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4E0" w:rsidRPr="00C767DA" w:rsidRDefault="006744E0" w:rsidP="006744E0">
      <w:pPr>
        <w:pStyle w:val="afff4"/>
        <w:framePr w:wrap="around"/>
      </w:pPr>
      <w:r w:rsidRPr="00C767DA">
        <w:t>DB</w:t>
      </w:r>
      <w:bookmarkStart w:id="0" w:name="c3"/>
      <w:r w:rsidR="001D3B3C" w:rsidRPr="00C767DA">
        <w:fldChar w:fldCharType="begin">
          <w:ffData>
            <w:name w:val="c3"/>
            <w:enabled/>
            <w:calcOnExit w:val="0"/>
            <w:entryMacro w:val="ShowHelp16"/>
            <w:textInput>
              <w:maxLength w:val="2"/>
            </w:textInput>
          </w:ffData>
        </w:fldChar>
      </w:r>
      <w:r w:rsidRPr="00C767DA">
        <w:instrText xml:space="preserve"> FORMTEXT </w:instrText>
      </w:r>
      <w:r w:rsidR="001D3B3C" w:rsidRPr="00C767DA">
        <w:fldChar w:fldCharType="separate"/>
      </w:r>
      <w:r w:rsidRPr="00C767DA">
        <w:rPr>
          <w:rFonts w:hint="eastAsia"/>
        </w:rPr>
        <w:t>61</w:t>
      </w:r>
      <w:r w:rsidR="001D3B3C" w:rsidRPr="00C767DA">
        <w:fldChar w:fldCharType="end"/>
      </w:r>
      <w:bookmarkEnd w:id="0"/>
    </w:p>
    <w:p w:rsidR="006744E0" w:rsidRPr="00C767DA" w:rsidRDefault="006744E0" w:rsidP="006744E0">
      <w:pPr>
        <w:pStyle w:val="afff1"/>
        <w:framePr w:wrap="around"/>
      </w:pPr>
      <w:r w:rsidRPr="00C767DA">
        <w:rPr>
          <w:rFonts w:hint="eastAsia"/>
        </w:rPr>
        <w:t>陕西省地方标准</w:t>
      </w:r>
    </w:p>
    <w:p w:rsidR="006744E0" w:rsidRPr="00C767DA" w:rsidRDefault="006744E0" w:rsidP="006744E0">
      <w:pPr>
        <w:pStyle w:val="20"/>
        <w:framePr w:wrap="around"/>
      </w:pPr>
      <w:r w:rsidRPr="00C767DA">
        <w:rPr>
          <w:rFonts w:ascii="Times New Roman"/>
        </w:rPr>
        <w:t xml:space="preserve">DB </w:t>
      </w:r>
      <w:r w:rsidRPr="00C767DA">
        <w:rPr>
          <w:rFonts w:hint="eastAsia"/>
        </w:rPr>
        <w:t>61</w:t>
      </w:r>
      <w:bookmarkStart w:id="1" w:name="StdNo1"/>
      <w:r w:rsidRPr="00C767DA">
        <w:t xml:space="preserve">/ </w:t>
      </w:r>
      <w:r w:rsidR="001D3B3C" w:rsidRPr="00C767DA">
        <w:fldChar w:fldCharType="begin">
          <w:ffData>
            <w:name w:val="StdNo1"/>
            <w:enabled/>
            <w:calcOnExit w:val="0"/>
            <w:textInput>
              <w:default w:val="XXXXX"/>
            </w:textInput>
          </w:ffData>
        </w:fldChar>
      </w:r>
      <w:r w:rsidRPr="00C767DA">
        <w:instrText xml:space="preserve"> FORMTEXT </w:instrText>
      </w:r>
      <w:r w:rsidR="001D3B3C" w:rsidRPr="00C767DA">
        <w:fldChar w:fldCharType="separate"/>
      </w:r>
      <w:r w:rsidRPr="00C767DA">
        <w:t>XXXXX</w:t>
      </w:r>
      <w:r w:rsidR="001D3B3C" w:rsidRPr="00C767DA">
        <w:fldChar w:fldCharType="end"/>
      </w:r>
      <w:bookmarkEnd w:id="1"/>
      <w:r w:rsidRPr="00C767DA">
        <w:rPr>
          <w:rFonts w:hint="eastAsia"/>
        </w:rPr>
        <w:t>.1</w:t>
      </w:r>
      <w:r w:rsidRPr="00C767DA">
        <w:t>—</w:t>
      </w:r>
      <w:r w:rsidRPr="00C767DA">
        <w:rPr>
          <w:rFonts w:hint="eastAsia"/>
        </w:rPr>
        <w:t>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6"/>
      </w:tblGrid>
      <w:tr w:rsidR="006744E0" w:rsidRPr="00C767DA" w:rsidTr="004F3091">
        <w:tc>
          <w:tcPr>
            <w:tcW w:w="9356" w:type="dxa"/>
            <w:tcBorders>
              <w:top w:val="nil"/>
              <w:left w:val="nil"/>
              <w:bottom w:val="nil"/>
              <w:right w:val="nil"/>
            </w:tcBorders>
          </w:tcPr>
          <w:p w:rsidR="006744E0" w:rsidRPr="00C767DA" w:rsidRDefault="006744E0" w:rsidP="004F3091">
            <w:pPr>
              <w:pStyle w:val="afff0"/>
              <w:framePr w:wrap="around"/>
              <w:rPr>
                <w:sz w:val="18"/>
              </w:rPr>
            </w:pPr>
          </w:p>
        </w:tc>
      </w:tr>
    </w:tbl>
    <w:p w:rsidR="006744E0" w:rsidRPr="00C767DA" w:rsidRDefault="006744E0" w:rsidP="006744E0">
      <w:pPr>
        <w:pStyle w:val="20"/>
        <w:framePr w:wrap="around"/>
      </w:pPr>
    </w:p>
    <w:p w:rsidR="006744E0" w:rsidRPr="00C767DA" w:rsidRDefault="006744E0" w:rsidP="006744E0">
      <w:pPr>
        <w:pStyle w:val="20"/>
        <w:framePr w:wrap="around"/>
      </w:pPr>
    </w:p>
    <w:p w:rsidR="006744E0" w:rsidRPr="00C767DA" w:rsidRDefault="006744E0" w:rsidP="006744E0">
      <w:pPr>
        <w:pStyle w:val="affa"/>
        <w:framePr w:w="9941" w:wrap="around"/>
        <w:rPr>
          <w:rFonts w:hAnsi="黑体"/>
          <w:sz w:val="36"/>
          <w:szCs w:val="36"/>
        </w:rPr>
      </w:pPr>
      <w:r w:rsidRPr="00C767DA">
        <w:rPr>
          <w:rFonts w:hAnsi="黑体" w:hint="eastAsia"/>
          <w:sz w:val="36"/>
          <w:szCs w:val="36"/>
        </w:rPr>
        <w:t>松材线虫病防治工程监理规范</w:t>
      </w:r>
    </w:p>
    <w:p w:rsidR="006744E0" w:rsidRPr="00C767DA" w:rsidRDefault="006744E0" w:rsidP="006744E0">
      <w:pPr>
        <w:pStyle w:val="affa"/>
        <w:framePr w:w="9941" w:wrap="around"/>
        <w:rPr>
          <w:rFonts w:ascii="Calibri" w:hAnsi="Calibri"/>
          <w:sz w:val="28"/>
          <w:szCs w:val="28"/>
        </w:rPr>
      </w:pPr>
      <w:r w:rsidRPr="00C767DA">
        <w:rPr>
          <w:rFonts w:ascii="Calibri" w:hAnsi="Calibri"/>
          <w:sz w:val="28"/>
          <w:szCs w:val="28"/>
        </w:rPr>
        <w:t>Code for supervision of pine wilt disease control project</w:t>
      </w:r>
    </w:p>
    <w:p w:rsidR="007E226B" w:rsidRPr="00C767DA" w:rsidRDefault="007E226B" w:rsidP="006744E0">
      <w:pPr>
        <w:pStyle w:val="affa"/>
        <w:framePr w:w="9941" w:wrap="around"/>
        <w:rPr>
          <w:rFonts w:ascii="Calibri" w:hAnsi="Calibri"/>
          <w:sz w:val="28"/>
          <w:szCs w:val="28"/>
        </w:rPr>
      </w:pPr>
    </w:p>
    <w:p w:rsidR="007E226B" w:rsidRPr="00C767DA" w:rsidRDefault="007E226B" w:rsidP="006744E0">
      <w:pPr>
        <w:pStyle w:val="affa"/>
        <w:framePr w:w="9941" w:wrap="around"/>
        <w:rPr>
          <w:rFonts w:ascii="Calibri" w:hAnsi="Calibri"/>
          <w:sz w:val="28"/>
          <w:szCs w:val="28"/>
        </w:rPr>
      </w:pPr>
    </w:p>
    <w:p w:rsidR="007E226B" w:rsidRPr="00C767DA" w:rsidRDefault="007E226B" w:rsidP="006744E0">
      <w:pPr>
        <w:pStyle w:val="affa"/>
        <w:framePr w:w="9941" w:wrap="around"/>
        <w:rPr>
          <w:rFonts w:ascii="Calibri" w:hAnsi="Calibri"/>
          <w:sz w:val="28"/>
          <w:szCs w:val="28"/>
        </w:rPr>
      </w:pPr>
      <w:r w:rsidRPr="00C767DA">
        <w:rPr>
          <w:rFonts w:ascii="Calibri" w:hAnsi="Calibri" w:hint="eastAsia"/>
          <w:sz w:val="28"/>
          <w:szCs w:val="28"/>
        </w:rPr>
        <w:t>（征求意见稿）</w:t>
      </w:r>
    </w:p>
    <w:tbl>
      <w:tblPr>
        <w:tblW w:w="10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36"/>
      </w:tblGrid>
      <w:tr w:rsidR="00C767DA" w:rsidRPr="00C767DA" w:rsidTr="004F3091">
        <w:trPr>
          <w:trHeight w:val="527"/>
        </w:trPr>
        <w:tc>
          <w:tcPr>
            <w:tcW w:w="10136" w:type="dxa"/>
            <w:tcBorders>
              <w:top w:val="nil"/>
              <w:left w:val="nil"/>
              <w:bottom w:val="nil"/>
              <w:right w:val="nil"/>
            </w:tcBorders>
          </w:tcPr>
          <w:p w:rsidR="006744E0" w:rsidRPr="00C767DA" w:rsidRDefault="006744E0" w:rsidP="004F3091">
            <w:pPr>
              <w:widowControl/>
              <w:jc w:val="left"/>
              <w:rPr>
                <w:b/>
              </w:rPr>
            </w:pPr>
          </w:p>
        </w:tc>
      </w:tr>
    </w:tbl>
    <w:bookmarkStart w:id="2" w:name="FY"/>
    <w:p w:rsidR="006744E0" w:rsidRPr="00C767DA" w:rsidRDefault="001D3B3C" w:rsidP="006744E0">
      <w:pPr>
        <w:pStyle w:val="affe"/>
        <w:framePr w:wrap="around"/>
      </w:pPr>
      <w:r w:rsidRPr="00C767DA">
        <w:rPr>
          <w:rFonts w:ascii="黑体"/>
        </w:rPr>
        <w:fldChar w:fldCharType="begin">
          <w:ffData>
            <w:name w:val="FY"/>
            <w:enabled/>
            <w:calcOnExit w:val="0"/>
            <w:entryMacro w:val="ShowHelp8"/>
            <w:textInput>
              <w:default w:val="XXXX"/>
              <w:maxLength w:val="4"/>
            </w:textInput>
          </w:ffData>
        </w:fldChar>
      </w:r>
      <w:r w:rsidR="006744E0" w:rsidRPr="00C767DA">
        <w:rPr>
          <w:rFonts w:ascii="黑体"/>
        </w:rPr>
        <w:instrText xml:space="preserve"> FORMTEXT </w:instrText>
      </w:r>
      <w:r w:rsidRPr="00C767DA">
        <w:rPr>
          <w:rFonts w:ascii="黑体"/>
        </w:rPr>
      </w:r>
      <w:r w:rsidRPr="00C767DA">
        <w:rPr>
          <w:rFonts w:ascii="黑体"/>
        </w:rPr>
        <w:fldChar w:fldCharType="separate"/>
      </w:r>
      <w:r w:rsidR="006744E0" w:rsidRPr="00C767DA">
        <w:rPr>
          <w:rFonts w:ascii="黑体"/>
        </w:rPr>
        <w:t>XXXX</w:t>
      </w:r>
      <w:r w:rsidRPr="00C767DA">
        <w:rPr>
          <w:rFonts w:ascii="黑体"/>
        </w:rPr>
        <w:fldChar w:fldCharType="end"/>
      </w:r>
      <w:bookmarkEnd w:id="2"/>
      <w:r w:rsidR="006744E0" w:rsidRPr="00C767DA">
        <w:t xml:space="preserve"> </w:t>
      </w:r>
      <w:r w:rsidR="006744E0" w:rsidRPr="00C767DA">
        <w:rPr>
          <w:rFonts w:ascii="黑体"/>
        </w:rPr>
        <w:t>-</w:t>
      </w:r>
      <w:r w:rsidR="006744E0" w:rsidRPr="00C767DA">
        <w:t xml:space="preserve"> </w:t>
      </w:r>
      <w:r w:rsidRPr="00C767DA">
        <w:rPr>
          <w:rFonts w:ascii="黑体"/>
        </w:rPr>
        <w:fldChar w:fldCharType="begin">
          <w:ffData>
            <w:name w:val="FM"/>
            <w:enabled/>
            <w:calcOnExit w:val="0"/>
            <w:entryMacro w:val="ShowHelp8"/>
            <w:textInput>
              <w:default w:val="XX"/>
              <w:maxLength w:val="2"/>
            </w:textInput>
          </w:ffData>
        </w:fldChar>
      </w:r>
      <w:r w:rsidR="006744E0" w:rsidRPr="00C767DA">
        <w:rPr>
          <w:rFonts w:ascii="黑体"/>
        </w:rPr>
        <w:instrText xml:space="preserve"> FORMTEXT </w:instrText>
      </w:r>
      <w:r w:rsidRPr="00C767DA">
        <w:rPr>
          <w:rFonts w:ascii="黑体"/>
        </w:rPr>
      </w:r>
      <w:r w:rsidRPr="00C767DA">
        <w:rPr>
          <w:rFonts w:ascii="黑体"/>
        </w:rPr>
        <w:fldChar w:fldCharType="separate"/>
      </w:r>
      <w:r w:rsidR="006744E0" w:rsidRPr="00C767DA">
        <w:rPr>
          <w:rFonts w:ascii="黑体"/>
        </w:rPr>
        <w:t>XX</w:t>
      </w:r>
      <w:r w:rsidRPr="00C767DA">
        <w:rPr>
          <w:rFonts w:ascii="黑体"/>
        </w:rPr>
        <w:fldChar w:fldCharType="end"/>
      </w:r>
      <w:r w:rsidR="006744E0" w:rsidRPr="00C767DA">
        <w:t xml:space="preserve"> </w:t>
      </w:r>
      <w:r w:rsidR="006744E0" w:rsidRPr="00C767DA">
        <w:rPr>
          <w:rFonts w:ascii="黑体"/>
        </w:rPr>
        <w:t>-</w:t>
      </w:r>
      <w:r w:rsidR="006744E0" w:rsidRPr="00C767DA">
        <w:t xml:space="preserve"> </w:t>
      </w:r>
      <w:bookmarkStart w:id="3" w:name="FD"/>
      <w:r w:rsidRPr="00C767DA">
        <w:rPr>
          <w:rFonts w:ascii="黑体"/>
        </w:rPr>
        <w:fldChar w:fldCharType="begin">
          <w:ffData>
            <w:name w:val="FD"/>
            <w:enabled/>
            <w:calcOnExit w:val="0"/>
            <w:entryMacro w:val="ShowHelp8"/>
            <w:textInput>
              <w:default w:val="XX"/>
              <w:maxLength w:val="2"/>
            </w:textInput>
          </w:ffData>
        </w:fldChar>
      </w:r>
      <w:r w:rsidR="006744E0" w:rsidRPr="00C767DA">
        <w:rPr>
          <w:rFonts w:ascii="黑体"/>
        </w:rPr>
        <w:instrText xml:space="preserve"> FORMTEXT </w:instrText>
      </w:r>
      <w:r w:rsidRPr="00C767DA">
        <w:rPr>
          <w:rFonts w:ascii="黑体"/>
        </w:rPr>
      </w:r>
      <w:r w:rsidRPr="00C767DA">
        <w:rPr>
          <w:rFonts w:ascii="黑体"/>
        </w:rPr>
        <w:fldChar w:fldCharType="separate"/>
      </w:r>
      <w:r w:rsidR="006744E0" w:rsidRPr="00C767DA">
        <w:rPr>
          <w:rFonts w:ascii="黑体"/>
        </w:rPr>
        <w:t>XX</w:t>
      </w:r>
      <w:r w:rsidRPr="00C767DA">
        <w:rPr>
          <w:rFonts w:ascii="黑体"/>
        </w:rPr>
        <w:fldChar w:fldCharType="end"/>
      </w:r>
      <w:bookmarkEnd w:id="3"/>
      <w:r w:rsidR="006744E0" w:rsidRPr="00C767DA">
        <w:rPr>
          <w:rFonts w:hint="eastAsia"/>
        </w:rPr>
        <w:t>发布</w:t>
      </w:r>
      <w:r w:rsidR="006D0719" w:rsidRPr="00C767DA">
        <w:pict>
          <v:line id="直线 2" o:spid="_x0000_s1029" style="position:absolute;z-index:251663360;mso-position-horizontal-relative:text;mso-position-vertical-relative:page" from="-.05pt,728.5pt" to="481.85pt,728.5pt">
            <w10:wrap anchory="page"/>
            <w10:anchorlock/>
          </v:line>
        </w:pict>
      </w:r>
    </w:p>
    <w:bookmarkStart w:id="4" w:name="SY"/>
    <w:p w:rsidR="006744E0" w:rsidRPr="00C767DA" w:rsidRDefault="001D3B3C" w:rsidP="006744E0">
      <w:pPr>
        <w:pStyle w:val="affc"/>
        <w:framePr w:wrap="around"/>
      </w:pPr>
      <w:r w:rsidRPr="00C767DA">
        <w:rPr>
          <w:rFonts w:ascii="黑体"/>
        </w:rPr>
        <w:fldChar w:fldCharType="begin">
          <w:ffData>
            <w:name w:val="SY"/>
            <w:enabled/>
            <w:calcOnExit w:val="0"/>
            <w:entryMacro w:val="ShowHelp9"/>
            <w:textInput>
              <w:default w:val="XXXX"/>
              <w:maxLength w:val="4"/>
            </w:textInput>
          </w:ffData>
        </w:fldChar>
      </w:r>
      <w:r w:rsidR="006744E0" w:rsidRPr="00C767DA">
        <w:rPr>
          <w:rFonts w:ascii="黑体"/>
        </w:rPr>
        <w:instrText xml:space="preserve"> FORMTEXT </w:instrText>
      </w:r>
      <w:r w:rsidRPr="00C767DA">
        <w:rPr>
          <w:rFonts w:ascii="黑体"/>
        </w:rPr>
      </w:r>
      <w:r w:rsidRPr="00C767DA">
        <w:rPr>
          <w:rFonts w:ascii="黑体"/>
        </w:rPr>
        <w:fldChar w:fldCharType="separate"/>
      </w:r>
      <w:r w:rsidR="006744E0" w:rsidRPr="00C767DA">
        <w:rPr>
          <w:rFonts w:ascii="黑体"/>
        </w:rPr>
        <w:t>XXXX</w:t>
      </w:r>
      <w:r w:rsidRPr="00C767DA">
        <w:rPr>
          <w:rFonts w:ascii="黑体"/>
        </w:rPr>
        <w:fldChar w:fldCharType="end"/>
      </w:r>
      <w:bookmarkEnd w:id="4"/>
      <w:r w:rsidR="006744E0" w:rsidRPr="00C767DA">
        <w:t xml:space="preserve"> </w:t>
      </w:r>
      <w:r w:rsidR="006744E0" w:rsidRPr="00C767DA">
        <w:rPr>
          <w:rFonts w:ascii="黑体"/>
        </w:rPr>
        <w:t>-</w:t>
      </w:r>
      <w:r w:rsidR="006744E0" w:rsidRPr="00C767DA">
        <w:t xml:space="preserve"> </w:t>
      </w:r>
      <w:bookmarkStart w:id="5" w:name="SM"/>
      <w:r w:rsidRPr="00C767DA">
        <w:rPr>
          <w:rFonts w:ascii="黑体"/>
        </w:rPr>
        <w:fldChar w:fldCharType="begin">
          <w:ffData>
            <w:name w:val="SM"/>
            <w:enabled/>
            <w:calcOnExit w:val="0"/>
            <w:entryMacro w:val="ShowHelp9"/>
            <w:textInput>
              <w:default w:val="XX"/>
              <w:maxLength w:val="2"/>
            </w:textInput>
          </w:ffData>
        </w:fldChar>
      </w:r>
      <w:r w:rsidR="006744E0" w:rsidRPr="00C767DA">
        <w:rPr>
          <w:rFonts w:ascii="黑体"/>
        </w:rPr>
        <w:instrText xml:space="preserve"> FORMTEXT </w:instrText>
      </w:r>
      <w:r w:rsidRPr="00C767DA">
        <w:rPr>
          <w:rFonts w:ascii="黑体"/>
        </w:rPr>
      </w:r>
      <w:r w:rsidRPr="00C767DA">
        <w:rPr>
          <w:rFonts w:ascii="黑体"/>
        </w:rPr>
        <w:fldChar w:fldCharType="separate"/>
      </w:r>
      <w:r w:rsidR="006744E0" w:rsidRPr="00C767DA">
        <w:rPr>
          <w:rFonts w:ascii="黑体"/>
        </w:rPr>
        <w:t>XX</w:t>
      </w:r>
      <w:r w:rsidRPr="00C767DA">
        <w:rPr>
          <w:rFonts w:ascii="黑体"/>
        </w:rPr>
        <w:fldChar w:fldCharType="end"/>
      </w:r>
      <w:bookmarkEnd w:id="5"/>
      <w:r w:rsidR="006744E0" w:rsidRPr="00C767DA">
        <w:t xml:space="preserve"> </w:t>
      </w:r>
      <w:r w:rsidR="006744E0" w:rsidRPr="00C767DA">
        <w:rPr>
          <w:rFonts w:ascii="黑体"/>
        </w:rPr>
        <w:t>-</w:t>
      </w:r>
      <w:r w:rsidR="006744E0" w:rsidRPr="00C767DA">
        <w:t xml:space="preserve"> </w:t>
      </w:r>
      <w:bookmarkStart w:id="6" w:name="SD"/>
      <w:r w:rsidRPr="00C767DA">
        <w:rPr>
          <w:rFonts w:ascii="黑体"/>
        </w:rPr>
        <w:fldChar w:fldCharType="begin">
          <w:ffData>
            <w:name w:val="SD"/>
            <w:enabled/>
            <w:calcOnExit w:val="0"/>
            <w:entryMacro w:val="ShowHelp9"/>
            <w:textInput>
              <w:default w:val="XX"/>
              <w:maxLength w:val="2"/>
            </w:textInput>
          </w:ffData>
        </w:fldChar>
      </w:r>
      <w:r w:rsidR="006744E0" w:rsidRPr="00C767DA">
        <w:rPr>
          <w:rFonts w:ascii="黑体"/>
        </w:rPr>
        <w:instrText xml:space="preserve"> FORMTEXT </w:instrText>
      </w:r>
      <w:r w:rsidRPr="00C767DA">
        <w:rPr>
          <w:rFonts w:ascii="黑体"/>
        </w:rPr>
      </w:r>
      <w:r w:rsidRPr="00C767DA">
        <w:rPr>
          <w:rFonts w:ascii="黑体"/>
        </w:rPr>
        <w:fldChar w:fldCharType="separate"/>
      </w:r>
      <w:r w:rsidR="006744E0" w:rsidRPr="00C767DA">
        <w:rPr>
          <w:rFonts w:ascii="黑体"/>
        </w:rPr>
        <w:t>XX</w:t>
      </w:r>
      <w:r w:rsidRPr="00C767DA">
        <w:rPr>
          <w:rFonts w:ascii="黑体"/>
        </w:rPr>
        <w:fldChar w:fldCharType="end"/>
      </w:r>
      <w:bookmarkEnd w:id="6"/>
      <w:r w:rsidR="006744E0" w:rsidRPr="00C767DA">
        <w:rPr>
          <w:rFonts w:hint="eastAsia"/>
        </w:rPr>
        <w:t>实施</w:t>
      </w:r>
    </w:p>
    <w:p w:rsidR="006744E0" w:rsidRPr="00C767DA" w:rsidRDefault="006D0719" w:rsidP="00C767DA">
      <w:pPr>
        <w:pStyle w:val="afff2"/>
        <w:framePr w:wrap="around" w:x="2236" w:y="14741"/>
        <w:adjustRightInd w:val="0"/>
        <w:spacing w:beforeLines="100" w:before="312" w:line="240" w:lineRule="exact"/>
        <w:rPr>
          <w:rFonts w:hAnsi="黑体"/>
          <w:szCs w:val="28"/>
        </w:rPr>
      </w:pPr>
      <w:bookmarkStart w:id="7" w:name="fm"/>
      <w:r w:rsidRPr="00C767DA">
        <w:rPr>
          <w:rFonts w:hAnsi="黑体"/>
          <w:w w:val="100"/>
          <w:szCs w:val="28"/>
        </w:rPr>
        <w:pict>
          <v:rect id="LB" o:spid="_x0000_s1027" style="position:absolute;left:0;text-align:left;margin-left:142.55pt;margin-top:-310.45pt;width:100pt;height:24pt;z-index:-251655168" stroked="f"/>
        </w:pict>
      </w:r>
      <w:r w:rsidRPr="00C767DA">
        <w:rPr>
          <w:rFonts w:hAnsi="黑体"/>
          <w:w w:val="100"/>
          <w:szCs w:val="28"/>
        </w:rPr>
        <w:pict>
          <v:rect id="DT" o:spid="_x0000_s1026" style="position:absolute;left:0;text-align:left;margin-left:347.55pt;margin-top:-585.45pt;width:90pt;height:18pt;z-index:-251656192" stroked="f"/>
        </w:pict>
      </w:r>
      <w:r w:rsidRPr="00C767DA">
        <w:rPr>
          <w:rFonts w:hAnsi="黑体"/>
          <w:w w:val="100"/>
          <w:szCs w:val="28"/>
        </w:rPr>
        <w:pict>
          <v:line id="直线 3" o:spid="_x0000_s1030" style="position:absolute;left:0;text-align:left;z-index:251664384" from="-36.6pt,-552.85pt" to="445.3pt,-552.85pt"/>
        </w:pict>
      </w:r>
      <w:bookmarkEnd w:id="7"/>
      <w:r w:rsidR="006744E0" w:rsidRPr="00C767DA">
        <w:rPr>
          <w:rFonts w:hAnsi="黑体" w:hint="eastAsia"/>
          <w:szCs w:val="28"/>
        </w:rPr>
        <w:t>陕西省市场监督管理局</w:t>
      </w:r>
      <w:r w:rsidR="006744E0" w:rsidRPr="00C767DA">
        <w:rPr>
          <w:szCs w:val="28"/>
        </w:rPr>
        <w:t> </w:t>
      </w:r>
      <w:r w:rsidR="006744E0" w:rsidRPr="00C767DA">
        <w:rPr>
          <w:rFonts w:hint="eastAsia"/>
        </w:rPr>
        <w:t>发布</w:t>
      </w:r>
    </w:p>
    <w:p w:rsidR="006744E0" w:rsidRPr="00C767DA" w:rsidRDefault="006744E0" w:rsidP="006744E0">
      <w:pPr>
        <w:pStyle w:val="aff5"/>
        <w:ind w:firstLineChars="0" w:firstLine="0"/>
        <w:sectPr w:rsidR="006744E0" w:rsidRPr="00C767DA">
          <w:headerReference w:type="default" r:id="rId8"/>
          <w:footerReference w:type="even" r:id="rId9"/>
          <w:footerReference w:type="default" r:id="rId10"/>
          <w:pgSz w:w="11906" w:h="16838"/>
          <w:pgMar w:top="567" w:right="850" w:bottom="1134" w:left="1418" w:header="0" w:footer="0" w:gutter="0"/>
          <w:pgNumType w:start="1"/>
          <w:cols w:space="720"/>
          <w:docGrid w:type="lines" w:linePitch="312"/>
        </w:sectPr>
      </w:pPr>
    </w:p>
    <w:p w:rsidR="006744E0" w:rsidRPr="00C767DA" w:rsidRDefault="006744E0" w:rsidP="006744E0">
      <w:pPr>
        <w:pStyle w:val="aff5"/>
        <w:ind w:firstLineChars="0" w:firstLine="0"/>
      </w:pPr>
    </w:p>
    <w:p w:rsidR="006744E0" w:rsidRPr="00C767DA" w:rsidRDefault="006744E0" w:rsidP="006744E0">
      <w:pPr>
        <w:pStyle w:val="aff5"/>
        <w:ind w:firstLineChars="0" w:firstLine="0"/>
      </w:pPr>
      <w:r w:rsidRPr="00C767DA">
        <w:tab/>
      </w:r>
    </w:p>
    <w:p w:rsidR="006744E0" w:rsidRPr="00C767DA" w:rsidRDefault="006744E0" w:rsidP="006744E0">
      <w:pPr>
        <w:pStyle w:val="aff5"/>
        <w:ind w:firstLineChars="0" w:firstLine="0"/>
      </w:pPr>
    </w:p>
    <w:p w:rsidR="006744E0" w:rsidRPr="00C767DA" w:rsidRDefault="006744E0" w:rsidP="006744E0">
      <w:pPr>
        <w:pStyle w:val="aff5"/>
        <w:ind w:firstLineChars="0" w:firstLine="0"/>
      </w:pPr>
    </w:p>
    <w:p w:rsidR="006744E0" w:rsidRPr="00C767DA" w:rsidRDefault="006744E0" w:rsidP="006744E0">
      <w:pPr>
        <w:pStyle w:val="aff5"/>
        <w:ind w:firstLineChars="0" w:firstLine="0"/>
        <w:jc w:val="center"/>
        <w:rPr>
          <w:rFonts w:ascii="黑体" w:eastAsia="黑体" w:hAnsi="黑体"/>
          <w:sz w:val="32"/>
          <w:szCs w:val="32"/>
        </w:rPr>
      </w:pPr>
      <w:r w:rsidRPr="00C767DA">
        <w:rPr>
          <w:rFonts w:ascii="黑体" w:eastAsia="黑体" w:hAnsi="黑体" w:hint="eastAsia"/>
          <w:sz w:val="32"/>
          <w:szCs w:val="32"/>
        </w:rPr>
        <w:t>前  言</w:t>
      </w:r>
    </w:p>
    <w:p w:rsidR="006744E0" w:rsidRPr="00C767DA" w:rsidRDefault="006744E0" w:rsidP="006744E0">
      <w:pPr>
        <w:pStyle w:val="aff5"/>
        <w:ind w:firstLineChars="131" w:firstLine="419"/>
        <w:jc w:val="center"/>
        <w:rPr>
          <w:rFonts w:ascii="黑体" w:eastAsia="黑体" w:hAnsi="黑体"/>
          <w:sz w:val="32"/>
          <w:szCs w:val="32"/>
        </w:rPr>
      </w:pPr>
    </w:p>
    <w:p w:rsidR="006744E0" w:rsidRPr="00C767DA" w:rsidRDefault="006744E0" w:rsidP="006744E0">
      <w:pPr>
        <w:pStyle w:val="aff5"/>
        <w:spacing w:line="300" w:lineRule="auto"/>
        <w:rPr>
          <w:rFonts w:asciiTheme="minorEastAsia" w:hAnsiTheme="minorEastAsia"/>
        </w:rPr>
      </w:pPr>
      <w:r w:rsidRPr="00C767DA">
        <w:rPr>
          <w:rFonts w:asciiTheme="minorEastAsia" w:hAnsiTheme="minorEastAsia" w:hint="eastAsia"/>
        </w:rPr>
        <w:t>本文件按照</w:t>
      </w:r>
      <w:r w:rsidRPr="00C767DA">
        <w:rPr>
          <w:rFonts w:ascii="Times New Roman" w:hAnsi="宋体" w:hint="eastAsia"/>
        </w:rPr>
        <w:t>GB/T 1.1</w:t>
      </w:r>
      <w:r w:rsidRPr="00C767DA">
        <w:rPr>
          <w:rFonts w:ascii="Times New Roman" w:hAnsi="宋体" w:hint="eastAsia"/>
        </w:rPr>
        <w:t>—</w:t>
      </w:r>
      <w:r w:rsidRPr="00C767DA">
        <w:rPr>
          <w:rFonts w:ascii="Times New Roman" w:hAnsi="宋体" w:hint="eastAsia"/>
        </w:rPr>
        <w:t>2020</w:t>
      </w:r>
      <w:r w:rsidRPr="00C767DA">
        <w:rPr>
          <w:rFonts w:asciiTheme="minorEastAsia" w:hAnsiTheme="minorEastAsia" w:hint="eastAsia"/>
        </w:rPr>
        <w:t>《标准化工作导则 第1部分：标准化文件的结构和起草规则》的规定起草。</w:t>
      </w:r>
    </w:p>
    <w:p w:rsidR="006744E0" w:rsidRPr="00C767DA" w:rsidRDefault="006744E0" w:rsidP="006744E0">
      <w:pPr>
        <w:pStyle w:val="aff5"/>
        <w:rPr>
          <w:rFonts w:asciiTheme="minorEastAsia" w:hAnsiTheme="minorEastAsia"/>
        </w:rPr>
      </w:pPr>
      <w:r w:rsidRPr="00C767DA">
        <w:rPr>
          <w:rFonts w:asciiTheme="minorEastAsia" w:hAnsiTheme="minorEastAsia" w:hint="eastAsia"/>
        </w:rPr>
        <w:t>本文件由陕西省林业局提出并归口。</w:t>
      </w:r>
    </w:p>
    <w:p w:rsidR="006744E0" w:rsidRPr="00C767DA" w:rsidRDefault="006744E0" w:rsidP="006744E0">
      <w:pPr>
        <w:pStyle w:val="aff5"/>
        <w:rPr>
          <w:rFonts w:asciiTheme="minorEastAsia" w:hAnsiTheme="minorEastAsia"/>
        </w:rPr>
      </w:pPr>
      <w:r w:rsidRPr="00C767DA">
        <w:rPr>
          <w:rFonts w:asciiTheme="minorEastAsia" w:hAnsiTheme="minorEastAsia" w:hint="eastAsia"/>
        </w:rPr>
        <w:t>本文件起草单位：</w:t>
      </w:r>
      <w:r w:rsidRPr="00C767DA">
        <w:rPr>
          <w:rFonts w:asciiTheme="minorEastAsia" w:hAnsiTheme="minorEastAsia"/>
        </w:rPr>
        <w:t>陕西省森林病虫害防治工作总站</w:t>
      </w:r>
      <w:r w:rsidRPr="00C767DA">
        <w:rPr>
          <w:rFonts w:asciiTheme="minorEastAsia" w:hAnsiTheme="minorEastAsia" w:hint="eastAsia"/>
        </w:rPr>
        <w:t>、杨凌职业技术学院。</w:t>
      </w:r>
    </w:p>
    <w:p w:rsidR="006744E0" w:rsidRPr="00C767DA" w:rsidRDefault="006744E0" w:rsidP="006744E0">
      <w:pPr>
        <w:pStyle w:val="aff5"/>
        <w:rPr>
          <w:rFonts w:asciiTheme="minorEastAsia" w:hAnsiTheme="minorEastAsia"/>
        </w:rPr>
      </w:pPr>
      <w:r w:rsidRPr="00C767DA">
        <w:rPr>
          <w:rFonts w:asciiTheme="minorEastAsia" w:hAnsiTheme="minorEastAsia" w:hint="eastAsia"/>
        </w:rPr>
        <w:t>本文件主要起草人：李莉、韩东锋、李建康、李鹏飞、杨攀锋、郭丽洁、陈刚、王洪启、张胜军、王建立、田高斌、石宇锋、乔社峰、王泽源、王瑶瑶。</w:t>
      </w:r>
    </w:p>
    <w:p w:rsidR="006744E0" w:rsidRPr="00C767DA" w:rsidRDefault="006744E0" w:rsidP="006744E0">
      <w:pPr>
        <w:pStyle w:val="aff5"/>
        <w:spacing w:line="300" w:lineRule="auto"/>
        <w:rPr>
          <w:rFonts w:asciiTheme="minorEastAsia" w:hAnsiTheme="minorEastAsia"/>
        </w:rPr>
      </w:pPr>
      <w:r w:rsidRPr="00C767DA">
        <w:rPr>
          <w:rFonts w:asciiTheme="minorEastAsia" w:hAnsiTheme="minorEastAsia"/>
        </w:rPr>
        <w:t>本</w:t>
      </w:r>
      <w:r w:rsidRPr="00C767DA">
        <w:rPr>
          <w:rFonts w:asciiTheme="minorEastAsia" w:hAnsiTheme="minorEastAsia" w:hint="eastAsia"/>
        </w:rPr>
        <w:t>文件</w:t>
      </w:r>
      <w:r w:rsidRPr="00C767DA">
        <w:rPr>
          <w:rFonts w:asciiTheme="minorEastAsia" w:hAnsiTheme="minorEastAsia"/>
        </w:rPr>
        <w:t>由</w:t>
      </w:r>
      <w:r w:rsidRPr="00C767DA">
        <w:rPr>
          <w:rFonts w:asciiTheme="minorEastAsia" w:hAnsiTheme="minorEastAsia" w:hint="eastAsia"/>
        </w:rPr>
        <w:t>陕西省森林病虫害防治检疫总站负责解释</w:t>
      </w:r>
      <w:r w:rsidRPr="00C767DA">
        <w:rPr>
          <w:rFonts w:asciiTheme="minorEastAsia" w:hAnsiTheme="minorEastAsia"/>
        </w:rPr>
        <w:t>。</w:t>
      </w:r>
    </w:p>
    <w:p w:rsidR="006744E0" w:rsidRPr="00C767DA" w:rsidRDefault="006744E0" w:rsidP="006744E0">
      <w:pPr>
        <w:pStyle w:val="aff5"/>
        <w:spacing w:line="300" w:lineRule="auto"/>
        <w:rPr>
          <w:rFonts w:asciiTheme="minorEastAsia" w:hAnsiTheme="minorEastAsia"/>
        </w:rPr>
      </w:pPr>
      <w:r w:rsidRPr="00C767DA">
        <w:rPr>
          <w:rFonts w:asciiTheme="minorEastAsia" w:hAnsiTheme="minorEastAsia" w:hint="eastAsia"/>
        </w:rPr>
        <w:t>本文件首次发布。</w:t>
      </w:r>
    </w:p>
    <w:p w:rsidR="006744E0" w:rsidRPr="00C767DA" w:rsidRDefault="006744E0" w:rsidP="006744E0">
      <w:pPr>
        <w:pStyle w:val="aff5"/>
        <w:spacing w:line="300" w:lineRule="auto"/>
        <w:rPr>
          <w:rFonts w:asciiTheme="minorEastAsia" w:hAnsiTheme="minorEastAsia"/>
        </w:rPr>
      </w:pPr>
    </w:p>
    <w:p w:rsidR="006744E0" w:rsidRPr="00C767DA" w:rsidRDefault="006744E0" w:rsidP="006744E0">
      <w:pPr>
        <w:pStyle w:val="aff5"/>
        <w:spacing w:line="300" w:lineRule="auto"/>
        <w:rPr>
          <w:rFonts w:asciiTheme="minorEastAsia" w:hAnsiTheme="minorEastAsia"/>
        </w:rPr>
      </w:pPr>
      <w:r w:rsidRPr="00C767DA">
        <w:rPr>
          <w:rFonts w:asciiTheme="minorEastAsia" w:hAnsiTheme="minorEastAsia" w:hint="eastAsia"/>
        </w:rPr>
        <w:t>联系方式如下：</w:t>
      </w:r>
    </w:p>
    <w:p w:rsidR="006744E0" w:rsidRPr="00C767DA" w:rsidRDefault="006744E0" w:rsidP="006744E0">
      <w:pPr>
        <w:pStyle w:val="aff5"/>
        <w:spacing w:line="300" w:lineRule="auto"/>
        <w:rPr>
          <w:rFonts w:asciiTheme="minorEastAsia" w:hAnsiTheme="minorEastAsia"/>
        </w:rPr>
      </w:pPr>
      <w:r w:rsidRPr="00C767DA">
        <w:rPr>
          <w:rFonts w:asciiTheme="minorEastAsia" w:hAnsiTheme="minorEastAsia" w:hint="eastAsia"/>
        </w:rPr>
        <w:t>单位：陕西省森林病虫害防治检疫总站</w:t>
      </w:r>
    </w:p>
    <w:p w:rsidR="006744E0" w:rsidRPr="00C767DA" w:rsidRDefault="006744E0" w:rsidP="006744E0">
      <w:pPr>
        <w:pStyle w:val="aff5"/>
        <w:spacing w:line="300" w:lineRule="auto"/>
        <w:rPr>
          <w:rFonts w:asciiTheme="minorEastAsia" w:hAnsiTheme="minorEastAsia"/>
        </w:rPr>
      </w:pPr>
      <w:r w:rsidRPr="00C767DA">
        <w:rPr>
          <w:rFonts w:asciiTheme="minorEastAsia" w:hAnsiTheme="minorEastAsia" w:hint="eastAsia"/>
        </w:rPr>
        <w:t>电话：029-88652305</w:t>
      </w:r>
    </w:p>
    <w:p w:rsidR="006744E0" w:rsidRPr="00C767DA" w:rsidRDefault="006744E0" w:rsidP="006744E0">
      <w:pPr>
        <w:pStyle w:val="aff5"/>
        <w:spacing w:line="300" w:lineRule="auto"/>
        <w:rPr>
          <w:rFonts w:asciiTheme="minorEastAsia" w:hAnsiTheme="minorEastAsia"/>
        </w:rPr>
      </w:pPr>
      <w:r w:rsidRPr="00C767DA">
        <w:rPr>
          <w:rFonts w:asciiTheme="minorEastAsia" w:hAnsiTheme="minorEastAsia" w:hint="eastAsia"/>
        </w:rPr>
        <w:t>地址：陕西省西安市</w:t>
      </w:r>
      <w:proofErr w:type="gramStart"/>
      <w:r w:rsidRPr="00C767DA">
        <w:rPr>
          <w:rFonts w:asciiTheme="minorEastAsia" w:hAnsiTheme="minorEastAsia" w:hint="eastAsia"/>
        </w:rPr>
        <w:t>莲</w:t>
      </w:r>
      <w:proofErr w:type="gramEnd"/>
      <w:r w:rsidRPr="00C767DA">
        <w:rPr>
          <w:rFonts w:asciiTheme="minorEastAsia" w:hAnsiTheme="minorEastAsia" w:hint="eastAsia"/>
        </w:rPr>
        <w:t>湖区西关正街233号</w:t>
      </w:r>
    </w:p>
    <w:p w:rsidR="006744E0" w:rsidRPr="00C767DA" w:rsidRDefault="006744E0" w:rsidP="006744E0">
      <w:pPr>
        <w:pStyle w:val="aff5"/>
        <w:spacing w:line="300" w:lineRule="auto"/>
        <w:rPr>
          <w:rFonts w:asciiTheme="minorEastAsia" w:hAnsiTheme="minorEastAsia"/>
        </w:rPr>
      </w:pPr>
      <w:r w:rsidRPr="00C767DA">
        <w:rPr>
          <w:rFonts w:asciiTheme="minorEastAsia" w:hAnsiTheme="minorEastAsia" w:hint="eastAsia"/>
        </w:rPr>
        <w:t>邮编：710082</w:t>
      </w:r>
    </w:p>
    <w:p w:rsidR="006744E0" w:rsidRPr="00C767DA" w:rsidRDefault="006744E0" w:rsidP="006744E0">
      <w:pPr>
        <w:pStyle w:val="aff5"/>
        <w:spacing w:line="300" w:lineRule="auto"/>
        <w:rPr>
          <w:rFonts w:asciiTheme="minorEastAsia" w:hAnsiTheme="minorEastAsia"/>
        </w:rPr>
        <w:sectPr w:rsidR="006744E0" w:rsidRPr="00C767DA">
          <w:headerReference w:type="default" r:id="rId11"/>
          <w:footerReference w:type="default" r:id="rId12"/>
          <w:pgSz w:w="11906" w:h="16838"/>
          <w:pgMar w:top="567" w:right="850" w:bottom="1134" w:left="1418" w:header="0" w:footer="0" w:gutter="0"/>
          <w:pgNumType w:start="1"/>
          <w:cols w:space="720"/>
          <w:docGrid w:type="lines" w:linePitch="312"/>
        </w:sectPr>
      </w:pPr>
    </w:p>
    <w:p w:rsidR="006744E0" w:rsidRPr="00C767DA" w:rsidRDefault="006744E0" w:rsidP="006744E0">
      <w:pPr>
        <w:jc w:val="center"/>
        <w:rPr>
          <w:rFonts w:ascii="黑体" w:eastAsia="黑体" w:hAnsi="黑体"/>
          <w:sz w:val="32"/>
          <w:szCs w:val="32"/>
        </w:rPr>
      </w:pPr>
      <w:bookmarkStart w:id="8" w:name="StandardName"/>
      <w:r w:rsidRPr="00C767DA">
        <w:rPr>
          <w:rFonts w:ascii="黑体" w:eastAsia="黑体" w:hAnsi="黑体" w:hint="eastAsia"/>
          <w:sz w:val="32"/>
          <w:szCs w:val="32"/>
        </w:rPr>
        <w:lastRenderedPageBreak/>
        <w:t>松材线虫病防治工程监理规范</w:t>
      </w:r>
      <w:bookmarkEnd w:id="8"/>
    </w:p>
    <w:p w:rsidR="006744E0" w:rsidRPr="00C767DA" w:rsidRDefault="006744E0" w:rsidP="006744E0">
      <w:pPr>
        <w:pStyle w:val="a2"/>
        <w:numPr>
          <w:ilvl w:val="0"/>
          <w:numId w:val="0"/>
        </w:numPr>
        <w:spacing w:beforeLines="0" w:afterLines="0" w:line="276" w:lineRule="auto"/>
        <w:rPr>
          <w:rFonts w:ascii="宋体" w:eastAsia="宋体" w:hAnsi="宋体"/>
          <w:b/>
        </w:rPr>
      </w:pPr>
      <w:r w:rsidRPr="00C767DA">
        <w:rPr>
          <w:rFonts w:ascii="宋体" w:eastAsia="宋体" w:hAnsi="宋体" w:hint="eastAsia"/>
          <w:b/>
        </w:rPr>
        <w:t xml:space="preserve">1 范围 </w:t>
      </w:r>
    </w:p>
    <w:p w:rsidR="006744E0" w:rsidRPr="00C767DA" w:rsidRDefault="006744E0" w:rsidP="006744E0">
      <w:pPr>
        <w:pStyle w:val="aff5"/>
        <w:spacing w:line="276" w:lineRule="auto"/>
        <w:rPr>
          <w:rFonts w:hAnsi="宋体"/>
        </w:rPr>
      </w:pPr>
      <w:r w:rsidRPr="00C767DA">
        <w:rPr>
          <w:rFonts w:hAnsi="宋体" w:hint="eastAsia"/>
        </w:rPr>
        <w:t>本文件规定了松材线虫病防治工程中监理单位和监理人员职责，监理工作依据，监理工作文件种类和内容要求，监理工作方法，监理工作中质量、进度、投资的控制方法，合同和工程资料的管理方法等工作规范和要求。</w:t>
      </w:r>
    </w:p>
    <w:p w:rsidR="006744E0" w:rsidRPr="00C767DA" w:rsidRDefault="006744E0" w:rsidP="006744E0">
      <w:pPr>
        <w:pStyle w:val="aff5"/>
        <w:spacing w:line="276" w:lineRule="auto"/>
        <w:rPr>
          <w:rFonts w:hAnsi="宋体"/>
        </w:rPr>
      </w:pPr>
      <w:r w:rsidRPr="00C767DA">
        <w:rPr>
          <w:rFonts w:hAnsi="宋体" w:hint="eastAsia"/>
        </w:rPr>
        <w:t>本标准适用于陕西省范围内对松材线虫病防治工程的监督管理。</w:t>
      </w:r>
    </w:p>
    <w:p w:rsidR="006744E0" w:rsidRPr="00C767DA" w:rsidRDefault="006744E0" w:rsidP="006744E0">
      <w:pPr>
        <w:pStyle w:val="a2"/>
        <w:numPr>
          <w:ilvl w:val="0"/>
          <w:numId w:val="0"/>
        </w:numPr>
        <w:spacing w:beforeLines="0" w:afterLines="0" w:line="276" w:lineRule="auto"/>
        <w:rPr>
          <w:rFonts w:ascii="宋体" w:eastAsia="宋体" w:hAnsi="宋体"/>
          <w:b/>
        </w:rPr>
      </w:pPr>
      <w:r w:rsidRPr="00C767DA">
        <w:rPr>
          <w:rFonts w:ascii="宋体" w:eastAsia="宋体" w:hAnsi="宋体" w:hint="eastAsia"/>
          <w:b/>
        </w:rPr>
        <w:t>2 规范性引用文件</w:t>
      </w:r>
    </w:p>
    <w:p w:rsidR="006744E0" w:rsidRPr="00C767DA" w:rsidRDefault="006744E0" w:rsidP="006744E0">
      <w:pPr>
        <w:pStyle w:val="aff5"/>
        <w:spacing w:line="276" w:lineRule="auto"/>
        <w:rPr>
          <w:rFonts w:hAnsi="宋体"/>
        </w:rPr>
      </w:pPr>
      <w:r w:rsidRPr="00C767DA">
        <w:rPr>
          <w:rFonts w:hAnsi="宋体" w:hint="eastAsia"/>
        </w:rPr>
        <w:t>下列文件对于本文件的应用是必不可少的。凡是注日期的引用文件，仅所注日期的版本适用于本文件。凡是不注日期的引用文件，其最新版本（包括所有的修改单）适用于本文件。</w:t>
      </w:r>
    </w:p>
    <w:p w:rsidR="006744E0" w:rsidRPr="00C767DA" w:rsidRDefault="006744E0" w:rsidP="006744E0">
      <w:pPr>
        <w:widowControl/>
        <w:shd w:val="clear" w:color="auto" w:fill="FFFFFF"/>
        <w:spacing w:line="276" w:lineRule="auto"/>
        <w:ind w:firstLineChars="150" w:firstLine="315"/>
        <w:jc w:val="left"/>
        <w:rPr>
          <w:rFonts w:ascii="宋体" w:hAnsi="宋体"/>
          <w:szCs w:val="22"/>
        </w:rPr>
      </w:pPr>
      <w:r w:rsidRPr="00C767DA">
        <w:rPr>
          <w:rFonts w:ascii="宋体" w:hAnsi="宋体" w:hint="eastAsia"/>
          <w:szCs w:val="22"/>
        </w:rPr>
        <w:t>《中华人民共和国森林法》（2019年修订，2020年7月1日施行）</w:t>
      </w:r>
    </w:p>
    <w:p w:rsidR="006744E0" w:rsidRPr="00C767DA" w:rsidRDefault="006744E0" w:rsidP="006744E0">
      <w:pPr>
        <w:widowControl/>
        <w:shd w:val="clear" w:color="auto" w:fill="FFFFFF"/>
        <w:spacing w:line="276" w:lineRule="auto"/>
        <w:ind w:firstLineChars="150" w:firstLine="315"/>
        <w:jc w:val="left"/>
        <w:rPr>
          <w:rFonts w:ascii="宋体" w:hAnsi="宋体"/>
          <w:szCs w:val="22"/>
        </w:rPr>
      </w:pPr>
      <w:r w:rsidRPr="00C767DA">
        <w:rPr>
          <w:rFonts w:ascii="宋体" w:hAnsi="宋体" w:hint="eastAsia"/>
          <w:szCs w:val="22"/>
        </w:rPr>
        <w:t>《陕西省林业有害生物防治检疫条例》（2020年12月1日施行）</w:t>
      </w:r>
    </w:p>
    <w:p w:rsidR="006744E0" w:rsidRPr="00C767DA" w:rsidRDefault="006744E0" w:rsidP="006744E0">
      <w:pPr>
        <w:widowControl/>
        <w:shd w:val="clear" w:color="auto" w:fill="FFFFFF"/>
        <w:spacing w:line="276" w:lineRule="auto"/>
        <w:ind w:firstLineChars="200" w:firstLine="420"/>
        <w:jc w:val="left"/>
        <w:rPr>
          <w:rFonts w:ascii="宋体" w:hAnsi="宋体"/>
          <w:szCs w:val="22"/>
        </w:rPr>
      </w:pPr>
      <w:r w:rsidRPr="00C767DA">
        <w:rPr>
          <w:rFonts w:ascii="宋体" w:hAnsi="宋体" w:hint="eastAsia"/>
          <w:szCs w:val="22"/>
        </w:rPr>
        <w:t>国家林业和草原局印发的《松材线虫病疫区和疫木管理办法》的通知（2018年11月修订）</w:t>
      </w:r>
    </w:p>
    <w:p w:rsidR="006744E0" w:rsidRPr="00C767DA" w:rsidRDefault="006744E0" w:rsidP="006744E0">
      <w:pPr>
        <w:widowControl/>
        <w:shd w:val="clear" w:color="auto" w:fill="FFFFFF"/>
        <w:spacing w:line="276" w:lineRule="auto"/>
        <w:ind w:firstLineChars="200" w:firstLine="420"/>
        <w:jc w:val="left"/>
        <w:rPr>
          <w:rFonts w:ascii="宋体" w:hAnsi="宋体"/>
          <w:szCs w:val="22"/>
        </w:rPr>
      </w:pPr>
      <w:r w:rsidRPr="00C767DA">
        <w:rPr>
          <w:rFonts w:ascii="宋体" w:hAnsi="宋体" w:hint="eastAsia"/>
          <w:szCs w:val="22"/>
        </w:rPr>
        <w:t>国家林业和草原局关于印发《松材线虫病防治技术方案（2022年版）》的通知（林生发[2022]94号）</w:t>
      </w:r>
    </w:p>
    <w:p w:rsidR="006744E0" w:rsidRPr="00C767DA" w:rsidRDefault="006744E0" w:rsidP="006744E0">
      <w:pPr>
        <w:pStyle w:val="aff0"/>
        <w:adjustRightInd w:val="0"/>
        <w:snapToGrid w:val="0"/>
        <w:spacing w:line="276" w:lineRule="auto"/>
        <w:ind w:firstLineChars="200" w:firstLine="420"/>
        <w:jc w:val="left"/>
        <w:rPr>
          <w:rFonts w:ascii="宋体" w:eastAsia="宋体" w:hAnsi="宋体"/>
          <w:bCs w:val="0"/>
          <w:sz w:val="21"/>
          <w:szCs w:val="22"/>
        </w:rPr>
      </w:pPr>
      <w:r w:rsidRPr="00C767DA">
        <w:rPr>
          <w:rFonts w:ascii="宋体" w:eastAsia="宋体" w:hAnsi="宋体" w:hint="eastAsia"/>
          <w:bCs w:val="0"/>
          <w:sz w:val="21"/>
          <w:szCs w:val="22"/>
        </w:rPr>
        <w:t>国务院办公厅关于《进一步加强松材线虫病防治工作的意见》（</w:t>
      </w:r>
      <w:r w:rsidRPr="00C767DA">
        <w:rPr>
          <w:rFonts w:ascii="宋体" w:eastAsia="宋体" w:hAnsi="宋体"/>
          <w:bCs w:val="0"/>
          <w:sz w:val="21"/>
          <w:szCs w:val="22"/>
        </w:rPr>
        <w:t>国办发〔2014〕26号</w:t>
      </w:r>
      <w:r w:rsidRPr="00C767DA">
        <w:rPr>
          <w:rFonts w:ascii="宋体" w:eastAsia="宋体" w:hAnsi="宋体" w:hint="eastAsia"/>
          <w:bCs w:val="0"/>
          <w:sz w:val="21"/>
          <w:szCs w:val="22"/>
        </w:rPr>
        <w:t>）</w:t>
      </w:r>
    </w:p>
    <w:p w:rsidR="006744E0" w:rsidRPr="00C767DA" w:rsidRDefault="006744E0" w:rsidP="006744E0">
      <w:pPr>
        <w:pStyle w:val="aff5"/>
        <w:spacing w:line="276" w:lineRule="auto"/>
        <w:rPr>
          <w:rFonts w:hAnsi="宋体"/>
        </w:rPr>
      </w:pPr>
      <w:r w:rsidRPr="00C767DA">
        <w:rPr>
          <w:rFonts w:hAnsi="宋体" w:hint="eastAsia"/>
          <w:bCs/>
        </w:rPr>
        <w:t>陕西省人民政府办公厅《关于进一步加强松材线虫病防控工作的通知》（</w:t>
      </w:r>
      <w:proofErr w:type="gramStart"/>
      <w:r w:rsidRPr="00C767DA">
        <w:rPr>
          <w:rFonts w:hAnsi="宋体" w:hint="eastAsia"/>
          <w:bCs/>
        </w:rPr>
        <w:t>陕政办</w:t>
      </w:r>
      <w:proofErr w:type="gramEnd"/>
      <w:r w:rsidRPr="00C767DA">
        <w:rPr>
          <w:rFonts w:hAnsi="宋体" w:hint="eastAsia"/>
          <w:bCs/>
        </w:rPr>
        <w:t>发〔2017〕47号）</w:t>
      </w:r>
    </w:p>
    <w:p w:rsidR="006744E0" w:rsidRPr="00C767DA" w:rsidRDefault="006744E0" w:rsidP="006744E0">
      <w:pPr>
        <w:pStyle w:val="a2"/>
        <w:numPr>
          <w:ilvl w:val="0"/>
          <w:numId w:val="0"/>
        </w:numPr>
        <w:spacing w:beforeLines="0" w:afterLines="0" w:line="276" w:lineRule="auto"/>
        <w:ind w:firstLineChars="200" w:firstLine="420"/>
        <w:outlineLvl w:val="9"/>
        <w:rPr>
          <w:rFonts w:ascii="宋体" w:eastAsia="宋体" w:hAnsi="宋体"/>
          <w:kern w:val="2"/>
          <w:szCs w:val="22"/>
        </w:rPr>
      </w:pPr>
      <w:r w:rsidRPr="00C767DA">
        <w:rPr>
          <w:rFonts w:ascii="宋体" w:eastAsia="宋体" w:hAnsi="宋体" w:hint="eastAsia"/>
          <w:kern w:val="2"/>
          <w:szCs w:val="22"/>
        </w:rPr>
        <w:t>GB/T 8321.10-2018（十）农药合理使用准则</w:t>
      </w:r>
    </w:p>
    <w:p w:rsidR="006744E0" w:rsidRPr="00C767DA" w:rsidRDefault="006744E0" w:rsidP="006744E0">
      <w:pPr>
        <w:pStyle w:val="a2"/>
        <w:numPr>
          <w:ilvl w:val="0"/>
          <w:numId w:val="0"/>
        </w:numPr>
        <w:spacing w:beforeLines="0" w:afterLines="0" w:line="276" w:lineRule="auto"/>
        <w:ind w:firstLineChars="200" w:firstLine="420"/>
        <w:outlineLvl w:val="9"/>
        <w:rPr>
          <w:rFonts w:ascii="宋体" w:eastAsia="宋体" w:hAnsi="宋体"/>
          <w:kern w:val="2"/>
          <w:szCs w:val="22"/>
        </w:rPr>
      </w:pPr>
      <w:r w:rsidRPr="00C767DA">
        <w:rPr>
          <w:rFonts w:ascii="宋体" w:eastAsia="宋体" w:hAnsi="宋体" w:hint="eastAsia"/>
          <w:kern w:val="2"/>
          <w:szCs w:val="22"/>
        </w:rPr>
        <w:t>GB/T 23476 松材线虫病检疫技术规程</w:t>
      </w:r>
    </w:p>
    <w:p w:rsidR="006744E0" w:rsidRPr="00C767DA" w:rsidRDefault="006744E0" w:rsidP="006744E0">
      <w:pPr>
        <w:pStyle w:val="a2"/>
        <w:numPr>
          <w:ilvl w:val="0"/>
          <w:numId w:val="0"/>
        </w:numPr>
        <w:spacing w:beforeLines="0" w:afterLines="0" w:line="276" w:lineRule="auto"/>
        <w:ind w:firstLineChars="200" w:firstLine="420"/>
        <w:outlineLvl w:val="9"/>
        <w:rPr>
          <w:rFonts w:ascii="宋体" w:eastAsia="宋体" w:hAnsi="宋体"/>
          <w:kern w:val="2"/>
          <w:szCs w:val="22"/>
        </w:rPr>
      </w:pPr>
      <w:r w:rsidRPr="00C767DA">
        <w:rPr>
          <w:rFonts w:ascii="宋体" w:eastAsia="宋体" w:hAnsi="宋体" w:hint="eastAsia"/>
          <w:kern w:val="2"/>
          <w:szCs w:val="22"/>
        </w:rPr>
        <w:t>GB50319 建设工程监理规范</w:t>
      </w:r>
    </w:p>
    <w:p w:rsidR="006744E0" w:rsidRPr="00C767DA" w:rsidRDefault="006744E0" w:rsidP="006744E0">
      <w:pPr>
        <w:pStyle w:val="aff5"/>
        <w:rPr>
          <w:rFonts w:hAnsi="宋体"/>
        </w:rPr>
      </w:pPr>
    </w:p>
    <w:p w:rsidR="006744E0" w:rsidRPr="00C767DA" w:rsidRDefault="006744E0" w:rsidP="006744E0">
      <w:pPr>
        <w:pStyle w:val="a2"/>
        <w:numPr>
          <w:ilvl w:val="0"/>
          <w:numId w:val="0"/>
        </w:numPr>
        <w:spacing w:beforeLines="0" w:afterLines="0" w:line="276" w:lineRule="auto"/>
        <w:rPr>
          <w:rFonts w:ascii="宋体" w:eastAsia="宋体" w:hAnsi="宋体"/>
          <w:b/>
        </w:rPr>
      </w:pPr>
      <w:r w:rsidRPr="00C767DA">
        <w:rPr>
          <w:rFonts w:ascii="宋体" w:eastAsia="宋体" w:hAnsi="宋体" w:hint="eastAsia"/>
          <w:b/>
        </w:rPr>
        <w:t>3 术语和定义</w:t>
      </w:r>
    </w:p>
    <w:p w:rsidR="006744E0" w:rsidRPr="00C767DA" w:rsidRDefault="006744E0" w:rsidP="006744E0">
      <w:pPr>
        <w:widowControl/>
        <w:shd w:val="clear" w:color="auto" w:fill="FFFFFF"/>
        <w:spacing w:line="276" w:lineRule="auto"/>
        <w:ind w:firstLineChars="200" w:firstLine="420"/>
        <w:jc w:val="left"/>
        <w:rPr>
          <w:rFonts w:ascii="宋体" w:hAnsi="宋体"/>
          <w:szCs w:val="22"/>
        </w:rPr>
      </w:pPr>
      <w:r w:rsidRPr="00C767DA">
        <w:rPr>
          <w:rFonts w:ascii="宋体" w:hAnsi="宋体" w:hint="eastAsia"/>
          <w:szCs w:val="22"/>
        </w:rPr>
        <w:t>下列术语和定义适用于本文件。</w:t>
      </w:r>
    </w:p>
    <w:p w:rsidR="006744E0" w:rsidRPr="00C767DA" w:rsidRDefault="006744E0" w:rsidP="006744E0">
      <w:pPr>
        <w:widowControl/>
        <w:shd w:val="clear" w:color="auto" w:fill="FFFFFF"/>
        <w:spacing w:line="276" w:lineRule="auto"/>
        <w:ind w:firstLineChars="200" w:firstLine="420"/>
        <w:jc w:val="left"/>
        <w:rPr>
          <w:rFonts w:ascii="宋体" w:hAnsi="宋体"/>
          <w:szCs w:val="22"/>
        </w:rPr>
      </w:pPr>
      <w:r w:rsidRPr="00C767DA">
        <w:rPr>
          <w:rFonts w:ascii="宋体" w:hAnsi="宋体" w:hint="eastAsia"/>
          <w:szCs w:val="22"/>
        </w:rPr>
        <w:t>3.1松材线虫病 pine wilt disease</w:t>
      </w:r>
    </w:p>
    <w:p w:rsidR="006744E0" w:rsidRPr="00C767DA" w:rsidRDefault="006744E0" w:rsidP="006744E0">
      <w:pPr>
        <w:widowControl/>
        <w:shd w:val="clear" w:color="auto" w:fill="FFFFFF"/>
        <w:spacing w:line="276" w:lineRule="auto"/>
        <w:ind w:firstLineChars="200" w:firstLine="420"/>
        <w:jc w:val="left"/>
        <w:rPr>
          <w:rFonts w:ascii="宋体" w:hAnsi="宋体"/>
          <w:szCs w:val="22"/>
        </w:rPr>
      </w:pPr>
      <w:r w:rsidRPr="00C767DA">
        <w:rPr>
          <w:rFonts w:ascii="宋体" w:hAnsi="宋体" w:hint="eastAsia"/>
          <w:szCs w:val="22"/>
        </w:rPr>
        <w:t>由病原松材线虫（</w:t>
      </w:r>
      <w:proofErr w:type="spellStart"/>
      <w:r w:rsidRPr="00C767DA">
        <w:rPr>
          <w:rFonts w:ascii="宋体" w:hAnsi="宋体" w:hint="eastAsia"/>
          <w:i/>
          <w:szCs w:val="22"/>
        </w:rPr>
        <w:t>Bursaphelenchus</w:t>
      </w:r>
      <w:proofErr w:type="spellEnd"/>
      <w:r w:rsidRPr="00C767DA">
        <w:rPr>
          <w:rFonts w:ascii="宋体" w:hAnsi="宋体" w:hint="eastAsia"/>
          <w:i/>
          <w:szCs w:val="22"/>
        </w:rPr>
        <w:t xml:space="preserve"> </w:t>
      </w:r>
      <w:proofErr w:type="spellStart"/>
      <w:r w:rsidRPr="00C767DA">
        <w:rPr>
          <w:rFonts w:ascii="宋体" w:hAnsi="宋体" w:hint="eastAsia"/>
          <w:i/>
          <w:szCs w:val="22"/>
        </w:rPr>
        <w:t>xylophilus</w:t>
      </w:r>
      <w:proofErr w:type="spellEnd"/>
      <w:r w:rsidRPr="00C767DA">
        <w:rPr>
          <w:rFonts w:ascii="宋体" w:hAnsi="宋体" w:hint="eastAsia"/>
          <w:szCs w:val="22"/>
        </w:rPr>
        <w:t xml:space="preserve"> Nickle）引起的松树萎蔫病害，松褐天牛（</w:t>
      </w:r>
      <w:proofErr w:type="spellStart"/>
      <w:r w:rsidRPr="00C767DA">
        <w:rPr>
          <w:rFonts w:ascii="宋体" w:hAnsi="宋体" w:hint="eastAsia"/>
          <w:i/>
          <w:szCs w:val="22"/>
        </w:rPr>
        <w:t>Monochamus</w:t>
      </w:r>
      <w:proofErr w:type="spellEnd"/>
      <w:r w:rsidRPr="00C767DA">
        <w:rPr>
          <w:rFonts w:ascii="宋体" w:hAnsi="宋体" w:hint="eastAsia"/>
          <w:i/>
          <w:szCs w:val="22"/>
        </w:rPr>
        <w:t xml:space="preserve"> </w:t>
      </w:r>
      <w:r w:rsidRPr="00C767DA">
        <w:rPr>
          <w:rFonts w:ascii="宋体" w:hAnsi="宋体"/>
          <w:i/>
          <w:szCs w:val="22"/>
        </w:rPr>
        <w:t>alternates</w:t>
      </w:r>
      <w:r w:rsidRPr="00C767DA">
        <w:rPr>
          <w:rFonts w:ascii="宋体" w:hAnsi="宋体" w:hint="eastAsia"/>
          <w:szCs w:val="22"/>
        </w:rPr>
        <w:t xml:space="preserve"> Hope）是松材线虫病的主要媒介昆虫。</w:t>
      </w:r>
    </w:p>
    <w:p w:rsidR="006744E0" w:rsidRPr="00C767DA" w:rsidRDefault="006744E0" w:rsidP="006744E0">
      <w:pPr>
        <w:widowControl/>
        <w:shd w:val="clear" w:color="auto" w:fill="FFFFFF"/>
        <w:spacing w:line="276" w:lineRule="auto"/>
        <w:ind w:firstLineChars="200" w:firstLine="420"/>
        <w:jc w:val="left"/>
        <w:rPr>
          <w:rFonts w:ascii="宋体" w:hAnsi="宋体"/>
          <w:szCs w:val="22"/>
        </w:rPr>
      </w:pPr>
      <w:r w:rsidRPr="00C767DA">
        <w:rPr>
          <w:rFonts w:ascii="宋体" w:hAnsi="宋体" w:hint="eastAsia"/>
          <w:szCs w:val="22"/>
        </w:rPr>
        <w:t>3.2松材线虫</w:t>
      </w:r>
      <w:proofErr w:type="gramStart"/>
      <w:r w:rsidRPr="00C767DA">
        <w:rPr>
          <w:rFonts w:ascii="宋体" w:hAnsi="宋体" w:hint="eastAsia"/>
          <w:szCs w:val="22"/>
        </w:rPr>
        <w:t>病</w:t>
      </w:r>
      <w:r w:rsidR="00095806" w:rsidRPr="00C767DA">
        <w:rPr>
          <w:rFonts w:ascii="宋体" w:hAnsi="宋体" w:hint="eastAsia"/>
          <w:szCs w:val="22"/>
        </w:rPr>
        <w:t>治理</w:t>
      </w:r>
      <w:proofErr w:type="gramEnd"/>
      <w:r w:rsidRPr="00C767DA">
        <w:rPr>
          <w:rFonts w:ascii="宋体" w:hAnsi="宋体" w:hint="eastAsia"/>
          <w:szCs w:val="22"/>
        </w:rPr>
        <w:t xml:space="preserve"> pine wilt disease control</w:t>
      </w:r>
    </w:p>
    <w:p w:rsidR="006744E0" w:rsidRPr="00C767DA" w:rsidRDefault="006744E0" w:rsidP="006744E0">
      <w:pPr>
        <w:widowControl/>
        <w:shd w:val="clear" w:color="auto" w:fill="FFFFFF"/>
        <w:spacing w:line="276" w:lineRule="auto"/>
        <w:ind w:firstLineChars="200" w:firstLine="420"/>
        <w:jc w:val="left"/>
        <w:rPr>
          <w:rFonts w:ascii="宋体" w:hAnsi="宋体"/>
          <w:szCs w:val="22"/>
        </w:rPr>
      </w:pPr>
      <w:r w:rsidRPr="00C767DA">
        <w:rPr>
          <w:rFonts w:ascii="宋体" w:hAnsi="宋体" w:hint="eastAsia"/>
          <w:szCs w:val="22"/>
        </w:rPr>
        <w:t>包括松材线虫病监测、松褐天牛及其携带的松材线虫防治，以及疫区松林内的病死、枯死</w:t>
      </w:r>
      <w:proofErr w:type="gramStart"/>
      <w:r w:rsidRPr="00C767DA">
        <w:rPr>
          <w:rFonts w:ascii="宋体" w:hAnsi="宋体" w:hint="eastAsia"/>
          <w:szCs w:val="22"/>
        </w:rPr>
        <w:t>木清理</w:t>
      </w:r>
      <w:proofErr w:type="gramEnd"/>
      <w:r w:rsidRPr="00C767DA">
        <w:rPr>
          <w:rFonts w:ascii="宋体" w:hAnsi="宋体" w:hint="eastAsia"/>
          <w:szCs w:val="22"/>
        </w:rPr>
        <w:t>和管理。</w:t>
      </w:r>
    </w:p>
    <w:p w:rsidR="006744E0" w:rsidRPr="00C767DA" w:rsidRDefault="006744E0" w:rsidP="006744E0">
      <w:pPr>
        <w:widowControl/>
        <w:shd w:val="clear" w:color="auto" w:fill="FFFFFF"/>
        <w:spacing w:line="276" w:lineRule="auto"/>
        <w:ind w:firstLineChars="200" w:firstLine="420"/>
        <w:jc w:val="left"/>
        <w:rPr>
          <w:rFonts w:ascii="宋体" w:hAnsi="宋体"/>
          <w:szCs w:val="22"/>
        </w:rPr>
      </w:pPr>
      <w:r w:rsidRPr="00C767DA">
        <w:rPr>
          <w:rFonts w:ascii="宋体" w:hAnsi="宋体" w:hint="eastAsia"/>
          <w:szCs w:val="22"/>
        </w:rPr>
        <w:t>3.3 建设单位 legal person of the project</w:t>
      </w:r>
    </w:p>
    <w:p w:rsidR="006744E0" w:rsidRPr="00C767DA" w:rsidRDefault="006744E0" w:rsidP="006744E0">
      <w:pPr>
        <w:widowControl/>
        <w:shd w:val="clear" w:color="auto" w:fill="FFFFFF"/>
        <w:spacing w:line="276" w:lineRule="auto"/>
        <w:ind w:firstLineChars="200" w:firstLine="420"/>
        <w:jc w:val="left"/>
        <w:rPr>
          <w:rFonts w:ascii="宋体" w:hAnsi="宋体"/>
          <w:szCs w:val="22"/>
        </w:rPr>
      </w:pPr>
      <w:r w:rsidRPr="00C767DA">
        <w:rPr>
          <w:rFonts w:ascii="宋体" w:hAnsi="宋体" w:hint="eastAsia"/>
          <w:szCs w:val="22"/>
        </w:rPr>
        <w:t>松材线虫</w:t>
      </w:r>
      <w:proofErr w:type="gramStart"/>
      <w:r w:rsidRPr="00C767DA">
        <w:rPr>
          <w:rFonts w:ascii="宋体" w:hAnsi="宋体" w:hint="eastAsia"/>
          <w:szCs w:val="22"/>
        </w:rPr>
        <w:t>病治理</w:t>
      </w:r>
      <w:proofErr w:type="gramEnd"/>
      <w:r w:rsidRPr="00C767DA">
        <w:rPr>
          <w:rFonts w:ascii="宋体" w:hAnsi="宋体" w:hint="eastAsia"/>
          <w:szCs w:val="22"/>
        </w:rPr>
        <w:t>工程项目法人，或为实施治理工程而设置的管理机构。</w:t>
      </w:r>
    </w:p>
    <w:p w:rsidR="006744E0" w:rsidRPr="00C767DA" w:rsidRDefault="006744E0" w:rsidP="006744E0">
      <w:pPr>
        <w:widowControl/>
        <w:shd w:val="clear" w:color="auto" w:fill="FFFFFF"/>
        <w:spacing w:line="276" w:lineRule="auto"/>
        <w:ind w:firstLineChars="200" w:firstLine="420"/>
        <w:jc w:val="left"/>
        <w:rPr>
          <w:rFonts w:ascii="宋体" w:hAnsi="宋体"/>
          <w:szCs w:val="22"/>
        </w:rPr>
      </w:pPr>
      <w:r w:rsidRPr="00C767DA">
        <w:rPr>
          <w:rFonts w:ascii="宋体" w:hAnsi="宋体"/>
          <w:szCs w:val="22"/>
        </w:rPr>
        <w:t>3.4</w:t>
      </w:r>
      <w:r w:rsidRPr="00C767DA">
        <w:rPr>
          <w:rFonts w:ascii="宋体" w:hAnsi="宋体" w:hint="eastAsia"/>
          <w:szCs w:val="22"/>
        </w:rPr>
        <w:t xml:space="preserve"> 施工单位 contractor of the project</w:t>
      </w:r>
    </w:p>
    <w:p w:rsidR="006744E0" w:rsidRPr="00C767DA" w:rsidRDefault="006744E0" w:rsidP="006744E0">
      <w:pPr>
        <w:widowControl/>
        <w:shd w:val="clear" w:color="auto" w:fill="FFFFFF"/>
        <w:spacing w:line="276" w:lineRule="auto"/>
        <w:ind w:firstLineChars="200" w:firstLine="420"/>
        <w:jc w:val="left"/>
        <w:rPr>
          <w:rFonts w:ascii="宋体" w:hAnsi="宋体"/>
          <w:szCs w:val="22"/>
        </w:rPr>
      </w:pPr>
      <w:r w:rsidRPr="00C767DA">
        <w:rPr>
          <w:rFonts w:ascii="宋体" w:hAnsi="宋体" w:hint="eastAsia"/>
          <w:szCs w:val="22"/>
        </w:rPr>
        <w:t>具有陕西省林业有害生物防治资质，与建设单位签订了松材线虫病防治工程合同的法人单位或施工分包法人单位。</w:t>
      </w:r>
    </w:p>
    <w:p w:rsidR="006744E0" w:rsidRPr="00C767DA" w:rsidRDefault="006744E0" w:rsidP="006744E0">
      <w:pPr>
        <w:widowControl/>
        <w:shd w:val="clear" w:color="auto" w:fill="FFFFFF"/>
        <w:spacing w:line="276" w:lineRule="auto"/>
        <w:ind w:firstLineChars="200" w:firstLine="420"/>
        <w:jc w:val="left"/>
        <w:rPr>
          <w:rFonts w:ascii="宋体" w:hAnsi="宋体"/>
          <w:szCs w:val="22"/>
        </w:rPr>
      </w:pPr>
      <w:r w:rsidRPr="00C767DA">
        <w:rPr>
          <w:rFonts w:ascii="宋体" w:hAnsi="宋体"/>
          <w:szCs w:val="22"/>
        </w:rPr>
        <w:t>3.5</w:t>
      </w:r>
      <w:r w:rsidRPr="00C767DA">
        <w:rPr>
          <w:rFonts w:ascii="宋体" w:hAnsi="宋体" w:hint="eastAsia"/>
          <w:szCs w:val="22"/>
        </w:rPr>
        <w:t>监理单位 supervision unit</w:t>
      </w:r>
    </w:p>
    <w:p w:rsidR="006744E0" w:rsidRPr="00C767DA" w:rsidRDefault="006744E0" w:rsidP="006744E0">
      <w:pPr>
        <w:widowControl/>
        <w:shd w:val="clear" w:color="auto" w:fill="FFFFFF"/>
        <w:spacing w:line="276" w:lineRule="auto"/>
        <w:ind w:firstLineChars="200" w:firstLine="420"/>
        <w:jc w:val="left"/>
        <w:rPr>
          <w:rFonts w:ascii="宋体" w:hAnsi="宋体"/>
          <w:szCs w:val="22"/>
        </w:rPr>
      </w:pPr>
      <w:r w:rsidRPr="00C767DA">
        <w:rPr>
          <w:rFonts w:ascii="宋体" w:hAnsi="宋体" w:hint="eastAsia"/>
          <w:szCs w:val="22"/>
        </w:rPr>
        <w:t>具有陕西省林业有害生物防治监理资质，为建设单位提供松材线虫病除治工程监理服务的法人单位。</w:t>
      </w:r>
    </w:p>
    <w:p w:rsidR="006744E0" w:rsidRPr="00C767DA" w:rsidRDefault="006744E0" w:rsidP="006744E0">
      <w:pPr>
        <w:widowControl/>
        <w:shd w:val="clear" w:color="auto" w:fill="FFFFFF"/>
        <w:spacing w:line="276" w:lineRule="auto"/>
        <w:ind w:firstLineChars="200" w:firstLine="420"/>
        <w:jc w:val="left"/>
        <w:rPr>
          <w:rFonts w:ascii="宋体" w:hAnsi="宋体"/>
          <w:szCs w:val="22"/>
        </w:rPr>
      </w:pPr>
      <w:r w:rsidRPr="00C767DA">
        <w:rPr>
          <w:rFonts w:ascii="宋体" w:hAnsi="宋体" w:hint="eastAsia"/>
          <w:szCs w:val="22"/>
        </w:rPr>
        <w:t>3.6工程监理工作 project supervision work</w:t>
      </w:r>
    </w:p>
    <w:p w:rsidR="006744E0" w:rsidRPr="00C767DA" w:rsidRDefault="006744E0" w:rsidP="006744E0">
      <w:pPr>
        <w:spacing w:line="276" w:lineRule="auto"/>
        <w:ind w:firstLineChars="200" w:firstLine="420"/>
        <w:rPr>
          <w:rFonts w:ascii="宋体" w:hAnsi="宋体"/>
          <w:szCs w:val="22"/>
        </w:rPr>
      </w:pPr>
      <w:r w:rsidRPr="00C767DA">
        <w:rPr>
          <w:rFonts w:ascii="宋体" w:hAnsi="宋体" w:hint="eastAsia"/>
          <w:szCs w:val="22"/>
        </w:rPr>
        <w:t>监理单位受建设单位委托，根据森林病虫害防治、松材线虫病除治的相关法律法规、技术规程和规范，松材线虫病除治技术方案文件及合同，在防治工程的施工阶段对工程质量、进度进行控制，对合同、信息进行管理，对工程建设相关方的关系进行协调，并履行防治工程安全生产管理法定职责的服务活动。</w:t>
      </w:r>
    </w:p>
    <w:p w:rsidR="006744E0" w:rsidRPr="00C767DA" w:rsidRDefault="006744E0" w:rsidP="006744E0">
      <w:pPr>
        <w:widowControl/>
        <w:shd w:val="clear" w:color="auto" w:fill="FFFFFF"/>
        <w:spacing w:line="276" w:lineRule="auto"/>
        <w:ind w:firstLineChars="200" w:firstLine="420"/>
        <w:jc w:val="left"/>
        <w:rPr>
          <w:rFonts w:ascii="宋体" w:hAnsi="宋体"/>
          <w:szCs w:val="22"/>
        </w:rPr>
      </w:pPr>
      <w:r w:rsidRPr="00C767DA">
        <w:rPr>
          <w:rFonts w:ascii="宋体" w:hAnsi="Calibri" w:hint="eastAsia"/>
          <w:szCs w:val="22"/>
        </w:rPr>
        <w:t>3.7</w:t>
      </w:r>
      <w:r w:rsidRPr="00C767DA">
        <w:rPr>
          <w:rFonts w:ascii="宋体" w:hAnsi="宋体" w:hint="eastAsia"/>
          <w:szCs w:val="22"/>
        </w:rPr>
        <w:t>监理工程师 supervision engineer</w:t>
      </w:r>
    </w:p>
    <w:p w:rsidR="006744E0" w:rsidRPr="00C767DA" w:rsidRDefault="006744E0" w:rsidP="006744E0">
      <w:pPr>
        <w:widowControl/>
        <w:shd w:val="clear" w:color="auto" w:fill="FFFFFF"/>
        <w:spacing w:line="276" w:lineRule="auto"/>
        <w:ind w:firstLineChars="200" w:firstLine="420"/>
        <w:jc w:val="left"/>
        <w:rPr>
          <w:rFonts w:ascii="宋体" w:hAnsi="宋体"/>
          <w:szCs w:val="22"/>
        </w:rPr>
      </w:pPr>
      <w:r w:rsidRPr="00C767DA">
        <w:rPr>
          <w:rFonts w:ascii="宋体" w:hAnsi="宋体" w:hint="eastAsia"/>
          <w:szCs w:val="22"/>
        </w:rPr>
        <w:t>具有森林保护或林业等相关专业职称，负责实施对松材线虫</w:t>
      </w:r>
      <w:proofErr w:type="gramStart"/>
      <w:r w:rsidRPr="00C767DA">
        <w:rPr>
          <w:rFonts w:ascii="宋体" w:hAnsi="宋体" w:hint="eastAsia"/>
          <w:szCs w:val="22"/>
        </w:rPr>
        <w:t>病治理</w:t>
      </w:r>
      <w:proofErr w:type="gramEnd"/>
      <w:r w:rsidRPr="00C767DA">
        <w:rPr>
          <w:rFonts w:ascii="宋体" w:hAnsi="宋体" w:hint="eastAsia"/>
          <w:szCs w:val="22"/>
        </w:rPr>
        <w:t>工程监理工作，签发监理相关文件的监理人员。</w:t>
      </w:r>
    </w:p>
    <w:p w:rsidR="006744E0" w:rsidRPr="00C767DA" w:rsidRDefault="006744E0" w:rsidP="006744E0">
      <w:pPr>
        <w:widowControl/>
        <w:shd w:val="clear" w:color="auto" w:fill="FFFFFF"/>
        <w:spacing w:line="276" w:lineRule="auto"/>
        <w:ind w:firstLineChars="200" w:firstLine="420"/>
        <w:jc w:val="left"/>
        <w:rPr>
          <w:rFonts w:ascii="宋体" w:hAnsi="宋体"/>
          <w:szCs w:val="22"/>
        </w:rPr>
      </w:pPr>
      <w:r w:rsidRPr="00C767DA">
        <w:rPr>
          <w:rFonts w:ascii="宋体" w:hAnsi="宋体" w:hint="eastAsia"/>
          <w:szCs w:val="22"/>
        </w:rPr>
        <w:lastRenderedPageBreak/>
        <w:t>3.8监理员 supervision clerk</w:t>
      </w:r>
    </w:p>
    <w:p w:rsidR="006744E0" w:rsidRPr="00C767DA" w:rsidRDefault="006744E0" w:rsidP="006744E0">
      <w:pPr>
        <w:widowControl/>
        <w:shd w:val="clear" w:color="auto" w:fill="FFFFFF"/>
        <w:spacing w:line="276" w:lineRule="auto"/>
        <w:ind w:firstLineChars="200" w:firstLine="420"/>
        <w:jc w:val="left"/>
        <w:rPr>
          <w:rFonts w:ascii="宋体" w:hAnsi="宋体"/>
          <w:szCs w:val="22"/>
        </w:rPr>
      </w:pPr>
      <w:r w:rsidRPr="00C767DA">
        <w:rPr>
          <w:rFonts w:ascii="宋体" w:hAnsi="宋体" w:hint="eastAsia"/>
          <w:szCs w:val="22"/>
        </w:rPr>
        <w:t>具有森林保护或林业等相关专业知识，经过监理业务培训而从事具体监理工作的监理人员。</w:t>
      </w:r>
    </w:p>
    <w:p w:rsidR="006744E0" w:rsidRPr="00C767DA" w:rsidRDefault="006744E0" w:rsidP="006744E0">
      <w:pPr>
        <w:widowControl/>
        <w:shd w:val="clear" w:color="auto" w:fill="FFFFFF"/>
        <w:spacing w:line="276" w:lineRule="auto"/>
        <w:ind w:firstLineChars="200" w:firstLine="420"/>
        <w:jc w:val="left"/>
        <w:rPr>
          <w:rFonts w:ascii="宋体" w:hAnsi="宋体"/>
          <w:szCs w:val="22"/>
        </w:rPr>
      </w:pPr>
      <w:r w:rsidRPr="00C767DA">
        <w:rPr>
          <w:rFonts w:ascii="宋体" w:hAnsi="宋体" w:hint="eastAsia"/>
          <w:szCs w:val="22"/>
        </w:rPr>
        <w:t>3.9监理方案 supervision scheme</w:t>
      </w:r>
    </w:p>
    <w:p w:rsidR="006744E0" w:rsidRPr="00C767DA" w:rsidRDefault="006744E0" w:rsidP="006744E0">
      <w:pPr>
        <w:widowControl/>
        <w:shd w:val="clear" w:color="auto" w:fill="FFFFFF"/>
        <w:spacing w:line="276" w:lineRule="auto"/>
        <w:ind w:firstLineChars="200" w:firstLine="420"/>
        <w:jc w:val="left"/>
        <w:rPr>
          <w:rFonts w:ascii="宋体" w:hAnsi="宋体"/>
          <w:szCs w:val="22"/>
        </w:rPr>
      </w:pPr>
      <w:r w:rsidRPr="00C767DA">
        <w:rPr>
          <w:rFonts w:ascii="宋体" w:hAnsi="宋体" w:hint="eastAsia"/>
          <w:szCs w:val="22"/>
        </w:rPr>
        <w:t>经监理单位技术负责人批准，用来指导项目监理单位或监理组织机构全面开展监理工作的指导性文件。</w:t>
      </w:r>
    </w:p>
    <w:p w:rsidR="006744E0" w:rsidRPr="00C767DA" w:rsidRDefault="006744E0" w:rsidP="006744E0">
      <w:pPr>
        <w:widowControl/>
        <w:shd w:val="clear" w:color="auto" w:fill="FFFFFF"/>
        <w:spacing w:line="276" w:lineRule="auto"/>
        <w:ind w:firstLineChars="200" w:firstLine="420"/>
        <w:jc w:val="left"/>
        <w:rPr>
          <w:rFonts w:ascii="宋体" w:hAnsi="宋体"/>
          <w:szCs w:val="22"/>
        </w:rPr>
      </w:pPr>
      <w:r w:rsidRPr="00C767DA">
        <w:rPr>
          <w:rFonts w:ascii="宋体" w:hAnsi="宋体" w:hint="eastAsia"/>
          <w:szCs w:val="22"/>
        </w:rPr>
        <w:t>3.10监理实施细则supervision executive detailed rules</w:t>
      </w:r>
    </w:p>
    <w:p w:rsidR="006744E0" w:rsidRPr="00C767DA" w:rsidRDefault="006744E0" w:rsidP="006744E0">
      <w:pPr>
        <w:widowControl/>
        <w:shd w:val="clear" w:color="auto" w:fill="FFFFFF"/>
        <w:spacing w:line="276" w:lineRule="auto"/>
        <w:ind w:firstLineChars="200" w:firstLine="420"/>
        <w:jc w:val="left"/>
        <w:rPr>
          <w:rFonts w:ascii="宋体" w:hAnsi="宋体"/>
          <w:szCs w:val="22"/>
        </w:rPr>
      </w:pPr>
      <w:r w:rsidRPr="00C767DA">
        <w:rPr>
          <w:rFonts w:ascii="宋体" w:hAnsi="宋体" w:hint="eastAsia"/>
          <w:szCs w:val="22"/>
        </w:rPr>
        <w:t>监理工程师根据监理方案所制定的针对工程项目中某一专业或某一方面监理工作的操作性文件。</w:t>
      </w:r>
    </w:p>
    <w:p w:rsidR="006744E0" w:rsidRPr="00C767DA" w:rsidRDefault="006744E0" w:rsidP="006744E0">
      <w:pPr>
        <w:widowControl/>
        <w:shd w:val="clear" w:color="auto" w:fill="FFFFFF"/>
        <w:spacing w:line="276" w:lineRule="auto"/>
        <w:ind w:firstLineChars="200" w:firstLine="420"/>
        <w:jc w:val="left"/>
        <w:rPr>
          <w:rFonts w:ascii="宋体" w:hAnsi="宋体"/>
          <w:szCs w:val="22"/>
        </w:rPr>
      </w:pPr>
      <w:r w:rsidRPr="00C767DA">
        <w:rPr>
          <w:rFonts w:ascii="宋体" w:hAnsi="宋体" w:hint="eastAsia"/>
          <w:szCs w:val="22"/>
        </w:rPr>
        <w:t>3.11工地例会 regular worksite meeting</w:t>
      </w:r>
    </w:p>
    <w:p w:rsidR="006744E0" w:rsidRPr="00C767DA" w:rsidRDefault="006744E0" w:rsidP="006744E0">
      <w:pPr>
        <w:widowControl/>
        <w:shd w:val="clear" w:color="auto" w:fill="FFFFFF"/>
        <w:spacing w:line="276" w:lineRule="auto"/>
        <w:ind w:firstLineChars="200" w:firstLine="420"/>
        <w:jc w:val="left"/>
        <w:rPr>
          <w:rFonts w:ascii="宋体" w:hAnsi="宋体"/>
          <w:szCs w:val="22"/>
        </w:rPr>
      </w:pPr>
      <w:r w:rsidRPr="00C767DA">
        <w:rPr>
          <w:rFonts w:ascii="宋体" w:hAnsi="宋体" w:hint="eastAsia"/>
          <w:szCs w:val="22"/>
        </w:rPr>
        <w:t>在工程实施过程中，项目监理单位针对工程质量、造价、工程进度和合同管理等事宜，主持、召开工程有关单位参加的会议。</w:t>
      </w:r>
    </w:p>
    <w:p w:rsidR="006744E0" w:rsidRPr="00C767DA" w:rsidRDefault="006744E0" w:rsidP="006744E0">
      <w:pPr>
        <w:widowControl/>
        <w:shd w:val="clear" w:color="auto" w:fill="FFFFFF"/>
        <w:spacing w:line="276" w:lineRule="auto"/>
        <w:ind w:firstLineChars="200" w:firstLine="420"/>
        <w:jc w:val="left"/>
        <w:rPr>
          <w:rFonts w:ascii="宋体" w:hAnsi="宋体"/>
          <w:szCs w:val="22"/>
        </w:rPr>
      </w:pPr>
      <w:r w:rsidRPr="00C767DA">
        <w:rPr>
          <w:rFonts w:ascii="宋体" w:hAnsi="宋体" w:hint="eastAsia"/>
          <w:szCs w:val="22"/>
        </w:rPr>
        <w:t>3.12 旁站 site supervision</w:t>
      </w:r>
    </w:p>
    <w:p w:rsidR="006744E0" w:rsidRPr="00C767DA" w:rsidRDefault="006744E0" w:rsidP="006744E0">
      <w:pPr>
        <w:widowControl/>
        <w:shd w:val="clear" w:color="auto" w:fill="FFFFFF"/>
        <w:spacing w:line="276" w:lineRule="auto"/>
        <w:ind w:firstLineChars="200" w:firstLine="420"/>
        <w:jc w:val="left"/>
        <w:rPr>
          <w:rFonts w:ascii="宋体" w:hAnsi="宋体"/>
          <w:szCs w:val="22"/>
        </w:rPr>
      </w:pPr>
      <w:r w:rsidRPr="00C767DA">
        <w:rPr>
          <w:rFonts w:ascii="宋体" w:hAnsi="宋体" w:hint="eastAsia"/>
          <w:szCs w:val="22"/>
        </w:rPr>
        <w:t>项目监理单位派监理人员对工程的关键部位或关键工序的施工质量进行的监督活动。</w:t>
      </w:r>
    </w:p>
    <w:p w:rsidR="006744E0" w:rsidRPr="00C767DA" w:rsidRDefault="006744E0" w:rsidP="006744E0">
      <w:pPr>
        <w:widowControl/>
        <w:shd w:val="clear" w:color="auto" w:fill="FFFFFF"/>
        <w:spacing w:line="276" w:lineRule="auto"/>
        <w:ind w:firstLineChars="200" w:firstLine="420"/>
        <w:jc w:val="left"/>
        <w:rPr>
          <w:rFonts w:ascii="宋体" w:hAnsi="宋体"/>
          <w:szCs w:val="22"/>
        </w:rPr>
      </w:pPr>
      <w:r w:rsidRPr="00C767DA">
        <w:rPr>
          <w:rFonts w:ascii="宋体" w:hAnsi="宋体" w:hint="eastAsia"/>
          <w:szCs w:val="22"/>
        </w:rPr>
        <w:t xml:space="preserve">3.13 </w:t>
      </w:r>
      <w:bookmarkStart w:id="9" w:name="OLE_LINK1"/>
      <w:r w:rsidRPr="00C767DA">
        <w:rPr>
          <w:rFonts w:ascii="宋体" w:hAnsi="宋体" w:hint="eastAsia"/>
          <w:szCs w:val="22"/>
        </w:rPr>
        <w:t>巡视</w:t>
      </w:r>
      <w:bookmarkEnd w:id="9"/>
      <w:r w:rsidRPr="00C767DA">
        <w:rPr>
          <w:rFonts w:ascii="宋体" w:hAnsi="宋体" w:hint="eastAsia"/>
          <w:szCs w:val="22"/>
        </w:rPr>
        <w:t xml:space="preserve"> </w:t>
      </w:r>
      <w:r w:rsidRPr="00C767DA">
        <w:rPr>
          <w:rFonts w:ascii="宋体" w:hAnsi="宋体"/>
          <w:szCs w:val="22"/>
        </w:rPr>
        <w:t>perambulation</w:t>
      </w:r>
    </w:p>
    <w:p w:rsidR="006744E0" w:rsidRPr="00C767DA" w:rsidRDefault="006744E0" w:rsidP="006744E0">
      <w:pPr>
        <w:widowControl/>
        <w:shd w:val="clear" w:color="auto" w:fill="FFFFFF"/>
        <w:spacing w:line="276" w:lineRule="auto"/>
        <w:ind w:firstLineChars="200" w:firstLine="420"/>
        <w:jc w:val="left"/>
        <w:rPr>
          <w:rFonts w:ascii="宋体" w:hAnsi="宋体"/>
          <w:szCs w:val="22"/>
        </w:rPr>
      </w:pPr>
      <w:r w:rsidRPr="00C767DA">
        <w:rPr>
          <w:rFonts w:ascii="宋体" w:hAnsi="宋体" w:hint="eastAsia"/>
          <w:szCs w:val="22"/>
        </w:rPr>
        <w:t>项目监理单位对施工现场进行的定期或不定期的检查活动。</w:t>
      </w:r>
    </w:p>
    <w:p w:rsidR="006744E0" w:rsidRPr="00C767DA" w:rsidRDefault="006744E0" w:rsidP="006744E0">
      <w:pPr>
        <w:widowControl/>
        <w:shd w:val="clear" w:color="auto" w:fill="FFFFFF"/>
        <w:spacing w:line="276" w:lineRule="auto"/>
        <w:ind w:firstLineChars="200" w:firstLine="420"/>
        <w:jc w:val="left"/>
        <w:rPr>
          <w:rFonts w:ascii="宋体" w:hAnsi="宋体"/>
          <w:szCs w:val="22"/>
        </w:rPr>
      </w:pPr>
      <w:r w:rsidRPr="00C767DA">
        <w:rPr>
          <w:rFonts w:ascii="宋体" w:hAnsi="宋体" w:hint="eastAsia"/>
          <w:szCs w:val="22"/>
        </w:rPr>
        <w:t xml:space="preserve">3.14平行检验 </w:t>
      </w:r>
      <w:r w:rsidRPr="00C767DA">
        <w:rPr>
          <w:rFonts w:ascii="宋体" w:hAnsi="宋体"/>
          <w:szCs w:val="22"/>
        </w:rPr>
        <w:t>parallel test</w:t>
      </w:r>
    </w:p>
    <w:p w:rsidR="006744E0" w:rsidRPr="00C767DA" w:rsidRDefault="006744E0" w:rsidP="006744E0">
      <w:pPr>
        <w:widowControl/>
        <w:shd w:val="clear" w:color="auto" w:fill="FFFFFF"/>
        <w:spacing w:line="276" w:lineRule="auto"/>
        <w:ind w:firstLineChars="200" w:firstLine="420"/>
        <w:jc w:val="left"/>
        <w:rPr>
          <w:rFonts w:ascii="宋体" w:hAnsi="宋体"/>
          <w:szCs w:val="22"/>
        </w:rPr>
      </w:pPr>
      <w:r w:rsidRPr="00C767DA">
        <w:rPr>
          <w:rFonts w:ascii="宋体" w:hAnsi="宋体" w:hint="eastAsia"/>
          <w:szCs w:val="22"/>
        </w:rPr>
        <w:t>项目监理单位在施工单位自检的同时，按有关规定、工程监理合同约定，利用一定的检查或检测手段对同一检验项目进行独立检查、检测或试验活动。</w:t>
      </w:r>
    </w:p>
    <w:p w:rsidR="006744E0" w:rsidRPr="00C767DA" w:rsidRDefault="006744E0" w:rsidP="006744E0">
      <w:pPr>
        <w:widowControl/>
        <w:shd w:val="clear" w:color="auto" w:fill="FFFFFF"/>
        <w:spacing w:line="276" w:lineRule="auto"/>
        <w:ind w:firstLineChars="200" w:firstLine="420"/>
        <w:jc w:val="left"/>
        <w:rPr>
          <w:rFonts w:ascii="宋体" w:hAnsi="宋体"/>
          <w:szCs w:val="22"/>
        </w:rPr>
      </w:pPr>
      <w:r w:rsidRPr="00C767DA">
        <w:rPr>
          <w:rFonts w:ascii="宋体" w:hAnsi="宋体" w:hint="eastAsia"/>
          <w:szCs w:val="22"/>
        </w:rPr>
        <w:t xml:space="preserve">3.15工程延期 </w:t>
      </w:r>
      <w:r w:rsidRPr="00C767DA">
        <w:rPr>
          <w:rFonts w:ascii="宋体" w:hAnsi="宋体"/>
          <w:szCs w:val="22"/>
        </w:rPr>
        <w:t>project delay</w:t>
      </w:r>
    </w:p>
    <w:p w:rsidR="006744E0" w:rsidRPr="00C767DA" w:rsidRDefault="006744E0" w:rsidP="006744E0">
      <w:pPr>
        <w:widowControl/>
        <w:shd w:val="clear" w:color="auto" w:fill="FFFFFF"/>
        <w:spacing w:line="276" w:lineRule="auto"/>
        <w:ind w:firstLineChars="200" w:firstLine="420"/>
        <w:jc w:val="left"/>
        <w:rPr>
          <w:rFonts w:ascii="宋体" w:hAnsi="宋体"/>
          <w:szCs w:val="22"/>
        </w:rPr>
      </w:pPr>
      <w:r w:rsidRPr="00C767DA">
        <w:rPr>
          <w:rFonts w:ascii="宋体" w:hAnsi="宋体" w:hint="eastAsia"/>
          <w:szCs w:val="22"/>
        </w:rPr>
        <w:t>由于非施工单位原因造成合同工期延长的时间。</w:t>
      </w:r>
    </w:p>
    <w:p w:rsidR="006744E0" w:rsidRPr="00C767DA" w:rsidRDefault="006744E0" w:rsidP="006744E0">
      <w:pPr>
        <w:widowControl/>
        <w:shd w:val="clear" w:color="auto" w:fill="FFFFFF"/>
        <w:spacing w:line="276" w:lineRule="auto"/>
        <w:ind w:firstLineChars="200" w:firstLine="420"/>
        <w:jc w:val="left"/>
        <w:rPr>
          <w:rFonts w:ascii="宋体" w:hAnsi="宋体"/>
          <w:szCs w:val="22"/>
        </w:rPr>
      </w:pPr>
      <w:r w:rsidRPr="00C767DA">
        <w:rPr>
          <w:rFonts w:ascii="宋体" w:hAnsi="宋体" w:hint="eastAsia"/>
          <w:szCs w:val="22"/>
        </w:rPr>
        <w:t xml:space="preserve">3.16工期延误 </w:t>
      </w:r>
      <w:r w:rsidRPr="00C767DA">
        <w:rPr>
          <w:rFonts w:ascii="宋体" w:hAnsi="宋体"/>
          <w:szCs w:val="22"/>
        </w:rPr>
        <w:t xml:space="preserve">project schedule </w:t>
      </w:r>
      <w:r w:rsidRPr="00C767DA">
        <w:rPr>
          <w:rFonts w:ascii="宋体" w:hAnsi="宋体" w:hint="eastAsia"/>
          <w:szCs w:val="22"/>
        </w:rPr>
        <w:t>d</w:t>
      </w:r>
      <w:r w:rsidRPr="00C767DA">
        <w:rPr>
          <w:rFonts w:ascii="宋体" w:hAnsi="宋体"/>
          <w:szCs w:val="22"/>
        </w:rPr>
        <w:t>elay</w:t>
      </w:r>
    </w:p>
    <w:p w:rsidR="006744E0" w:rsidRPr="00C767DA" w:rsidRDefault="006744E0" w:rsidP="006744E0">
      <w:pPr>
        <w:widowControl/>
        <w:shd w:val="clear" w:color="auto" w:fill="FFFFFF"/>
        <w:spacing w:line="276" w:lineRule="auto"/>
        <w:ind w:firstLineChars="200" w:firstLine="420"/>
        <w:jc w:val="left"/>
        <w:rPr>
          <w:rFonts w:ascii="宋体" w:hAnsi="宋体"/>
          <w:szCs w:val="22"/>
        </w:rPr>
      </w:pPr>
      <w:r w:rsidRPr="00C767DA">
        <w:rPr>
          <w:rFonts w:ascii="宋体" w:hAnsi="宋体" w:hint="eastAsia"/>
          <w:szCs w:val="22"/>
        </w:rPr>
        <w:t>由于施工单位自身原因造成施工期延长的时间。</w:t>
      </w:r>
    </w:p>
    <w:p w:rsidR="006744E0" w:rsidRPr="00C767DA" w:rsidRDefault="006744E0" w:rsidP="006744E0">
      <w:pPr>
        <w:widowControl/>
        <w:shd w:val="clear" w:color="auto" w:fill="FFFFFF"/>
        <w:spacing w:line="276" w:lineRule="auto"/>
        <w:ind w:firstLineChars="200" w:firstLine="420"/>
        <w:jc w:val="left"/>
        <w:rPr>
          <w:rFonts w:ascii="宋体" w:hAnsi="宋体"/>
          <w:szCs w:val="22"/>
        </w:rPr>
      </w:pPr>
      <w:r w:rsidRPr="00C767DA">
        <w:rPr>
          <w:rFonts w:ascii="宋体" w:hAnsi="宋体" w:hint="eastAsia"/>
          <w:szCs w:val="22"/>
        </w:rPr>
        <w:t xml:space="preserve">3.17工程临时延期和延误批准 construction duration temporary extension and </w:t>
      </w:r>
      <w:r w:rsidRPr="00C767DA">
        <w:rPr>
          <w:rFonts w:ascii="宋体" w:hAnsi="宋体"/>
          <w:szCs w:val="22"/>
        </w:rPr>
        <w:t>delay</w:t>
      </w:r>
      <w:r w:rsidRPr="00C767DA">
        <w:rPr>
          <w:rFonts w:ascii="宋体" w:hAnsi="宋体" w:hint="eastAsia"/>
          <w:szCs w:val="22"/>
        </w:rPr>
        <w:t xml:space="preserve"> </w:t>
      </w:r>
      <w:r w:rsidRPr="00C767DA">
        <w:rPr>
          <w:rFonts w:ascii="宋体" w:hAnsi="宋体"/>
          <w:szCs w:val="22"/>
        </w:rPr>
        <w:t>approval</w:t>
      </w:r>
    </w:p>
    <w:p w:rsidR="006744E0" w:rsidRPr="00C767DA" w:rsidRDefault="006744E0" w:rsidP="006744E0">
      <w:pPr>
        <w:widowControl/>
        <w:shd w:val="clear" w:color="auto" w:fill="FFFFFF"/>
        <w:spacing w:line="276" w:lineRule="auto"/>
        <w:ind w:firstLineChars="200" w:firstLine="420"/>
        <w:jc w:val="left"/>
        <w:rPr>
          <w:rFonts w:ascii="宋体" w:hAnsi="宋体"/>
          <w:szCs w:val="22"/>
        </w:rPr>
      </w:pPr>
      <w:r w:rsidRPr="00C767DA">
        <w:rPr>
          <w:rFonts w:ascii="宋体" w:hAnsi="宋体" w:hint="eastAsia"/>
          <w:szCs w:val="22"/>
        </w:rPr>
        <w:t>发生非施工单位原因造成的持续性影响工期事件时所</w:t>
      </w:r>
      <w:proofErr w:type="gramStart"/>
      <w:r w:rsidRPr="00C767DA">
        <w:rPr>
          <w:rFonts w:ascii="宋体" w:hAnsi="宋体" w:hint="eastAsia"/>
          <w:szCs w:val="22"/>
        </w:rPr>
        <w:t>作出</w:t>
      </w:r>
      <w:proofErr w:type="gramEnd"/>
      <w:r w:rsidRPr="00C767DA">
        <w:rPr>
          <w:rFonts w:ascii="宋体" w:hAnsi="宋体" w:hint="eastAsia"/>
          <w:szCs w:val="22"/>
        </w:rPr>
        <w:t>的临时和最终延长合同工期的批准。</w:t>
      </w:r>
    </w:p>
    <w:p w:rsidR="006744E0" w:rsidRPr="00C767DA" w:rsidRDefault="006744E0" w:rsidP="006744E0">
      <w:pPr>
        <w:widowControl/>
        <w:shd w:val="clear" w:color="auto" w:fill="FFFFFF"/>
        <w:spacing w:line="276" w:lineRule="auto"/>
        <w:ind w:firstLineChars="200" w:firstLine="420"/>
        <w:jc w:val="left"/>
        <w:rPr>
          <w:rFonts w:ascii="宋体" w:hAnsi="宋体"/>
          <w:szCs w:val="22"/>
        </w:rPr>
      </w:pPr>
      <w:r w:rsidRPr="00C767DA">
        <w:rPr>
          <w:rFonts w:ascii="宋体" w:hAnsi="宋体" w:hint="eastAsia"/>
          <w:szCs w:val="22"/>
        </w:rPr>
        <w:t>3.18监理日志 daily supervision report</w:t>
      </w:r>
    </w:p>
    <w:p w:rsidR="006744E0" w:rsidRPr="00C767DA" w:rsidRDefault="006744E0" w:rsidP="006744E0">
      <w:pPr>
        <w:widowControl/>
        <w:shd w:val="clear" w:color="auto" w:fill="FFFFFF"/>
        <w:spacing w:line="276" w:lineRule="auto"/>
        <w:ind w:firstLineChars="200" w:firstLine="420"/>
        <w:jc w:val="left"/>
        <w:rPr>
          <w:rFonts w:ascii="宋体" w:hAnsi="宋体"/>
          <w:szCs w:val="22"/>
        </w:rPr>
      </w:pPr>
      <w:r w:rsidRPr="00C767DA">
        <w:rPr>
          <w:rFonts w:ascii="宋体" w:hAnsi="宋体" w:hint="eastAsia"/>
          <w:szCs w:val="22"/>
        </w:rPr>
        <w:t>项目监理单位每日对建设工程监理工作及施工进展情况所做的记录。</w:t>
      </w:r>
    </w:p>
    <w:p w:rsidR="006744E0" w:rsidRPr="00C767DA" w:rsidRDefault="006744E0" w:rsidP="006744E0">
      <w:pPr>
        <w:widowControl/>
        <w:shd w:val="clear" w:color="auto" w:fill="FFFFFF"/>
        <w:spacing w:line="276" w:lineRule="auto"/>
        <w:ind w:firstLineChars="200" w:firstLine="420"/>
        <w:jc w:val="left"/>
        <w:rPr>
          <w:rFonts w:ascii="宋体" w:hAnsi="宋体"/>
          <w:szCs w:val="22"/>
        </w:rPr>
      </w:pPr>
      <w:r w:rsidRPr="00C767DA">
        <w:rPr>
          <w:rFonts w:ascii="宋体" w:hAnsi="宋体" w:hint="eastAsia"/>
          <w:szCs w:val="22"/>
        </w:rPr>
        <w:t>3.19监理月报 monthly supervision report</w:t>
      </w:r>
    </w:p>
    <w:p w:rsidR="006744E0" w:rsidRPr="00C767DA" w:rsidRDefault="006744E0" w:rsidP="006744E0">
      <w:pPr>
        <w:widowControl/>
        <w:shd w:val="clear" w:color="auto" w:fill="FFFFFF"/>
        <w:spacing w:line="276" w:lineRule="auto"/>
        <w:ind w:firstLineChars="200" w:firstLine="420"/>
        <w:jc w:val="left"/>
        <w:rPr>
          <w:rFonts w:ascii="宋体" w:hAnsi="宋体"/>
          <w:szCs w:val="22"/>
        </w:rPr>
      </w:pPr>
      <w:r w:rsidRPr="00C767DA">
        <w:rPr>
          <w:rFonts w:ascii="宋体" w:hAnsi="宋体" w:hint="eastAsia"/>
          <w:szCs w:val="22"/>
        </w:rPr>
        <w:t>项目监理单位每月向建设单位提交的建设工程监理工作及建设工程实施情况等分析总结报告。</w:t>
      </w:r>
    </w:p>
    <w:p w:rsidR="006744E0" w:rsidRPr="00C767DA" w:rsidRDefault="006744E0" w:rsidP="006744E0">
      <w:pPr>
        <w:widowControl/>
        <w:shd w:val="clear" w:color="auto" w:fill="FFFFFF"/>
        <w:spacing w:line="276" w:lineRule="auto"/>
        <w:ind w:firstLineChars="200" w:firstLine="420"/>
        <w:jc w:val="left"/>
        <w:rPr>
          <w:rFonts w:ascii="宋体" w:hAnsi="宋体"/>
          <w:szCs w:val="22"/>
        </w:rPr>
      </w:pPr>
      <w:r w:rsidRPr="00C767DA">
        <w:rPr>
          <w:rFonts w:ascii="宋体" w:hAnsi="宋体" w:hint="eastAsia"/>
          <w:szCs w:val="22"/>
        </w:rPr>
        <w:t>3.20</w:t>
      </w:r>
      <w:bookmarkStart w:id="10" w:name="OLE_LINK3"/>
      <w:r w:rsidRPr="00C767DA">
        <w:rPr>
          <w:rFonts w:ascii="宋体" w:hAnsi="宋体" w:hint="eastAsia"/>
          <w:szCs w:val="22"/>
        </w:rPr>
        <w:t>监理文件资料</w:t>
      </w:r>
      <w:bookmarkEnd w:id="10"/>
      <w:r w:rsidRPr="00C767DA">
        <w:rPr>
          <w:rFonts w:ascii="宋体" w:hAnsi="宋体"/>
          <w:szCs w:val="22"/>
        </w:rPr>
        <w:t>supervision documentation</w:t>
      </w:r>
    </w:p>
    <w:p w:rsidR="006744E0" w:rsidRPr="00C767DA" w:rsidRDefault="006744E0" w:rsidP="006744E0">
      <w:pPr>
        <w:spacing w:line="276" w:lineRule="auto"/>
        <w:ind w:firstLineChars="202" w:firstLine="424"/>
        <w:rPr>
          <w:rFonts w:ascii="宋体" w:hAnsi="宋体"/>
          <w:szCs w:val="22"/>
        </w:rPr>
      </w:pPr>
      <w:r w:rsidRPr="00C767DA">
        <w:rPr>
          <w:rFonts w:ascii="宋体" w:hAnsi="宋体" w:hint="eastAsia"/>
          <w:szCs w:val="22"/>
        </w:rPr>
        <w:t>工程监理单位在履行建设工程监理合同过程中形成或获取的，以一定形式记录、保存的文件资料。</w:t>
      </w:r>
    </w:p>
    <w:p w:rsidR="006744E0" w:rsidRPr="00C767DA" w:rsidRDefault="006744E0" w:rsidP="006744E0">
      <w:pPr>
        <w:spacing w:line="276" w:lineRule="auto"/>
        <w:ind w:firstLineChars="200" w:firstLine="420"/>
        <w:rPr>
          <w:rFonts w:ascii="宋体" w:hAnsi="宋体"/>
          <w:szCs w:val="22"/>
        </w:rPr>
      </w:pPr>
      <w:r w:rsidRPr="00C767DA">
        <w:rPr>
          <w:rFonts w:ascii="宋体" w:hAnsi="宋体" w:hint="eastAsia"/>
          <w:szCs w:val="22"/>
        </w:rPr>
        <w:t xml:space="preserve">3.21疫区 </w:t>
      </w:r>
      <w:hyperlink r:id="rId13" w:history="1">
        <w:r w:rsidRPr="00C767DA">
          <w:rPr>
            <w:rFonts w:ascii="宋体" w:hAnsi="宋体" w:hint="eastAsia"/>
            <w:szCs w:val="22"/>
          </w:rPr>
          <w:t>epidemic</w:t>
        </w:r>
      </w:hyperlink>
      <w:r w:rsidRPr="00C767DA">
        <w:rPr>
          <w:rFonts w:ascii="宋体" w:hAnsi="宋体" w:hint="eastAsia"/>
          <w:szCs w:val="22"/>
        </w:rPr>
        <w:t xml:space="preserve"> </w:t>
      </w:r>
      <w:hyperlink r:id="rId14" w:history="1">
        <w:r w:rsidRPr="00C767DA">
          <w:rPr>
            <w:rFonts w:ascii="宋体" w:hAnsi="宋体" w:hint="eastAsia"/>
            <w:szCs w:val="22"/>
          </w:rPr>
          <w:t>area</w:t>
        </w:r>
      </w:hyperlink>
    </w:p>
    <w:p w:rsidR="006744E0" w:rsidRPr="00C767DA" w:rsidRDefault="006744E0" w:rsidP="006744E0">
      <w:pPr>
        <w:spacing w:line="276" w:lineRule="auto"/>
        <w:ind w:firstLineChars="200" w:firstLine="420"/>
        <w:rPr>
          <w:rFonts w:ascii="宋体" w:hAnsi="宋体"/>
          <w:szCs w:val="22"/>
        </w:rPr>
      </w:pPr>
      <w:r w:rsidRPr="00C767DA">
        <w:rPr>
          <w:rFonts w:ascii="宋体" w:hAnsi="宋体" w:hint="eastAsia"/>
          <w:szCs w:val="22"/>
        </w:rPr>
        <w:t>指依照国家林业和草原局公布的，以县级行政区为单位的松材线虫病发生区。</w:t>
      </w:r>
    </w:p>
    <w:p w:rsidR="006744E0" w:rsidRPr="00C767DA" w:rsidRDefault="006744E0" w:rsidP="006744E0">
      <w:pPr>
        <w:spacing w:line="276" w:lineRule="auto"/>
        <w:ind w:firstLineChars="200" w:firstLine="420"/>
        <w:rPr>
          <w:rFonts w:ascii="宋体" w:hAnsi="宋体"/>
          <w:szCs w:val="22"/>
        </w:rPr>
      </w:pPr>
      <w:r w:rsidRPr="00C767DA">
        <w:rPr>
          <w:rFonts w:ascii="宋体" w:hAnsi="宋体" w:hint="eastAsia"/>
          <w:szCs w:val="22"/>
        </w:rPr>
        <w:t>3.22</w:t>
      </w:r>
      <w:proofErr w:type="gramStart"/>
      <w:r w:rsidRPr="00C767DA">
        <w:rPr>
          <w:rFonts w:ascii="宋体" w:hAnsi="宋体" w:hint="eastAsia"/>
          <w:szCs w:val="22"/>
        </w:rPr>
        <w:t>疫</w:t>
      </w:r>
      <w:proofErr w:type="gramEnd"/>
      <w:r w:rsidRPr="00C767DA">
        <w:rPr>
          <w:rFonts w:ascii="宋体" w:hAnsi="宋体" w:hint="eastAsia"/>
          <w:szCs w:val="22"/>
        </w:rPr>
        <w:t xml:space="preserve">点 </w:t>
      </w:r>
      <w:hyperlink r:id="rId15" w:history="1">
        <w:r w:rsidRPr="00C767DA">
          <w:rPr>
            <w:rFonts w:ascii="宋体" w:hAnsi="宋体" w:hint="eastAsia"/>
            <w:szCs w:val="22"/>
          </w:rPr>
          <w:t>epidemic</w:t>
        </w:r>
      </w:hyperlink>
      <w:r w:rsidRPr="00C767DA">
        <w:rPr>
          <w:rFonts w:ascii="宋体" w:hAnsi="宋体" w:hint="eastAsia"/>
          <w:szCs w:val="22"/>
        </w:rPr>
        <w:t xml:space="preserve"> </w:t>
      </w:r>
      <w:hyperlink r:id="rId16" w:history="1">
        <w:r w:rsidRPr="00C767DA">
          <w:rPr>
            <w:rFonts w:ascii="宋体" w:hAnsi="宋体" w:hint="eastAsia"/>
            <w:szCs w:val="22"/>
          </w:rPr>
          <w:t>spot</w:t>
        </w:r>
      </w:hyperlink>
    </w:p>
    <w:p w:rsidR="006744E0" w:rsidRPr="00C767DA" w:rsidRDefault="006744E0" w:rsidP="006744E0">
      <w:pPr>
        <w:spacing w:line="276" w:lineRule="auto"/>
        <w:ind w:firstLineChars="200" w:firstLine="420"/>
        <w:rPr>
          <w:rFonts w:ascii="宋体" w:hAnsi="宋体"/>
          <w:szCs w:val="22"/>
        </w:rPr>
      </w:pPr>
      <w:r w:rsidRPr="00C767DA">
        <w:rPr>
          <w:rFonts w:ascii="宋体" w:hAnsi="宋体" w:hint="eastAsia"/>
          <w:szCs w:val="22"/>
        </w:rPr>
        <w:t>指依照陕西省林业局公布的，以乡镇级行政区为单位划定和公布的松材线虫病发生区。</w:t>
      </w:r>
    </w:p>
    <w:p w:rsidR="006744E0" w:rsidRPr="00C767DA" w:rsidRDefault="006744E0" w:rsidP="006744E0">
      <w:pPr>
        <w:widowControl/>
        <w:shd w:val="clear" w:color="auto" w:fill="FFFFFF"/>
        <w:spacing w:line="276" w:lineRule="auto"/>
        <w:ind w:firstLineChars="200" w:firstLine="420"/>
        <w:jc w:val="left"/>
        <w:rPr>
          <w:rFonts w:ascii="宋体" w:hAnsi="宋体"/>
          <w:szCs w:val="22"/>
        </w:rPr>
      </w:pPr>
      <w:r w:rsidRPr="00C767DA">
        <w:rPr>
          <w:rFonts w:ascii="宋体" w:hAnsi="宋体" w:hint="eastAsia"/>
          <w:szCs w:val="22"/>
        </w:rPr>
        <w:t>3.23枯死树 dead tree</w:t>
      </w:r>
    </w:p>
    <w:p w:rsidR="006744E0" w:rsidRPr="00C767DA" w:rsidRDefault="006744E0" w:rsidP="006744E0">
      <w:pPr>
        <w:widowControl/>
        <w:shd w:val="clear" w:color="auto" w:fill="FFFFFF"/>
        <w:spacing w:line="276" w:lineRule="auto"/>
        <w:ind w:firstLineChars="200" w:firstLine="420"/>
        <w:jc w:val="left"/>
        <w:rPr>
          <w:rFonts w:ascii="宋体" w:hAnsi="宋体"/>
          <w:szCs w:val="22"/>
        </w:rPr>
      </w:pPr>
      <w:r w:rsidRPr="00C767DA">
        <w:rPr>
          <w:rFonts w:ascii="宋体" w:hAnsi="宋体" w:hint="eastAsia"/>
          <w:szCs w:val="22"/>
        </w:rPr>
        <w:t>林间由气候灾害、其它病虫害和自然死亡等原因致死的松树统称枯死树。</w:t>
      </w:r>
    </w:p>
    <w:p w:rsidR="006744E0" w:rsidRPr="00C767DA" w:rsidRDefault="006744E0" w:rsidP="006744E0">
      <w:pPr>
        <w:spacing w:line="276" w:lineRule="auto"/>
        <w:ind w:firstLineChars="200" w:firstLine="420"/>
        <w:rPr>
          <w:rFonts w:ascii="宋体" w:hAnsi="宋体"/>
          <w:szCs w:val="22"/>
        </w:rPr>
      </w:pPr>
      <w:r w:rsidRPr="00C767DA">
        <w:rPr>
          <w:rFonts w:ascii="宋体" w:hAnsi="宋体" w:hint="eastAsia"/>
          <w:szCs w:val="22"/>
        </w:rPr>
        <w:t xml:space="preserve">3.24病死树 dead tree caused by </w:t>
      </w:r>
      <w:proofErr w:type="spellStart"/>
      <w:r w:rsidRPr="00C767DA">
        <w:rPr>
          <w:rFonts w:ascii="宋体" w:hAnsi="宋体" w:hint="eastAsia"/>
          <w:i/>
          <w:iCs/>
          <w:szCs w:val="22"/>
        </w:rPr>
        <w:t>Bursaphelenchus</w:t>
      </w:r>
      <w:proofErr w:type="spellEnd"/>
      <w:r w:rsidRPr="00C767DA">
        <w:rPr>
          <w:rFonts w:ascii="宋体" w:hAnsi="宋体" w:hint="eastAsia"/>
          <w:i/>
          <w:iCs/>
          <w:szCs w:val="22"/>
        </w:rPr>
        <w:t xml:space="preserve"> </w:t>
      </w:r>
      <w:proofErr w:type="spellStart"/>
      <w:r w:rsidRPr="00C767DA">
        <w:rPr>
          <w:rFonts w:ascii="宋体" w:hAnsi="宋体" w:hint="eastAsia"/>
          <w:i/>
          <w:iCs/>
          <w:szCs w:val="22"/>
        </w:rPr>
        <w:t>xylophilus</w:t>
      </w:r>
      <w:proofErr w:type="spellEnd"/>
    </w:p>
    <w:p w:rsidR="006744E0" w:rsidRPr="00C767DA" w:rsidRDefault="006744E0" w:rsidP="006744E0">
      <w:pPr>
        <w:widowControl/>
        <w:shd w:val="clear" w:color="auto" w:fill="FFFFFF"/>
        <w:spacing w:line="276" w:lineRule="auto"/>
        <w:ind w:firstLineChars="200" w:firstLine="420"/>
        <w:jc w:val="left"/>
        <w:rPr>
          <w:rFonts w:ascii="宋体" w:hAnsi="宋体"/>
          <w:szCs w:val="22"/>
        </w:rPr>
      </w:pPr>
      <w:r w:rsidRPr="00C767DA">
        <w:rPr>
          <w:rFonts w:ascii="宋体" w:hAnsi="宋体" w:hint="eastAsia"/>
          <w:szCs w:val="22"/>
        </w:rPr>
        <w:t>林间由松材线虫致死的松树称为病死树。</w:t>
      </w:r>
    </w:p>
    <w:p w:rsidR="006744E0" w:rsidRPr="00C767DA" w:rsidRDefault="006744E0" w:rsidP="006744E0">
      <w:pPr>
        <w:spacing w:line="276" w:lineRule="auto"/>
        <w:ind w:firstLineChars="200" w:firstLine="420"/>
        <w:rPr>
          <w:rFonts w:ascii="宋体" w:hAnsi="宋体"/>
          <w:szCs w:val="22"/>
        </w:rPr>
      </w:pPr>
      <w:r w:rsidRPr="00C767DA">
        <w:rPr>
          <w:rFonts w:ascii="宋体" w:hAnsi="宋体"/>
          <w:szCs w:val="22"/>
        </w:rPr>
        <w:t>3.</w:t>
      </w:r>
      <w:r w:rsidRPr="00C767DA">
        <w:rPr>
          <w:rFonts w:ascii="宋体" w:hAnsi="宋体" w:hint="eastAsia"/>
          <w:szCs w:val="22"/>
        </w:rPr>
        <w:t>25除治性采伐 elimination cutting</w:t>
      </w:r>
    </w:p>
    <w:p w:rsidR="006744E0" w:rsidRPr="00C767DA" w:rsidRDefault="006744E0" w:rsidP="006744E0">
      <w:pPr>
        <w:spacing w:line="276" w:lineRule="auto"/>
        <w:ind w:firstLineChars="200" w:firstLine="420"/>
        <w:rPr>
          <w:rFonts w:ascii="宋体" w:hAnsi="宋体"/>
          <w:szCs w:val="22"/>
        </w:rPr>
      </w:pPr>
      <w:r w:rsidRPr="00C767DA">
        <w:rPr>
          <w:rFonts w:ascii="宋体" w:hAnsi="宋体" w:hint="eastAsia"/>
          <w:szCs w:val="22"/>
        </w:rPr>
        <w:t>也称为</w:t>
      </w:r>
      <w:proofErr w:type="gramStart"/>
      <w:r w:rsidRPr="00C767DA">
        <w:rPr>
          <w:rFonts w:ascii="宋体" w:hAnsi="宋体" w:hint="eastAsia"/>
          <w:szCs w:val="22"/>
        </w:rPr>
        <w:t>疫</w:t>
      </w:r>
      <w:proofErr w:type="gramEnd"/>
      <w:r w:rsidRPr="00C767DA">
        <w:rPr>
          <w:rFonts w:ascii="宋体" w:hAnsi="宋体" w:hint="eastAsia"/>
          <w:szCs w:val="22"/>
        </w:rPr>
        <w:t>木清理，是指根据松材线虫病防治需要，按照有关规定对松材线虫病疫情发生小班及其周边松林的松树进行采伐的措施。除治性采伐分为择伐和皆伐两种方式。</w:t>
      </w:r>
    </w:p>
    <w:p w:rsidR="006744E0" w:rsidRPr="00C767DA" w:rsidRDefault="006744E0" w:rsidP="006744E0">
      <w:pPr>
        <w:widowControl/>
        <w:shd w:val="clear" w:color="auto" w:fill="FFFFFF"/>
        <w:spacing w:line="276" w:lineRule="auto"/>
        <w:ind w:firstLineChars="200" w:firstLine="420"/>
        <w:jc w:val="left"/>
        <w:rPr>
          <w:rFonts w:ascii="宋体" w:hAnsi="宋体"/>
          <w:szCs w:val="22"/>
        </w:rPr>
      </w:pPr>
      <w:r w:rsidRPr="00C767DA">
        <w:rPr>
          <w:rFonts w:ascii="宋体" w:hAnsi="宋体" w:hint="eastAsia"/>
          <w:szCs w:val="22"/>
        </w:rPr>
        <w:t>3.26</w:t>
      </w:r>
      <w:proofErr w:type="gramStart"/>
      <w:r w:rsidRPr="00C767DA">
        <w:rPr>
          <w:rFonts w:ascii="宋体" w:hAnsi="宋体" w:hint="eastAsia"/>
          <w:szCs w:val="22"/>
        </w:rPr>
        <w:t>疫</w:t>
      </w:r>
      <w:proofErr w:type="gramEnd"/>
      <w:r w:rsidRPr="00C767DA">
        <w:rPr>
          <w:rFonts w:ascii="宋体" w:hAnsi="宋体" w:hint="eastAsia"/>
          <w:szCs w:val="22"/>
        </w:rPr>
        <w:t xml:space="preserve">木利用 </w:t>
      </w:r>
      <w:r w:rsidRPr="00C767DA">
        <w:rPr>
          <w:rFonts w:ascii="宋体" w:hAnsi="宋体"/>
          <w:szCs w:val="22"/>
        </w:rPr>
        <w:t>infected</w:t>
      </w:r>
      <w:r w:rsidRPr="00C767DA">
        <w:rPr>
          <w:rFonts w:ascii="宋体" w:hAnsi="宋体" w:hint="eastAsia"/>
          <w:szCs w:val="22"/>
        </w:rPr>
        <w:t xml:space="preserve"> </w:t>
      </w:r>
      <w:r w:rsidRPr="00C767DA">
        <w:rPr>
          <w:rFonts w:ascii="宋体" w:hAnsi="宋体"/>
          <w:szCs w:val="22"/>
        </w:rPr>
        <w:t>wood</w:t>
      </w:r>
      <w:r w:rsidRPr="00C767DA">
        <w:rPr>
          <w:rFonts w:ascii="宋体" w:hAnsi="宋体" w:hint="eastAsia"/>
          <w:szCs w:val="22"/>
        </w:rPr>
        <w:t xml:space="preserve"> </w:t>
      </w:r>
      <w:r w:rsidRPr="00C767DA">
        <w:rPr>
          <w:rFonts w:ascii="宋体" w:hAnsi="宋体"/>
          <w:szCs w:val="22"/>
        </w:rPr>
        <w:t>utilization</w:t>
      </w:r>
    </w:p>
    <w:p w:rsidR="006744E0" w:rsidRPr="00C767DA" w:rsidRDefault="006744E0" w:rsidP="006744E0">
      <w:pPr>
        <w:widowControl/>
        <w:shd w:val="clear" w:color="auto" w:fill="FFFFFF"/>
        <w:spacing w:line="276" w:lineRule="auto"/>
        <w:ind w:firstLineChars="200" w:firstLine="420"/>
        <w:jc w:val="left"/>
        <w:rPr>
          <w:rFonts w:ascii="宋体" w:hAnsi="宋体"/>
          <w:szCs w:val="22"/>
        </w:rPr>
      </w:pPr>
      <w:r w:rsidRPr="00C767DA">
        <w:rPr>
          <w:rFonts w:ascii="宋体" w:hAnsi="宋体" w:hint="eastAsia"/>
          <w:szCs w:val="22"/>
        </w:rPr>
        <w:t>指将</w:t>
      </w:r>
      <w:proofErr w:type="gramStart"/>
      <w:r w:rsidRPr="00C767DA">
        <w:rPr>
          <w:rFonts w:ascii="宋体" w:hAnsi="宋体" w:hint="eastAsia"/>
          <w:szCs w:val="22"/>
        </w:rPr>
        <w:t>疫</w:t>
      </w:r>
      <w:proofErr w:type="gramEnd"/>
      <w:r w:rsidRPr="00C767DA">
        <w:rPr>
          <w:rFonts w:ascii="宋体" w:hAnsi="宋体" w:hint="eastAsia"/>
          <w:szCs w:val="22"/>
        </w:rPr>
        <w:t>木粉碎后再进行利用的方式，如颗粒燃料等。</w:t>
      </w:r>
    </w:p>
    <w:p w:rsidR="006744E0" w:rsidRPr="00C767DA" w:rsidRDefault="006744E0" w:rsidP="006744E0">
      <w:pPr>
        <w:widowControl/>
        <w:shd w:val="clear" w:color="auto" w:fill="FFFFFF"/>
        <w:spacing w:line="276" w:lineRule="auto"/>
        <w:ind w:firstLineChars="200" w:firstLine="420"/>
        <w:jc w:val="left"/>
        <w:rPr>
          <w:rFonts w:ascii="宋体" w:hAnsi="宋体"/>
          <w:szCs w:val="22"/>
        </w:rPr>
      </w:pPr>
    </w:p>
    <w:p w:rsidR="006744E0" w:rsidRPr="00C767DA" w:rsidRDefault="006744E0" w:rsidP="006744E0">
      <w:pPr>
        <w:pStyle w:val="a2"/>
        <w:numPr>
          <w:ilvl w:val="0"/>
          <w:numId w:val="0"/>
        </w:numPr>
        <w:spacing w:beforeLines="0" w:afterLines="0" w:line="276" w:lineRule="auto"/>
        <w:rPr>
          <w:rFonts w:ascii="宋体" w:eastAsia="宋体" w:hAnsi="宋体"/>
          <w:b/>
          <w:kern w:val="2"/>
          <w:szCs w:val="22"/>
        </w:rPr>
      </w:pPr>
      <w:bookmarkStart w:id="11" w:name="_GoBack"/>
      <w:r w:rsidRPr="00C767DA">
        <w:rPr>
          <w:rFonts w:ascii="宋体" w:eastAsia="宋体" w:hAnsi="宋体" w:hint="eastAsia"/>
          <w:b/>
        </w:rPr>
        <w:lastRenderedPageBreak/>
        <w:t xml:space="preserve">4  </w:t>
      </w:r>
      <w:r w:rsidRPr="00C767DA">
        <w:rPr>
          <w:rFonts w:ascii="宋体" w:eastAsia="宋体" w:hAnsi="宋体" w:hint="eastAsia"/>
          <w:b/>
          <w:kern w:val="2"/>
          <w:szCs w:val="22"/>
        </w:rPr>
        <w:t>监理工作文件</w:t>
      </w:r>
    </w:p>
    <w:bookmarkEnd w:id="11"/>
    <w:p w:rsidR="006744E0" w:rsidRPr="00C767DA" w:rsidRDefault="006744E0" w:rsidP="006744E0">
      <w:pPr>
        <w:widowControl/>
        <w:shd w:val="clear" w:color="auto" w:fill="FFFFFF"/>
        <w:spacing w:line="276" w:lineRule="auto"/>
        <w:jc w:val="left"/>
        <w:rPr>
          <w:rFonts w:ascii="宋体" w:hAnsi="宋体"/>
          <w:b/>
          <w:szCs w:val="22"/>
        </w:rPr>
      </w:pPr>
      <w:r w:rsidRPr="00C767DA">
        <w:rPr>
          <w:rFonts w:ascii="宋体" w:hAnsi="宋体" w:hint="eastAsia"/>
          <w:b/>
          <w:szCs w:val="22"/>
        </w:rPr>
        <w:t>4.1 一般规定</w:t>
      </w:r>
    </w:p>
    <w:p w:rsidR="006744E0" w:rsidRPr="00C767DA" w:rsidRDefault="006744E0" w:rsidP="006744E0">
      <w:pPr>
        <w:widowControl/>
        <w:shd w:val="clear" w:color="auto" w:fill="FFFFFF"/>
        <w:spacing w:line="276" w:lineRule="auto"/>
        <w:ind w:firstLine="560"/>
        <w:jc w:val="left"/>
        <w:rPr>
          <w:rFonts w:ascii="宋体" w:hAnsi="宋体"/>
          <w:szCs w:val="22"/>
        </w:rPr>
      </w:pPr>
      <w:r w:rsidRPr="00C767DA">
        <w:rPr>
          <w:rFonts w:ascii="宋体" w:hAnsi="宋体" w:hint="eastAsia"/>
          <w:szCs w:val="22"/>
        </w:rPr>
        <w:t>4.1.1监理规划应结合工程实际情况，明确项目监理单位的工作目标，确定具体的监理工作制度、内容、程序、方法和措施。</w:t>
      </w:r>
    </w:p>
    <w:p w:rsidR="006744E0" w:rsidRPr="00C767DA" w:rsidRDefault="006744E0" w:rsidP="006744E0">
      <w:pPr>
        <w:widowControl/>
        <w:shd w:val="clear" w:color="auto" w:fill="FFFFFF"/>
        <w:spacing w:line="276" w:lineRule="auto"/>
        <w:ind w:firstLine="560"/>
        <w:jc w:val="left"/>
        <w:rPr>
          <w:rFonts w:ascii="宋体" w:hAnsi="宋体"/>
          <w:szCs w:val="22"/>
        </w:rPr>
      </w:pPr>
      <w:r w:rsidRPr="00C767DA">
        <w:rPr>
          <w:rFonts w:ascii="宋体" w:hAnsi="宋体" w:hint="eastAsia"/>
          <w:szCs w:val="22"/>
        </w:rPr>
        <w:t>4.1.2监理实施细则应符合监理规划的要求，并应具有可操作性。</w:t>
      </w:r>
    </w:p>
    <w:p w:rsidR="006744E0" w:rsidRPr="00C767DA" w:rsidRDefault="006744E0" w:rsidP="006744E0">
      <w:pPr>
        <w:widowControl/>
        <w:shd w:val="clear" w:color="auto" w:fill="FFFFFF"/>
        <w:spacing w:line="276" w:lineRule="auto"/>
        <w:jc w:val="left"/>
        <w:rPr>
          <w:rFonts w:ascii="宋体" w:hAnsi="宋体"/>
          <w:b/>
          <w:szCs w:val="22"/>
        </w:rPr>
      </w:pPr>
      <w:r w:rsidRPr="00C767DA">
        <w:rPr>
          <w:rFonts w:ascii="宋体" w:hAnsi="宋体" w:hint="eastAsia"/>
          <w:b/>
          <w:szCs w:val="22"/>
        </w:rPr>
        <w:t>4.2监理规划（方案）</w:t>
      </w:r>
    </w:p>
    <w:p w:rsidR="006744E0" w:rsidRPr="00C767DA" w:rsidRDefault="006744E0" w:rsidP="006744E0">
      <w:pPr>
        <w:widowControl/>
        <w:shd w:val="clear" w:color="auto" w:fill="FFFFFF"/>
        <w:spacing w:line="276" w:lineRule="auto"/>
        <w:ind w:firstLineChars="250" w:firstLine="525"/>
        <w:jc w:val="left"/>
        <w:rPr>
          <w:rFonts w:ascii="宋体" w:hAnsi="宋体"/>
          <w:szCs w:val="22"/>
        </w:rPr>
      </w:pPr>
      <w:r w:rsidRPr="00C767DA">
        <w:rPr>
          <w:rFonts w:ascii="宋体" w:hAnsi="宋体" w:hint="eastAsia"/>
          <w:szCs w:val="22"/>
        </w:rPr>
        <w:t>4.2.1监理规划（方案）基本要求</w:t>
      </w:r>
    </w:p>
    <w:p w:rsidR="006744E0" w:rsidRPr="00C767DA" w:rsidRDefault="006744E0" w:rsidP="006744E0">
      <w:pPr>
        <w:widowControl/>
        <w:shd w:val="clear" w:color="auto" w:fill="FFFFFF"/>
        <w:spacing w:line="276" w:lineRule="auto"/>
        <w:ind w:firstLine="560"/>
        <w:jc w:val="left"/>
        <w:rPr>
          <w:rFonts w:ascii="宋体" w:hAnsi="宋体"/>
          <w:szCs w:val="22"/>
        </w:rPr>
      </w:pPr>
      <w:r w:rsidRPr="00C767DA">
        <w:rPr>
          <w:rFonts w:ascii="宋体" w:hAnsi="宋体" w:hint="eastAsia"/>
          <w:szCs w:val="22"/>
        </w:rPr>
        <w:t>在签订松材线虫病防治工程监理合同及收到松材线虫病防治技术方案文件后，在全面踏查治理区基础上由总监理工程师组织专业监理工程师编制。监理规划（方案）必须得到监理单位负责人审批，应在召开第一次工地会议前报送建设单位。</w:t>
      </w:r>
    </w:p>
    <w:p w:rsidR="006744E0" w:rsidRPr="00C767DA" w:rsidRDefault="006744E0" w:rsidP="006744E0">
      <w:pPr>
        <w:widowControl/>
        <w:shd w:val="clear" w:color="auto" w:fill="FFFFFF"/>
        <w:spacing w:line="276" w:lineRule="auto"/>
        <w:ind w:firstLine="560"/>
        <w:jc w:val="left"/>
        <w:rPr>
          <w:rFonts w:ascii="宋体" w:hAnsi="宋体"/>
          <w:szCs w:val="22"/>
        </w:rPr>
      </w:pPr>
      <w:r w:rsidRPr="00C767DA">
        <w:rPr>
          <w:rFonts w:ascii="宋体" w:hAnsi="宋体" w:hint="eastAsia"/>
          <w:szCs w:val="22"/>
        </w:rPr>
        <w:t>要求监理规划(方案)能够明确项目监理单位的工作目标，监理工作制度、程序、方法和措施。</w:t>
      </w:r>
    </w:p>
    <w:p w:rsidR="006744E0" w:rsidRPr="00C767DA" w:rsidRDefault="006744E0" w:rsidP="006744E0">
      <w:pPr>
        <w:widowControl/>
        <w:shd w:val="clear" w:color="auto" w:fill="FFFFFF"/>
        <w:spacing w:line="276" w:lineRule="auto"/>
        <w:ind w:firstLineChars="250" w:firstLine="525"/>
        <w:jc w:val="left"/>
        <w:rPr>
          <w:rFonts w:ascii="宋体" w:hAnsi="宋体"/>
          <w:szCs w:val="22"/>
        </w:rPr>
      </w:pPr>
      <w:r w:rsidRPr="00C767DA">
        <w:rPr>
          <w:rFonts w:ascii="宋体" w:hAnsi="宋体" w:hint="eastAsia"/>
          <w:szCs w:val="22"/>
        </w:rPr>
        <w:t>4.2.2监理规划（方案）编制的依据</w:t>
      </w:r>
    </w:p>
    <w:p w:rsidR="006744E0" w:rsidRPr="00C767DA" w:rsidRDefault="006744E0" w:rsidP="006744E0">
      <w:pPr>
        <w:widowControl/>
        <w:shd w:val="clear" w:color="auto" w:fill="FFFFFF"/>
        <w:spacing w:line="276" w:lineRule="auto"/>
        <w:ind w:firstLine="560"/>
        <w:jc w:val="left"/>
        <w:rPr>
          <w:rFonts w:ascii="宋体" w:hAnsi="宋体"/>
          <w:szCs w:val="22"/>
        </w:rPr>
      </w:pPr>
      <w:r w:rsidRPr="00C767DA">
        <w:rPr>
          <w:rFonts w:ascii="宋体" w:hAnsi="宋体" w:hint="eastAsia"/>
          <w:szCs w:val="22"/>
        </w:rPr>
        <w:t>（1）工程项目的相关法律法规及项目审批文件。</w:t>
      </w:r>
    </w:p>
    <w:p w:rsidR="006744E0" w:rsidRPr="00C767DA" w:rsidRDefault="006744E0" w:rsidP="006744E0">
      <w:pPr>
        <w:widowControl/>
        <w:shd w:val="clear" w:color="auto" w:fill="FFFFFF"/>
        <w:spacing w:line="276" w:lineRule="auto"/>
        <w:ind w:firstLine="560"/>
        <w:jc w:val="left"/>
        <w:rPr>
          <w:rFonts w:ascii="宋体" w:hAnsi="宋体"/>
          <w:szCs w:val="22"/>
        </w:rPr>
      </w:pPr>
      <w:r w:rsidRPr="00C767DA">
        <w:rPr>
          <w:rFonts w:ascii="宋体" w:hAnsi="宋体" w:hint="eastAsia"/>
          <w:szCs w:val="22"/>
        </w:rPr>
        <w:t>（2）与工程项目有关的标准、设计文件、防治松褐天牛作业设计方案和技术资料。</w:t>
      </w:r>
    </w:p>
    <w:p w:rsidR="006744E0" w:rsidRPr="00C767DA" w:rsidRDefault="006744E0" w:rsidP="006744E0">
      <w:pPr>
        <w:widowControl/>
        <w:shd w:val="clear" w:color="auto" w:fill="FFFFFF"/>
        <w:spacing w:line="276" w:lineRule="auto"/>
        <w:ind w:firstLine="560"/>
        <w:jc w:val="left"/>
        <w:rPr>
          <w:rFonts w:ascii="宋体" w:hAnsi="宋体"/>
          <w:szCs w:val="22"/>
        </w:rPr>
      </w:pPr>
      <w:r w:rsidRPr="00C767DA">
        <w:rPr>
          <w:rFonts w:ascii="宋体" w:hAnsi="宋体" w:hint="eastAsia"/>
          <w:szCs w:val="22"/>
        </w:rPr>
        <w:t>（3）监理合同、工程项目相关的施工合同等文件。</w:t>
      </w:r>
    </w:p>
    <w:p w:rsidR="006744E0" w:rsidRPr="00C767DA" w:rsidRDefault="006744E0" w:rsidP="006744E0">
      <w:pPr>
        <w:widowControl/>
        <w:shd w:val="clear" w:color="auto" w:fill="FFFFFF"/>
        <w:spacing w:line="276" w:lineRule="auto"/>
        <w:ind w:firstLineChars="250" w:firstLine="525"/>
        <w:jc w:val="left"/>
        <w:rPr>
          <w:rFonts w:ascii="宋体" w:hAnsi="宋体"/>
          <w:szCs w:val="22"/>
        </w:rPr>
      </w:pPr>
      <w:r w:rsidRPr="00C767DA">
        <w:rPr>
          <w:rFonts w:ascii="宋体" w:hAnsi="宋体" w:hint="eastAsia"/>
          <w:szCs w:val="22"/>
        </w:rPr>
        <w:t>4.2.3监理规划（方案）主要内容</w:t>
      </w:r>
    </w:p>
    <w:p w:rsidR="006744E0" w:rsidRPr="00C767DA" w:rsidRDefault="006744E0" w:rsidP="006744E0">
      <w:pPr>
        <w:widowControl/>
        <w:shd w:val="clear" w:color="auto" w:fill="FFFFFF"/>
        <w:spacing w:line="276" w:lineRule="auto"/>
        <w:ind w:firstLine="560"/>
        <w:jc w:val="left"/>
        <w:rPr>
          <w:rFonts w:ascii="宋体" w:hAnsi="宋体"/>
          <w:szCs w:val="22"/>
        </w:rPr>
      </w:pPr>
      <w:r w:rsidRPr="00C767DA">
        <w:rPr>
          <w:rFonts w:ascii="宋体" w:hAnsi="宋体" w:hint="eastAsia"/>
          <w:szCs w:val="22"/>
        </w:rPr>
        <w:t>（1）松材线虫病防治工程项目概况。</w:t>
      </w:r>
    </w:p>
    <w:p w:rsidR="006744E0" w:rsidRPr="00C767DA" w:rsidRDefault="006744E0" w:rsidP="006744E0">
      <w:pPr>
        <w:widowControl/>
        <w:shd w:val="clear" w:color="auto" w:fill="FFFFFF"/>
        <w:spacing w:line="276" w:lineRule="auto"/>
        <w:ind w:firstLine="560"/>
        <w:jc w:val="left"/>
        <w:rPr>
          <w:rFonts w:ascii="宋体" w:hAnsi="宋体"/>
          <w:szCs w:val="22"/>
        </w:rPr>
      </w:pPr>
      <w:r w:rsidRPr="00C767DA">
        <w:rPr>
          <w:rFonts w:ascii="宋体" w:hAnsi="宋体" w:hint="eastAsia"/>
          <w:szCs w:val="22"/>
        </w:rPr>
        <w:t>（2）监理工作的范围、内容、目标和工作依据。</w:t>
      </w:r>
    </w:p>
    <w:p w:rsidR="006744E0" w:rsidRPr="00C767DA" w:rsidRDefault="006744E0" w:rsidP="006744E0">
      <w:pPr>
        <w:widowControl/>
        <w:shd w:val="clear" w:color="auto" w:fill="FFFFFF"/>
        <w:spacing w:line="276" w:lineRule="auto"/>
        <w:ind w:firstLine="560"/>
        <w:jc w:val="left"/>
        <w:rPr>
          <w:rFonts w:ascii="宋体" w:hAnsi="宋体"/>
          <w:szCs w:val="22"/>
        </w:rPr>
      </w:pPr>
      <w:r w:rsidRPr="00C767DA">
        <w:rPr>
          <w:rFonts w:ascii="宋体" w:hAnsi="宋体" w:hint="eastAsia"/>
          <w:szCs w:val="22"/>
        </w:rPr>
        <w:t>（3）监理组织形式、人员配备及进退场计划、监理人员岗位职责。</w:t>
      </w:r>
    </w:p>
    <w:p w:rsidR="006744E0" w:rsidRPr="00C767DA" w:rsidRDefault="006744E0" w:rsidP="006744E0">
      <w:pPr>
        <w:widowControl/>
        <w:shd w:val="clear" w:color="auto" w:fill="FFFFFF"/>
        <w:spacing w:line="276" w:lineRule="auto"/>
        <w:ind w:firstLine="560"/>
        <w:jc w:val="left"/>
        <w:rPr>
          <w:rFonts w:ascii="宋体" w:hAnsi="宋体"/>
          <w:szCs w:val="22"/>
        </w:rPr>
      </w:pPr>
      <w:r w:rsidRPr="00C767DA">
        <w:rPr>
          <w:rFonts w:ascii="宋体" w:hAnsi="宋体" w:hint="eastAsia"/>
          <w:szCs w:val="22"/>
        </w:rPr>
        <w:t>（4）监理工作制度。</w:t>
      </w:r>
    </w:p>
    <w:p w:rsidR="006744E0" w:rsidRPr="00C767DA" w:rsidRDefault="006744E0" w:rsidP="006744E0">
      <w:pPr>
        <w:widowControl/>
        <w:shd w:val="clear" w:color="auto" w:fill="FFFFFF"/>
        <w:spacing w:line="276" w:lineRule="auto"/>
        <w:ind w:firstLine="560"/>
        <w:jc w:val="left"/>
        <w:rPr>
          <w:rFonts w:ascii="宋体" w:hAnsi="宋体"/>
          <w:szCs w:val="22"/>
        </w:rPr>
      </w:pPr>
      <w:r w:rsidRPr="00C767DA">
        <w:rPr>
          <w:rFonts w:ascii="宋体" w:hAnsi="宋体" w:hint="eastAsia"/>
          <w:szCs w:val="22"/>
        </w:rPr>
        <w:t>（5）工程质量、造价和进度控制工作方法。</w:t>
      </w:r>
    </w:p>
    <w:p w:rsidR="006744E0" w:rsidRPr="00C767DA" w:rsidRDefault="006744E0" w:rsidP="006744E0">
      <w:pPr>
        <w:widowControl/>
        <w:shd w:val="clear" w:color="auto" w:fill="FFFFFF"/>
        <w:spacing w:line="276" w:lineRule="auto"/>
        <w:ind w:firstLine="560"/>
        <w:jc w:val="left"/>
        <w:rPr>
          <w:rFonts w:ascii="宋体" w:hAnsi="宋体"/>
          <w:szCs w:val="22"/>
        </w:rPr>
      </w:pPr>
      <w:r w:rsidRPr="00C767DA">
        <w:rPr>
          <w:rFonts w:ascii="宋体" w:hAnsi="宋体" w:hint="eastAsia"/>
          <w:szCs w:val="22"/>
        </w:rPr>
        <w:t>（6）项目施工中安全生产管理的监理工作。</w:t>
      </w:r>
    </w:p>
    <w:p w:rsidR="006744E0" w:rsidRPr="00C767DA" w:rsidRDefault="006744E0" w:rsidP="006744E0">
      <w:pPr>
        <w:widowControl/>
        <w:shd w:val="clear" w:color="auto" w:fill="FFFFFF"/>
        <w:spacing w:line="276" w:lineRule="auto"/>
        <w:ind w:firstLine="560"/>
        <w:jc w:val="left"/>
        <w:rPr>
          <w:rFonts w:ascii="宋体" w:hAnsi="宋体"/>
          <w:szCs w:val="22"/>
        </w:rPr>
      </w:pPr>
      <w:r w:rsidRPr="00C767DA">
        <w:rPr>
          <w:rFonts w:ascii="宋体" w:hAnsi="宋体" w:hint="eastAsia"/>
          <w:szCs w:val="22"/>
        </w:rPr>
        <w:t>（7）合同与信息管理。</w:t>
      </w:r>
    </w:p>
    <w:p w:rsidR="006744E0" w:rsidRPr="00C767DA" w:rsidRDefault="006744E0" w:rsidP="006744E0">
      <w:pPr>
        <w:widowControl/>
        <w:shd w:val="clear" w:color="auto" w:fill="FFFFFF"/>
        <w:spacing w:line="276" w:lineRule="auto"/>
        <w:ind w:firstLine="560"/>
        <w:jc w:val="left"/>
        <w:rPr>
          <w:rFonts w:ascii="宋体" w:hAnsi="宋体"/>
          <w:szCs w:val="22"/>
        </w:rPr>
      </w:pPr>
      <w:r w:rsidRPr="00C767DA">
        <w:rPr>
          <w:rFonts w:ascii="宋体" w:hAnsi="宋体" w:hint="eastAsia"/>
          <w:szCs w:val="22"/>
        </w:rPr>
        <w:t>（8）组织协调。</w:t>
      </w:r>
    </w:p>
    <w:p w:rsidR="006744E0" w:rsidRPr="00C767DA" w:rsidRDefault="006744E0" w:rsidP="006744E0">
      <w:pPr>
        <w:widowControl/>
        <w:shd w:val="clear" w:color="auto" w:fill="FFFFFF"/>
        <w:spacing w:line="276" w:lineRule="auto"/>
        <w:ind w:firstLine="560"/>
        <w:jc w:val="left"/>
        <w:rPr>
          <w:rFonts w:ascii="宋体" w:hAnsi="宋体"/>
          <w:szCs w:val="22"/>
        </w:rPr>
      </w:pPr>
      <w:r w:rsidRPr="00C767DA">
        <w:rPr>
          <w:rFonts w:ascii="宋体" w:hAnsi="宋体" w:hint="eastAsia"/>
          <w:szCs w:val="22"/>
        </w:rPr>
        <w:t>（9）监理工作设施。</w:t>
      </w:r>
    </w:p>
    <w:p w:rsidR="006744E0" w:rsidRPr="00C767DA" w:rsidRDefault="006744E0" w:rsidP="006744E0">
      <w:pPr>
        <w:widowControl/>
        <w:shd w:val="clear" w:color="auto" w:fill="FFFFFF"/>
        <w:spacing w:line="276" w:lineRule="auto"/>
        <w:ind w:firstLine="560"/>
        <w:jc w:val="left"/>
        <w:rPr>
          <w:rFonts w:ascii="宋体" w:hAnsi="宋体"/>
          <w:szCs w:val="22"/>
        </w:rPr>
      </w:pPr>
      <w:r w:rsidRPr="00C767DA">
        <w:rPr>
          <w:rFonts w:ascii="宋体" w:hAnsi="宋体" w:hint="eastAsia"/>
          <w:szCs w:val="22"/>
        </w:rPr>
        <w:t>4.2.4监理规划（方案）调整</w:t>
      </w:r>
    </w:p>
    <w:p w:rsidR="006744E0" w:rsidRPr="00C767DA" w:rsidRDefault="006744E0" w:rsidP="006744E0">
      <w:pPr>
        <w:widowControl/>
        <w:shd w:val="clear" w:color="auto" w:fill="FFFFFF"/>
        <w:spacing w:line="276" w:lineRule="auto"/>
        <w:ind w:firstLine="560"/>
        <w:jc w:val="left"/>
        <w:rPr>
          <w:rFonts w:ascii="宋体" w:hAnsi="宋体"/>
          <w:szCs w:val="22"/>
        </w:rPr>
      </w:pPr>
      <w:r w:rsidRPr="00C767DA">
        <w:rPr>
          <w:rFonts w:ascii="宋体" w:hAnsi="宋体" w:hint="eastAsia"/>
          <w:szCs w:val="22"/>
        </w:rPr>
        <w:t>在监理工作实施过程中，如果实际情况或条件发生重大变化而需要调整监理规划（方案）时，应由总监理工程师组织专业监理工程师修改，并应经工程监理单位技术负责人批准并上报建设单位同意。</w:t>
      </w:r>
    </w:p>
    <w:p w:rsidR="006744E0" w:rsidRPr="00C767DA" w:rsidRDefault="006744E0" w:rsidP="006744E0">
      <w:pPr>
        <w:widowControl/>
        <w:shd w:val="clear" w:color="auto" w:fill="FFFFFF"/>
        <w:spacing w:line="276" w:lineRule="auto"/>
        <w:jc w:val="left"/>
        <w:rPr>
          <w:rFonts w:ascii="宋体" w:hAnsi="宋体"/>
          <w:b/>
          <w:szCs w:val="22"/>
        </w:rPr>
      </w:pPr>
      <w:r w:rsidRPr="00C767DA">
        <w:rPr>
          <w:rFonts w:ascii="宋体" w:hAnsi="宋体" w:hint="eastAsia"/>
          <w:b/>
          <w:szCs w:val="22"/>
        </w:rPr>
        <w:t>4.3 监理实施细则</w:t>
      </w:r>
    </w:p>
    <w:p w:rsidR="006744E0" w:rsidRPr="00C767DA" w:rsidRDefault="006744E0" w:rsidP="006744E0">
      <w:pPr>
        <w:widowControl/>
        <w:shd w:val="clear" w:color="auto" w:fill="FFFFFF"/>
        <w:spacing w:line="276" w:lineRule="auto"/>
        <w:ind w:firstLineChars="250" w:firstLine="525"/>
        <w:jc w:val="left"/>
        <w:rPr>
          <w:rFonts w:ascii="宋体" w:hAnsi="宋体"/>
          <w:szCs w:val="22"/>
        </w:rPr>
      </w:pPr>
      <w:r w:rsidRPr="00C767DA">
        <w:rPr>
          <w:rFonts w:ascii="宋体" w:hAnsi="宋体" w:hint="eastAsia"/>
          <w:szCs w:val="22"/>
        </w:rPr>
        <w:t>4.3.1监理实施细则要求</w:t>
      </w:r>
    </w:p>
    <w:p w:rsidR="006744E0" w:rsidRPr="00C767DA" w:rsidRDefault="006744E0" w:rsidP="006744E0">
      <w:pPr>
        <w:widowControl/>
        <w:shd w:val="clear" w:color="auto" w:fill="FFFFFF"/>
        <w:spacing w:line="276" w:lineRule="auto"/>
        <w:ind w:firstLine="560"/>
        <w:jc w:val="left"/>
        <w:rPr>
          <w:rFonts w:ascii="宋体" w:hAnsi="宋体"/>
          <w:szCs w:val="22"/>
        </w:rPr>
      </w:pPr>
      <w:r w:rsidRPr="00C767DA">
        <w:rPr>
          <w:rFonts w:ascii="宋体" w:hAnsi="宋体" w:hint="eastAsia"/>
          <w:szCs w:val="22"/>
        </w:rPr>
        <w:t>项目监理单位根据监理规划的要求，针对所分担的具体监理任务和工作，结合项目具体工程内容情况、要达到的工作效果和掌握的工程信息，制定指导具体监理业务实施文件。</w:t>
      </w:r>
    </w:p>
    <w:p w:rsidR="006744E0" w:rsidRPr="00C767DA" w:rsidRDefault="006744E0" w:rsidP="006744E0">
      <w:pPr>
        <w:widowControl/>
        <w:shd w:val="clear" w:color="auto" w:fill="FFFFFF"/>
        <w:spacing w:line="276" w:lineRule="auto"/>
        <w:ind w:firstLineChars="200" w:firstLine="420"/>
        <w:jc w:val="left"/>
        <w:rPr>
          <w:rFonts w:ascii="宋体" w:hAnsi="宋体"/>
          <w:szCs w:val="22"/>
        </w:rPr>
      </w:pPr>
      <w:r w:rsidRPr="00C767DA">
        <w:rPr>
          <w:rFonts w:ascii="宋体" w:hAnsi="宋体" w:hint="eastAsia"/>
          <w:szCs w:val="22"/>
        </w:rPr>
        <w:t>4.3.2监理实施细则的编制程序与依据</w:t>
      </w:r>
    </w:p>
    <w:p w:rsidR="006744E0" w:rsidRPr="00C767DA" w:rsidRDefault="006744E0" w:rsidP="006744E0">
      <w:pPr>
        <w:widowControl/>
        <w:shd w:val="clear" w:color="auto" w:fill="FFFFFF"/>
        <w:spacing w:line="276" w:lineRule="auto"/>
        <w:ind w:firstLineChars="150" w:firstLine="315"/>
        <w:jc w:val="left"/>
        <w:rPr>
          <w:rFonts w:ascii="宋体" w:hAnsi="宋体"/>
          <w:szCs w:val="22"/>
        </w:rPr>
      </w:pPr>
      <w:r w:rsidRPr="00C767DA">
        <w:rPr>
          <w:rFonts w:ascii="宋体" w:hAnsi="宋体" w:hint="eastAsia"/>
          <w:szCs w:val="22"/>
        </w:rPr>
        <w:t>（1）监理实施细则应在松材线虫病防治工程施工开始前由专业监理工程师编制，并应报总监理工程师审批，经监理单位技术负责人批准。</w:t>
      </w:r>
    </w:p>
    <w:p w:rsidR="006744E0" w:rsidRPr="00C767DA" w:rsidRDefault="006744E0" w:rsidP="006744E0">
      <w:pPr>
        <w:widowControl/>
        <w:shd w:val="clear" w:color="auto" w:fill="FFFFFF"/>
        <w:spacing w:line="276" w:lineRule="auto"/>
        <w:ind w:firstLineChars="150" w:firstLine="315"/>
        <w:jc w:val="left"/>
        <w:rPr>
          <w:rFonts w:ascii="宋体" w:hAnsi="宋体"/>
          <w:szCs w:val="22"/>
        </w:rPr>
      </w:pPr>
      <w:r w:rsidRPr="00C767DA">
        <w:rPr>
          <w:rFonts w:ascii="宋体" w:hAnsi="宋体" w:hint="eastAsia"/>
          <w:szCs w:val="22"/>
        </w:rPr>
        <w:t>（2）已经批准的监理规划(方案)，松材线虫病防治的相关标准及规范，松材线虫病防治技术方案、松材线虫病疫区点监控服务项目除治作业设计、无人机防治松褐天牛作业设计方案等施工组织设计方案为编制监理实施细则的依据。</w:t>
      </w:r>
    </w:p>
    <w:p w:rsidR="006744E0" w:rsidRPr="00C767DA" w:rsidRDefault="006744E0" w:rsidP="006744E0">
      <w:pPr>
        <w:widowControl/>
        <w:shd w:val="clear" w:color="auto" w:fill="FFFFFF"/>
        <w:spacing w:line="276" w:lineRule="auto"/>
        <w:ind w:firstLineChars="200" w:firstLine="420"/>
        <w:jc w:val="left"/>
        <w:rPr>
          <w:rFonts w:ascii="宋体" w:hAnsi="宋体"/>
          <w:szCs w:val="22"/>
        </w:rPr>
      </w:pPr>
      <w:r w:rsidRPr="00C767DA">
        <w:rPr>
          <w:rFonts w:ascii="宋体" w:hAnsi="宋体" w:hint="eastAsia"/>
          <w:szCs w:val="22"/>
        </w:rPr>
        <w:t>4.3.3监理实施细则应包括下列主要内容</w:t>
      </w:r>
    </w:p>
    <w:p w:rsidR="006744E0" w:rsidRPr="00C767DA" w:rsidRDefault="006744E0" w:rsidP="006744E0">
      <w:pPr>
        <w:widowControl/>
        <w:shd w:val="clear" w:color="auto" w:fill="FFFFFF"/>
        <w:spacing w:line="276" w:lineRule="auto"/>
        <w:ind w:firstLine="426"/>
        <w:jc w:val="left"/>
        <w:rPr>
          <w:rFonts w:ascii="宋体" w:hAnsi="宋体"/>
          <w:szCs w:val="22"/>
        </w:rPr>
      </w:pPr>
      <w:r w:rsidRPr="00C767DA">
        <w:rPr>
          <w:rFonts w:ascii="宋体" w:hAnsi="宋体" w:hint="eastAsia"/>
          <w:szCs w:val="22"/>
        </w:rPr>
        <w:t>（1）松材线虫病防治工作指导思想、原则及依据。</w:t>
      </w:r>
    </w:p>
    <w:p w:rsidR="006744E0" w:rsidRPr="00C767DA" w:rsidRDefault="006744E0" w:rsidP="006744E0">
      <w:pPr>
        <w:widowControl/>
        <w:shd w:val="clear" w:color="auto" w:fill="FFFFFF"/>
        <w:spacing w:line="276" w:lineRule="auto"/>
        <w:ind w:firstLine="426"/>
        <w:jc w:val="left"/>
        <w:rPr>
          <w:rFonts w:ascii="宋体" w:hAnsi="宋体"/>
          <w:szCs w:val="22"/>
        </w:rPr>
      </w:pPr>
      <w:r w:rsidRPr="00C767DA">
        <w:rPr>
          <w:rFonts w:ascii="宋体" w:hAnsi="宋体" w:hint="eastAsia"/>
          <w:szCs w:val="22"/>
        </w:rPr>
        <w:t>（2）松材线虫病的日常监测、专项普查和疫情报告方法。</w:t>
      </w:r>
    </w:p>
    <w:p w:rsidR="006744E0" w:rsidRPr="00C767DA" w:rsidRDefault="006744E0" w:rsidP="006744E0">
      <w:pPr>
        <w:widowControl/>
        <w:shd w:val="clear" w:color="auto" w:fill="FFFFFF"/>
        <w:spacing w:line="276" w:lineRule="auto"/>
        <w:ind w:firstLine="426"/>
        <w:jc w:val="left"/>
        <w:rPr>
          <w:rFonts w:ascii="宋体" w:hAnsi="宋体"/>
          <w:szCs w:val="22"/>
        </w:rPr>
      </w:pPr>
      <w:r w:rsidRPr="00C767DA">
        <w:rPr>
          <w:rFonts w:ascii="宋体" w:hAnsi="宋体" w:hint="eastAsia"/>
          <w:szCs w:val="22"/>
        </w:rPr>
        <w:lastRenderedPageBreak/>
        <w:t>（3）疫情防控中防治策略、防治方案和</w:t>
      </w:r>
      <w:proofErr w:type="gramStart"/>
      <w:r w:rsidRPr="00C767DA">
        <w:rPr>
          <w:rFonts w:ascii="宋体" w:hAnsi="宋体" w:hint="eastAsia"/>
          <w:szCs w:val="22"/>
        </w:rPr>
        <w:t>疫</w:t>
      </w:r>
      <w:proofErr w:type="gramEnd"/>
      <w:r w:rsidRPr="00C767DA">
        <w:rPr>
          <w:rFonts w:ascii="宋体" w:hAnsi="宋体" w:hint="eastAsia"/>
          <w:szCs w:val="22"/>
        </w:rPr>
        <w:t>木除治方法，媒介昆虫防治方法、松树活立木打孔注药方法、检疫封锁方法。</w:t>
      </w:r>
    </w:p>
    <w:p w:rsidR="006744E0" w:rsidRPr="00C767DA" w:rsidRDefault="006744E0" w:rsidP="006744E0">
      <w:pPr>
        <w:widowControl/>
        <w:shd w:val="clear" w:color="auto" w:fill="FFFFFF"/>
        <w:spacing w:line="276" w:lineRule="auto"/>
        <w:ind w:firstLine="426"/>
        <w:jc w:val="left"/>
        <w:rPr>
          <w:rFonts w:ascii="宋体" w:hAnsi="宋体"/>
          <w:szCs w:val="22"/>
        </w:rPr>
      </w:pPr>
      <w:r w:rsidRPr="00C767DA">
        <w:rPr>
          <w:rFonts w:ascii="宋体" w:hAnsi="宋体" w:hint="eastAsia"/>
          <w:szCs w:val="22"/>
        </w:rPr>
        <w:t>（4）防治成效检查中</w:t>
      </w:r>
      <w:proofErr w:type="gramStart"/>
      <w:r w:rsidRPr="00C767DA">
        <w:rPr>
          <w:rFonts w:ascii="宋体" w:hAnsi="宋体" w:hint="eastAsia"/>
          <w:szCs w:val="22"/>
        </w:rPr>
        <w:t>疫</w:t>
      </w:r>
      <w:proofErr w:type="gramEnd"/>
      <w:r w:rsidRPr="00C767DA">
        <w:rPr>
          <w:rFonts w:ascii="宋体" w:hAnsi="宋体" w:hint="eastAsia"/>
          <w:szCs w:val="22"/>
        </w:rPr>
        <w:t>木除治质量检查、除治成效检查。</w:t>
      </w:r>
    </w:p>
    <w:p w:rsidR="006744E0" w:rsidRPr="00C767DA" w:rsidRDefault="006744E0" w:rsidP="006744E0">
      <w:pPr>
        <w:widowControl/>
        <w:shd w:val="clear" w:color="auto" w:fill="FFFFFF"/>
        <w:spacing w:line="276" w:lineRule="auto"/>
        <w:ind w:firstLine="426"/>
        <w:jc w:val="left"/>
        <w:rPr>
          <w:rFonts w:ascii="宋体" w:hAnsi="宋体"/>
          <w:szCs w:val="22"/>
        </w:rPr>
      </w:pPr>
      <w:r w:rsidRPr="00C767DA">
        <w:rPr>
          <w:rFonts w:ascii="宋体" w:hAnsi="宋体" w:hint="eastAsia"/>
          <w:szCs w:val="22"/>
        </w:rPr>
        <w:t>（5）松材线虫病防治工作作业设计调查与区划。</w:t>
      </w:r>
    </w:p>
    <w:p w:rsidR="006744E0" w:rsidRPr="00C767DA" w:rsidRDefault="006744E0" w:rsidP="006744E0">
      <w:pPr>
        <w:widowControl/>
        <w:shd w:val="clear" w:color="auto" w:fill="FFFFFF"/>
        <w:spacing w:line="276" w:lineRule="auto"/>
        <w:ind w:firstLine="426"/>
        <w:jc w:val="left"/>
        <w:rPr>
          <w:rFonts w:ascii="宋体" w:hAnsi="宋体"/>
          <w:szCs w:val="22"/>
        </w:rPr>
      </w:pPr>
      <w:r w:rsidRPr="00C767DA">
        <w:rPr>
          <w:rFonts w:ascii="宋体" w:hAnsi="宋体" w:hint="eastAsia"/>
          <w:szCs w:val="22"/>
        </w:rPr>
        <w:t>（6）松材线虫病防控</w:t>
      </w:r>
      <w:proofErr w:type="gramStart"/>
      <w:r w:rsidRPr="00C767DA">
        <w:rPr>
          <w:rFonts w:ascii="宋体" w:hAnsi="宋体" w:hint="eastAsia"/>
          <w:szCs w:val="22"/>
        </w:rPr>
        <w:t>疫</w:t>
      </w:r>
      <w:proofErr w:type="gramEnd"/>
      <w:r w:rsidRPr="00C767DA">
        <w:rPr>
          <w:rFonts w:ascii="宋体" w:hAnsi="宋体" w:hint="eastAsia"/>
          <w:szCs w:val="22"/>
        </w:rPr>
        <w:t>木的除治作业设计。</w:t>
      </w:r>
    </w:p>
    <w:p w:rsidR="006744E0" w:rsidRPr="00C767DA" w:rsidRDefault="006744E0" w:rsidP="006744E0">
      <w:pPr>
        <w:widowControl/>
        <w:shd w:val="clear" w:color="auto" w:fill="FFFFFF"/>
        <w:spacing w:line="276" w:lineRule="auto"/>
        <w:ind w:firstLine="426"/>
        <w:jc w:val="left"/>
        <w:rPr>
          <w:rFonts w:ascii="宋体" w:hAnsi="宋体"/>
          <w:szCs w:val="22"/>
        </w:rPr>
      </w:pPr>
      <w:r w:rsidRPr="00C767DA">
        <w:rPr>
          <w:rFonts w:ascii="宋体" w:hAnsi="宋体" w:hint="eastAsia"/>
          <w:szCs w:val="22"/>
        </w:rPr>
        <w:t>（7）安全生产与环境保护的技术措施。</w:t>
      </w:r>
    </w:p>
    <w:p w:rsidR="006744E0" w:rsidRPr="00C767DA" w:rsidRDefault="006744E0" w:rsidP="006744E0">
      <w:pPr>
        <w:widowControl/>
        <w:shd w:val="clear" w:color="auto" w:fill="FFFFFF"/>
        <w:spacing w:line="276" w:lineRule="auto"/>
        <w:ind w:firstLine="426"/>
        <w:jc w:val="left"/>
        <w:rPr>
          <w:rFonts w:ascii="宋体" w:hAnsi="宋体"/>
          <w:szCs w:val="22"/>
        </w:rPr>
      </w:pPr>
      <w:r w:rsidRPr="00C767DA">
        <w:rPr>
          <w:rFonts w:ascii="宋体" w:hAnsi="宋体" w:hint="eastAsia"/>
          <w:szCs w:val="22"/>
        </w:rPr>
        <w:t>（8）档案资料内容及档案管理方法。</w:t>
      </w:r>
    </w:p>
    <w:p w:rsidR="006744E0" w:rsidRPr="00C767DA" w:rsidRDefault="006744E0" w:rsidP="006744E0">
      <w:pPr>
        <w:widowControl/>
        <w:shd w:val="clear" w:color="auto" w:fill="FFFFFF"/>
        <w:spacing w:line="276" w:lineRule="auto"/>
        <w:ind w:firstLine="426"/>
        <w:jc w:val="left"/>
        <w:rPr>
          <w:rFonts w:ascii="宋体" w:hAnsi="宋体"/>
          <w:szCs w:val="22"/>
        </w:rPr>
      </w:pPr>
      <w:r w:rsidRPr="00C767DA">
        <w:rPr>
          <w:rFonts w:ascii="宋体" w:hAnsi="宋体" w:hint="eastAsia"/>
          <w:szCs w:val="22"/>
        </w:rPr>
        <w:t>（9）松材线虫防治过程中不同工序监理工作流程。</w:t>
      </w:r>
    </w:p>
    <w:p w:rsidR="006744E0" w:rsidRPr="00C767DA" w:rsidRDefault="006744E0" w:rsidP="006744E0">
      <w:pPr>
        <w:widowControl/>
        <w:shd w:val="clear" w:color="auto" w:fill="FFFFFF"/>
        <w:spacing w:line="276" w:lineRule="auto"/>
        <w:ind w:firstLine="426"/>
        <w:jc w:val="left"/>
        <w:rPr>
          <w:rFonts w:ascii="宋体" w:hAnsi="宋体"/>
          <w:szCs w:val="22"/>
        </w:rPr>
      </w:pPr>
      <w:r w:rsidRPr="00C767DA">
        <w:rPr>
          <w:rFonts w:ascii="宋体" w:hAnsi="宋体" w:hint="eastAsia"/>
          <w:szCs w:val="22"/>
        </w:rPr>
        <w:t>（10）松材线虫防治过程各项内容的监理工作要点及所选择的质量控制点，各个质量控制点监理工作方法及要记录的内容。</w:t>
      </w:r>
    </w:p>
    <w:p w:rsidR="006744E0" w:rsidRPr="00C767DA" w:rsidRDefault="006744E0" w:rsidP="006744E0">
      <w:pPr>
        <w:widowControl/>
        <w:shd w:val="clear" w:color="auto" w:fill="FFFFFF"/>
        <w:spacing w:line="276" w:lineRule="auto"/>
        <w:ind w:firstLine="426"/>
        <w:jc w:val="left"/>
        <w:rPr>
          <w:rFonts w:ascii="宋体" w:hAnsi="宋体"/>
          <w:szCs w:val="22"/>
        </w:rPr>
      </w:pPr>
      <w:r w:rsidRPr="00C767DA">
        <w:rPr>
          <w:rFonts w:ascii="宋体" w:hAnsi="宋体" w:hint="eastAsia"/>
          <w:szCs w:val="22"/>
        </w:rPr>
        <w:t>（11）工程进度和资金控制监理工作方法及措施。</w:t>
      </w:r>
    </w:p>
    <w:p w:rsidR="006744E0" w:rsidRPr="00C767DA" w:rsidRDefault="006744E0" w:rsidP="006744E0">
      <w:pPr>
        <w:widowControl/>
        <w:shd w:val="clear" w:color="auto" w:fill="FFFFFF"/>
        <w:spacing w:line="276" w:lineRule="auto"/>
        <w:ind w:firstLine="426"/>
        <w:jc w:val="left"/>
        <w:rPr>
          <w:rFonts w:ascii="宋体" w:hAnsi="宋体"/>
          <w:szCs w:val="22"/>
        </w:rPr>
      </w:pPr>
      <w:r w:rsidRPr="00C767DA">
        <w:rPr>
          <w:rFonts w:ascii="宋体" w:hAnsi="宋体" w:hint="eastAsia"/>
          <w:szCs w:val="22"/>
        </w:rPr>
        <w:t>（12）取样与疫情确定、</w:t>
      </w:r>
      <w:proofErr w:type="gramStart"/>
      <w:r w:rsidRPr="00C767DA">
        <w:rPr>
          <w:rFonts w:ascii="宋体" w:hAnsi="宋体" w:hint="eastAsia"/>
          <w:szCs w:val="22"/>
        </w:rPr>
        <w:t>疫</w:t>
      </w:r>
      <w:proofErr w:type="gramEnd"/>
      <w:r w:rsidRPr="00C767DA">
        <w:rPr>
          <w:rFonts w:ascii="宋体" w:hAnsi="宋体" w:hint="eastAsia"/>
          <w:szCs w:val="22"/>
        </w:rPr>
        <w:t>木除治与处理、媒介昆虫防治、松树活立木注药等特殊工作工序的监理工作方法。安全生产措施与环境保护工作主要内容及监理工作方法。</w:t>
      </w:r>
    </w:p>
    <w:p w:rsidR="006744E0" w:rsidRPr="00C767DA" w:rsidRDefault="006744E0" w:rsidP="006744E0">
      <w:pPr>
        <w:widowControl/>
        <w:shd w:val="clear" w:color="auto" w:fill="FFFFFF"/>
        <w:spacing w:line="276" w:lineRule="auto"/>
        <w:ind w:firstLine="560"/>
        <w:jc w:val="left"/>
        <w:rPr>
          <w:rFonts w:ascii="宋体" w:hAnsi="宋体"/>
          <w:szCs w:val="22"/>
        </w:rPr>
      </w:pPr>
      <w:r w:rsidRPr="00C767DA">
        <w:rPr>
          <w:rFonts w:ascii="宋体" w:hAnsi="宋体" w:hint="eastAsia"/>
          <w:szCs w:val="22"/>
        </w:rPr>
        <w:t>4.3.4在实施建设工程监理过程中，监理实施细则可根据实际情况进行补充、修改，并应经总监理工程师批准后实施。</w:t>
      </w:r>
    </w:p>
    <w:p w:rsidR="006744E0" w:rsidRPr="00C767DA" w:rsidRDefault="006744E0" w:rsidP="006744E0">
      <w:pPr>
        <w:widowControl/>
        <w:shd w:val="clear" w:color="auto" w:fill="FFFFFF"/>
        <w:spacing w:line="276" w:lineRule="auto"/>
        <w:jc w:val="left"/>
        <w:rPr>
          <w:rFonts w:ascii="宋体" w:hAnsi="宋体"/>
          <w:b/>
          <w:szCs w:val="22"/>
        </w:rPr>
      </w:pPr>
      <w:r w:rsidRPr="00C767DA">
        <w:rPr>
          <w:rFonts w:ascii="宋体" w:hAnsi="宋体" w:hint="eastAsia"/>
          <w:b/>
          <w:szCs w:val="22"/>
        </w:rPr>
        <w:t>4.4其他监理文件</w:t>
      </w:r>
    </w:p>
    <w:p w:rsidR="006744E0" w:rsidRPr="00C767DA" w:rsidRDefault="006744E0" w:rsidP="006744E0">
      <w:pPr>
        <w:widowControl/>
        <w:shd w:val="clear" w:color="auto" w:fill="FFFFFF"/>
        <w:spacing w:line="276" w:lineRule="auto"/>
        <w:ind w:firstLineChars="252" w:firstLine="529"/>
        <w:jc w:val="left"/>
        <w:rPr>
          <w:rFonts w:ascii="宋体" w:hAnsi="宋体"/>
          <w:szCs w:val="22"/>
        </w:rPr>
      </w:pPr>
      <w:r w:rsidRPr="00C767DA">
        <w:rPr>
          <w:rFonts w:ascii="宋体" w:hAnsi="宋体" w:hint="eastAsia"/>
          <w:szCs w:val="22"/>
        </w:rPr>
        <w:t>4.4.1会议纪要</w:t>
      </w:r>
    </w:p>
    <w:p w:rsidR="006744E0" w:rsidRPr="00C767DA" w:rsidRDefault="006744E0" w:rsidP="006744E0">
      <w:pPr>
        <w:widowControl/>
        <w:shd w:val="clear" w:color="auto" w:fill="FFFFFF"/>
        <w:spacing w:line="276" w:lineRule="auto"/>
        <w:ind w:firstLineChars="200" w:firstLine="420"/>
        <w:jc w:val="left"/>
        <w:rPr>
          <w:rFonts w:ascii="宋体" w:hAnsi="宋体"/>
          <w:szCs w:val="22"/>
        </w:rPr>
      </w:pPr>
      <w:r w:rsidRPr="00C767DA">
        <w:rPr>
          <w:rFonts w:ascii="宋体" w:hAnsi="宋体" w:hint="eastAsia"/>
          <w:szCs w:val="22"/>
        </w:rPr>
        <w:t>项目监理部门要将每一次重要的工作都要做会议纪要。会议纪要通常以表格等形式表现，记录会议时间、地点、参加会议人员，会议的议题等内容。</w:t>
      </w:r>
    </w:p>
    <w:p w:rsidR="006744E0" w:rsidRPr="00C767DA" w:rsidRDefault="006744E0" w:rsidP="006744E0">
      <w:pPr>
        <w:widowControl/>
        <w:shd w:val="clear" w:color="auto" w:fill="FFFFFF"/>
        <w:spacing w:line="276" w:lineRule="auto"/>
        <w:ind w:firstLineChars="202" w:firstLine="424"/>
        <w:jc w:val="left"/>
        <w:rPr>
          <w:rFonts w:ascii="宋体" w:hAnsi="宋体"/>
          <w:szCs w:val="22"/>
        </w:rPr>
      </w:pPr>
      <w:r w:rsidRPr="00C767DA">
        <w:rPr>
          <w:rFonts w:ascii="宋体" w:hAnsi="宋体" w:hint="eastAsia"/>
          <w:szCs w:val="22"/>
        </w:rPr>
        <w:t>4.4.2监理月报</w:t>
      </w:r>
    </w:p>
    <w:p w:rsidR="006744E0" w:rsidRPr="00C767DA" w:rsidRDefault="006744E0" w:rsidP="006744E0">
      <w:pPr>
        <w:widowControl/>
        <w:shd w:val="clear" w:color="auto" w:fill="FFFFFF"/>
        <w:spacing w:line="276" w:lineRule="auto"/>
        <w:ind w:firstLineChars="200" w:firstLine="420"/>
        <w:jc w:val="left"/>
        <w:rPr>
          <w:rFonts w:ascii="宋体" w:hAnsi="宋体" w:cs="Arial"/>
          <w:szCs w:val="21"/>
          <w:shd w:val="clear" w:color="auto" w:fill="FFFFFF"/>
        </w:rPr>
      </w:pPr>
      <w:r w:rsidRPr="00C767DA">
        <w:rPr>
          <w:rFonts w:ascii="宋体" w:hAnsi="宋体" w:cs="Arial"/>
          <w:szCs w:val="21"/>
          <w:shd w:val="clear" w:color="auto" w:fill="FFFFFF"/>
        </w:rPr>
        <w:t>监理工程师每月</w:t>
      </w:r>
      <w:r w:rsidRPr="00C767DA">
        <w:rPr>
          <w:rFonts w:ascii="宋体" w:hAnsi="宋体" w:cs="Arial" w:hint="eastAsia"/>
          <w:szCs w:val="21"/>
          <w:shd w:val="clear" w:color="auto" w:fill="FFFFFF"/>
        </w:rPr>
        <w:t>要</w:t>
      </w:r>
      <w:r w:rsidRPr="00C767DA">
        <w:rPr>
          <w:rFonts w:ascii="宋体" w:hAnsi="宋体" w:cs="Arial"/>
          <w:szCs w:val="21"/>
          <w:shd w:val="clear" w:color="auto" w:fill="FFFFFF"/>
        </w:rPr>
        <w:t>以报告书的格式向</w:t>
      </w:r>
      <w:r w:rsidRPr="00C767DA">
        <w:rPr>
          <w:rFonts w:ascii="宋体" w:hAnsi="宋体" w:cs="Arial" w:hint="eastAsia"/>
          <w:szCs w:val="21"/>
          <w:shd w:val="clear" w:color="auto" w:fill="FFFFFF"/>
        </w:rPr>
        <w:t>建设单位</w:t>
      </w:r>
      <w:r w:rsidRPr="00C767DA">
        <w:rPr>
          <w:rFonts w:ascii="宋体" w:hAnsi="宋体" w:cs="Arial"/>
          <w:szCs w:val="21"/>
          <w:shd w:val="clear" w:color="auto" w:fill="FFFFFF"/>
        </w:rPr>
        <w:t>和上级监理部门</w:t>
      </w:r>
      <w:r w:rsidRPr="00C767DA">
        <w:rPr>
          <w:rFonts w:ascii="宋体" w:hAnsi="宋体" w:cs="Arial" w:hint="eastAsia"/>
          <w:szCs w:val="21"/>
          <w:shd w:val="clear" w:color="auto" w:fill="FFFFFF"/>
        </w:rPr>
        <w:t>报告</w:t>
      </w:r>
      <w:r w:rsidRPr="00C767DA">
        <w:rPr>
          <w:rFonts w:ascii="宋体" w:hAnsi="宋体" w:cs="Arial"/>
          <w:szCs w:val="21"/>
          <w:shd w:val="clear" w:color="auto" w:fill="FFFFFF"/>
        </w:rPr>
        <w:t>工程进展情况、存在的问题</w:t>
      </w:r>
      <w:r w:rsidRPr="00C767DA">
        <w:rPr>
          <w:rFonts w:ascii="宋体" w:hAnsi="宋体" w:cs="Arial" w:hint="eastAsia"/>
          <w:szCs w:val="21"/>
          <w:shd w:val="clear" w:color="auto" w:fill="FFFFFF"/>
        </w:rPr>
        <w:t>。报告书主要描述本月监理活动，如工地会议、现场重大监理活动、索赔处理、上级布置有关工作的进展情况、监理工作中的困难，其他应提交的资料和说明事项等。</w:t>
      </w:r>
    </w:p>
    <w:p w:rsidR="006744E0" w:rsidRPr="00C767DA" w:rsidRDefault="006744E0" w:rsidP="006744E0">
      <w:pPr>
        <w:widowControl/>
        <w:shd w:val="clear" w:color="auto" w:fill="FFFFFF"/>
        <w:spacing w:line="276" w:lineRule="auto"/>
        <w:ind w:firstLine="560"/>
        <w:jc w:val="left"/>
        <w:rPr>
          <w:rFonts w:ascii="宋体" w:hAnsi="宋体" w:cs="Arial"/>
          <w:szCs w:val="21"/>
          <w:shd w:val="clear" w:color="auto" w:fill="FFFFFF"/>
        </w:rPr>
      </w:pPr>
      <w:r w:rsidRPr="00C767DA">
        <w:rPr>
          <w:rFonts w:ascii="宋体" w:hAnsi="宋体" w:cs="Arial" w:hint="eastAsia"/>
          <w:szCs w:val="21"/>
          <w:shd w:val="clear" w:color="auto" w:fill="FFFFFF"/>
        </w:rPr>
        <w:t>监理月报的主要内容：</w:t>
      </w:r>
    </w:p>
    <w:p w:rsidR="006744E0" w:rsidRPr="00C767DA" w:rsidRDefault="006744E0" w:rsidP="006744E0">
      <w:pPr>
        <w:widowControl/>
        <w:shd w:val="clear" w:color="auto" w:fill="FFFFFF"/>
        <w:spacing w:line="276" w:lineRule="auto"/>
        <w:ind w:firstLine="560"/>
        <w:jc w:val="left"/>
        <w:rPr>
          <w:rFonts w:ascii="宋体" w:hAnsi="宋体"/>
          <w:szCs w:val="22"/>
        </w:rPr>
      </w:pPr>
      <w:r w:rsidRPr="00C767DA">
        <w:rPr>
          <w:rFonts w:ascii="宋体" w:hAnsi="宋体" w:hint="eastAsia"/>
          <w:szCs w:val="22"/>
        </w:rPr>
        <w:t xml:space="preserve">（1）本月工程描述。 </w:t>
      </w:r>
    </w:p>
    <w:p w:rsidR="006744E0" w:rsidRPr="00C767DA" w:rsidRDefault="006744E0" w:rsidP="006744E0">
      <w:pPr>
        <w:widowControl/>
        <w:shd w:val="clear" w:color="auto" w:fill="FFFFFF"/>
        <w:spacing w:line="276" w:lineRule="auto"/>
        <w:ind w:firstLine="560"/>
        <w:jc w:val="left"/>
        <w:rPr>
          <w:rFonts w:ascii="宋体" w:hAnsi="宋体"/>
          <w:szCs w:val="22"/>
        </w:rPr>
      </w:pPr>
      <w:r w:rsidRPr="00C767DA">
        <w:rPr>
          <w:rFonts w:ascii="宋体" w:hAnsi="宋体" w:hint="eastAsia"/>
          <w:szCs w:val="22"/>
        </w:rPr>
        <w:t>（2）工程质量控制。本月工</w:t>
      </w:r>
      <w:proofErr w:type="gramStart"/>
      <w:r w:rsidRPr="00C767DA">
        <w:rPr>
          <w:rFonts w:ascii="宋体" w:hAnsi="宋体" w:hint="eastAsia"/>
          <w:szCs w:val="22"/>
        </w:rPr>
        <w:t>程质量</w:t>
      </w:r>
      <w:proofErr w:type="gramEnd"/>
      <w:r w:rsidRPr="00C767DA">
        <w:rPr>
          <w:rFonts w:ascii="宋体" w:hAnsi="宋体" w:hint="eastAsia"/>
          <w:szCs w:val="22"/>
        </w:rPr>
        <w:t xml:space="preserve">状况及影响因素、工程质量问题处理过程及采取的控制措施等。 </w:t>
      </w:r>
    </w:p>
    <w:p w:rsidR="006744E0" w:rsidRPr="00C767DA" w:rsidRDefault="006744E0" w:rsidP="006744E0">
      <w:pPr>
        <w:widowControl/>
        <w:shd w:val="clear" w:color="auto" w:fill="FFFFFF"/>
        <w:spacing w:line="276" w:lineRule="auto"/>
        <w:ind w:firstLine="560"/>
        <w:jc w:val="left"/>
        <w:rPr>
          <w:rFonts w:ascii="宋体" w:hAnsi="宋体"/>
          <w:szCs w:val="22"/>
        </w:rPr>
      </w:pPr>
      <w:r w:rsidRPr="00C767DA">
        <w:rPr>
          <w:rFonts w:ascii="宋体" w:hAnsi="宋体" w:hint="eastAsia"/>
          <w:szCs w:val="22"/>
        </w:rPr>
        <w:t xml:space="preserve">（3）工程进度控制。本月施工资源投入、实际进度与计划进度比较、对进度完成情况的分析、存在的问题及采取的措施等。 </w:t>
      </w:r>
    </w:p>
    <w:p w:rsidR="006744E0" w:rsidRPr="00C767DA" w:rsidRDefault="006744E0" w:rsidP="006744E0">
      <w:pPr>
        <w:widowControl/>
        <w:shd w:val="clear" w:color="auto" w:fill="FFFFFF"/>
        <w:spacing w:line="276" w:lineRule="auto"/>
        <w:ind w:firstLine="560"/>
        <w:jc w:val="left"/>
        <w:rPr>
          <w:rFonts w:ascii="宋体" w:hAnsi="宋体"/>
          <w:szCs w:val="22"/>
        </w:rPr>
      </w:pPr>
      <w:r w:rsidRPr="00C767DA">
        <w:rPr>
          <w:rFonts w:ascii="宋体" w:hAnsi="宋体" w:hint="eastAsia"/>
          <w:szCs w:val="22"/>
        </w:rPr>
        <w:t xml:space="preserve">（4）工程投资控制。本月工程计量、工程款支付情况及分析、本月合同支付中存在的问题及采取的措施等。 </w:t>
      </w:r>
    </w:p>
    <w:p w:rsidR="006744E0" w:rsidRPr="00C767DA" w:rsidRDefault="006744E0" w:rsidP="006744E0">
      <w:pPr>
        <w:widowControl/>
        <w:shd w:val="clear" w:color="auto" w:fill="FFFFFF"/>
        <w:spacing w:line="276" w:lineRule="auto"/>
        <w:ind w:firstLine="560"/>
        <w:jc w:val="left"/>
        <w:rPr>
          <w:rFonts w:ascii="宋体" w:hAnsi="宋体"/>
          <w:szCs w:val="22"/>
        </w:rPr>
      </w:pPr>
      <w:r w:rsidRPr="00C767DA">
        <w:rPr>
          <w:rFonts w:ascii="宋体" w:hAnsi="宋体" w:hint="eastAsia"/>
          <w:szCs w:val="22"/>
        </w:rPr>
        <w:t xml:space="preserve">（5）合同管理其他事项。本月施工合同双方提出的问题、监理机构的答复意见和工程分包、变更、索赔、争议等处理情况，对存在的问题采取的措施等，民事纠纷和合同纠纷产生的原因和处理方法。 </w:t>
      </w:r>
    </w:p>
    <w:p w:rsidR="006744E0" w:rsidRPr="00C767DA" w:rsidRDefault="006744E0" w:rsidP="006744E0">
      <w:pPr>
        <w:widowControl/>
        <w:shd w:val="clear" w:color="auto" w:fill="FFFFFF"/>
        <w:spacing w:line="276" w:lineRule="auto"/>
        <w:ind w:firstLine="560"/>
        <w:jc w:val="left"/>
        <w:rPr>
          <w:rFonts w:ascii="宋体" w:hAnsi="宋体"/>
          <w:szCs w:val="22"/>
        </w:rPr>
      </w:pPr>
      <w:r w:rsidRPr="00C767DA">
        <w:rPr>
          <w:rFonts w:ascii="宋体" w:hAnsi="宋体" w:hint="eastAsia"/>
          <w:szCs w:val="22"/>
        </w:rPr>
        <w:t xml:space="preserve">（6）施工安全和环境保护。本月施工安全措施执行情况、安全事故及处理情况、环境保护情况、对存在的问题采取的措施等。 </w:t>
      </w:r>
    </w:p>
    <w:p w:rsidR="006744E0" w:rsidRPr="00C767DA" w:rsidRDefault="006744E0" w:rsidP="006744E0">
      <w:pPr>
        <w:widowControl/>
        <w:shd w:val="clear" w:color="auto" w:fill="FFFFFF"/>
        <w:spacing w:line="276" w:lineRule="auto"/>
        <w:ind w:firstLine="560"/>
        <w:jc w:val="left"/>
        <w:rPr>
          <w:rFonts w:ascii="宋体" w:hAnsi="宋体"/>
          <w:szCs w:val="22"/>
        </w:rPr>
      </w:pPr>
      <w:r w:rsidRPr="00C767DA">
        <w:rPr>
          <w:rFonts w:ascii="宋体" w:hAnsi="宋体" w:hint="eastAsia"/>
          <w:szCs w:val="22"/>
        </w:rPr>
        <w:t xml:space="preserve">（7）监理机构运行状况。本月监理机构人员及设施、设备情况，尚需发包人提供的条件或解决的情况等。 </w:t>
      </w:r>
    </w:p>
    <w:p w:rsidR="006744E0" w:rsidRPr="00C767DA" w:rsidRDefault="006744E0" w:rsidP="006744E0">
      <w:pPr>
        <w:widowControl/>
        <w:shd w:val="clear" w:color="auto" w:fill="FFFFFF"/>
        <w:spacing w:line="276" w:lineRule="auto"/>
        <w:ind w:firstLine="560"/>
        <w:jc w:val="left"/>
        <w:rPr>
          <w:rFonts w:ascii="宋体" w:hAnsi="宋体"/>
          <w:szCs w:val="22"/>
        </w:rPr>
      </w:pPr>
      <w:r w:rsidRPr="00C767DA">
        <w:rPr>
          <w:rFonts w:ascii="宋体" w:hAnsi="宋体" w:hint="eastAsia"/>
          <w:szCs w:val="22"/>
        </w:rPr>
        <w:t xml:space="preserve">（8）本月监理综合评价。对本月工程质量、进度、计量与支付、合同管理等其他事项，施工安全、监理机构运行状况的综合评价。 </w:t>
      </w:r>
    </w:p>
    <w:p w:rsidR="006744E0" w:rsidRPr="00C767DA" w:rsidRDefault="006744E0" w:rsidP="006744E0">
      <w:pPr>
        <w:widowControl/>
        <w:shd w:val="clear" w:color="auto" w:fill="FFFFFF"/>
        <w:spacing w:line="276" w:lineRule="auto"/>
        <w:ind w:firstLine="560"/>
        <w:jc w:val="left"/>
        <w:rPr>
          <w:rFonts w:ascii="宋体" w:hAnsi="宋体"/>
          <w:szCs w:val="22"/>
        </w:rPr>
      </w:pPr>
      <w:r w:rsidRPr="00C767DA">
        <w:rPr>
          <w:rFonts w:ascii="宋体" w:hAnsi="宋体" w:hint="eastAsia"/>
          <w:szCs w:val="22"/>
        </w:rPr>
        <w:t>（9）下月监理工作计划。监理工作重点，在质量、进度、投资、合同其他事项和施工安全等方面需采取的</w:t>
      </w:r>
      <w:proofErr w:type="gramStart"/>
      <w:r w:rsidRPr="00C767DA">
        <w:rPr>
          <w:rFonts w:ascii="宋体" w:hAnsi="宋体" w:hint="eastAsia"/>
          <w:szCs w:val="22"/>
        </w:rPr>
        <w:t>预控制</w:t>
      </w:r>
      <w:proofErr w:type="gramEnd"/>
      <w:r w:rsidRPr="00C767DA">
        <w:rPr>
          <w:rFonts w:ascii="宋体" w:hAnsi="宋体" w:hint="eastAsia"/>
          <w:szCs w:val="22"/>
        </w:rPr>
        <w:t xml:space="preserve">措施等。 </w:t>
      </w:r>
    </w:p>
    <w:p w:rsidR="006744E0" w:rsidRPr="00C767DA" w:rsidRDefault="006744E0" w:rsidP="006744E0">
      <w:pPr>
        <w:widowControl/>
        <w:shd w:val="clear" w:color="auto" w:fill="FFFFFF"/>
        <w:spacing w:line="276" w:lineRule="auto"/>
        <w:ind w:firstLine="560"/>
        <w:jc w:val="left"/>
        <w:rPr>
          <w:rFonts w:ascii="宋体" w:hAnsi="宋体"/>
          <w:szCs w:val="22"/>
        </w:rPr>
      </w:pPr>
      <w:r w:rsidRPr="00C767DA">
        <w:rPr>
          <w:rFonts w:ascii="宋体" w:hAnsi="宋体" w:hint="eastAsia"/>
          <w:szCs w:val="22"/>
        </w:rPr>
        <w:t>（10）本月工程监理大事记录，描述本月的主要监理活动，如工地会议、现场重大监理活动、索赔处理、上级布置有关工作的进展情况、监理工作中的困难，其他应提交的资料和说明事项等。</w:t>
      </w:r>
    </w:p>
    <w:p w:rsidR="006744E0" w:rsidRPr="00C767DA" w:rsidRDefault="006744E0" w:rsidP="006744E0">
      <w:pPr>
        <w:widowControl/>
        <w:shd w:val="clear" w:color="auto" w:fill="FFFFFF"/>
        <w:spacing w:line="276" w:lineRule="auto"/>
        <w:ind w:firstLine="560"/>
        <w:jc w:val="left"/>
        <w:rPr>
          <w:rFonts w:ascii="宋体" w:hAnsi="宋体"/>
          <w:szCs w:val="22"/>
        </w:rPr>
      </w:pPr>
      <w:r w:rsidRPr="00C767DA">
        <w:rPr>
          <w:rFonts w:ascii="宋体" w:hAnsi="宋体" w:hint="eastAsia"/>
          <w:szCs w:val="22"/>
        </w:rPr>
        <w:lastRenderedPageBreak/>
        <w:t>4.4.3监理日志</w:t>
      </w:r>
    </w:p>
    <w:p w:rsidR="006744E0" w:rsidRPr="00C767DA" w:rsidRDefault="006744E0" w:rsidP="006744E0">
      <w:pPr>
        <w:widowControl/>
        <w:shd w:val="clear" w:color="auto" w:fill="FFFFFF"/>
        <w:spacing w:line="276" w:lineRule="auto"/>
        <w:ind w:firstLine="560"/>
        <w:jc w:val="left"/>
        <w:rPr>
          <w:rFonts w:ascii="宋体" w:hAnsi="宋体"/>
          <w:szCs w:val="22"/>
        </w:rPr>
      </w:pPr>
      <w:r w:rsidRPr="00C767DA">
        <w:rPr>
          <w:rFonts w:ascii="宋体" w:hAnsi="宋体" w:hint="eastAsia"/>
          <w:szCs w:val="22"/>
        </w:rPr>
        <w:t>监理单位工作人员每日必须对施工活动进行全面监控记录。监理日志（记）的基本内容（要求）：</w:t>
      </w:r>
    </w:p>
    <w:p w:rsidR="006744E0" w:rsidRPr="00C767DA" w:rsidRDefault="006744E0" w:rsidP="006744E0">
      <w:pPr>
        <w:widowControl/>
        <w:shd w:val="clear" w:color="auto" w:fill="FFFFFF"/>
        <w:spacing w:line="276" w:lineRule="auto"/>
        <w:ind w:firstLineChars="250" w:firstLine="525"/>
        <w:jc w:val="left"/>
        <w:rPr>
          <w:rFonts w:ascii="宋体" w:hAnsi="宋体"/>
          <w:bCs/>
          <w:szCs w:val="22"/>
        </w:rPr>
      </w:pPr>
      <w:r w:rsidRPr="00C767DA">
        <w:rPr>
          <w:rFonts w:ascii="宋体" w:hAnsi="宋体" w:hint="eastAsia"/>
          <w:bCs/>
          <w:szCs w:val="22"/>
        </w:rPr>
        <w:t>1.封面</w:t>
      </w:r>
    </w:p>
    <w:p w:rsidR="006744E0" w:rsidRPr="00C767DA" w:rsidRDefault="006744E0" w:rsidP="006744E0">
      <w:pPr>
        <w:widowControl/>
        <w:shd w:val="clear" w:color="auto" w:fill="FFFFFF"/>
        <w:spacing w:line="276" w:lineRule="auto"/>
        <w:ind w:firstLineChars="250" w:firstLine="525"/>
        <w:jc w:val="left"/>
        <w:rPr>
          <w:rFonts w:ascii="宋体" w:hAnsi="宋体"/>
          <w:szCs w:val="22"/>
        </w:rPr>
      </w:pPr>
      <w:r w:rsidRPr="00C767DA">
        <w:rPr>
          <w:rFonts w:ascii="宋体" w:hAnsi="宋体" w:hint="eastAsia"/>
          <w:szCs w:val="22"/>
        </w:rPr>
        <w:t xml:space="preserve">监理日志封面应包括工程项目名称、工程合同编号、专业监理工程师（或驻地监理工程师）、监理日记记录人、监理日记起止时间。　　</w:t>
      </w:r>
    </w:p>
    <w:p w:rsidR="006744E0" w:rsidRPr="00C767DA" w:rsidRDefault="006744E0" w:rsidP="006744E0">
      <w:pPr>
        <w:widowControl/>
        <w:shd w:val="clear" w:color="auto" w:fill="FFFFFF"/>
        <w:spacing w:line="276" w:lineRule="auto"/>
        <w:ind w:firstLineChars="250" w:firstLine="525"/>
        <w:jc w:val="left"/>
        <w:rPr>
          <w:rFonts w:ascii="宋体" w:hAnsi="宋体"/>
          <w:bCs/>
          <w:szCs w:val="22"/>
        </w:rPr>
      </w:pPr>
      <w:r w:rsidRPr="00C767DA">
        <w:rPr>
          <w:rFonts w:ascii="宋体" w:hAnsi="宋体" w:hint="eastAsia"/>
          <w:bCs/>
          <w:szCs w:val="22"/>
        </w:rPr>
        <w:t>2.监理日记内容</w:t>
      </w:r>
    </w:p>
    <w:p w:rsidR="006744E0" w:rsidRPr="00C767DA" w:rsidRDefault="006744E0" w:rsidP="006744E0">
      <w:pPr>
        <w:widowControl/>
        <w:shd w:val="clear" w:color="auto" w:fill="FFFFFF"/>
        <w:spacing w:line="276" w:lineRule="auto"/>
        <w:ind w:firstLineChars="202" w:firstLine="424"/>
        <w:jc w:val="left"/>
        <w:rPr>
          <w:rFonts w:ascii="宋体" w:hAnsi="宋体"/>
          <w:szCs w:val="22"/>
        </w:rPr>
      </w:pPr>
      <w:r w:rsidRPr="00C767DA">
        <w:rPr>
          <w:rFonts w:ascii="宋体" w:hAnsi="宋体" w:hint="eastAsia"/>
          <w:szCs w:val="22"/>
        </w:rPr>
        <w:t>（1）</w:t>
      </w:r>
      <w:r w:rsidRPr="00C767DA">
        <w:rPr>
          <w:rFonts w:ascii="宋体" w:hAnsi="宋体"/>
          <w:szCs w:val="22"/>
        </w:rPr>
        <w:t>日期、气候</w:t>
      </w:r>
      <w:proofErr w:type="gramStart"/>
      <w:r w:rsidRPr="00C767DA">
        <w:rPr>
          <w:rFonts w:ascii="宋体" w:hAnsi="宋体"/>
          <w:szCs w:val="22"/>
        </w:rPr>
        <w:t>慨况</w:t>
      </w:r>
      <w:proofErr w:type="gramEnd"/>
      <w:r w:rsidRPr="00C767DA">
        <w:rPr>
          <w:rFonts w:ascii="宋体" w:hAnsi="宋体" w:hint="eastAsia"/>
          <w:szCs w:val="22"/>
        </w:rPr>
        <w:t>；</w:t>
      </w:r>
    </w:p>
    <w:p w:rsidR="006744E0" w:rsidRPr="00C767DA" w:rsidRDefault="006744E0" w:rsidP="006744E0">
      <w:pPr>
        <w:widowControl/>
        <w:shd w:val="clear" w:color="auto" w:fill="FFFFFF"/>
        <w:spacing w:line="276" w:lineRule="auto"/>
        <w:ind w:firstLineChars="202" w:firstLine="424"/>
        <w:jc w:val="left"/>
        <w:rPr>
          <w:rFonts w:ascii="宋体" w:hAnsi="宋体"/>
          <w:szCs w:val="22"/>
        </w:rPr>
      </w:pPr>
      <w:r w:rsidRPr="00C767DA">
        <w:rPr>
          <w:rFonts w:ascii="宋体" w:hAnsi="宋体" w:hint="eastAsia"/>
          <w:szCs w:val="22"/>
        </w:rPr>
        <w:t>（2）所监理的</w:t>
      </w:r>
      <w:r w:rsidRPr="00C767DA">
        <w:rPr>
          <w:rFonts w:ascii="宋体" w:hAnsi="宋体"/>
          <w:szCs w:val="22"/>
        </w:rPr>
        <w:t>工程部位</w:t>
      </w:r>
      <w:r w:rsidRPr="00C767DA">
        <w:rPr>
          <w:rFonts w:ascii="宋体" w:hAnsi="宋体" w:hint="eastAsia"/>
          <w:szCs w:val="22"/>
        </w:rPr>
        <w:t>；</w:t>
      </w:r>
    </w:p>
    <w:p w:rsidR="006744E0" w:rsidRPr="00C767DA" w:rsidRDefault="006744E0" w:rsidP="006744E0">
      <w:pPr>
        <w:widowControl/>
        <w:shd w:val="clear" w:color="auto" w:fill="FFFFFF"/>
        <w:spacing w:line="276" w:lineRule="auto"/>
        <w:ind w:firstLineChars="202" w:firstLine="424"/>
        <w:jc w:val="left"/>
        <w:rPr>
          <w:rFonts w:ascii="宋体" w:hAnsi="宋体"/>
          <w:szCs w:val="22"/>
        </w:rPr>
      </w:pPr>
      <w:r w:rsidRPr="00C767DA">
        <w:rPr>
          <w:rFonts w:ascii="宋体" w:hAnsi="宋体" w:hint="eastAsia"/>
          <w:szCs w:val="22"/>
        </w:rPr>
        <w:t>（3）</w:t>
      </w:r>
      <w:r w:rsidRPr="00C767DA">
        <w:rPr>
          <w:rFonts w:ascii="宋体" w:hAnsi="宋体"/>
          <w:szCs w:val="22"/>
        </w:rPr>
        <w:t>承包商动态</w:t>
      </w:r>
      <w:r w:rsidRPr="00C767DA">
        <w:rPr>
          <w:rFonts w:ascii="宋体" w:hAnsi="宋体" w:hint="eastAsia"/>
          <w:szCs w:val="22"/>
        </w:rPr>
        <w:t>；</w:t>
      </w:r>
    </w:p>
    <w:p w:rsidR="006744E0" w:rsidRPr="00C767DA" w:rsidRDefault="006744E0" w:rsidP="006744E0">
      <w:pPr>
        <w:widowControl/>
        <w:shd w:val="clear" w:color="auto" w:fill="FFFFFF"/>
        <w:spacing w:line="276" w:lineRule="auto"/>
        <w:ind w:firstLineChars="202" w:firstLine="424"/>
        <w:jc w:val="left"/>
        <w:rPr>
          <w:rFonts w:ascii="宋体" w:hAnsi="宋体"/>
          <w:szCs w:val="22"/>
        </w:rPr>
      </w:pPr>
      <w:r w:rsidRPr="00C767DA">
        <w:rPr>
          <w:rFonts w:ascii="宋体" w:hAnsi="宋体" w:hint="eastAsia"/>
          <w:szCs w:val="22"/>
        </w:rPr>
        <w:t>（4）</w:t>
      </w:r>
      <w:r w:rsidRPr="00C767DA">
        <w:rPr>
          <w:rFonts w:ascii="宋体" w:hAnsi="宋体"/>
          <w:szCs w:val="22"/>
        </w:rPr>
        <w:t>质量检查、</w:t>
      </w:r>
      <w:r w:rsidRPr="00C767DA">
        <w:rPr>
          <w:rFonts w:ascii="宋体" w:hAnsi="宋体" w:hint="eastAsia"/>
          <w:szCs w:val="22"/>
        </w:rPr>
        <w:t>检验</w:t>
      </w:r>
      <w:r w:rsidRPr="00C767DA">
        <w:rPr>
          <w:rFonts w:ascii="宋体" w:hAnsi="宋体"/>
          <w:szCs w:val="22"/>
        </w:rPr>
        <w:t>情况</w:t>
      </w:r>
      <w:r w:rsidRPr="00C767DA">
        <w:rPr>
          <w:rFonts w:ascii="宋体" w:hAnsi="宋体" w:hint="eastAsia"/>
          <w:szCs w:val="22"/>
        </w:rPr>
        <w:t>。</w:t>
      </w:r>
      <w:r w:rsidRPr="00C767DA">
        <w:rPr>
          <w:rFonts w:ascii="宋体" w:hAnsi="宋体"/>
          <w:szCs w:val="22"/>
        </w:rPr>
        <w:t>承包商提出的问题和对承包商提出问题的答复、指示</w:t>
      </w:r>
      <w:r w:rsidRPr="00C767DA">
        <w:rPr>
          <w:rFonts w:ascii="宋体" w:hAnsi="宋体" w:hint="eastAsia"/>
          <w:szCs w:val="22"/>
        </w:rPr>
        <w:t>；</w:t>
      </w:r>
    </w:p>
    <w:p w:rsidR="006744E0" w:rsidRPr="00C767DA" w:rsidRDefault="006744E0" w:rsidP="006744E0">
      <w:pPr>
        <w:widowControl/>
        <w:shd w:val="clear" w:color="auto" w:fill="FFFFFF"/>
        <w:spacing w:line="276" w:lineRule="auto"/>
        <w:ind w:firstLineChars="202" w:firstLine="424"/>
        <w:jc w:val="left"/>
        <w:rPr>
          <w:rFonts w:ascii="宋体" w:hAnsi="宋体"/>
          <w:szCs w:val="22"/>
        </w:rPr>
      </w:pPr>
      <w:r w:rsidRPr="00C767DA">
        <w:rPr>
          <w:rFonts w:ascii="宋体" w:hAnsi="宋体" w:hint="eastAsia"/>
          <w:szCs w:val="22"/>
        </w:rPr>
        <w:t>（5）</w:t>
      </w:r>
      <w:r w:rsidRPr="00C767DA">
        <w:rPr>
          <w:rFonts w:ascii="宋体" w:hAnsi="宋体"/>
          <w:szCs w:val="22"/>
        </w:rPr>
        <w:t>上级的通知或指示</w:t>
      </w:r>
      <w:r w:rsidRPr="00C767DA">
        <w:rPr>
          <w:rFonts w:ascii="宋体" w:hAnsi="宋体" w:hint="eastAsia"/>
          <w:szCs w:val="22"/>
        </w:rPr>
        <w:t>；</w:t>
      </w:r>
    </w:p>
    <w:p w:rsidR="006744E0" w:rsidRPr="00C767DA" w:rsidRDefault="006744E0" w:rsidP="006744E0">
      <w:pPr>
        <w:widowControl/>
        <w:shd w:val="clear" w:color="auto" w:fill="FFFFFF"/>
        <w:spacing w:line="276" w:lineRule="auto"/>
        <w:ind w:firstLineChars="202" w:firstLine="424"/>
        <w:jc w:val="left"/>
        <w:rPr>
          <w:rFonts w:ascii="宋体" w:hAnsi="宋体"/>
          <w:szCs w:val="22"/>
        </w:rPr>
      </w:pPr>
      <w:r w:rsidRPr="00C767DA">
        <w:rPr>
          <w:rFonts w:ascii="宋体" w:hAnsi="宋体" w:hint="eastAsia"/>
          <w:szCs w:val="22"/>
        </w:rPr>
        <w:t>（6）</w:t>
      </w:r>
      <w:r w:rsidRPr="00C767DA">
        <w:rPr>
          <w:rFonts w:ascii="宋体" w:hAnsi="宋体"/>
          <w:szCs w:val="22"/>
        </w:rPr>
        <w:t>施工过程中存在的问题</w:t>
      </w:r>
      <w:r w:rsidRPr="00C767DA">
        <w:rPr>
          <w:rFonts w:ascii="宋体" w:hAnsi="宋体" w:hint="eastAsia"/>
          <w:szCs w:val="22"/>
        </w:rPr>
        <w:t>，</w:t>
      </w:r>
      <w:r w:rsidRPr="00C767DA">
        <w:rPr>
          <w:rFonts w:ascii="宋体" w:hAnsi="宋体"/>
          <w:szCs w:val="22"/>
        </w:rPr>
        <w:t>对</w:t>
      </w:r>
      <w:proofErr w:type="gramStart"/>
      <w:r w:rsidRPr="00C767DA">
        <w:rPr>
          <w:rFonts w:ascii="宋体" w:hAnsi="宋体"/>
          <w:szCs w:val="22"/>
        </w:rPr>
        <w:t>已往提出</w:t>
      </w:r>
      <w:proofErr w:type="gramEnd"/>
      <w:r w:rsidRPr="00C767DA">
        <w:rPr>
          <w:rFonts w:ascii="宋体" w:hAnsi="宋体"/>
          <w:szCs w:val="22"/>
        </w:rPr>
        <w:t>问题的复查</w:t>
      </w:r>
      <w:r w:rsidRPr="00C767DA">
        <w:rPr>
          <w:rFonts w:ascii="宋体" w:hAnsi="宋体" w:hint="eastAsia"/>
          <w:szCs w:val="22"/>
        </w:rPr>
        <w:t>；</w:t>
      </w:r>
    </w:p>
    <w:p w:rsidR="006744E0" w:rsidRPr="00C767DA" w:rsidRDefault="006744E0" w:rsidP="006744E0">
      <w:pPr>
        <w:widowControl/>
        <w:shd w:val="clear" w:color="auto" w:fill="FFFFFF"/>
        <w:spacing w:line="276" w:lineRule="auto"/>
        <w:ind w:firstLineChars="202" w:firstLine="424"/>
        <w:jc w:val="left"/>
        <w:rPr>
          <w:rFonts w:ascii="宋体" w:hAnsi="宋体"/>
          <w:szCs w:val="22"/>
        </w:rPr>
      </w:pPr>
      <w:r w:rsidRPr="00C767DA">
        <w:rPr>
          <w:rFonts w:ascii="宋体" w:hAnsi="宋体" w:hint="eastAsia"/>
          <w:szCs w:val="22"/>
        </w:rPr>
        <w:t>（7）</w:t>
      </w:r>
      <w:r w:rsidRPr="00C767DA">
        <w:rPr>
          <w:rFonts w:ascii="宋体" w:hAnsi="宋体"/>
          <w:szCs w:val="22"/>
        </w:rPr>
        <w:t>重点、</w:t>
      </w:r>
      <w:proofErr w:type="gramStart"/>
      <w:r w:rsidRPr="00C767DA">
        <w:rPr>
          <w:rFonts w:ascii="宋体" w:hAnsi="宋体"/>
          <w:szCs w:val="22"/>
        </w:rPr>
        <w:t>关健</w:t>
      </w:r>
      <w:proofErr w:type="gramEnd"/>
      <w:r w:rsidRPr="00C767DA">
        <w:rPr>
          <w:rFonts w:ascii="宋体" w:hAnsi="宋体"/>
          <w:szCs w:val="22"/>
        </w:rPr>
        <w:t>部位的旁站情况：旁站的部位及施工工艺</w:t>
      </w:r>
      <w:r w:rsidRPr="00C767DA">
        <w:rPr>
          <w:rFonts w:ascii="宋体" w:hAnsi="宋体" w:hint="eastAsia"/>
          <w:szCs w:val="22"/>
        </w:rPr>
        <w:t>，</w:t>
      </w:r>
      <w:r w:rsidRPr="00C767DA">
        <w:rPr>
          <w:rFonts w:ascii="宋体" w:hAnsi="宋体"/>
          <w:szCs w:val="22"/>
        </w:rPr>
        <w:t>现场人员情况</w:t>
      </w:r>
      <w:r w:rsidRPr="00C767DA">
        <w:rPr>
          <w:rFonts w:ascii="宋体" w:hAnsi="宋体" w:hint="eastAsia"/>
          <w:szCs w:val="22"/>
        </w:rPr>
        <w:t>，</w:t>
      </w:r>
      <w:r w:rsidRPr="00C767DA">
        <w:rPr>
          <w:rFonts w:ascii="宋体" w:hAnsi="宋体"/>
          <w:szCs w:val="22"/>
        </w:rPr>
        <w:t>施工起止时间、监理到达时间、离开时间</w:t>
      </w:r>
      <w:r w:rsidRPr="00C767DA">
        <w:rPr>
          <w:rFonts w:ascii="宋体" w:hAnsi="宋体" w:hint="eastAsia"/>
          <w:szCs w:val="22"/>
        </w:rPr>
        <w:t>，</w:t>
      </w:r>
      <w:r w:rsidRPr="00C767DA">
        <w:rPr>
          <w:rFonts w:ascii="宋体" w:hAnsi="宋体"/>
          <w:szCs w:val="22"/>
        </w:rPr>
        <w:t>完成工程量</w:t>
      </w:r>
      <w:r w:rsidRPr="00C767DA">
        <w:rPr>
          <w:rFonts w:ascii="宋体" w:hAnsi="宋体" w:hint="eastAsia"/>
          <w:szCs w:val="22"/>
        </w:rPr>
        <w:t>，</w:t>
      </w:r>
      <w:r w:rsidRPr="00C767DA">
        <w:rPr>
          <w:rFonts w:ascii="宋体" w:hAnsi="宋体"/>
          <w:szCs w:val="22"/>
        </w:rPr>
        <w:t>施工过程描述</w:t>
      </w:r>
      <w:r w:rsidRPr="00C767DA">
        <w:rPr>
          <w:rFonts w:ascii="宋体" w:hAnsi="宋体" w:hint="eastAsia"/>
          <w:szCs w:val="22"/>
        </w:rPr>
        <w:t>；</w:t>
      </w:r>
    </w:p>
    <w:p w:rsidR="006744E0" w:rsidRPr="00C767DA" w:rsidRDefault="006744E0" w:rsidP="006744E0">
      <w:pPr>
        <w:widowControl/>
        <w:shd w:val="clear" w:color="auto" w:fill="FFFFFF"/>
        <w:spacing w:line="276" w:lineRule="auto"/>
        <w:ind w:firstLineChars="202" w:firstLine="424"/>
        <w:jc w:val="left"/>
        <w:rPr>
          <w:rFonts w:ascii="宋体" w:hAnsi="宋体"/>
          <w:szCs w:val="22"/>
        </w:rPr>
      </w:pPr>
      <w:r w:rsidRPr="00C767DA">
        <w:rPr>
          <w:rFonts w:ascii="宋体" w:hAnsi="宋体" w:hint="eastAsia"/>
          <w:szCs w:val="22"/>
        </w:rPr>
        <w:t>（8）</w:t>
      </w:r>
      <w:r w:rsidRPr="00C767DA">
        <w:rPr>
          <w:rFonts w:ascii="宋体" w:hAnsi="宋体"/>
          <w:szCs w:val="22"/>
        </w:rPr>
        <w:t>会议或口头洽商记录</w:t>
      </w:r>
      <w:r w:rsidRPr="00C767DA">
        <w:rPr>
          <w:rFonts w:ascii="宋体" w:hAnsi="宋体" w:hint="eastAsia"/>
          <w:szCs w:val="22"/>
        </w:rPr>
        <w:t>；</w:t>
      </w:r>
    </w:p>
    <w:p w:rsidR="006744E0" w:rsidRPr="00C767DA" w:rsidRDefault="006744E0" w:rsidP="006744E0">
      <w:pPr>
        <w:widowControl/>
        <w:shd w:val="clear" w:color="auto" w:fill="FFFFFF"/>
        <w:spacing w:line="276" w:lineRule="auto"/>
        <w:ind w:firstLineChars="202" w:firstLine="424"/>
        <w:jc w:val="left"/>
        <w:rPr>
          <w:rFonts w:ascii="宋体" w:hAnsi="宋体"/>
          <w:szCs w:val="22"/>
        </w:rPr>
      </w:pPr>
      <w:r w:rsidRPr="00C767DA">
        <w:rPr>
          <w:rFonts w:ascii="宋体" w:hAnsi="宋体" w:hint="eastAsia"/>
          <w:szCs w:val="22"/>
        </w:rPr>
        <w:t>（9）</w:t>
      </w:r>
      <w:r w:rsidRPr="00C767DA">
        <w:rPr>
          <w:rFonts w:ascii="宋体" w:hAnsi="宋体"/>
          <w:szCs w:val="22"/>
        </w:rPr>
        <w:t>来访会见情况</w:t>
      </w:r>
      <w:r w:rsidRPr="00C767DA">
        <w:rPr>
          <w:rFonts w:ascii="宋体" w:hAnsi="宋体" w:hint="eastAsia"/>
          <w:szCs w:val="22"/>
        </w:rPr>
        <w:t>。</w:t>
      </w:r>
    </w:p>
    <w:p w:rsidR="006744E0" w:rsidRPr="00C767DA" w:rsidRDefault="006744E0" w:rsidP="006744E0">
      <w:pPr>
        <w:spacing w:line="276" w:lineRule="auto"/>
        <w:ind w:firstLineChars="250" w:firstLine="525"/>
        <w:rPr>
          <w:rFonts w:ascii="宋体" w:hAnsi="宋体"/>
          <w:szCs w:val="22"/>
        </w:rPr>
      </w:pPr>
      <w:r w:rsidRPr="00C767DA">
        <w:rPr>
          <w:rFonts w:ascii="宋体" w:hAnsi="宋体" w:hint="eastAsia"/>
          <w:szCs w:val="22"/>
        </w:rPr>
        <w:t>4.4.4</w:t>
      </w:r>
      <w:r w:rsidRPr="00C767DA">
        <w:rPr>
          <w:rFonts w:ascii="宋体" w:hAnsi="宋体"/>
          <w:szCs w:val="22"/>
        </w:rPr>
        <w:t>监理工作总结</w:t>
      </w:r>
    </w:p>
    <w:p w:rsidR="006744E0" w:rsidRPr="00C767DA" w:rsidRDefault="006744E0" w:rsidP="006744E0">
      <w:pPr>
        <w:widowControl/>
        <w:shd w:val="clear" w:color="auto" w:fill="FFFFFF"/>
        <w:spacing w:line="276" w:lineRule="auto"/>
        <w:ind w:firstLineChars="200" w:firstLine="420"/>
        <w:jc w:val="left"/>
        <w:rPr>
          <w:rFonts w:ascii="宋体" w:hAnsi="宋体"/>
          <w:b/>
          <w:szCs w:val="22"/>
        </w:rPr>
      </w:pPr>
      <w:r w:rsidRPr="00C767DA">
        <w:rPr>
          <w:rFonts w:ascii="宋体" w:hAnsi="宋体"/>
          <w:szCs w:val="22"/>
        </w:rPr>
        <w:t>工程监理项目竣工后，项目总监理工程师应结合工程实际，组织各专业监理工程师全面、真实地对监理服务过程进行总结</w:t>
      </w:r>
      <w:r w:rsidRPr="00C767DA">
        <w:rPr>
          <w:rFonts w:ascii="宋体" w:hAnsi="宋体" w:hint="eastAsia"/>
          <w:szCs w:val="22"/>
        </w:rPr>
        <w:t>，</w:t>
      </w:r>
      <w:r w:rsidRPr="00C767DA">
        <w:rPr>
          <w:rFonts w:ascii="宋体" w:hAnsi="宋体"/>
          <w:szCs w:val="22"/>
        </w:rPr>
        <w:t>以</w:t>
      </w:r>
      <w:r w:rsidRPr="00C767DA">
        <w:rPr>
          <w:rFonts w:ascii="宋体" w:hAnsi="宋体" w:hint="eastAsia"/>
          <w:szCs w:val="22"/>
        </w:rPr>
        <w:t>便</w:t>
      </w:r>
      <w:r w:rsidRPr="00C767DA">
        <w:rPr>
          <w:rFonts w:ascii="宋体" w:hAnsi="宋体"/>
          <w:szCs w:val="22"/>
        </w:rPr>
        <w:t>正确认识与评价监理工作成效</w:t>
      </w:r>
      <w:r w:rsidRPr="00C767DA">
        <w:rPr>
          <w:rFonts w:ascii="宋体" w:hAnsi="宋体" w:hint="eastAsia"/>
          <w:szCs w:val="22"/>
        </w:rPr>
        <w:t>。</w:t>
      </w:r>
      <w:r w:rsidRPr="00C767DA">
        <w:rPr>
          <w:rFonts w:ascii="宋体" w:hAnsi="宋体"/>
          <w:szCs w:val="22"/>
        </w:rPr>
        <w:t>编制</w:t>
      </w:r>
      <w:r w:rsidRPr="00C767DA">
        <w:rPr>
          <w:rFonts w:ascii="宋体" w:hAnsi="宋体" w:hint="eastAsia"/>
          <w:szCs w:val="22"/>
        </w:rPr>
        <w:t>的</w:t>
      </w:r>
      <w:r w:rsidRPr="00C767DA">
        <w:rPr>
          <w:rFonts w:ascii="宋体" w:hAnsi="宋体"/>
          <w:szCs w:val="22"/>
        </w:rPr>
        <w:t>监理工作总结</w:t>
      </w:r>
      <w:r w:rsidRPr="00C767DA">
        <w:rPr>
          <w:rFonts w:ascii="宋体" w:hAnsi="宋体" w:hint="eastAsia"/>
          <w:szCs w:val="22"/>
        </w:rPr>
        <w:t>应该</w:t>
      </w:r>
      <w:r w:rsidRPr="00C767DA">
        <w:rPr>
          <w:rFonts w:ascii="宋体" w:hAnsi="宋体"/>
          <w:szCs w:val="22"/>
        </w:rPr>
        <w:t>上报</w:t>
      </w:r>
      <w:r w:rsidRPr="00C767DA">
        <w:rPr>
          <w:rFonts w:ascii="宋体" w:hAnsi="宋体" w:hint="eastAsia"/>
          <w:szCs w:val="22"/>
        </w:rPr>
        <w:t>监理</w:t>
      </w:r>
      <w:r w:rsidRPr="00C767DA">
        <w:rPr>
          <w:rFonts w:ascii="宋体" w:hAnsi="宋体"/>
          <w:szCs w:val="22"/>
        </w:rPr>
        <w:t>公司工程监理部/市政工程监理部审核、公司总</w:t>
      </w:r>
      <w:r w:rsidRPr="00C767DA">
        <w:rPr>
          <w:rFonts w:ascii="宋体" w:hAnsi="宋体" w:hint="eastAsia"/>
          <w:szCs w:val="22"/>
        </w:rPr>
        <w:t>监理</w:t>
      </w:r>
      <w:r w:rsidRPr="00C767DA">
        <w:rPr>
          <w:rFonts w:ascii="宋体" w:hAnsi="宋体"/>
          <w:szCs w:val="22"/>
        </w:rPr>
        <w:t>工程师审批后向建设单位提交</w:t>
      </w:r>
      <w:r w:rsidRPr="00C767DA">
        <w:rPr>
          <w:rFonts w:ascii="宋体" w:hAnsi="宋体" w:hint="eastAsia"/>
          <w:szCs w:val="22"/>
        </w:rPr>
        <w:t>。</w:t>
      </w:r>
    </w:p>
    <w:p w:rsidR="006744E0" w:rsidRPr="00C767DA" w:rsidRDefault="006744E0" w:rsidP="006744E0">
      <w:pPr>
        <w:pStyle w:val="a2"/>
        <w:numPr>
          <w:ilvl w:val="0"/>
          <w:numId w:val="0"/>
        </w:numPr>
        <w:spacing w:beforeLines="0" w:afterLines="0" w:line="276" w:lineRule="auto"/>
        <w:rPr>
          <w:rFonts w:ascii="宋体" w:eastAsia="宋体" w:hAnsi="宋体"/>
          <w:b/>
        </w:rPr>
      </w:pPr>
      <w:r w:rsidRPr="00C767DA">
        <w:rPr>
          <w:rFonts w:ascii="宋体" w:eastAsia="宋体" w:hAnsi="宋体" w:hint="eastAsia"/>
          <w:b/>
          <w:kern w:val="2"/>
          <w:szCs w:val="22"/>
        </w:rPr>
        <w:t>5  工程施工过程监理</w:t>
      </w:r>
    </w:p>
    <w:p w:rsidR="006744E0" w:rsidRPr="00C767DA" w:rsidRDefault="006744E0" w:rsidP="006744E0">
      <w:pPr>
        <w:spacing w:line="276" w:lineRule="auto"/>
        <w:rPr>
          <w:rFonts w:ascii="宋体" w:hAnsi="宋体"/>
          <w:b/>
        </w:rPr>
      </w:pPr>
      <w:r w:rsidRPr="00C767DA">
        <w:rPr>
          <w:rFonts w:ascii="宋体" w:hAnsi="宋体" w:hint="eastAsia"/>
          <w:b/>
        </w:rPr>
        <w:t>5.1 一般规定</w:t>
      </w:r>
    </w:p>
    <w:p w:rsidR="006744E0" w:rsidRPr="00C767DA" w:rsidRDefault="006744E0" w:rsidP="006744E0">
      <w:pPr>
        <w:spacing w:line="276" w:lineRule="auto"/>
        <w:ind w:firstLineChars="202" w:firstLine="424"/>
        <w:rPr>
          <w:rFonts w:ascii="宋体" w:hAnsi="宋体"/>
        </w:rPr>
      </w:pPr>
      <w:r w:rsidRPr="00C767DA">
        <w:rPr>
          <w:rFonts w:ascii="宋体" w:hAnsi="宋体" w:hint="eastAsia"/>
        </w:rPr>
        <w:t>5.1.1项目监理单位应根据松材线虫病防治工程监理合同约定，遵循动态控制原理，坚持预防为主的原则，制定和实施相应的监理措施，采用旁站、巡视和平行检验等方式对松材线虫病防治工程实施监理。</w:t>
      </w:r>
    </w:p>
    <w:p w:rsidR="006744E0" w:rsidRPr="00C767DA" w:rsidRDefault="006744E0" w:rsidP="006744E0">
      <w:pPr>
        <w:spacing w:line="276" w:lineRule="auto"/>
        <w:ind w:firstLineChars="202" w:firstLine="424"/>
        <w:rPr>
          <w:rFonts w:ascii="宋体" w:hAnsi="宋体"/>
        </w:rPr>
      </w:pPr>
      <w:r w:rsidRPr="00C767DA">
        <w:rPr>
          <w:rFonts w:ascii="宋体" w:hAnsi="宋体" w:hint="eastAsia"/>
        </w:rPr>
        <w:t>5.1.2监理人员应具有森林病虫害防治的专业知识和技能，熟悉松材线虫病防治技术方案、松材线虫病除治技术与要求、松材线虫病防治与除治相关法律法规和规程，并应参加建设单位主持的防治和除治松材线虫技术方案会审和设计技术交底会议，会议纪要应由总监理工程师签认。</w:t>
      </w:r>
    </w:p>
    <w:p w:rsidR="006744E0" w:rsidRPr="00C767DA" w:rsidRDefault="006744E0" w:rsidP="006744E0">
      <w:pPr>
        <w:spacing w:line="276" w:lineRule="auto"/>
        <w:ind w:firstLineChars="202" w:firstLine="424"/>
        <w:rPr>
          <w:rFonts w:ascii="宋体" w:hAnsi="宋体"/>
        </w:rPr>
      </w:pPr>
      <w:r w:rsidRPr="00C767DA">
        <w:rPr>
          <w:rFonts w:ascii="宋体" w:hAnsi="宋体" w:hint="eastAsia"/>
        </w:rPr>
        <w:t>5.1.3工程开工前，监理人员应参加由建设单位主持召开的第一次工地会议，会议纪要应由监理单位负责整理，与会各方代表应会签。</w:t>
      </w:r>
    </w:p>
    <w:p w:rsidR="006744E0" w:rsidRPr="00C767DA" w:rsidRDefault="006744E0" w:rsidP="006744E0">
      <w:pPr>
        <w:spacing w:line="276" w:lineRule="auto"/>
        <w:ind w:firstLineChars="202" w:firstLine="424"/>
        <w:rPr>
          <w:rFonts w:ascii="宋体" w:hAnsi="宋体"/>
        </w:rPr>
      </w:pPr>
      <w:r w:rsidRPr="00C767DA">
        <w:rPr>
          <w:rFonts w:ascii="宋体" w:hAnsi="宋体" w:hint="eastAsia"/>
        </w:rPr>
        <w:t>5.1.4项目监理单位应定期召开监理例会，并组织有关单位研究解决与监理相关的问题。项目监理单位可根据工程需要，主持或参加专题会议，解决监理工作范围内工程专项问题。</w:t>
      </w:r>
    </w:p>
    <w:p w:rsidR="006744E0" w:rsidRPr="00C767DA" w:rsidRDefault="006744E0" w:rsidP="006744E0">
      <w:pPr>
        <w:spacing w:line="276" w:lineRule="auto"/>
        <w:ind w:firstLineChars="202" w:firstLine="424"/>
        <w:rPr>
          <w:rFonts w:ascii="宋体" w:hAnsi="宋体"/>
        </w:rPr>
      </w:pPr>
      <w:r w:rsidRPr="00C767DA">
        <w:rPr>
          <w:rFonts w:ascii="宋体" w:hAnsi="宋体" w:hint="eastAsia"/>
        </w:rPr>
        <w:t>监理例会以及由项目监理单位主持召开的专题会议的会议纪要，应由项目监理单位负责整理，与会各方代表应会签。</w:t>
      </w:r>
    </w:p>
    <w:p w:rsidR="006744E0" w:rsidRPr="00C767DA" w:rsidRDefault="006744E0" w:rsidP="006744E0">
      <w:pPr>
        <w:spacing w:line="276" w:lineRule="auto"/>
        <w:ind w:firstLineChars="202" w:firstLine="424"/>
        <w:rPr>
          <w:rFonts w:ascii="宋体" w:hAnsi="宋体"/>
        </w:rPr>
      </w:pPr>
      <w:r w:rsidRPr="00C767DA">
        <w:rPr>
          <w:rFonts w:ascii="宋体" w:hAnsi="宋体" w:hint="eastAsia"/>
        </w:rPr>
        <w:t>5.1.5项目监理单位应协调工程建设相关方的关系。项目监理单位与工程建设相关方之间的工作联系，除另有规定外宜采用工作联系单形式进行。</w:t>
      </w:r>
    </w:p>
    <w:p w:rsidR="006744E0" w:rsidRPr="00C767DA" w:rsidRDefault="006744E0" w:rsidP="006744E0">
      <w:pPr>
        <w:spacing w:line="276" w:lineRule="auto"/>
        <w:ind w:firstLineChars="202" w:firstLine="424"/>
        <w:rPr>
          <w:rFonts w:ascii="宋体" w:hAnsi="宋体"/>
        </w:rPr>
      </w:pPr>
      <w:r w:rsidRPr="00C767DA">
        <w:rPr>
          <w:rFonts w:ascii="宋体" w:hAnsi="宋体" w:hint="eastAsia"/>
        </w:rPr>
        <w:t>5.1.6项目监理单位应审查施工单位报审的松材线虫病防治技术方案，无人机防治松褐天牛作业设计方案、松材线虫病疫区点监控服务项目除治作业设计等施工作业设计方案。方案符合要求时，应由总监理工程师签认后报建设单位。项目监理单位应要求施工单位</w:t>
      </w:r>
      <w:proofErr w:type="gramStart"/>
      <w:r w:rsidRPr="00C767DA">
        <w:rPr>
          <w:rFonts w:ascii="宋体" w:hAnsi="宋体" w:hint="eastAsia"/>
        </w:rPr>
        <w:t>按己批准</w:t>
      </w:r>
      <w:proofErr w:type="gramEnd"/>
      <w:r w:rsidRPr="00C767DA">
        <w:rPr>
          <w:rFonts w:ascii="宋体" w:hAnsi="宋体" w:hint="eastAsia"/>
        </w:rPr>
        <w:t>的技术方案、作业设计方案进行组织施工。技术方案、作业设计技术方案需要调整时，项目监理单位应按程序重新审查。</w:t>
      </w:r>
    </w:p>
    <w:p w:rsidR="006744E0" w:rsidRPr="00C767DA" w:rsidRDefault="006744E0" w:rsidP="006744E0">
      <w:pPr>
        <w:spacing w:line="276" w:lineRule="auto"/>
        <w:ind w:firstLineChars="202" w:firstLine="424"/>
        <w:rPr>
          <w:rFonts w:ascii="宋体" w:hAnsi="宋体"/>
        </w:rPr>
      </w:pPr>
      <w:r w:rsidRPr="00C767DA">
        <w:rPr>
          <w:rFonts w:ascii="宋体" w:hAnsi="宋体" w:hint="eastAsia"/>
        </w:rPr>
        <w:t>5.1.7总监理工程师应组织专业监理工程师审查施工单位报送的开工</w:t>
      </w:r>
      <w:proofErr w:type="gramStart"/>
      <w:r w:rsidRPr="00C767DA">
        <w:rPr>
          <w:rFonts w:ascii="宋体" w:hAnsi="宋体" w:hint="eastAsia"/>
        </w:rPr>
        <w:t>报审表</w:t>
      </w:r>
      <w:proofErr w:type="gramEnd"/>
      <w:r w:rsidRPr="00C767DA">
        <w:rPr>
          <w:rFonts w:ascii="宋体" w:hAnsi="宋体" w:hint="eastAsia"/>
        </w:rPr>
        <w:t>及相关资料；同时具备下列条件时，应由总监理工程师签署审查意见，并应报建设单位批准后，总监理工程师签发工程开</w:t>
      </w:r>
      <w:proofErr w:type="gramStart"/>
      <w:r w:rsidRPr="00C767DA">
        <w:rPr>
          <w:rFonts w:ascii="宋体" w:hAnsi="宋体" w:hint="eastAsia"/>
        </w:rPr>
        <w:t>工令</w:t>
      </w:r>
      <w:proofErr w:type="gramEnd"/>
      <w:r w:rsidRPr="00C767DA">
        <w:rPr>
          <w:rFonts w:ascii="宋体" w:hAnsi="宋体" w:hint="eastAsia"/>
        </w:rPr>
        <w:t>。</w:t>
      </w:r>
    </w:p>
    <w:p w:rsidR="006744E0" w:rsidRPr="00C767DA" w:rsidRDefault="006744E0" w:rsidP="006744E0">
      <w:pPr>
        <w:spacing w:line="276" w:lineRule="auto"/>
        <w:ind w:firstLineChars="202" w:firstLine="424"/>
        <w:rPr>
          <w:rFonts w:ascii="宋体" w:hAnsi="宋体"/>
        </w:rPr>
      </w:pPr>
      <w:r w:rsidRPr="00C767DA">
        <w:rPr>
          <w:rFonts w:ascii="宋体" w:hAnsi="宋体" w:hint="eastAsia"/>
        </w:rPr>
        <w:t>5.1.8项目监理单位宜根据工程特点、施工合同、防治和除治设计文件及经过批准的施工组织设计对</w:t>
      </w:r>
      <w:r w:rsidRPr="00C767DA">
        <w:rPr>
          <w:rFonts w:ascii="宋体" w:hAnsi="宋体" w:hint="eastAsia"/>
        </w:rPr>
        <w:lastRenderedPageBreak/>
        <w:t>工程进行风险分析，并应制</w:t>
      </w:r>
      <w:proofErr w:type="gramStart"/>
      <w:r w:rsidRPr="00C767DA">
        <w:rPr>
          <w:rFonts w:ascii="宋体" w:hAnsi="宋体" w:hint="eastAsia"/>
        </w:rPr>
        <w:t>定工程</w:t>
      </w:r>
      <w:proofErr w:type="gramEnd"/>
      <w:r w:rsidRPr="00C767DA">
        <w:rPr>
          <w:rFonts w:ascii="宋体" w:hAnsi="宋体" w:hint="eastAsia"/>
        </w:rPr>
        <w:t>质量、造价、进度目标控制及安全生产管理的方案，同时应提出防范性对策。</w:t>
      </w:r>
    </w:p>
    <w:p w:rsidR="006744E0" w:rsidRPr="00C767DA" w:rsidRDefault="006744E0" w:rsidP="006744E0">
      <w:pPr>
        <w:spacing w:line="276" w:lineRule="auto"/>
        <w:rPr>
          <w:rFonts w:ascii="宋体" w:hAnsi="宋体"/>
          <w:b/>
        </w:rPr>
      </w:pPr>
      <w:r w:rsidRPr="00C767DA">
        <w:rPr>
          <w:rFonts w:ascii="宋体" w:hAnsi="宋体" w:hint="eastAsia"/>
          <w:b/>
        </w:rPr>
        <w:t>5.2工程质量目标控制</w:t>
      </w:r>
    </w:p>
    <w:p w:rsidR="006744E0" w:rsidRPr="00C767DA" w:rsidRDefault="006744E0" w:rsidP="006744E0">
      <w:pPr>
        <w:widowControl/>
        <w:shd w:val="clear" w:color="auto" w:fill="FFFFFF"/>
        <w:spacing w:line="276" w:lineRule="auto"/>
        <w:ind w:firstLineChars="202" w:firstLine="424"/>
        <w:jc w:val="left"/>
        <w:rPr>
          <w:rFonts w:ascii="宋体" w:hAnsi="宋体"/>
          <w:szCs w:val="22"/>
        </w:rPr>
      </w:pPr>
      <w:r w:rsidRPr="00C767DA">
        <w:rPr>
          <w:rFonts w:ascii="宋体" w:hAnsi="宋体" w:hint="eastAsia"/>
          <w:szCs w:val="22"/>
        </w:rPr>
        <w:t>5.2.1工程质量控制的依据</w:t>
      </w:r>
    </w:p>
    <w:p w:rsidR="006744E0" w:rsidRPr="00C767DA" w:rsidRDefault="006744E0" w:rsidP="006744E0">
      <w:pPr>
        <w:spacing w:line="276" w:lineRule="auto"/>
        <w:ind w:firstLineChars="150" w:firstLine="315"/>
        <w:rPr>
          <w:rFonts w:ascii="宋体" w:hAnsi="宋体"/>
        </w:rPr>
      </w:pPr>
      <w:r w:rsidRPr="00C767DA">
        <w:rPr>
          <w:rFonts w:ascii="宋体" w:hAnsi="宋体" w:hint="eastAsia"/>
        </w:rPr>
        <w:t xml:space="preserve"> （1）工程承包合同文件，经批准的松材线虫病防治和</w:t>
      </w:r>
      <w:proofErr w:type="gramStart"/>
      <w:r w:rsidRPr="00C767DA">
        <w:rPr>
          <w:rFonts w:ascii="宋体" w:hAnsi="宋体" w:hint="eastAsia"/>
        </w:rPr>
        <w:t>控治</w:t>
      </w:r>
      <w:proofErr w:type="gramEnd"/>
      <w:r w:rsidRPr="00C767DA">
        <w:rPr>
          <w:rFonts w:ascii="宋体" w:hAnsi="宋体" w:hint="eastAsia"/>
        </w:rPr>
        <w:t xml:space="preserve">技术，媒介昆虫防治（松褐天牛防治）方案； </w:t>
      </w:r>
    </w:p>
    <w:p w:rsidR="006744E0" w:rsidRPr="00C767DA" w:rsidRDefault="006744E0" w:rsidP="006744E0">
      <w:pPr>
        <w:spacing w:line="276" w:lineRule="auto"/>
        <w:ind w:firstLineChars="135" w:firstLine="283"/>
        <w:rPr>
          <w:rFonts w:ascii="宋体" w:hAnsi="宋体"/>
        </w:rPr>
      </w:pPr>
      <w:r w:rsidRPr="00C767DA">
        <w:rPr>
          <w:rFonts w:ascii="宋体" w:hAnsi="宋体" w:hint="eastAsia"/>
        </w:rPr>
        <w:t>（2）松材线虫病防治有关的法律、法规和技术标准及规程类文件，检查验收办法等文件；</w:t>
      </w:r>
    </w:p>
    <w:p w:rsidR="006744E0" w:rsidRPr="00C767DA" w:rsidRDefault="006744E0" w:rsidP="006744E0">
      <w:pPr>
        <w:spacing w:line="276" w:lineRule="auto"/>
        <w:ind w:firstLineChars="135" w:firstLine="283"/>
        <w:rPr>
          <w:rFonts w:ascii="宋体" w:hAnsi="宋体"/>
        </w:rPr>
      </w:pPr>
      <w:r w:rsidRPr="00C767DA">
        <w:rPr>
          <w:rFonts w:ascii="宋体" w:hAnsi="宋体" w:hint="eastAsia"/>
        </w:rPr>
        <w:t>（3）建设单位有关工程施工质量方面的规定、要求和书面指令。</w:t>
      </w:r>
    </w:p>
    <w:p w:rsidR="006744E0" w:rsidRPr="00C767DA" w:rsidRDefault="006744E0" w:rsidP="006744E0">
      <w:pPr>
        <w:widowControl/>
        <w:shd w:val="clear" w:color="auto" w:fill="FFFFFF"/>
        <w:spacing w:line="276" w:lineRule="auto"/>
        <w:ind w:firstLineChars="202" w:firstLine="424"/>
        <w:jc w:val="left"/>
        <w:rPr>
          <w:rFonts w:ascii="宋体" w:hAnsi="宋体"/>
          <w:szCs w:val="22"/>
        </w:rPr>
      </w:pPr>
      <w:r w:rsidRPr="00C767DA">
        <w:rPr>
          <w:rFonts w:ascii="宋体" w:hAnsi="宋体" w:hint="eastAsia"/>
          <w:szCs w:val="22"/>
        </w:rPr>
        <w:t>5.2.2工程质量控制的工作程序</w:t>
      </w:r>
    </w:p>
    <w:p w:rsidR="006744E0" w:rsidRPr="00C767DA" w:rsidRDefault="006744E0" w:rsidP="006744E0">
      <w:pPr>
        <w:spacing w:line="276" w:lineRule="auto"/>
        <w:ind w:firstLineChars="202" w:firstLine="424"/>
        <w:rPr>
          <w:rFonts w:ascii="宋体" w:hAnsi="宋体"/>
        </w:rPr>
      </w:pPr>
      <w:r w:rsidRPr="00C767DA">
        <w:rPr>
          <w:rFonts w:ascii="宋体" w:hAnsi="宋体" w:hint="eastAsia"/>
        </w:rPr>
        <w:t>在项目开工前，监理工程师应向承包人提出用于对所有工程项目进行质量控制的程序及说明，以供所有监理人员、承包人的自检人员和施工人员共同遵循，使质量控制工作程序化。</w:t>
      </w:r>
    </w:p>
    <w:p w:rsidR="006744E0" w:rsidRPr="00C767DA" w:rsidRDefault="006744E0" w:rsidP="006744E0">
      <w:pPr>
        <w:spacing w:line="276" w:lineRule="auto"/>
        <w:ind w:firstLineChars="135" w:firstLine="283"/>
        <w:rPr>
          <w:rFonts w:ascii="宋体" w:hAnsi="宋体"/>
        </w:rPr>
      </w:pPr>
      <w:r w:rsidRPr="00C767DA">
        <w:rPr>
          <w:rFonts w:ascii="宋体" w:hAnsi="宋体" w:hint="eastAsia"/>
        </w:rPr>
        <w:t>（1）工程开工前，项目监理单位应审查施工单位现场的质量管理组织机构、管理和施工安全制度及专职管理人员和特种作业人员的资格；</w:t>
      </w:r>
    </w:p>
    <w:p w:rsidR="006744E0" w:rsidRPr="00C767DA" w:rsidRDefault="006744E0" w:rsidP="006744E0">
      <w:pPr>
        <w:spacing w:line="276" w:lineRule="auto"/>
        <w:ind w:firstLineChars="135" w:firstLine="283"/>
        <w:rPr>
          <w:rFonts w:ascii="宋体" w:hAnsi="宋体"/>
        </w:rPr>
      </w:pPr>
      <w:r w:rsidRPr="00C767DA">
        <w:rPr>
          <w:rFonts w:ascii="宋体" w:hAnsi="宋体" w:hint="eastAsia"/>
        </w:rPr>
        <w:t>（2）总监理工程师应组织专业监理工程师审查施工单位报审的松材线虫病防治技术方案和施工组织设计、施工位置图，符合要求后予以签认；</w:t>
      </w:r>
    </w:p>
    <w:p w:rsidR="006744E0" w:rsidRPr="00C767DA" w:rsidRDefault="006744E0" w:rsidP="006744E0">
      <w:pPr>
        <w:spacing w:line="276" w:lineRule="auto"/>
        <w:ind w:firstLineChars="135" w:firstLine="283"/>
        <w:rPr>
          <w:rFonts w:ascii="宋体" w:hAnsi="宋体"/>
        </w:rPr>
      </w:pPr>
      <w:r w:rsidRPr="00C767DA">
        <w:rPr>
          <w:rFonts w:ascii="宋体" w:hAnsi="宋体" w:hint="eastAsia"/>
        </w:rPr>
        <w:t>（3）专业监理工程师应审查施工单位报送的药品、材料、器械和设备的质量认证材料及相关验收标准的适用性。必要时，应要求施工单位组织专题论证，审查合格后报总监理工程师及监理单位技术负责人签认；。</w:t>
      </w:r>
    </w:p>
    <w:p w:rsidR="006744E0" w:rsidRPr="00C767DA" w:rsidRDefault="006744E0" w:rsidP="006744E0">
      <w:pPr>
        <w:spacing w:line="276" w:lineRule="auto"/>
        <w:ind w:firstLineChars="135" w:firstLine="283"/>
        <w:rPr>
          <w:rFonts w:ascii="宋体" w:hAnsi="宋体"/>
        </w:rPr>
      </w:pPr>
      <w:r w:rsidRPr="00C767DA">
        <w:rPr>
          <w:rFonts w:ascii="宋体" w:hAnsi="宋体" w:hint="eastAsia"/>
        </w:rPr>
        <w:t>（4）专业监理工程师应认真检查、复核施工单位报送的已感染松材线虫病树体上的取样和分离鉴定结果，疫情确认结果；依照松材线虫病监测、除治技术方案进行疫情监测结果和</w:t>
      </w:r>
      <w:proofErr w:type="gramStart"/>
      <w:r w:rsidRPr="00C767DA">
        <w:rPr>
          <w:rFonts w:ascii="宋体" w:hAnsi="宋体" w:hint="eastAsia"/>
        </w:rPr>
        <w:t>疫</w:t>
      </w:r>
      <w:proofErr w:type="gramEnd"/>
      <w:r w:rsidRPr="00C767DA">
        <w:rPr>
          <w:rFonts w:ascii="宋体" w:hAnsi="宋体" w:hint="eastAsia"/>
        </w:rPr>
        <w:t>木除治结果，在施工成果书上签字；。</w:t>
      </w:r>
    </w:p>
    <w:p w:rsidR="006744E0" w:rsidRPr="00C767DA" w:rsidRDefault="006744E0" w:rsidP="006744E0">
      <w:pPr>
        <w:spacing w:line="276" w:lineRule="auto"/>
        <w:ind w:firstLineChars="135" w:firstLine="283"/>
        <w:rPr>
          <w:rFonts w:ascii="宋体" w:hAnsi="宋体"/>
        </w:rPr>
      </w:pPr>
      <w:r w:rsidRPr="00C767DA">
        <w:rPr>
          <w:rFonts w:ascii="宋体" w:hAnsi="宋体" w:hint="eastAsia"/>
        </w:rPr>
        <w:t>（5）松材线虫病防治过程中，监理工程师应该对人、畜及环境的保护措施方案上签署意见。</w:t>
      </w:r>
    </w:p>
    <w:p w:rsidR="006744E0" w:rsidRPr="00C767DA" w:rsidRDefault="006744E0" w:rsidP="006744E0">
      <w:pPr>
        <w:widowControl/>
        <w:shd w:val="clear" w:color="auto" w:fill="FFFFFF"/>
        <w:spacing w:line="276" w:lineRule="auto"/>
        <w:ind w:firstLineChars="202" w:firstLine="424"/>
        <w:jc w:val="left"/>
        <w:rPr>
          <w:rFonts w:ascii="宋体" w:hAnsi="宋体"/>
          <w:szCs w:val="22"/>
        </w:rPr>
      </w:pPr>
      <w:r w:rsidRPr="00C767DA">
        <w:rPr>
          <w:rFonts w:ascii="宋体" w:hAnsi="宋体" w:hint="eastAsia"/>
          <w:szCs w:val="22"/>
        </w:rPr>
        <w:t>5.2.3质量控制过程中质量控制点需要现场旁站监理的事项</w:t>
      </w:r>
    </w:p>
    <w:p w:rsidR="006744E0" w:rsidRPr="00C767DA" w:rsidRDefault="006744E0" w:rsidP="006744E0">
      <w:pPr>
        <w:spacing w:line="276" w:lineRule="auto"/>
        <w:ind w:firstLineChars="135" w:firstLine="283"/>
        <w:rPr>
          <w:rFonts w:ascii="宋体" w:hAnsi="宋体"/>
        </w:rPr>
      </w:pPr>
      <w:r w:rsidRPr="00C767DA">
        <w:rPr>
          <w:rFonts w:ascii="宋体" w:hAnsi="宋体" w:hint="eastAsia"/>
          <w:szCs w:val="21"/>
        </w:rPr>
        <w:t>（1）</w:t>
      </w:r>
      <w:r w:rsidRPr="00C767DA">
        <w:rPr>
          <w:rFonts w:ascii="宋体" w:hAnsi="宋体" w:hint="eastAsia"/>
        </w:rPr>
        <w:t>施工方对辖区松树及松树产品进行具体</w:t>
      </w:r>
      <w:r w:rsidRPr="00C767DA">
        <w:rPr>
          <w:rFonts w:ascii="宋体" w:hAnsi="宋体" w:hint="eastAsia"/>
          <w:szCs w:val="21"/>
        </w:rPr>
        <w:t>疫情</w:t>
      </w:r>
      <w:r w:rsidRPr="00C767DA">
        <w:rPr>
          <w:rFonts w:ascii="宋体" w:hAnsi="宋体" w:hint="eastAsia"/>
        </w:rPr>
        <w:t>监测工作；</w:t>
      </w:r>
    </w:p>
    <w:p w:rsidR="006744E0" w:rsidRPr="00C767DA" w:rsidRDefault="006744E0" w:rsidP="006744E0">
      <w:pPr>
        <w:spacing w:line="276" w:lineRule="auto"/>
        <w:ind w:firstLineChars="135" w:firstLine="283"/>
        <w:rPr>
          <w:rFonts w:ascii="宋体" w:hAnsi="宋体"/>
        </w:rPr>
      </w:pPr>
      <w:r w:rsidRPr="00C767DA">
        <w:rPr>
          <w:rFonts w:ascii="宋体" w:hAnsi="宋体" w:hint="eastAsia"/>
        </w:rPr>
        <w:t>（2）施工方对辖区内所有松树生长情况进行普查有无病虫害、对已经确认发生疫情的小班详查、取样和样品保存工作；</w:t>
      </w:r>
    </w:p>
    <w:p w:rsidR="006744E0" w:rsidRPr="00C767DA" w:rsidRDefault="006744E0" w:rsidP="006744E0">
      <w:pPr>
        <w:spacing w:line="276" w:lineRule="auto"/>
        <w:ind w:firstLineChars="135" w:firstLine="283"/>
        <w:rPr>
          <w:rFonts w:ascii="宋体" w:hAnsi="宋体"/>
        </w:rPr>
      </w:pPr>
      <w:r w:rsidRPr="00C767DA">
        <w:rPr>
          <w:rFonts w:ascii="宋体" w:hAnsi="宋体" w:hint="eastAsia"/>
        </w:rPr>
        <w:t>（3）对样品鉴定，根据样品鉴定结果确认</w:t>
      </w:r>
      <w:proofErr w:type="gramStart"/>
      <w:r w:rsidRPr="00C767DA">
        <w:rPr>
          <w:rFonts w:ascii="宋体" w:hAnsi="宋体" w:hint="eastAsia"/>
        </w:rPr>
        <w:t>疫</w:t>
      </w:r>
      <w:proofErr w:type="gramEnd"/>
      <w:r w:rsidRPr="00C767DA">
        <w:rPr>
          <w:rFonts w:ascii="宋体" w:hAnsi="宋体" w:hint="eastAsia"/>
        </w:rPr>
        <w:t>木的数量（株数）、位置；</w:t>
      </w:r>
    </w:p>
    <w:p w:rsidR="006744E0" w:rsidRPr="00C767DA" w:rsidRDefault="006744E0" w:rsidP="006744E0">
      <w:pPr>
        <w:spacing w:line="276" w:lineRule="auto"/>
        <w:ind w:firstLineChars="135" w:firstLine="283"/>
        <w:rPr>
          <w:rFonts w:ascii="宋体" w:hAnsi="宋体"/>
        </w:rPr>
      </w:pPr>
      <w:r w:rsidRPr="00C767DA">
        <w:rPr>
          <w:rFonts w:ascii="宋体" w:hAnsi="宋体" w:hint="eastAsia"/>
        </w:rPr>
        <w:t>（4）施工辖区内感染了松材线虫病的</w:t>
      </w:r>
      <w:proofErr w:type="gramStart"/>
      <w:r w:rsidRPr="00C767DA">
        <w:rPr>
          <w:rFonts w:ascii="宋体" w:hAnsi="宋体" w:hint="eastAsia"/>
        </w:rPr>
        <w:t>疫</w:t>
      </w:r>
      <w:proofErr w:type="gramEnd"/>
      <w:r w:rsidRPr="00C767DA">
        <w:rPr>
          <w:rFonts w:ascii="宋体" w:hAnsi="宋体" w:hint="eastAsia"/>
        </w:rPr>
        <w:t>木、枯死木的除治性采伐（择伐、皆伐）、消毒过程，采伐</w:t>
      </w:r>
      <w:proofErr w:type="gramStart"/>
      <w:r w:rsidRPr="00C767DA">
        <w:rPr>
          <w:rFonts w:ascii="宋体" w:hAnsi="宋体" w:hint="eastAsia"/>
        </w:rPr>
        <w:t>疫</w:t>
      </w:r>
      <w:proofErr w:type="gramEnd"/>
      <w:r w:rsidRPr="00C767DA">
        <w:rPr>
          <w:rFonts w:ascii="宋体" w:hAnsi="宋体" w:hint="eastAsia"/>
        </w:rPr>
        <w:t>木处置（烧毁和熏蒸）过程，</w:t>
      </w:r>
      <w:proofErr w:type="gramStart"/>
      <w:r w:rsidRPr="00C767DA">
        <w:rPr>
          <w:rFonts w:ascii="宋体" w:hAnsi="宋体" w:hint="eastAsia"/>
        </w:rPr>
        <w:t>疫</w:t>
      </w:r>
      <w:proofErr w:type="gramEnd"/>
      <w:r w:rsidRPr="00C767DA">
        <w:rPr>
          <w:rFonts w:ascii="宋体" w:hAnsi="宋体" w:hint="eastAsia"/>
        </w:rPr>
        <w:t>木利用过程；</w:t>
      </w:r>
    </w:p>
    <w:p w:rsidR="006744E0" w:rsidRPr="00C767DA" w:rsidRDefault="006744E0" w:rsidP="006744E0">
      <w:pPr>
        <w:spacing w:line="276" w:lineRule="auto"/>
        <w:ind w:firstLineChars="135" w:firstLine="283"/>
        <w:rPr>
          <w:rFonts w:ascii="宋体" w:hAnsi="宋体"/>
        </w:rPr>
      </w:pPr>
      <w:r w:rsidRPr="00C767DA">
        <w:rPr>
          <w:rFonts w:ascii="宋体" w:hAnsi="宋体" w:hint="eastAsia"/>
        </w:rPr>
        <w:t>（5）清理、消毒衰弱木和活立木上枯枝；</w:t>
      </w:r>
    </w:p>
    <w:p w:rsidR="006744E0" w:rsidRPr="00C767DA" w:rsidRDefault="006744E0" w:rsidP="006744E0">
      <w:pPr>
        <w:spacing w:line="276" w:lineRule="auto"/>
        <w:ind w:firstLineChars="135" w:firstLine="283"/>
        <w:rPr>
          <w:rFonts w:ascii="宋体" w:hAnsi="宋体"/>
        </w:rPr>
      </w:pPr>
      <w:r w:rsidRPr="00C767DA">
        <w:rPr>
          <w:rFonts w:ascii="宋体" w:hAnsi="宋体" w:hint="eastAsia"/>
        </w:rPr>
        <w:t>（6）媒介昆虫（松褐天牛）防治过程中使用的药品和施药过程，诱捕器安置、活立木打孔注药过程；</w:t>
      </w:r>
    </w:p>
    <w:p w:rsidR="006744E0" w:rsidRPr="00C767DA" w:rsidRDefault="006744E0" w:rsidP="006744E0">
      <w:pPr>
        <w:spacing w:line="276" w:lineRule="auto"/>
        <w:ind w:firstLineChars="135" w:firstLine="283"/>
        <w:rPr>
          <w:rFonts w:ascii="宋体" w:hAnsi="宋体"/>
        </w:rPr>
      </w:pPr>
      <w:r w:rsidRPr="00C767DA">
        <w:rPr>
          <w:rFonts w:ascii="宋体" w:hAnsi="宋体" w:hint="eastAsia"/>
        </w:rPr>
        <w:t>（7）疫区检疫封锁过程，疫区植物的植物检疫过程；</w:t>
      </w:r>
    </w:p>
    <w:p w:rsidR="006744E0" w:rsidRPr="00C767DA" w:rsidRDefault="006744E0" w:rsidP="006744E0">
      <w:pPr>
        <w:spacing w:line="276" w:lineRule="auto"/>
        <w:ind w:firstLineChars="202" w:firstLine="424"/>
        <w:rPr>
          <w:rFonts w:ascii="宋体" w:hAnsi="宋体"/>
        </w:rPr>
      </w:pPr>
      <w:r w:rsidRPr="00C767DA">
        <w:rPr>
          <w:rFonts w:ascii="宋体" w:hAnsi="宋体" w:hint="eastAsia"/>
        </w:rPr>
        <w:t>5.2.4质量控制过程中平行检验、检查的事项</w:t>
      </w:r>
    </w:p>
    <w:p w:rsidR="006744E0" w:rsidRPr="00C767DA" w:rsidRDefault="006744E0" w:rsidP="006744E0">
      <w:pPr>
        <w:spacing w:line="276" w:lineRule="auto"/>
        <w:ind w:firstLineChars="135" w:firstLine="283"/>
        <w:rPr>
          <w:rFonts w:ascii="宋体" w:hAnsi="宋体"/>
        </w:rPr>
      </w:pPr>
      <w:r w:rsidRPr="00C767DA">
        <w:rPr>
          <w:rFonts w:ascii="宋体" w:hAnsi="宋体" w:hint="eastAsia"/>
        </w:rPr>
        <w:t>（1）对施工方采集的松材线虫样品分离鉴定结果；</w:t>
      </w:r>
    </w:p>
    <w:p w:rsidR="006744E0" w:rsidRPr="00C767DA" w:rsidRDefault="006744E0" w:rsidP="006744E0">
      <w:pPr>
        <w:spacing w:line="276" w:lineRule="auto"/>
        <w:ind w:firstLineChars="135" w:firstLine="283"/>
        <w:rPr>
          <w:rFonts w:ascii="宋体" w:hAnsi="宋体"/>
        </w:rPr>
      </w:pPr>
      <w:r w:rsidRPr="00C767DA">
        <w:rPr>
          <w:rFonts w:ascii="宋体" w:hAnsi="宋体" w:hint="eastAsia"/>
        </w:rPr>
        <w:t>（2）对施工方确认的疫情结果；</w:t>
      </w:r>
    </w:p>
    <w:p w:rsidR="006744E0" w:rsidRPr="00C767DA" w:rsidRDefault="006744E0" w:rsidP="006744E0">
      <w:pPr>
        <w:spacing w:line="276" w:lineRule="auto"/>
        <w:ind w:firstLineChars="135" w:firstLine="283"/>
        <w:rPr>
          <w:rFonts w:ascii="宋体" w:hAnsi="宋体"/>
        </w:rPr>
      </w:pPr>
      <w:r w:rsidRPr="00C767DA">
        <w:rPr>
          <w:rFonts w:ascii="宋体" w:hAnsi="宋体" w:hint="eastAsia"/>
        </w:rPr>
        <w:t>（3）对施工方提交的疫情报告；</w:t>
      </w:r>
    </w:p>
    <w:p w:rsidR="006744E0" w:rsidRPr="00C767DA" w:rsidRDefault="006744E0" w:rsidP="006744E0">
      <w:pPr>
        <w:spacing w:line="276" w:lineRule="auto"/>
        <w:ind w:firstLineChars="135" w:firstLine="283"/>
        <w:rPr>
          <w:rFonts w:ascii="宋体" w:hAnsi="宋体"/>
        </w:rPr>
      </w:pPr>
      <w:r w:rsidRPr="00C767DA">
        <w:rPr>
          <w:rFonts w:ascii="宋体" w:hAnsi="宋体" w:hint="eastAsia"/>
        </w:rPr>
        <w:t>（4）对媒介昆虫（松褐天牛）的防治现场，如农药防治中农药配置与施药过程，诱捕器悬挂树木选择、悬挂数量和高度，松树活立木打孔注药过程；</w:t>
      </w:r>
    </w:p>
    <w:p w:rsidR="006744E0" w:rsidRPr="00C767DA" w:rsidRDefault="006744E0" w:rsidP="006744E0">
      <w:pPr>
        <w:spacing w:line="276" w:lineRule="auto"/>
        <w:ind w:firstLineChars="135" w:firstLine="283"/>
        <w:rPr>
          <w:rFonts w:ascii="宋体" w:hAnsi="宋体"/>
        </w:rPr>
      </w:pPr>
      <w:r w:rsidRPr="00C767DA">
        <w:rPr>
          <w:rFonts w:ascii="宋体" w:hAnsi="宋体" w:hint="eastAsia"/>
        </w:rPr>
        <w:t>（5）对松材线虫、松褐天牛防治完工的工程现场进行抽样检查，检查小班数量不少于工程区小班总数的10%。每个小班实际工作任务的3%，最低检查数量不得低于3株枯死树；</w:t>
      </w:r>
    </w:p>
    <w:p w:rsidR="006744E0" w:rsidRPr="00C767DA" w:rsidRDefault="006744E0" w:rsidP="006744E0">
      <w:pPr>
        <w:spacing w:line="276" w:lineRule="auto"/>
        <w:ind w:firstLineChars="135" w:firstLine="283"/>
        <w:rPr>
          <w:rFonts w:ascii="宋体" w:hAnsi="宋体"/>
        </w:rPr>
      </w:pPr>
      <w:r w:rsidRPr="00C767DA">
        <w:rPr>
          <w:rFonts w:ascii="宋体" w:hAnsi="宋体" w:hint="eastAsia"/>
        </w:rPr>
        <w:t>（6）每年春季、秋季的松材线虫防治成效结果检查；</w:t>
      </w:r>
    </w:p>
    <w:p w:rsidR="006744E0" w:rsidRPr="00C767DA" w:rsidRDefault="006744E0" w:rsidP="006744E0">
      <w:pPr>
        <w:spacing w:line="276" w:lineRule="auto"/>
        <w:ind w:firstLineChars="135" w:firstLine="283"/>
        <w:rPr>
          <w:rFonts w:ascii="宋体" w:hAnsi="宋体"/>
        </w:rPr>
      </w:pPr>
      <w:r w:rsidRPr="00C767DA">
        <w:rPr>
          <w:rFonts w:ascii="宋体" w:hAnsi="宋体" w:hint="eastAsia"/>
        </w:rPr>
        <w:t>（7）施工单位松材线虫防治相关资料的检查。</w:t>
      </w:r>
    </w:p>
    <w:p w:rsidR="006744E0" w:rsidRPr="00C767DA" w:rsidRDefault="006744E0" w:rsidP="006744E0">
      <w:pPr>
        <w:widowControl/>
        <w:shd w:val="clear" w:color="auto" w:fill="FFFFFF"/>
        <w:spacing w:line="276" w:lineRule="auto"/>
        <w:ind w:firstLineChars="135" w:firstLine="283"/>
        <w:jc w:val="left"/>
        <w:rPr>
          <w:rFonts w:ascii="宋体" w:hAnsi="宋体"/>
          <w:szCs w:val="22"/>
        </w:rPr>
      </w:pPr>
      <w:r w:rsidRPr="00C767DA">
        <w:rPr>
          <w:rFonts w:ascii="宋体" w:hAnsi="宋体" w:hint="eastAsia"/>
          <w:szCs w:val="22"/>
        </w:rPr>
        <w:lastRenderedPageBreak/>
        <w:t>5.2.5对工程施工质量进行巡视的事项</w:t>
      </w:r>
    </w:p>
    <w:p w:rsidR="006744E0" w:rsidRPr="00C767DA" w:rsidRDefault="006744E0" w:rsidP="006744E0">
      <w:pPr>
        <w:spacing w:line="276" w:lineRule="auto"/>
        <w:ind w:firstLineChars="135" w:firstLine="283"/>
        <w:rPr>
          <w:rFonts w:ascii="宋体" w:hAnsi="宋体"/>
        </w:rPr>
      </w:pPr>
      <w:r w:rsidRPr="00C767DA">
        <w:rPr>
          <w:rFonts w:ascii="宋体" w:hAnsi="宋体" w:hint="eastAsia"/>
        </w:rPr>
        <w:t>（1）施工单位是否按松材线虫病防治的技术文件、防治和除治的技术标准、规范，批准的施工组织设计、（专项）施工方案在规定的时间和辖区范围施工；</w:t>
      </w:r>
    </w:p>
    <w:p w:rsidR="006744E0" w:rsidRPr="00C767DA" w:rsidRDefault="006744E0" w:rsidP="006744E0">
      <w:pPr>
        <w:spacing w:line="276" w:lineRule="auto"/>
        <w:ind w:firstLineChars="135" w:firstLine="283"/>
        <w:rPr>
          <w:rFonts w:ascii="宋体" w:hAnsi="宋体"/>
        </w:rPr>
      </w:pPr>
      <w:r w:rsidRPr="00C767DA">
        <w:rPr>
          <w:rFonts w:ascii="宋体" w:hAnsi="宋体" w:hint="eastAsia"/>
        </w:rPr>
        <w:t>（2）使用的药品药械、各种材料、器具设备是否合格，施工结束后是否对施工现场进行处理。特别是对松材线虫病防治施工过程中使用的有毒有害药品是否进行妥善保存，有毒有害药品在使用过程中、使用结束后是否进行规范性的去向登记。施工过程中有无防治人、畜中毒，环境污染的措施、设施设备；</w:t>
      </w:r>
    </w:p>
    <w:p w:rsidR="006744E0" w:rsidRPr="00C767DA" w:rsidRDefault="006744E0" w:rsidP="006744E0">
      <w:pPr>
        <w:spacing w:line="276" w:lineRule="auto"/>
        <w:ind w:firstLineChars="135" w:firstLine="283"/>
        <w:rPr>
          <w:rFonts w:ascii="宋体" w:hAnsi="宋体"/>
        </w:rPr>
      </w:pPr>
      <w:r w:rsidRPr="00C767DA">
        <w:rPr>
          <w:rFonts w:ascii="宋体" w:hAnsi="宋体" w:hint="eastAsia"/>
        </w:rPr>
        <w:t>（3）施工现场管理人员，特别是施工质量管理人员是否到位；</w:t>
      </w:r>
    </w:p>
    <w:p w:rsidR="006744E0" w:rsidRPr="00C767DA" w:rsidRDefault="006744E0" w:rsidP="006744E0">
      <w:pPr>
        <w:spacing w:line="276" w:lineRule="auto"/>
        <w:ind w:firstLineChars="135" w:firstLine="283"/>
        <w:rPr>
          <w:rFonts w:ascii="宋体" w:hAnsi="宋体"/>
        </w:rPr>
      </w:pPr>
      <w:r w:rsidRPr="00C767DA">
        <w:rPr>
          <w:rFonts w:ascii="宋体" w:hAnsi="宋体" w:hint="eastAsia"/>
        </w:rPr>
        <w:t>（4）施工过程是否有各项记录、资料整理。</w:t>
      </w:r>
    </w:p>
    <w:p w:rsidR="006744E0" w:rsidRPr="00C767DA" w:rsidRDefault="006744E0" w:rsidP="006744E0">
      <w:pPr>
        <w:spacing w:line="276" w:lineRule="auto"/>
        <w:ind w:firstLineChars="202" w:firstLine="424"/>
        <w:rPr>
          <w:rFonts w:ascii="宋体" w:hAnsi="宋体"/>
        </w:rPr>
      </w:pPr>
      <w:r w:rsidRPr="00C767DA">
        <w:rPr>
          <w:rFonts w:ascii="宋体" w:hAnsi="宋体" w:hint="eastAsia"/>
        </w:rPr>
        <w:t>5.2.6项目监理单位应对施工单位报验的隐蔽工程、分项工程和分部工程进行验收，对验收合格的应给予签认，对验收不合格的应拒绝签认，同时应要求施工单位在指定的时间内整改并重新报验。</w:t>
      </w:r>
    </w:p>
    <w:p w:rsidR="006744E0" w:rsidRPr="00C767DA" w:rsidRDefault="006744E0" w:rsidP="006744E0">
      <w:pPr>
        <w:spacing w:line="276" w:lineRule="auto"/>
        <w:ind w:firstLineChars="202" w:firstLine="424"/>
        <w:rPr>
          <w:rFonts w:ascii="宋体" w:hAnsi="宋体"/>
        </w:rPr>
      </w:pPr>
      <w:r w:rsidRPr="00C767DA">
        <w:rPr>
          <w:rFonts w:ascii="宋体" w:hAnsi="宋体" w:hint="eastAsia"/>
        </w:rPr>
        <w:t>对已同意覆盖的工程隐蔽部位（如</w:t>
      </w:r>
      <w:proofErr w:type="gramStart"/>
      <w:r w:rsidRPr="00C767DA">
        <w:rPr>
          <w:rFonts w:ascii="宋体" w:hAnsi="宋体" w:hint="eastAsia"/>
        </w:rPr>
        <w:t>疫木伐</w:t>
      </w:r>
      <w:proofErr w:type="gramEnd"/>
      <w:r w:rsidRPr="00C767DA">
        <w:rPr>
          <w:rFonts w:ascii="宋体" w:hAnsi="宋体" w:hint="eastAsia"/>
        </w:rPr>
        <w:t>根上放置药品后薄膜覆盖等）质量有疑问的，或发现施工单位私自覆盖工程隐蔽部位的，项目监理单位应要求施工单位对该隐蔽部位进行重新检验。</w:t>
      </w:r>
    </w:p>
    <w:p w:rsidR="006744E0" w:rsidRPr="00C767DA" w:rsidRDefault="006744E0" w:rsidP="006744E0">
      <w:pPr>
        <w:spacing w:line="276" w:lineRule="auto"/>
        <w:ind w:firstLineChars="202" w:firstLine="424"/>
        <w:rPr>
          <w:rFonts w:ascii="宋体" w:hAnsi="宋体"/>
        </w:rPr>
      </w:pPr>
      <w:r w:rsidRPr="00C767DA">
        <w:rPr>
          <w:rFonts w:ascii="宋体" w:hAnsi="宋体" w:hint="eastAsia"/>
        </w:rPr>
        <w:t>5.2.7项目监理单位发现施工存在质量问题的，或施工单位采用不适当的施工措施，或施工不当，造成工程质量不合格的，对人、畜和环境造成危害和污染，应及时签发监理通知单，要求施工单位整改。整改完毕后，项目监理单位应根据施工单位报送的监理通知回复对整改情况进行复查，提出复查意见。</w:t>
      </w:r>
    </w:p>
    <w:p w:rsidR="006744E0" w:rsidRPr="00C767DA" w:rsidRDefault="006744E0" w:rsidP="006744E0">
      <w:pPr>
        <w:spacing w:line="276" w:lineRule="auto"/>
        <w:ind w:firstLineChars="202" w:firstLine="424"/>
        <w:rPr>
          <w:rFonts w:ascii="宋体" w:hAnsi="宋体"/>
        </w:rPr>
      </w:pPr>
      <w:r w:rsidRPr="00C767DA">
        <w:rPr>
          <w:rFonts w:ascii="宋体" w:hAnsi="宋体" w:hint="eastAsia"/>
        </w:rPr>
        <w:t>5.2.8对需要返工处理的质量事故，项目监理单位应要求施工单位报送质量事故调查报告和经设计等相关单位认可的处理方案，并应对质量事故的处理过程进行跟踪检查，同时应对处理结果进行验收。</w:t>
      </w:r>
    </w:p>
    <w:p w:rsidR="006744E0" w:rsidRPr="00C767DA" w:rsidRDefault="006744E0" w:rsidP="006744E0">
      <w:pPr>
        <w:spacing w:line="276" w:lineRule="auto"/>
        <w:ind w:firstLineChars="202" w:firstLine="424"/>
        <w:rPr>
          <w:rFonts w:ascii="宋体" w:hAnsi="宋体"/>
        </w:rPr>
      </w:pPr>
      <w:r w:rsidRPr="00C767DA">
        <w:rPr>
          <w:rFonts w:ascii="宋体" w:hAnsi="宋体" w:hint="eastAsia"/>
        </w:rPr>
        <w:t>项目监理单位应及时向建设单位提交质量事故书面报告，并应将完整的质量事故处理记录整理归档。</w:t>
      </w:r>
    </w:p>
    <w:p w:rsidR="006744E0" w:rsidRPr="00C767DA" w:rsidRDefault="006744E0" w:rsidP="006744E0">
      <w:pPr>
        <w:widowControl/>
        <w:shd w:val="clear" w:color="auto" w:fill="FFFFFF"/>
        <w:spacing w:line="276" w:lineRule="auto"/>
        <w:ind w:firstLineChars="202" w:firstLine="424"/>
        <w:jc w:val="left"/>
        <w:rPr>
          <w:rFonts w:ascii="宋体" w:hAnsi="宋体"/>
          <w:szCs w:val="22"/>
        </w:rPr>
      </w:pPr>
      <w:r w:rsidRPr="00C767DA">
        <w:rPr>
          <w:rFonts w:ascii="宋体" w:hAnsi="宋体" w:hint="eastAsia"/>
          <w:szCs w:val="22"/>
        </w:rPr>
        <w:t>5.2.9 施工安全控制</w:t>
      </w:r>
    </w:p>
    <w:p w:rsidR="006744E0" w:rsidRPr="00C767DA" w:rsidRDefault="006744E0" w:rsidP="006744E0">
      <w:pPr>
        <w:spacing w:line="276" w:lineRule="auto"/>
        <w:ind w:firstLineChars="202" w:firstLine="424"/>
        <w:rPr>
          <w:rFonts w:ascii="宋体" w:hAnsi="宋体"/>
        </w:rPr>
      </w:pPr>
      <w:r w:rsidRPr="00C767DA">
        <w:rPr>
          <w:rFonts w:ascii="宋体" w:hAnsi="宋体" w:hint="eastAsia"/>
        </w:rPr>
        <w:t>控制施工人员的不安全行为、控制物的不安全状态。要求施工人员在安全的作业环境下工作，按照规范、规程和操作标准进行施工，避免药品对人、</w:t>
      </w:r>
      <w:proofErr w:type="gramStart"/>
      <w:r w:rsidRPr="00C767DA">
        <w:rPr>
          <w:rFonts w:ascii="宋体" w:hAnsi="宋体" w:hint="eastAsia"/>
        </w:rPr>
        <w:t>畜造成</w:t>
      </w:r>
      <w:proofErr w:type="gramEnd"/>
      <w:r w:rsidRPr="00C767DA">
        <w:rPr>
          <w:rFonts w:ascii="宋体" w:hAnsi="宋体" w:hint="eastAsia"/>
        </w:rPr>
        <w:t>毒害，周边环境造成污染，引起二次伤害，对一些自然灾害有一定防范措施。</w:t>
      </w:r>
    </w:p>
    <w:p w:rsidR="006744E0" w:rsidRPr="00C767DA" w:rsidRDefault="006744E0" w:rsidP="006744E0">
      <w:pPr>
        <w:spacing w:line="276" w:lineRule="auto"/>
        <w:ind w:firstLineChars="135" w:firstLine="283"/>
        <w:rPr>
          <w:rFonts w:ascii="宋体" w:hAnsi="宋体"/>
        </w:rPr>
      </w:pPr>
      <w:r w:rsidRPr="00C767DA">
        <w:rPr>
          <w:rFonts w:ascii="宋体" w:hAnsi="宋体" w:hint="eastAsia"/>
        </w:rPr>
        <w:t>（1）监理工程师在施工现场进行安全控制的任务有：施工前安全措施的落实检查、施工过程中的安全检查。</w:t>
      </w:r>
    </w:p>
    <w:p w:rsidR="006744E0" w:rsidRPr="00C767DA" w:rsidRDefault="006744E0" w:rsidP="006744E0">
      <w:pPr>
        <w:spacing w:line="276" w:lineRule="auto"/>
        <w:ind w:firstLineChars="135" w:firstLine="283"/>
        <w:rPr>
          <w:rFonts w:ascii="宋体" w:hAnsi="宋体"/>
        </w:rPr>
      </w:pPr>
      <w:r w:rsidRPr="00C767DA">
        <w:rPr>
          <w:rFonts w:ascii="宋体" w:hAnsi="宋体" w:hint="eastAsia"/>
        </w:rPr>
        <w:t>（2）在施工中常见的施工安全控制措施包括有：诱捕器挂放安全措施，有毒</w:t>
      </w:r>
      <w:proofErr w:type="gramStart"/>
      <w:r w:rsidRPr="00C767DA">
        <w:rPr>
          <w:rFonts w:ascii="宋体" w:hAnsi="宋体" w:hint="eastAsia"/>
        </w:rPr>
        <w:t>有害要</w:t>
      </w:r>
      <w:proofErr w:type="gramEnd"/>
      <w:r w:rsidRPr="00C767DA">
        <w:rPr>
          <w:rFonts w:ascii="宋体" w:hAnsi="宋体" w:hint="eastAsia"/>
        </w:rPr>
        <w:t>药品的保存、使用方法安全措施，</w:t>
      </w:r>
      <w:proofErr w:type="gramStart"/>
      <w:r w:rsidRPr="00C767DA">
        <w:rPr>
          <w:rFonts w:ascii="宋体" w:hAnsi="宋体" w:hint="eastAsia"/>
        </w:rPr>
        <w:t>疫木伐</w:t>
      </w:r>
      <w:proofErr w:type="gramEnd"/>
      <w:r w:rsidRPr="00C767DA">
        <w:rPr>
          <w:rFonts w:ascii="宋体" w:hAnsi="宋体" w:hint="eastAsia"/>
        </w:rPr>
        <w:t>除、焚烧过程的施工安全措施，施工现场用火、用电及油锯使用方法的安全措施。</w:t>
      </w:r>
    </w:p>
    <w:p w:rsidR="006744E0" w:rsidRPr="00C767DA" w:rsidRDefault="006744E0" w:rsidP="006744E0">
      <w:pPr>
        <w:spacing w:line="276" w:lineRule="auto"/>
        <w:ind w:firstLineChars="135" w:firstLine="283"/>
        <w:rPr>
          <w:rFonts w:ascii="宋体" w:hAnsi="宋体"/>
        </w:rPr>
      </w:pPr>
      <w:r w:rsidRPr="00C767DA">
        <w:rPr>
          <w:rFonts w:ascii="宋体" w:hAnsi="宋体" w:hint="eastAsia"/>
        </w:rPr>
        <w:t>（3）预防安全事故的方法。 一般方法常采用看、听、嗅、问、测、验、</w:t>
      </w:r>
      <w:proofErr w:type="gramStart"/>
      <w:r w:rsidRPr="00C767DA">
        <w:rPr>
          <w:rFonts w:ascii="宋体" w:hAnsi="宋体" w:hint="eastAsia"/>
        </w:rPr>
        <w:t>析等方法</w:t>
      </w:r>
      <w:proofErr w:type="gramEnd"/>
      <w:r w:rsidRPr="00C767DA">
        <w:rPr>
          <w:rFonts w:ascii="宋体" w:hAnsi="宋体" w:hint="eastAsia"/>
        </w:rPr>
        <w:t>；还可以通过事先拟定的安全检查明细表或清单，对安全生产进行初步的诊断和控制。</w:t>
      </w:r>
    </w:p>
    <w:p w:rsidR="006744E0" w:rsidRPr="00C767DA" w:rsidRDefault="006744E0" w:rsidP="006744E0">
      <w:pPr>
        <w:spacing w:line="276" w:lineRule="auto"/>
        <w:ind w:firstLineChars="202" w:firstLine="424"/>
        <w:rPr>
          <w:rFonts w:ascii="宋体" w:hAnsi="宋体"/>
        </w:rPr>
      </w:pPr>
      <w:r w:rsidRPr="00C767DA">
        <w:rPr>
          <w:rFonts w:ascii="宋体" w:hAnsi="宋体" w:hint="eastAsia"/>
          <w:szCs w:val="22"/>
        </w:rPr>
        <w:t>5.2.10项目监理单位应审查施工单位提交的单位工程竣工验收</w:t>
      </w:r>
      <w:proofErr w:type="gramStart"/>
      <w:r w:rsidRPr="00C767DA">
        <w:rPr>
          <w:rFonts w:ascii="宋体" w:hAnsi="宋体" w:hint="eastAsia"/>
          <w:szCs w:val="22"/>
        </w:rPr>
        <w:t>报审表</w:t>
      </w:r>
      <w:proofErr w:type="gramEnd"/>
      <w:r w:rsidRPr="00C767DA">
        <w:rPr>
          <w:rFonts w:ascii="宋体" w:hAnsi="宋体" w:hint="eastAsia"/>
          <w:szCs w:val="22"/>
        </w:rPr>
        <w:t>及竣工资料，组织工程竣工预验</w:t>
      </w:r>
      <w:r w:rsidRPr="00C767DA">
        <w:rPr>
          <w:rFonts w:ascii="宋体" w:hAnsi="宋体" w:hint="eastAsia"/>
        </w:rPr>
        <w:t>收。存在问题的，应要求施工单位及时整改；合格的，总监理工程师应签认单位工程竣工验收报审表。</w:t>
      </w:r>
    </w:p>
    <w:p w:rsidR="006744E0" w:rsidRPr="00C767DA" w:rsidRDefault="006744E0" w:rsidP="006744E0">
      <w:pPr>
        <w:spacing w:line="276" w:lineRule="auto"/>
        <w:ind w:firstLineChars="202" w:firstLine="424"/>
        <w:rPr>
          <w:rFonts w:ascii="宋体" w:hAnsi="宋体"/>
        </w:rPr>
      </w:pPr>
      <w:r w:rsidRPr="00C767DA">
        <w:rPr>
          <w:rFonts w:ascii="宋体" w:hAnsi="宋体" w:hint="eastAsia"/>
        </w:rPr>
        <w:t>5.2.11工程竣工预验收合格后，项目监理单位应编写工程质量评估报告，并应经总监理工程师和工程监理单位技术负责人审核签字后报建设单位。项目监理单位应参加由建设单位组织的竣工验收，对验收中提出的整改问题，应督促施工单位及时整改。工程质量符合要求的，总监理工程师应在工程竣工验收报告中签署意见。</w:t>
      </w:r>
    </w:p>
    <w:p w:rsidR="006744E0" w:rsidRPr="00C767DA" w:rsidRDefault="006744E0" w:rsidP="006744E0">
      <w:pPr>
        <w:spacing w:line="276" w:lineRule="auto"/>
        <w:rPr>
          <w:rFonts w:ascii="宋体" w:hAnsi="宋体"/>
          <w:b/>
        </w:rPr>
      </w:pPr>
      <w:r w:rsidRPr="00C767DA">
        <w:rPr>
          <w:rFonts w:ascii="宋体" w:hAnsi="宋体" w:hint="eastAsia"/>
          <w:b/>
        </w:rPr>
        <w:t>5.3工程进度控制</w:t>
      </w:r>
    </w:p>
    <w:p w:rsidR="006744E0" w:rsidRPr="00C767DA" w:rsidRDefault="006744E0" w:rsidP="006744E0">
      <w:pPr>
        <w:spacing w:line="276" w:lineRule="auto"/>
        <w:ind w:firstLineChars="202" w:firstLine="424"/>
        <w:rPr>
          <w:rFonts w:ascii="宋体" w:hAnsi="宋体"/>
        </w:rPr>
      </w:pPr>
      <w:r w:rsidRPr="00C767DA">
        <w:rPr>
          <w:rFonts w:ascii="宋体" w:hAnsi="宋体" w:hint="eastAsia"/>
        </w:rPr>
        <w:t>5.3.1项目监理单位应审查施工单位报审的施工总进度计划和阶段性施工进度计划，提出审查意见，并应由总监理工程师审核后报建设单位。</w:t>
      </w:r>
    </w:p>
    <w:p w:rsidR="006744E0" w:rsidRPr="00C767DA" w:rsidRDefault="006744E0" w:rsidP="006744E0">
      <w:pPr>
        <w:spacing w:line="276" w:lineRule="auto"/>
        <w:ind w:firstLineChars="202" w:firstLine="424"/>
        <w:rPr>
          <w:rFonts w:ascii="宋体" w:hAnsi="宋体"/>
        </w:rPr>
      </w:pPr>
      <w:r w:rsidRPr="00C767DA">
        <w:rPr>
          <w:rFonts w:ascii="宋体" w:hAnsi="宋体" w:hint="eastAsia"/>
        </w:rPr>
        <w:t>施工进度计划审查应包括下列基本内容：</w:t>
      </w:r>
    </w:p>
    <w:p w:rsidR="006744E0" w:rsidRPr="00C767DA" w:rsidRDefault="006744E0" w:rsidP="006744E0">
      <w:pPr>
        <w:spacing w:line="276" w:lineRule="auto"/>
        <w:ind w:firstLineChars="135" w:firstLine="283"/>
        <w:rPr>
          <w:rFonts w:ascii="宋体" w:hAnsi="宋体"/>
        </w:rPr>
      </w:pPr>
      <w:r w:rsidRPr="00C767DA">
        <w:rPr>
          <w:rFonts w:ascii="宋体" w:hAnsi="宋体" w:hint="eastAsia"/>
        </w:rPr>
        <w:t>（1）施工进度计划应符合施工合同中工期的约定。</w:t>
      </w:r>
    </w:p>
    <w:p w:rsidR="006744E0" w:rsidRPr="00C767DA" w:rsidRDefault="006744E0" w:rsidP="006744E0">
      <w:pPr>
        <w:spacing w:line="276" w:lineRule="auto"/>
        <w:ind w:firstLineChars="135" w:firstLine="283"/>
        <w:rPr>
          <w:rFonts w:ascii="宋体" w:hAnsi="宋体"/>
        </w:rPr>
      </w:pPr>
      <w:r w:rsidRPr="00C767DA">
        <w:rPr>
          <w:rFonts w:ascii="宋体" w:hAnsi="宋体" w:hint="eastAsia"/>
        </w:rPr>
        <w:t>（2）施工进度计划中主要工程项目无遗漏，应满足分批投入试运、分批动用的需要，阶段性施工进度计划应满足总进度控制目标的要求。</w:t>
      </w:r>
    </w:p>
    <w:p w:rsidR="006744E0" w:rsidRPr="00C767DA" w:rsidRDefault="006744E0" w:rsidP="006744E0">
      <w:pPr>
        <w:spacing w:line="276" w:lineRule="auto"/>
        <w:ind w:firstLineChars="135" w:firstLine="283"/>
        <w:rPr>
          <w:rFonts w:ascii="宋体" w:hAnsi="宋体"/>
        </w:rPr>
      </w:pPr>
      <w:r w:rsidRPr="00C767DA">
        <w:rPr>
          <w:rFonts w:ascii="宋体" w:hAnsi="宋体" w:hint="eastAsia"/>
        </w:rPr>
        <w:t>（3）施工顺序的安排应符合松材线虫病防治的要求。</w:t>
      </w:r>
    </w:p>
    <w:p w:rsidR="006744E0" w:rsidRPr="00C767DA" w:rsidRDefault="006744E0" w:rsidP="006744E0">
      <w:pPr>
        <w:spacing w:line="276" w:lineRule="auto"/>
        <w:ind w:firstLineChars="135" w:firstLine="283"/>
        <w:rPr>
          <w:rFonts w:ascii="宋体" w:hAnsi="宋体"/>
        </w:rPr>
      </w:pPr>
      <w:r w:rsidRPr="00C767DA">
        <w:rPr>
          <w:rFonts w:ascii="宋体" w:hAnsi="宋体" w:hint="eastAsia"/>
        </w:rPr>
        <w:lastRenderedPageBreak/>
        <w:t>（4）施工人员、药品材料、施工药械和机具设备等资源供应计划应满足施工进度计划的需要。</w:t>
      </w:r>
    </w:p>
    <w:p w:rsidR="006744E0" w:rsidRPr="00C767DA" w:rsidRDefault="006744E0" w:rsidP="006744E0">
      <w:pPr>
        <w:spacing w:line="276" w:lineRule="auto"/>
        <w:ind w:firstLineChars="135" w:firstLine="283"/>
        <w:rPr>
          <w:rFonts w:ascii="宋体" w:hAnsi="宋体"/>
        </w:rPr>
      </w:pPr>
      <w:r w:rsidRPr="00C767DA">
        <w:rPr>
          <w:rFonts w:ascii="宋体" w:hAnsi="宋体" w:hint="eastAsia"/>
        </w:rPr>
        <w:t>（5）施工进度计划应符合建设单位提供的资金、松材线虫病防治方案、施工场地和物资供应等施工条件。</w:t>
      </w:r>
    </w:p>
    <w:p w:rsidR="006744E0" w:rsidRPr="00C767DA" w:rsidRDefault="006744E0" w:rsidP="006744E0">
      <w:pPr>
        <w:spacing w:line="276" w:lineRule="auto"/>
        <w:ind w:firstLineChars="202" w:firstLine="424"/>
        <w:rPr>
          <w:rFonts w:ascii="宋体" w:hAnsi="宋体"/>
        </w:rPr>
      </w:pPr>
      <w:r w:rsidRPr="00C767DA">
        <w:rPr>
          <w:rFonts w:ascii="宋体" w:hAnsi="宋体" w:hint="eastAsia"/>
        </w:rPr>
        <w:t>5.3.2项目监理单位应检查施工进度计划的实施情况，发现实际进度严重滞后于计划进度且影响合同工期时，应签发监理通知单，要求施工单位采取调整措施加快施工进度。总监理工程师应向建设单位报告工期延误风险。</w:t>
      </w:r>
    </w:p>
    <w:p w:rsidR="006744E0" w:rsidRPr="00C767DA" w:rsidRDefault="006744E0" w:rsidP="006744E0">
      <w:pPr>
        <w:spacing w:line="276" w:lineRule="auto"/>
        <w:ind w:firstLineChars="202" w:firstLine="424"/>
        <w:rPr>
          <w:rFonts w:ascii="宋体" w:hAnsi="宋体"/>
        </w:rPr>
      </w:pPr>
      <w:r w:rsidRPr="00C767DA">
        <w:rPr>
          <w:rFonts w:ascii="宋体" w:hAnsi="宋体" w:hint="eastAsia"/>
        </w:rPr>
        <w:t>5.3.3项目监理单位应比较分析工程施工实际进度与计划进度，预测实际进度对工程总工期的影响，并应在监理月报中向建设单位报告工程实际进展情况。</w:t>
      </w:r>
    </w:p>
    <w:p w:rsidR="006744E0" w:rsidRPr="00C767DA" w:rsidRDefault="006744E0" w:rsidP="006744E0">
      <w:pPr>
        <w:spacing w:line="276" w:lineRule="auto"/>
        <w:rPr>
          <w:rFonts w:ascii="宋体" w:hAnsi="宋体"/>
          <w:b/>
        </w:rPr>
      </w:pPr>
      <w:r w:rsidRPr="00C767DA">
        <w:rPr>
          <w:rFonts w:ascii="宋体" w:hAnsi="宋体" w:hint="eastAsia"/>
          <w:b/>
        </w:rPr>
        <w:t>5.4 工程投资控制</w:t>
      </w:r>
    </w:p>
    <w:p w:rsidR="006744E0" w:rsidRPr="00C767DA" w:rsidRDefault="006744E0" w:rsidP="006744E0">
      <w:pPr>
        <w:spacing w:line="276" w:lineRule="auto"/>
        <w:rPr>
          <w:rFonts w:ascii="宋体" w:hAnsi="宋体"/>
        </w:rPr>
      </w:pPr>
      <w:r w:rsidRPr="00C767DA">
        <w:rPr>
          <w:rFonts w:ascii="宋体" w:hAnsi="宋体" w:hint="eastAsia"/>
          <w:b/>
        </w:rPr>
        <w:t xml:space="preserve">    </w:t>
      </w:r>
      <w:r w:rsidRPr="00C767DA">
        <w:rPr>
          <w:rFonts w:ascii="宋体" w:hAnsi="宋体" w:hint="eastAsia"/>
        </w:rPr>
        <w:t>5.4.1在工程施工过程中，项目监理单位审核施工单位的工作流程图和投资计划、造价控制的措施。</w:t>
      </w:r>
    </w:p>
    <w:p w:rsidR="006744E0" w:rsidRPr="00C767DA" w:rsidRDefault="006744E0" w:rsidP="006744E0">
      <w:pPr>
        <w:spacing w:line="276" w:lineRule="auto"/>
        <w:rPr>
          <w:rFonts w:ascii="宋体" w:hAnsi="宋体"/>
        </w:rPr>
      </w:pPr>
      <w:r w:rsidRPr="00C767DA">
        <w:rPr>
          <w:rFonts w:ascii="宋体" w:hAnsi="宋体" w:hint="eastAsia"/>
        </w:rPr>
        <w:t xml:space="preserve">    5.4.2项目监理单位监督施工过程中各方合同的履行情况，处理好施工过程中的索赔工作；对工程项目造价目标进行风险分析，并制定防范性措施。</w:t>
      </w:r>
    </w:p>
    <w:p w:rsidR="006744E0" w:rsidRPr="00C767DA" w:rsidRDefault="006744E0" w:rsidP="006744E0">
      <w:pPr>
        <w:spacing w:line="276" w:lineRule="auto"/>
        <w:rPr>
          <w:rFonts w:ascii="宋体" w:hAnsi="宋体"/>
        </w:rPr>
      </w:pPr>
      <w:r w:rsidRPr="00C767DA">
        <w:rPr>
          <w:rFonts w:ascii="宋体" w:hAnsi="宋体" w:hint="eastAsia"/>
        </w:rPr>
        <w:t xml:space="preserve">    5.4.3项目监理工程师依照工程进度，做好工程计量工作。严格审核工程计量结果，在工程费用支付单上签字。</w:t>
      </w:r>
    </w:p>
    <w:p w:rsidR="006744E0" w:rsidRPr="00C767DA" w:rsidRDefault="006744E0" w:rsidP="006744E0">
      <w:pPr>
        <w:spacing w:line="276" w:lineRule="auto"/>
        <w:rPr>
          <w:rFonts w:ascii="宋体" w:hAnsi="宋体"/>
        </w:rPr>
      </w:pPr>
      <w:r w:rsidRPr="00C767DA">
        <w:rPr>
          <w:rFonts w:ascii="宋体" w:hAnsi="宋体" w:hint="eastAsia"/>
          <w:b/>
        </w:rPr>
        <w:t xml:space="preserve">    </w:t>
      </w:r>
      <w:r w:rsidRPr="00C767DA">
        <w:rPr>
          <w:rFonts w:ascii="宋体" w:hAnsi="宋体" w:hint="eastAsia"/>
        </w:rPr>
        <w:t>工程费用支付的程序：承包商提出付款申请→→ 报驻地监理工程师办公室 →→上报高级驻地监理工程师办公室→→上报总监→→报告业主审批及其支付。</w:t>
      </w:r>
    </w:p>
    <w:p w:rsidR="006744E0" w:rsidRPr="00C767DA" w:rsidRDefault="006744E0" w:rsidP="006744E0">
      <w:pPr>
        <w:spacing w:line="276" w:lineRule="auto"/>
        <w:rPr>
          <w:rFonts w:ascii="宋体" w:hAnsi="宋体"/>
          <w:b/>
        </w:rPr>
      </w:pPr>
      <w:r w:rsidRPr="00C767DA">
        <w:rPr>
          <w:rFonts w:ascii="宋体" w:hAnsi="宋体" w:hint="eastAsia"/>
          <w:b/>
        </w:rPr>
        <w:t>5.5安全生产管理的监理工作</w:t>
      </w:r>
    </w:p>
    <w:p w:rsidR="006744E0" w:rsidRPr="00C767DA" w:rsidRDefault="006744E0" w:rsidP="006744E0">
      <w:pPr>
        <w:spacing w:line="276" w:lineRule="auto"/>
        <w:ind w:firstLineChars="202" w:firstLine="424"/>
        <w:rPr>
          <w:rFonts w:ascii="宋体" w:hAnsi="宋体"/>
        </w:rPr>
      </w:pPr>
      <w:r w:rsidRPr="00C767DA">
        <w:rPr>
          <w:rFonts w:ascii="宋体" w:hAnsi="宋体" w:hint="eastAsia"/>
        </w:rPr>
        <w:t>5.5.1项目监理单位应根据松材线虫病防治相关的法律，国家和陕西省发布的关于松材线虫病防治的相关管理办法、工作意见、通知和规程、准则等法规，履行松材线虫病防治过程安全生产管理的监理职责；并应将安全生产管理的监理工作内容、方法和措施纳人监理规划（方案）及监理实施细则。</w:t>
      </w:r>
    </w:p>
    <w:p w:rsidR="006744E0" w:rsidRPr="00C767DA" w:rsidRDefault="006744E0" w:rsidP="006744E0">
      <w:pPr>
        <w:spacing w:line="276" w:lineRule="auto"/>
        <w:ind w:firstLineChars="202" w:firstLine="424"/>
        <w:rPr>
          <w:rFonts w:ascii="宋体" w:hAnsi="宋体"/>
        </w:rPr>
      </w:pPr>
      <w:r w:rsidRPr="00C767DA">
        <w:rPr>
          <w:rFonts w:ascii="宋体" w:hAnsi="宋体" w:hint="eastAsia"/>
        </w:rPr>
        <w:t>5.5.2项目监理单位应审查松材线虫病防治施工单位现场安全生产规章制度的建立和实施情况，并应审查施工单位安全生产许可证及施工单位项目经理、专职安全生产管理人员和特种作业人员的资格，同时应核查药品材料、施工药械和机具设备的安全许可验收手续。</w:t>
      </w:r>
    </w:p>
    <w:p w:rsidR="006744E0" w:rsidRPr="00C767DA" w:rsidRDefault="006744E0" w:rsidP="006744E0">
      <w:pPr>
        <w:spacing w:line="276" w:lineRule="auto"/>
        <w:ind w:firstLineChars="202" w:firstLine="424"/>
        <w:rPr>
          <w:rFonts w:ascii="宋体" w:hAnsi="宋体"/>
        </w:rPr>
      </w:pPr>
      <w:r w:rsidRPr="00C767DA">
        <w:rPr>
          <w:rFonts w:ascii="宋体" w:hAnsi="宋体" w:hint="eastAsia"/>
        </w:rPr>
        <w:t>5.5.3项目监理单位应审查施工单位报审的专项施工方案，符合要求的，应由总监理工程师签认后报建设单位。超过一定规模的危险性较大的分部分项工程的专项施工方案，应检查施工单位组织专家进行论证、审查的情况，以及是否附具安全验算结果。项目监理单位应要求施工单位按已批准的专项施工方案组织施工。专项施工方案需要调整时，施工单位应按程序重新提交项目监理单位审查。</w:t>
      </w:r>
    </w:p>
    <w:p w:rsidR="006744E0" w:rsidRPr="00C767DA" w:rsidRDefault="006744E0" w:rsidP="006744E0">
      <w:pPr>
        <w:spacing w:line="276" w:lineRule="auto"/>
        <w:ind w:firstLineChars="202" w:firstLine="424"/>
        <w:rPr>
          <w:rFonts w:ascii="宋体" w:hAnsi="宋体"/>
        </w:rPr>
      </w:pPr>
      <w:r w:rsidRPr="00C767DA">
        <w:rPr>
          <w:rFonts w:ascii="宋体" w:hAnsi="宋体" w:hint="eastAsia"/>
        </w:rPr>
        <w:t>专项施工方案审查应包括下列基本内容：</w:t>
      </w:r>
    </w:p>
    <w:p w:rsidR="006744E0" w:rsidRPr="00C767DA" w:rsidRDefault="006744E0" w:rsidP="006744E0">
      <w:pPr>
        <w:spacing w:line="276" w:lineRule="auto"/>
        <w:ind w:firstLineChars="135" w:firstLine="283"/>
        <w:rPr>
          <w:rFonts w:ascii="宋体" w:hAnsi="宋体"/>
        </w:rPr>
      </w:pPr>
      <w:r w:rsidRPr="00C767DA">
        <w:rPr>
          <w:rFonts w:ascii="宋体" w:hAnsi="宋体" w:hint="eastAsia"/>
        </w:rPr>
        <w:t>（1）编审程序应符合相关规定。</w:t>
      </w:r>
    </w:p>
    <w:p w:rsidR="006744E0" w:rsidRPr="00C767DA" w:rsidRDefault="006744E0" w:rsidP="006744E0">
      <w:pPr>
        <w:spacing w:line="276" w:lineRule="auto"/>
        <w:ind w:firstLineChars="135" w:firstLine="283"/>
        <w:rPr>
          <w:rFonts w:ascii="宋体" w:hAnsi="宋体"/>
        </w:rPr>
      </w:pPr>
      <w:r w:rsidRPr="00C767DA">
        <w:rPr>
          <w:rFonts w:ascii="宋体" w:hAnsi="宋体" w:hint="eastAsia"/>
        </w:rPr>
        <w:t>（2）安全技术措施应符合松材线虫病防治强制性标准。</w:t>
      </w:r>
    </w:p>
    <w:p w:rsidR="006744E0" w:rsidRPr="00C767DA" w:rsidRDefault="006744E0" w:rsidP="006744E0">
      <w:pPr>
        <w:pStyle w:val="a2"/>
        <w:numPr>
          <w:ilvl w:val="0"/>
          <w:numId w:val="0"/>
        </w:numPr>
        <w:spacing w:beforeLines="0" w:afterLines="0" w:line="276" w:lineRule="auto"/>
        <w:rPr>
          <w:rFonts w:ascii="宋体" w:eastAsia="宋体" w:hAnsi="宋体"/>
          <w:b/>
        </w:rPr>
      </w:pPr>
      <w:r w:rsidRPr="00C767DA">
        <w:rPr>
          <w:rFonts w:ascii="宋体" w:eastAsia="宋体" w:hAnsi="宋体" w:hint="eastAsia"/>
          <w:b/>
        </w:rPr>
        <w:t>6 竣工验收监理</w:t>
      </w:r>
    </w:p>
    <w:p w:rsidR="006744E0" w:rsidRPr="00C767DA" w:rsidRDefault="006744E0" w:rsidP="006744E0">
      <w:pPr>
        <w:widowControl/>
        <w:shd w:val="clear" w:color="auto" w:fill="FFFFFF"/>
        <w:spacing w:line="276" w:lineRule="auto"/>
        <w:jc w:val="left"/>
        <w:rPr>
          <w:rFonts w:ascii="宋体" w:hAnsi="宋体"/>
          <w:b/>
          <w:szCs w:val="22"/>
        </w:rPr>
      </w:pPr>
      <w:r w:rsidRPr="00C767DA">
        <w:rPr>
          <w:rFonts w:ascii="宋体" w:hAnsi="宋体" w:hint="eastAsia"/>
          <w:b/>
          <w:szCs w:val="22"/>
        </w:rPr>
        <w:t>6.1竣工验收种类</w:t>
      </w:r>
    </w:p>
    <w:p w:rsidR="006744E0" w:rsidRPr="00C767DA" w:rsidRDefault="006744E0" w:rsidP="006744E0">
      <w:pPr>
        <w:widowControl/>
        <w:shd w:val="clear" w:color="auto" w:fill="FFFFFF"/>
        <w:spacing w:line="276" w:lineRule="auto"/>
        <w:ind w:firstLineChars="200" w:firstLine="420"/>
        <w:jc w:val="left"/>
        <w:rPr>
          <w:rFonts w:ascii="宋体" w:hAnsi="宋体"/>
          <w:szCs w:val="22"/>
        </w:rPr>
      </w:pPr>
      <w:r w:rsidRPr="00C767DA">
        <w:rPr>
          <w:rFonts w:ascii="宋体" w:hAnsi="宋体" w:hint="eastAsia"/>
          <w:szCs w:val="22"/>
        </w:rPr>
        <w:t>6.1.1工程中间交工验收。工程施工过程中，一个单项工程的各项工序完成后，承包人经过对单项工程作系统自检后，汇报各项工序的监测记录和抽检的数据，填写单项工程质量验收单，报监理工程师审批。承包人提交中间交工报告，申请支付。监理工程师接到交工申请报告后，对工程检查（测量、抽样试验）后，确实合格的单项工程签发中间交工证书和中间计量证书。</w:t>
      </w:r>
    </w:p>
    <w:p w:rsidR="006744E0" w:rsidRPr="00C767DA" w:rsidRDefault="006744E0" w:rsidP="006744E0">
      <w:pPr>
        <w:widowControl/>
        <w:shd w:val="clear" w:color="auto" w:fill="FFFFFF"/>
        <w:spacing w:line="276" w:lineRule="auto"/>
        <w:ind w:firstLineChars="200" w:firstLine="420"/>
        <w:jc w:val="left"/>
        <w:rPr>
          <w:rFonts w:ascii="宋体" w:hAnsi="宋体"/>
          <w:szCs w:val="22"/>
        </w:rPr>
      </w:pPr>
      <w:r w:rsidRPr="00C767DA">
        <w:rPr>
          <w:rFonts w:ascii="宋体" w:hAnsi="宋体" w:hint="eastAsia"/>
          <w:szCs w:val="22"/>
        </w:rPr>
        <w:t>6.1.2工程交工验收。当工程已按施工承包合同及其松材线虫病防治文件的要求完成，并按规定编制好竣工资料，施工单位提出交工验收申请，经建设单位核实后已经具备验收条件，便可以组织交工验收。</w:t>
      </w:r>
    </w:p>
    <w:p w:rsidR="006744E0" w:rsidRPr="00C767DA" w:rsidRDefault="006744E0" w:rsidP="006744E0">
      <w:pPr>
        <w:widowControl/>
        <w:shd w:val="clear" w:color="auto" w:fill="FFFFFF"/>
        <w:spacing w:line="276" w:lineRule="auto"/>
        <w:ind w:firstLineChars="200" w:firstLine="420"/>
        <w:jc w:val="left"/>
        <w:rPr>
          <w:rFonts w:ascii="宋体" w:hAnsi="宋体"/>
          <w:szCs w:val="22"/>
        </w:rPr>
      </w:pPr>
      <w:r w:rsidRPr="00C767DA">
        <w:rPr>
          <w:rFonts w:ascii="宋体" w:hAnsi="宋体" w:hint="eastAsia"/>
          <w:szCs w:val="22"/>
        </w:rPr>
        <w:t>工程交工验收工作由政府主管部门或投资单位主持，建设单位、施工单位、质量监督管理部门等单位的代表和监理工程师参加组成交工验收领导小组，下设各小组进行详细检测和检查，并完成交工验收报告。</w:t>
      </w:r>
    </w:p>
    <w:p w:rsidR="006744E0" w:rsidRPr="00C767DA" w:rsidRDefault="006744E0" w:rsidP="006744E0">
      <w:pPr>
        <w:widowControl/>
        <w:shd w:val="clear" w:color="auto" w:fill="FFFFFF"/>
        <w:spacing w:line="276" w:lineRule="auto"/>
        <w:ind w:firstLineChars="200" w:firstLine="420"/>
        <w:jc w:val="left"/>
        <w:rPr>
          <w:rFonts w:ascii="宋体" w:hAnsi="宋体"/>
          <w:szCs w:val="22"/>
        </w:rPr>
      </w:pPr>
      <w:r w:rsidRPr="00C767DA">
        <w:rPr>
          <w:rFonts w:ascii="宋体" w:hAnsi="宋体" w:hint="eastAsia"/>
          <w:szCs w:val="22"/>
        </w:rPr>
        <w:t>交工验收的依据：有关工程招投标合同和施工合同，各种松材线虫病防治、除治技术方案、施工方案和验收标准、规范；各项工程有关资料。</w:t>
      </w:r>
    </w:p>
    <w:p w:rsidR="006744E0" w:rsidRPr="00C767DA" w:rsidRDefault="006744E0" w:rsidP="006744E0">
      <w:pPr>
        <w:widowControl/>
        <w:shd w:val="clear" w:color="auto" w:fill="FFFFFF"/>
        <w:spacing w:line="276" w:lineRule="auto"/>
        <w:ind w:firstLineChars="200" w:firstLine="420"/>
        <w:jc w:val="left"/>
        <w:rPr>
          <w:rFonts w:ascii="宋体" w:hAnsi="宋体"/>
          <w:szCs w:val="22"/>
        </w:rPr>
      </w:pPr>
      <w:r w:rsidRPr="00C767DA">
        <w:rPr>
          <w:rFonts w:ascii="宋体" w:hAnsi="宋体" w:hint="eastAsia"/>
          <w:szCs w:val="22"/>
        </w:rPr>
        <w:lastRenderedPageBreak/>
        <w:t>交工验收的标准：借鉴松材线虫病防治、除治后应该达到的标准。</w:t>
      </w:r>
    </w:p>
    <w:p w:rsidR="006744E0" w:rsidRPr="00C767DA" w:rsidRDefault="006744E0" w:rsidP="006744E0">
      <w:pPr>
        <w:widowControl/>
        <w:shd w:val="clear" w:color="auto" w:fill="FFFFFF"/>
        <w:spacing w:line="276" w:lineRule="auto"/>
        <w:ind w:firstLineChars="200" w:firstLine="420"/>
        <w:jc w:val="left"/>
        <w:rPr>
          <w:rFonts w:ascii="宋体" w:hAnsi="宋体"/>
          <w:szCs w:val="22"/>
        </w:rPr>
      </w:pPr>
      <w:r w:rsidRPr="00C767DA">
        <w:rPr>
          <w:rFonts w:ascii="宋体" w:hAnsi="宋体" w:hint="eastAsia"/>
          <w:szCs w:val="22"/>
        </w:rPr>
        <w:t>6.1.3工程项目的竣工验收。当松材线虫病防治工作按设计要求整体完成施工并达到建设单位要求，则可以组织项目竣工验收。验收结束后，承包施工单位就要向建设单位办理移交（即交工）手续。竣工验收一般是在整个建设项目全部完成后，一次集中验收，也可以分期分批组织验收。</w:t>
      </w:r>
    </w:p>
    <w:p w:rsidR="006744E0" w:rsidRPr="00C767DA" w:rsidRDefault="006744E0" w:rsidP="006744E0">
      <w:pPr>
        <w:widowControl/>
        <w:shd w:val="clear" w:color="auto" w:fill="FFFFFF"/>
        <w:spacing w:line="276" w:lineRule="auto"/>
        <w:jc w:val="left"/>
        <w:rPr>
          <w:rFonts w:ascii="宋体" w:hAnsi="宋体"/>
          <w:b/>
          <w:szCs w:val="22"/>
        </w:rPr>
      </w:pPr>
      <w:r w:rsidRPr="00C767DA">
        <w:rPr>
          <w:rFonts w:ascii="宋体" w:hAnsi="宋体" w:hint="eastAsia"/>
          <w:b/>
          <w:szCs w:val="22"/>
        </w:rPr>
        <w:t>6.2工程竣工验收的条件</w:t>
      </w:r>
    </w:p>
    <w:p w:rsidR="006744E0" w:rsidRPr="00C767DA" w:rsidRDefault="006744E0" w:rsidP="006744E0">
      <w:pPr>
        <w:widowControl/>
        <w:shd w:val="clear" w:color="auto" w:fill="FFFFFF"/>
        <w:spacing w:line="276" w:lineRule="auto"/>
        <w:ind w:firstLineChars="200" w:firstLine="420"/>
        <w:jc w:val="left"/>
        <w:rPr>
          <w:rFonts w:ascii="宋体" w:hAnsi="宋体"/>
          <w:szCs w:val="22"/>
        </w:rPr>
      </w:pPr>
      <w:r w:rsidRPr="00C767DA">
        <w:rPr>
          <w:rFonts w:ascii="宋体" w:hAnsi="宋体" w:hint="eastAsia"/>
          <w:szCs w:val="22"/>
        </w:rPr>
        <w:t xml:space="preserve">6.2.1完成松材线虫病防治、除治工作全部技术设计和合同约定的各项内容，达到控制控制松材线虫病的要求，防治和除治过程所用药剂对环境污染在规定的范围。 </w:t>
      </w:r>
    </w:p>
    <w:p w:rsidR="006744E0" w:rsidRPr="00C767DA" w:rsidRDefault="006744E0" w:rsidP="006744E0">
      <w:pPr>
        <w:widowControl/>
        <w:shd w:val="clear" w:color="auto" w:fill="FFFFFF"/>
        <w:spacing w:line="276" w:lineRule="auto"/>
        <w:jc w:val="left"/>
        <w:rPr>
          <w:rFonts w:ascii="宋体" w:hAnsi="宋体"/>
          <w:szCs w:val="22"/>
        </w:rPr>
      </w:pPr>
      <w:r w:rsidRPr="00C767DA">
        <w:rPr>
          <w:rFonts w:ascii="宋体" w:hAnsi="宋体" w:hint="eastAsia"/>
          <w:szCs w:val="22"/>
        </w:rPr>
        <w:t xml:space="preserve">    </w:t>
      </w:r>
      <w:r w:rsidRPr="00C767DA">
        <w:rPr>
          <w:rFonts w:ascii="宋体" w:hAnsi="宋体"/>
          <w:szCs w:val="22"/>
        </w:rPr>
        <w:t>6.2.</w:t>
      </w:r>
      <w:r w:rsidRPr="00C767DA">
        <w:rPr>
          <w:rFonts w:ascii="宋体" w:hAnsi="宋体" w:hint="eastAsia"/>
          <w:szCs w:val="22"/>
        </w:rPr>
        <w:t>2有项目审批单位、设计单位、施工单位和工程监理等单位分别签署的质量合格文件，施工单位提出的工程质量竣工报告，有完整的技术档案和施工管理资料；</w:t>
      </w:r>
    </w:p>
    <w:p w:rsidR="006744E0" w:rsidRPr="00C767DA" w:rsidRDefault="006744E0" w:rsidP="006744E0">
      <w:pPr>
        <w:widowControl/>
        <w:shd w:val="clear" w:color="auto" w:fill="FFFFFF"/>
        <w:spacing w:line="276" w:lineRule="auto"/>
        <w:jc w:val="left"/>
        <w:rPr>
          <w:rFonts w:ascii="宋体" w:hAnsi="宋体"/>
          <w:szCs w:val="22"/>
        </w:rPr>
      </w:pPr>
      <w:r w:rsidRPr="00C767DA">
        <w:rPr>
          <w:rFonts w:ascii="宋体" w:hAnsi="宋体" w:hint="eastAsia"/>
          <w:szCs w:val="22"/>
        </w:rPr>
        <w:t xml:space="preserve">    </w:t>
      </w:r>
      <w:r w:rsidRPr="00C767DA">
        <w:rPr>
          <w:rFonts w:ascii="宋体" w:hAnsi="宋体"/>
          <w:szCs w:val="22"/>
        </w:rPr>
        <w:t>6.2.</w:t>
      </w:r>
      <w:r w:rsidRPr="00C767DA">
        <w:rPr>
          <w:rFonts w:ascii="宋体" w:hAnsi="宋体" w:hint="eastAsia"/>
          <w:szCs w:val="22"/>
        </w:rPr>
        <w:t>3建设单位已按合同约定支付工程款，有工程款支付证明；</w:t>
      </w:r>
    </w:p>
    <w:p w:rsidR="006744E0" w:rsidRPr="00C767DA" w:rsidRDefault="006744E0" w:rsidP="006744E0">
      <w:pPr>
        <w:widowControl/>
        <w:shd w:val="clear" w:color="auto" w:fill="FFFFFF"/>
        <w:spacing w:line="276" w:lineRule="auto"/>
        <w:jc w:val="left"/>
        <w:rPr>
          <w:rFonts w:ascii="宋体" w:hAnsi="宋体"/>
          <w:szCs w:val="22"/>
        </w:rPr>
      </w:pPr>
      <w:r w:rsidRPr="00C767DA">
        <w:rPr>
          <w:rFonts w:ascii="宋体" w:hAnsi="宋体" w:hint="eastAsia"/>
          <w:szCs w:val="22"/>
        </w:rPr>
        <w:t xml:space="preserve">    </w:t>
      </w:r>
      <w:r w:rsidRPr="00C767DA">
        <w:rPr>
          <w:rFonts w:ascii="宋体" w:hAnsi="宋体"/>
          <w:szCs w:val="22"/>
        </w:rPr>
        <w:t>6.2.</w:t>
      </w:r>
      <w:r w:rsidRPr="00C767DA">
        <w:rPr>
          <w:rFonts w:ascii="宋体" w:hAnsi="宋体" w:hint="eastAsia"/>
          <w:szCs w:val="22"/>
        </w:rPr>
        <w:t>4林业、园林绿化和森林病虫害防疫站等有关部门责令整改的问题全部整改完毕；</w:t>
      </w:r>
    </w:p>
    <w:p w:rsidR="006744E0" w:rsidRPr="00C767DA" w:rsidRDefault="006744E0" w:rsidP="006744E0">
      <w:pPr>
        <w:widowControl/>
        <w:shd w:val="clear" w:color="auto" w:fill="FFFFFF"/>
        <w:spacing w:line="276" w:lineRule="auto"/>
        <w:jc w:val="left"/>
        <w:rPr>
          <w:rFonts w:ascii="宋体" w:hAnsi="宋体"/>
          <w:szCs w:val="22"/>
        </w:rPr>
      </w:pPr>
      <w:r w:rsidRPr="00C767DA">
        <w:rPr>
          <w:rFonts w:ascii="宋体" w:hAnsi="宋体" w:hint="eastAsia"/>
          <w:szCs w:val="22"/>
        </w:rPr>
        <w:t xml:space="preserve">    </w:t>
      </w:r>
      <w:r w:rsidRPr="00C767DA">
        <w:rPr>
          <w:rFonts w:ascii="宋体" w:hAnsi="宋体"/>
          <w:szCs w:val="22"/>
        </w:rPr>
        <w:t>6.2.</w:t>
      </w:r>
      <w:r w:rsidRPr="00C767DA">
        <w:rPr>
          <w:rFonts w:ascii="宋体" w:hAnsi="宋体" w:hint="eastAsia"/>
          <w:szCs w:val="22"/>
        </w:rPr>
        <w:t>5有施工单位签署的松材线虫防治和除治工程保修书和养护书。</w:t>
      </w:r>
    </w:p>
    <w:p w:rsidR="006744E0" w:rsidRPr="00C767DA" w:rsidRDefault="006744E0" w:rsidP="006744E0">
      <w:pPr>
        <w:widowControl/>
        <w:shd w:val="clear" w:color="auto" w:fill="FFFFFF"/>
        <w:spacing w:line="276" w:lineRule="auto"/>
        <w:jc w:val="left"/>
        <w:rPr>
          <w:rFonts w:ascii="宋体" w:hAnsi="宋体"/>
          <w:b/>
          <w:szCs w:val="22"/>
        </w:rPr>
      </w:pPr>
      <w:r w:rsidRPr="00C767DA">
        <w:rPr>
          <w:rFonts w:ascii="宋体" w:hAnsi="宋体" w:hint="eastAsia"/>
          <w:b/>
          <w:szCs w:val="22"/>
        </w:rPr>
        <w:t>6.3竣工结算审核意见书</w:t>
      </w:r>
    </w:p>
    <w:p w:rsidR="006744E0" w:rsidRPr="00C767DA" w:rsidRDefault="006744E0" w:rsidP="006744E0">
      <w:pPr>
        <w:widowControl/>
        <w:shd w:val="clear" w:color="auto" w:fill="FFFFFF"/>
        <w:spacing w:line="276" w:lineRule="auto"/>
        <w:ind w:firstLineChars="202" w:firstLine="424"/>
        <w:jc w:val="left"/>
        <w:rPr>
          <w:rFonts w:ascii="宋体" w:hAnsi="宋体"/>
          <w:szCs w:val="22"/>
        </w:rPr>
      </w:pPr>
      <w:r w:rsidRPr="00C767DA">
        <w:rPr>
          <w:rFonts w:ascii="宋体" w:hAnsi="宋体"/>
          <w:szCs w:val="22"/>
        </w:rPr>
        <w:t>6.3</w:t>
      </w:r>
      <w:r w:rsidRPr="00C767DA">
        <w:rPr>
          <w:rFonts w:ascii="宋体" w:hAnsi="宋体" w:hint="eastAsia"/>
          <w:szCs w:val="22"/>
        </w:rPr>
        <w:t>.1监理工作总结。包括：工程概况、监理组织机构监理人员和投入的监理设施、监理合同履行情况、监理工作成效、施工过程中出现的问题及其处理情况和建议、施工过程的音像材料；</w:t>
      </w:r>
    </w:p>
    <w:p w:rsidR="006744E0" w:rsidRPr="00C767DA" w:rsidRDefault="006744E0" w:rsidP="006744E0">
      <w:pPr>
        <w:widowControl/>
        <w:shd w:val="clear" w:color="auto" w:fill="FFFFFF"/>
        <w:spacing w:line="276" w:lineRule="auto"/>
        <w:ind w:firstLineChars="202" w:firstLine="424"/>
        <w:jc w:val="left"/>
        <w:rPr>
          <w:rFonts w:ascii="宋体" w:hAnsi="宋体"/>
          <w:szCs w:val="22"/>
        </w:rPr>
      </w:pPr>
      <w:r w:rsidRPr="00C767DA">
        <w:rPr>
          <w:rFonts w:ascii="宋体" w:hAnsi="宋体"/>
          <w:szCs w:val="22"/>
        </w:rPr>
        <w:t>6.3</w:t>
      </w:r>
      <w:r w:rsidRPr="00C767DA">
        <w:rPr>
          <w:rFonts w:ascii="宋体" w:hAnsi="宋体" w:hint="eastAsia"/>
          <w:szCs w:val="22"/>
        </w:rPr>
        <w:t>.2工程保质期的相关监理文件。</w:t>
      </w:r>
    </w:p>
    <w:p w:rsidR="006744E0" w:rsidRPr="00C767DA" w:rsidRDefault="006744E0" w:rsidP="006744E0">
      <w:pPr>
        <w:widowControl/>
        <w:shd w:val="clear" w:color="auto" w:fill="FFFFFF"/>
        <w:spacing w:line="276" w:lineRule="auto"/>
        <w:jc w:val="left"/>
        <w:rPr>
          <w:rFonts w:ascii="宋体" w:hAnsi="宋体"/>
          <w:b/>
          <w:szCs w:val="22"/>
        </w:rPr>
      </w:pPr>
      <w:r w:rsidRPr="00C767DA">
        <w:rPr>
          <w:rFonts w:ascii="宋体" w:hAnsi="宋体" w:hint="eastAsia"/>
          <w:b/>
          <w:szCs w:val="22"/>
        </w:rPr>
        <w:t>6.4工程项目监理资料管理</w:t>
      </w:r>
    </w:p>
    <w:p w:rsidR="006744E0" w:rsidRPr="00C767DA" w:rsidRDefault="006744E0" w:rsidP="006744E0">
      <w:pPr>
        <w:widowControl/>
        <w:shd w:val="clear" w:color="auto" w:fill="FFFFFF"/>
        <w:spacing w:line="276" w:lineRule="auto"/>
        <w:jc w:val="left"/>
        <w:rPr>
          <w:rFonts w:ascii="宋体" w:hAnsi="宋体"/>
          <w:szCs w:val="22"/>
        </w:rPr>
      </w:pPr>
      <w:r w:rsidRPr="00C767DA">
        <w:rPr>
          <w:rFonts w:ascii="宋体" w:hAnsi="宋体" w:hint="eastAsia"/>
          <w:szCs w:val="22"/>
        </w:rPr>
        <w:t xml:space="preserve">   6.4.1松材线虫病防治工作前期信息收集</w:t>
      </w:r>
    </w:p>
    <w:p w:rsidR="006744E0" w:rsidRPr="00C767DA" w:rsidRDefault="006744E0" w:rsidP="006744E0">
      <w:pPr>
        <w:widowControl/>
        <w:shd w:val="clear" w:color="auto" w:fill="FFFFFF"/>
        <w:spacing w:line="276" w:lineRule="auto"/>
        <w:jc w:val="left"/>
        <w:rPr>
          <w:rFonts w:ascii="宋体" w:hAnsi="宋体"/>
          <w:szCs w:val="22"/>
        </w:rPr>
      </w:pPr>
      <w:r w:rsidRPr="00C767DA">
        <w:rPr>
          <w:rFonts w:ascii="宋体" w:hAnsi="宋体" w:hint="eastAsia"/>
          <w:szCs w:val="22"/>
        </w:rPr>
        <w:t xml:space="preserve">   如果监理工程师未参加前期工作，在受业主的委托对松材线虫病防治工作设计阶段实施监理时，应向业主和有关单位收集以下资料，作为设计阶段监理的主要依据。</w:t>
      </w:r>
    </w:p>
    <w:p w:rsidR="006744E0" w:rsidRPr="00C767DA" w:rsidRDefault="006744E0" w:rsidP="006744E0">
      <w:pPr>
        <w:widowControl/>
        <w:shd w:val="clear" w:color="auto" w:fill="FFFFFF"/>
        <w:spacing w:line="276" w:lineRule="auto"/>
        <w:jc w:val="left"/>
        <w:rPr>
          <w:rFonts w:ascii="宋体" w:hAnsi="宋体"/>
          <w:szCs w:val="22"/>
        </w:rPr>
      </w:pPr>
      <w:r w:rsidRPr="00C767DA">
        <w:rPr>
          <w:rFonts w:ascii="宋体" w:hAnsi="宋体" w:hint="eastAsia"/>
          <w:szCs w:val="22"/>
        </w:rPr>
        <w:t xml:space="preserve">   （1）批准的“项目建议书”、“可行性研究报告”及“松材线虫病防治技术方案”；</w:t>
      </w:r>
    </w:p>
    <w:p w:rsidR="006744E0" w:rsidRPr="00C767DA" w:rsidRDefault="006744E0" w:rsidP="006744E0">
      <w:pPr>
        <w:widowControl/>
        <w:shd w:val="clear" w:color="auto" w:fill="FFFFFF"/>
        <w:spacing w:line="276" w:lineRule="auto"/>
        <w:jc w:val="left"/>
        <w:rPr>
          <w:rFonts w:ascii="宋体" w:hAnsi="宋体"/>
          <w:szCs w:val="22"/>
        </w:rPr>
      </w:pPr>
      <w:r w:rsidRPr="00C767DA">
        <w:rPr>
          <w:rFonts w:ascii="宋体" w:hAnsi="宋体" w:hint="eastAsia"/>
          <w:szCs w:val="22"/>
        </w:rPr>
        <w:t xml:space="preserve">   （2）项目实施地的地形图、卫星照片和地形地貌等自然条件资料；</w:t>
      </w:r>
    </w:p>
    <w:p w:rsidR="006744E0" w:rsidRPr="00C767DA" w:rsidRDefault="006744E0" w:rsidP="006744E0">
      <w:pPr>
        <w:widowControl/>
        <w:shd w:val="clear" w:color="auto" w:fill="FFFFFF"/>
        <w:spacing w:line="276" w:lineRule="auto"/>
        <w:jc w:val="left"/>
        <w:rPr>
          <w:rFonts w:ascii="宋体" w:hAnsi="宋体"/>
          <w:szCs w:val="22"/>
        </w:rPr>
      </w:pPr>
      <w:r w:rsidRPr="00C767DA">
        <w:rPr>
          <w:rFonts w:ascii="宋体" w:hAnsi="宋体" w:hint="eastAsia"/>
          <w:szCs w:val="22"/>
        </w:rPr>
        <w:t xml:space="preserve">   （3）国家或地方的监理法规或规定；</w:t>
      </w:r>
    </w:p>
    <w:p w:rsidR="006744E0" w:rsidRPr="00C767DA" w:rsidRDefault="006744E0" w:rsidP="006744E0">
      <w:pPr>
        <w:widowControl/>
        <w:shd w:val="clear" w:color="auto" w:fill="FFFFFF"/>
        <w:spacing w:line="276" w:lineRule="auto"/>
        <w:jc w:val="left"/>
        <w:rPr>
          <w:rFonts w:ascii="宋体" w:hAnsi="宋体"/>
          <w:szCs w:val="22"/>
        </w:rPr>
      </w:pPr>
      <w:r w:rsidRPr="00C767DA">
        <w:rPr>
          <w:rFonts w:ascii="宋体" w:hAnsi="宋体" w:hint="eastAsia"/>
          <w:szCs w:val="22"/>
        </w:rPr>
        <w:t xml:space="preserve">   （4）国家或地方有关的技术经济指标和定额等。</w:t>
      </w:r>
    </w:p>
    <w:p w:rsidR="006744E0" w:rsidRPr="00C767DA" w:rsidRDefault="006744E0" w:rsidP="006744E0">
      <w:pPr>
        <w:widowControl/>
        <w:shd w:val="clear" w:color="auto" w:fill="FFFFFF"/>
        <w:spacing w:line="276" w:lineRule="auto"/>
        <w:jc w:val="left"/>
        <w:rPr>
          <w:rFonts w:ascii="宋体" w:hAnsi="宋体"/>
          <w:szCs w:val="22"/>
        </w:rPr>
      </w:pPr>
      <w:r w:rsidRPr="00C767DA">
        <w:rPr>
          <w:rFonts w:ascii="宋体" w:hAnsi="宋体" w:hint="eastAsia"/>
          <w:szCs w:val="22"/>
        </w:rPr>
        <w:t xml:space="preserve">    6.4.2松材线虫病防治工作设计阶段信息资料的收集</w:t>
      </w:r>
    </w:p>
    <w:p w:rsidR="006744E0" w:rsidRPr="00C767DA" w:rsidRDefault="006744E0" w:rsidP="006744E0">
      <w:pPr>
        <w:widowControl/>
        <w:shd w:val="clear" w:color="auto" w:fill="FFFFFF"/>
        <w:spacing w:line="276" w:lineRule="auto"/>
        <w:jc w:val="left"/>
        <w:rPr>
          <w:rFonts w:ascii="宋体" w:hAnsi="宋体"/>
          <w:szCs w:val="22"/>
        </w:rPr>
      </w:pPr>
      <w:r w:rsidRPr="00C767DA">
        <w:rPr>
          <w:rFonts w:ascii="宋体" w:hAnsi="宋体" w:hint="eastAsia"/>
          <w:szCs w:val="22"/>
        </w:rPr>
        <w:t xml:space="preserve">    松材线虫病防治技术方案设计文件包含大量的病虫害防治、相关技术标准、规程和规范等各种信息资料文件等。</w:t>
      </w:r>
    </w:p>
    <w:p w:rsidR="006744E0" w:rsidRPr="00C767DA" w:rsidRDefault="006744E0" w:rsidP="006744E0">
      <w:pPr>
        <w:shd w:val="clear" w:color="auto" w:fill="FFFFFF"/>
        <w:spacing w:line="276" w:lineRule="auto"/>
        <w:rPr>
          <w:rFonts w:ascii="宋体" w:hAnsi="宋体"/>
          <w:szCs w:val="22"/>
        </w:rPr>
      </w:pPr>
      <w:r w:rsidRPr="00C767DA">
        <w:rPr>
          <w:rFonts w:ascii="宋体" w:hAnsi="宋体" w:hint="eastAsia"/>
          <w:szCs w:val="22"/>
        </w:rPr>
        <w:t xml:space="preserve">    6.4.3施工招标阶段信息的收集</w:t>
      </w:r>
    </w:p>
    <w:p w:rsidR="006744E0" w:rsidRPr="00C767DA" w:rsidRDefault="006744E0" w:rsidP="006744E0">
      <w:pPr>
        <w:widowControl/>
        <w:shd w:val="clear" w:color="auto" w:fill="FFFFFF"/>
        <w:spacing w:line="276" w:lineRule="auto"/>
        <w:jc w:val="left"/>
        <w:rPr>
          <w:rFonts w:ascii="宋体" w:hAnsi="宋体"/>
          <w:szCs w:val="22"/>
        </w:rPr>
      </w:pPr>
      <w:r w:rsidRPr="00C767DA">
        <w:rPr>
          <w:rFonts w:ascii="宋体" w:hAnsi="宋体" w:hint="eastAsia"/>
          <w:szCs w:val="22"/>
        </w:rPr>
        <w:t xml:space="preserve">    投标邀请书、投标须知、合同双方签署的合同协议书、履约保函、合同条款、投标书及其附件、标价的工程量清单及其附件、技术规范，在招标期内发出的所有补充通知、投标单位在投标期内补充的所有书面文件、投标单位在投标时随投标书一起递送的资料与附图、中标通知书、合同双方在洽谈合同时共同签字的补充文件等。除上述各种资料外，上级有关部门关于建设项目的批文和有关批示等协议文件，都是十分重要的监理信息资料。</w:t>
      </w:r>
    </w:p>
    <w:p w:rsidR="006744E0" w:rsidRPr="00C767DA" w:rsidRDefault="006744E0" w:rsidP="006744E0">
      <w:pPr>
        <w:widowControl/>
        <w:shd w:val="clear" w:color="auto" w:fill="FFFFFF"/>
        <w:spacing w:line="276" w:lineRule="auto"/>
        <w:jc w:val="left"/>
        <w:rPr>
          <w:rFonts w:ascii="宋体" w:hAnsi="宋体"/>
          <w:szCs w:val="22"/>
        </w:rPr>
      </w:pPr>
      <w:r w:rsidRPr="00C767DA">
        <w:rPr>
          <w:rFonts w:ascii="宋体" w:hAnsi="宋体" w:hint="eastAsia"/>
          <w:szCs w:val="22"/>
        </w:rPr>
        <w:t xml:space="preserve">    6.4.4施工现场各种文件资料</w:t>
      </w:r>
    </w:p>
    <w:p w:rsidR="006744E0" w:rsidRPr="00C767DA" w:rsidRDefault="006744E0" w:rsidP="006744E0">
      <w:pPr>
        <w:widowControl/>
        <w:shd w:val="clear" w:color="auto" w:fill="FFFFFF"/>
        <w:spacing w:line="276" w:lineRule="auto"/>
        <w:jc w:val="left"/>
        <w:rPr>
          <w:rFonts w:ascii="宋体" w:hAnsi="宋体"/>
          <w:szCs w:val="22"/>
        </w:rPr>
      </w:pPr>
      <w:r w:rsidRPr="00C767DA">
        <w:rPr>
          <w:rFonts w:ascii="宋体" w:hAnsi="宋体" w:hint="eastAsia"/>
          <w:szCs w:val="22"/>
        </w:rPr>
        <w:t xml:space="preserve">    承包单位发给监理工程师的各种审查、报验审批文件，监理单位制作的监理大纲、监理规划、监理实施细则、工地会议纪要、来往函件、监理月报和监理日志，监理工程师发布的各种指令等。</w:t>
      </w:r>
    </w:p>
    <w:p w:rsidR="006744E0" w:rsidRPr="00C767DA" w:rsidRDefault="006744E0" w:rsidP="006744E0">
      <w:pPr>
        <w:widowControl/>
        <w:shd w:val="clear" w:color="auto" w:fill="FFFFFF"/>
        <w:spacing w:line="276" w:lineRule="auto"/>
        <w:jc w:val="left"/>
        <w:rPr>
          <w:rFonts w:ascii="宋体" w:hAnsi="宋体"/>
          <w:szCs w:val="22"/>
        </w:rPr>
      </w:pPr>
      <w:r w:rsidRPr="00C767DA">
        <w:rPr>
          <w:rFonts w:ascii="宋体" w:hAnsi="宋体" w:hint="eastAsia"/>
          <w:szCs w:val="22"/>
        </w:rPr>
        <w:t xml:space="preserve">    6.4.5工程项目监理资料整理要求</w:t>
      </w:r>
    </w:p>
    <w:p w:rsidR="006744E0" w:rsidRPr="00C767DA" w:rsidRDefault="006744E0" w:rsidP="006744E0">
      <w:pPr>
        <w:widowControl/>
        <w:shd w:val="clear" w:color="auto" w:fill="FFFFFF"/>
        <w:spacing w:line="276" w:lineRule="auto"/>
        <w:ind w:firstLineChars="135" w:firstLine="283"/>
        <w:jc w:val="left"/>
        <w:rPr>
          <w:rFonts w:ascii="宋体" w:hAnsi="宋体"/>
          <w:szCs w:val="22"/>
        </w:rPr>
      </w:pPr>
      <w:r w:rsidRPr="00C767DA">
        <w:rPr>
          <w:rFonts w:ascii="宋体" w:hAnsi="宋体" w:hint="eastAsia"/>
          <w:szCs w:val="22"/>
        </w:rPr>
        <w:t>（1）及时整理、归类、归档，要求资料必须真实、完整可靠，不得弄虚作假；</w:t>
      </w:r>
    </w:p>
    <w:p w:rsidR="006744E0" w:rsidRPr="00C767DA" w:rsidRDefault="006744E0" w:rsidP="006744E0">
      <w:pPr>
        <w:widowControl/>
        <w:shd w:val="clear" w:color="auto" w:fill="FFFFFF"/>
        <w:spacing w:line="276" w:lineRule="auto"/>
        <w:ind w:firstLineChars="135" w:firstLine="283"/>
        <w:jc w:val="left"/>
        <w:rPr>
          <w:rFonts w:ascii="宋体" w:hAnsi="宋体"/>
          <w:szCs w:val="22"/>
        </w:rPr>
      </w:pPr>
      <w:r w:rsidRPr="00C767DA">
        <w:rPr>
          <w:rFonts w:ascii="宋体" w:hAnsi="宋体" w:hint="eastAsia"/>
          <w:szCs w:val="22"/>
        </w:rPr>
        <w:t>（2）有专人对资料收集、整理；</w:t>
      </w:r>
    </w:p>
    <w:p w:rsidR="006744E0" w:rsidRPr="00C767DA" w:rsidRDefault="006744E0" w:rsidP="006744E0">
      <w:pPr>
        <w:widowControl/>
        <w:shd w:val="clear" w:color="auto" w:fill="FFFFFF"/>
        <w:spacing w:line="276" w:lineRule="auto"/>
        <w:ind w:firstLineChars="135" w:firstLine="283"/>
        <w:jc w:val="left"/>
        <w:rPr>
          <w:rFonts w:ascii="宋体" w:hAnsi="宋体"/>
          <w:szCs w:val="22"/>
        </w:rPr>
      </w:pPr>
      <w:r w:rsidRPr="00C767DA">
        <w:rPr>
          <w:rFonts w:ascii="宋体" w:hAnsi="宋体" w:hint="eastAsia"/>
          <w:szCs w:val="22"/>
        </w:rPr>
        <w:t>（3）资料整理后装订成册，项目验收合格后交由建设单位。</w:t>
      </w:r>
    </w:p>
    <w:p w:rsidR="006744E0" w:rsidRPr="00C767DA" w:rsidRDefault="006744E0" w:rsidP="006744E0">
      <w:pPr>
        <w:widowControl/>
        <w:shd w:val="clear" w:color="auto" w:fill="FFFFFF"/>
        <w:spacing w:line="293" w:lineRule="atLeast"/>
        <w:jc w:val="left"/>
        <w:rPr>
          <w:rFonts w:ascii="宋体" w:hAnsi="Calibri"/>
          <w:szCs w:val="22"/>
        </w:rPr>
      </w:pPr>
    </w:p>
    <w:p w:rsidR="006744E0" w:rsidRPr="00C767DA" w:rsidRDefault="006744E0" w:rsidP="006744E0">
      <w:pPr>
        <w:pStyle w:val="aff5"/>
      </w:pPr>
      <w:r w:rsidRPr="00C767DA">
        <w:br w:type="page"/>
      </w:r>
    </w:p>
    <w:p w:rsidR="006744E0" w:rsidRPr="00C767DA" w:rsidRDefault="006744E0" w:rsidP="006744E0">
      <w:pPr>
        <w:pStyle w:val="2"/>
        <w:numPr>
          <w:ilvl w:val="1"/>
          <w:numId w:val="9"/>
        </w:numPr>
        <w:jc w:val="both"/>
        <w:rPr>
          <w:rFonts w:ascii="宋体" w:hAnsi="宋体"/>
          <w:b w:val="0"/>
          <w:bCs w:val="0"/>
          <w:sz w:val="24"/>
          <w:szCs w:val="24"/>
        </w:rPr>
      </w:pPr>
      <w:bookmarkStart w:id="12" w:name="_Toc270500456"/>
      <w:bookmarkStart w:id="13" w:name="_Toc269411916"/>
      <w:bookmarkStart w:id="14" w:name="_Toc269414677"/>
      <w:r w:rsidRPr="00C767DA">
        <w:rPr>
          <w:rFonts w:cs="Arial" w:hint="eastAsia"/>
          <w:spacing w:val="8"/>
          <w:sz w:val="24"/>
          <w:szCs w:val="24"/>
        </w:rPr>
        <w:lastRenderedPageBreak/>
        <w:t>附录</w:t>
      </w:r>
      <w:r w:rsidRPr="00C767DA">
        <w:rPr>
          <w:rFonts w:cs="Arial" w:hint="eastAsia"/>
          <w:spacing w:val="8"/>
          <w:sz w:val="24"/>
          <w:szCs w:val="24"/>
        </w:rPr>
        <w:t xml:space="preserve">             </w:t>
      </w:r>
      <w:r w:rsidRPr="00C767DA">
        <w:rPr>
          <w:rFonts w:cs="Arial" w:hint="eastAsia"/>
          <w:spacing w:val="8"/>
          <w:sz w:val="24"/>
          <w:szCs w:val="24"/>
        </w:rPr>
        <w:t>松材线虫防治和除治工程项目监理表格</w:t>
      </w:r>
      <w:bookmarkEnd w:id="12"/>
      <w:bookmarkEnd w:id="13"/>
      <w:bookmarkEnd w:id="14"/>
    </w:p>
    <w:p w:rsidR="006744E0" w:rsidRPr="00C767DA" w:rsidRDefault="006744E0" w:rsidP="006744E0">
      <w:r w:rsidRPr="00C767DA">
        <w:rPr>
          <w:rFonts w:hint="eastAsia"/>
        </w:rPr>
        <w:t xml:space="preserve">     </w:t>
      </w:r>
      <w:r w:rsidRPr="00C767DA">
        <w:rPr>
          <w:rFonts w:hint="eastAsia"/>
        </w:rPr>
        <w:t>在松材线虫病防治项目建设监理过程中，所使用的表格通常分为三类：</w:t>
      </w:r>
      <w:r w:rsidRPr="00C767DA">
        <w:rPr>
          <w:rFonts w:hint="eastAsia"/>
        </w:rPr>
        <w:t>A</w:t>
      </w:r>
      <w:r w:rsidRPr="00C767DA">
        <w:rPr>
          <w:rFonts w:hint="eastAsia"/>
        </w:rPr>
        <w:t>类表（承包单位监理用表）、</w:t>
      </w:r>
      <w:r w:rsidRPr="00C767DA">
        <w:rPr>
          <w:rFonts w:hint="eastAsia"/>
        </w:rPr>
        <w:t>B</w:t>
      </w:r>
      <w:r w:rsidRPr="00C767DA">
        <w:rPr>
          <w:rFonts w:hint="eastAsia"/>
        </w:rPr>
        <w:t>类表（监理单位用表）、</w:t>
      </w:r>
      <w:r w:rsidRPr="00C767DA">
        <w:rPr>
          <w:rFonts w:hint="eastAsia"/>
        </w:rPr>
        <w:t>C</w:t>
      </w:r>
      <w:r w:rsidRPr="00C767DA">
        <w:rPr>
          <w:rFonts w:hint="eastAsia"/>
        </w:rPr>
        <w:t>类表（各方通用表），也可以一表多用，参见《建设工程监理规范》</w:t>
      </w:r>
      <w:r w:rsidRPr="00C767DA">
        <w:rPr>
          <w:rFonts w:hint="eastAsia"/>
        </w:rPr>
        <w:t>GB50319-2000</w:t>
      </w:r>
      <w:r w:rsidRPr="00C767DA">
        <w:rPr>
          <w:rFonts w:hint="eastAsia"/>
        </w:rPr>
        <w:t>附录。</w:t>
      </w:r>
    </w:p>
    <w:p w:rsidR="006744E0" w:rsidRPr="00C767DA" w:rsidRDefault="006744E0" w:rsidP="006744E0">
      <w:pPr>
        <w:ind w:firstLine="420"/>
      </w:pPr>
      <w:r w:rsidRPr="00C767DA">
        <w:rPr>
          <w:rFonts w:hint="eastAsia"/>
        </w:rPr>
        <w:t>A</w:t>
      </w:r>
      <w:r w:rsidRPr="00C767DA">
        <w:rPr>
          <w:rFonts w:hint="eastAsia"/>
        </w:rPr>
        <w:t>表：承包单位监理用表（常用施工监理表）</w:t>
      </w:r>
    </w:p>
    <w:p w:rsidR="006744E0" w:rsidRPr="00C767DA" w:rsidRDefault="006744E0" w:rsidP="006744E0">
      <w:pPr>
        <w:ind w:firstLine="420"/>
      </w:pPr>
      <w:r w:rsidRPr="00C767DA">
        <w:rPr>
          <w:rFonts w:hint="eastAsia"/>
        </w:rPr>
        <w:t xml:space="preserve">A1  </w:t>
      </w:r>
      <w:r w:rsidRPr="00C767DA">
        <w:rPr>
          <w:rFonts w:hint="eastAsia"/>
        </w:rPr>
        <w:t>工程开工／复工报审表</w:t>
      </w:r>
    </w:p>
    <w:p w:rsidR="006744E0" w:rsidRPr="00C767DA" w:rsidRDefault="006744E0" w:rsidP="006744E0">
      <w:pPr>
        <w:ind w:firstLine="420"/>
      </w:pPr>
      <w:r w:rsidRPr="00C767DA">
        <w:rPr>
          <w:rFonts w:hint="eastAsia"/>
        </w:rPr>
        <w:t xml:space="preserve">A2  </w:t>
      </w:r>
      <w:r w:rsidRPr="00C767DA">
        <w:rPr>
          <w:rFonts w:hint="eastAsia"/>
        </w:rPr>
        <w:t>工程施工材料报验单</w:t>
      </w:r>
    </w:p>
    <w:p w:rsidR="006744E0" w:rsidRPr="00C767DA" w:rsidRDefault="006744E0" w:rsidP="006744E0">
      <w:pPr>
        <w:ind w:firstLine="420"/>
      </w:pPr>
      <w:r w:rsidRPr="00C767DA">
        <w:rPr>
          <w:rFonts w:hint="eastAsia"/>
        </w:rPr>
        <w:t xml:space="preserve">A3 </w:t>
      </w:r>
      <w:r w:rsidRPr="00C767DA">
        <w:rPr>
          <w:rFonts w:hint="eastAsia"/>
        </w:rPr>
        <w:t>工程材料进场单</w:t>
      </w:r>
    </w:p>
    <w:p w:rsidR="006744E0" w:rsidRPr="00C767DA" w:rsidRDefault="006744E0" w:rsidP="006744E0">
      <w:pPr>
        <w:ind w:firstLine="420"/>
      </w:pPr>
      <w:r w:rsidRPr="00C767DA">
        <w:rPr>
          <w:rFonts w:hint="eastAsia"/>
        </w:rPr>
        <w:t xml:space="preserve">A4  </w:t>
      </w:r>
      <w:proofErr w:type="gramStart"/>
      <w:r w:rsidRPr="00C767DA">
        <w:rPr>
          <w:rFonts w:hint="eastAsia"/>
        </w:rPr>
        <w:t>疫</w:t>
      </w:r>
      <w:proofErr w:type="gramEnd"/>
      <w:r w:rsidRPr="00C767DA">
        <w:rPr>
          <w:rFonts w:hint="eastAsia"/>
        </w:rPr>
        <w:t>木除治过程旁站监理记录表</w:t>
      </w:r>
    </w:p>
    <w:p w:rsidR="006744E0" w:rsidRPr="00C767DA" w:rsidRDefault="006744E0" w:rsidP="006744E0">
      <w:pPr>
        <w:ind w:firstLine="420"/>
      </w:pPr>
      <w:r w:rsidRPr="00C767DA">
        <w:rPr>
          <w:rFonts w:hint="eastAsia"/>
        </w:rPr>
        <w:t>A5.0</w:t>
      </w:r>
      <w:r w:rsidRPr="00C767DA">
        <w:rPr>
          <w:rFonts w:hint="eastAsia"/>
        </w:rPr>
        <w:t>媒介昆虫防治（松褐天牛）防治现场旁站监理</w:t>
      </w:r>
    </w:p>
    <w:p w:rsidR="006744E0" w:rsidRPr="00C767DA" w:rsidRDefault="006744E0" w:rsidP="006744E0">
      <w:pPr>
        <w:ind w:firstLine="420"/>
      </w:pPr>
      <w:r w:rsidRPr="00C767DA">
        <w:rPr>
          <w:rFonts w:ascii="宋体" w:hAnsi="宋体" w:cs="宋体" w:hint="eastAsia"/>
          <w:spacing w:val="2"/>
          <w:szCs w:val="21"/>
        </w:rPr>
        <w:t>A5.1 活立木预防（松材线虫病）现场旁站监理</w:t>
      </w:r>
    </w:p>
    <w:p w:rsidR="006744E0" w:rsidRPr="00C767DA" w:rsidRDefault="006744E0" w:rsidP="006744E0">
      <w:pPr>
        <w:ind w:firstLine="420"/>
      </w:pPr>
      <w:r w:rsidRPr="00C767DA">
        <w:rPr>
          <w:rFonts w:hint="eastAsia"/>
        </w:rPr>
        <w:t xml:space="preserve">A6  </w:t>
      </w:r>
      <w:r w:rsidRPr="00C767DA">
        <w:rPr>
          <w:rFonts w:hint="eastAsia"/>
        </w:rPr>
        <w:t>监理日报</w:t>
      </w:r>
    </w:p>
    <w:p w:rsidR="006744E0" w:rsidRPr="00C767DA" w:rsidRDefault="006744E0" w:rsidP="006744E0">
      <w:pPr>
        <w:ind w:firstLine="420"/>
      </w:pPr>
      <w:r w:rsidRPr="00C767DA">
        <w:rPr>
          <w:rFonts w:hint="eastAsia"/>
        </w:rPr>
        <w:t xml:space="preserve">A7  </w:t>
      </w:r>
      <w:r w:rsidRPr="00C767DA">
        <w:rPr>
          <w:rFonts w:hint="eastAsia"/>
        </w:rPr>
        <w:t>工地会议纪要</w:t>
      </w:r>
    </w:p>
    <w:p w:rsidR="006744E0" w:rsidRPr="00C767DA" w:rsidRDefault="006744E0" w:rsidP="006744E0">
      <w:pPr>
        <w:ind w:firstLine="420"/>
      </w:pPr>
      <w:r w:rsidRPr="00C767DA">
        <w:rPr>
          <w:rFonts w:hint="eastAsia"/>
        </w:rPr>
        <w:t xml:space="preserve">A8  </w:t>
      </w:r>
      <w:r w:rsidRPr="00C767DA">
        <w:rPr>
          <w:rFonts w:hint="eastAsia"/>
        </w:rPr>
        <w:t>工程验收检查表</w:t>
      </w:r>
    </w:p>
    <w:p w:rsidR="006744E0" w:rsidRPr="00C767DA" w:rsidRDefault="006744E0" w:rsidP="006744E0">
      <w:pPr>
        <w:ind w:firstLine="420"/>
      </w:pPr>
    </w:p>
    <w:p w:rsidR="006744E0" w:rsidRPr="00C767DA" w:rsidRDefault="006744E0" w:rsidP="006744E0">
      <w:pPr>
        <w:ind w:firstLine="420"/>
      </w:pPr>
      <w:r w:rsidRPr="00C767DA">
        <w:rPr>
          <w:rFonts w:hint="eastAsia"/>
        </w:rPr>
        <w:t>B</w:t>
      </w:r>
      <w:r w:rsidRPr="00C767DA">
        <w:rPr>
          <w:rFonts w:hint="eastAsia"/>
        </w:rPr>
        <w:t>表：监理单位用表</w:t>
      </w:r>
    </w:p>
    <w:p w:rsidR="006744E0" w:rsidRPr="00C767DA" w:rsidRDefault="006744E0" w:rsidP="006744E0">
      <w:pPr>
        <w:ind w:firstLine="420"/>
      </w:pPr>
      <w:r w:rsidRPr="00C767DA">
        <w:rPr>
          <w:rFonts w:hint="eastAsia"/>
        </w:rPr>
        <w:t>B1</w:t>
      </w:r>
      <w:r w:rsidRPr="00C767DA">
        <w:rPr>
          <w:rFonts w:hint="eastAsia"/>
        </w:rPr>
        <w:t>监理整改通知书（通用）</w:t>
      </w:r>
    </w:p>
    <w:p w:rsidR="006744E0" w:rsidRPr="00C767DA" w:rsidRDefault="006744E0" w:rsidP="006744E0">
      <w:pPr>
        <w:ind w:firstLine="420"/>
      </w:pPr>
      <w:r w:rsidRPr="00C767DA">
        <w:rPr>
          <w:rFonts w:hint="eastAsia"/>
        </w:rPr>
        <w:t>B2</w:t>
      </w:r>
      <w:r w:rsidRPr="00C767DA">
        <w:rPr>
          <w:rFonts w:hint="eastAsia"/>
        </w:rPr>
        <w:t>工程暂停令</w:t>
      </w:r>
    </w:p>
    <w:p w:rsidR="006744E0" w:rsidRPr="00C767DA" w:rsidRDefault="006744E0" w:rsidP="006744E0">
      <w:pPr>
        <w:ind w:firstLine="420"/>
      </w:pPr>
      <w:r w:rsidRPr="00C767DA">
        <w:rPr>
          <w:rFonts w:hint="eastAsia"/>
        </w:rPr>
        <w:t xml:space="preserve">B3 </w:t>
      </w:r>
      <w:r w:rsidRPr="00C767DA">
        <w:rPr>
          <w:rFonts w:hint="eastAsia"/>
        </w:rPr>
        <w:t>复工指令</w:t>
      </w:r>
    </w:p>
    <w:p w:rsidR="006744E0" w:rsidRPr="00C767DA" w:rsidRDefault="006744E0" w:rsidP="006744E0">
      <w:pPr>
        <w:ind w:firstLine="420"/>
      </w:pPr>
    </w:p>
    <w:p w:rsidR="006744E0" w:rsidRPr="00C767DA" w:rsidRDefault="006744E0" w:rsidP="006744E0">
      <w:pPr>
        <w:ind w:firstLine="420"/>
      </w:pPr>
      <w:r w:rsidRPr="00C767DA">
        <w:rPr>
          <w:rFonts w:hint="eastAsia"/>
        </w:rPr>
        <w:t>C</w:t>
      </w:r>
      <w:r w:rsidRPr="00C767DA">
        <w:rPr>
          <w:rFonts w:hint="eastAsia"/>
        </w:rPr>
        <w:t>表：监理报表各方通用表（监理工作联系单）</w:t>
      </w:r>
    </w:p>
    <w:p w:rsidR="006744E0" w:rsidRPr="00C767DA" w:rsidRDefault="006744E0" w:rsidP="006744E0">
      <w:pPr>
        <w:ind w:firstLine="420"/>
      </w:pPr>
      <w:r w:rsidRPr="00C767DA">
        <w:rPr>
          <w:rFonts w:hint="eastAsia"/>
        </w:rPr>
        <w:t xml:space="preserve">C1 </w:t>
      </w:r>
      <w:r w:rsidRPr="00C767DA">
        <w:rPr>
          <w:rFonts w:hint="eastAsia"/>
        </w:rPr>
        <w:t>合同工程项目总进度计划表</w:t>
      </w:r>
    </w:p>
    <w:p w:rsidR="006744E0" w:rsidRPr="00C767DA" w:rsidRDefault="006744E0" w:rsidP="006744E0">
      <w:pPr>
        <w:ind w:firstLine="420"/>
      </w:pPr>
      <w:r w:rsidRPr="00C767DA">
        <w:rPr>
          <w:rFonts w:hint="eastAsia"/>
        </w:rPr>
        <w:t>C2</w:t>
      </w:r>
      <w:r w:rsidRPr="00C767DA">
        <w:rPr>
          <w:rFonts w:hint="eastAsia"/>
        </w:rPr>
        <w:t>工程质量月报表</w:t>
      </w:r>
    </w:p>
    <w:p w:rsidR="006744E0" w:rsidRPr="00C767DA" w:rsidRDefault="006744E0" w:rsidP="006744E0">
      <w:pPr>
        <w:ind w:firstLine="420"/>
      </w:pPr>
      <w:r w:rsidRPr="00C767DA">
        <w:rPr>
          <w:rFonts w:hint="eastAsia"/>
        </w:rPr>
        <w:t xml:space="preserve">C3 </w:t>
      </w:r>
      <w:r w:rsidRPr="00C767DA">
        <w:rPr>
          <w:rFonts w:hint="eastAsia"/>
        </w:rPr>
        <w:t>工程质量验收汇总表</w:t>
      </w:r>
    </w:p>
    <w:p w:rsidR="006744E0" w:rsidRPr="00C767DA" w:rsidRDefault="006744E0" w:rsidP="006744E0">
      <w:pPr>
        <w:ind w:firstLine="420"/>
      </w:pPr>
    </w:p>
    <w:p w:rsidR="006744E0" w:rsidRPr="00C767DA" w:rsidRDefault="006744E0" w:rsidP="006744E0">
      <w:pPr>
        <w:ind w:firstLine="420"/>
      </w:pPr>
    </w:p>
    <w:p w:rsidR="006744E0" w:rsidRPr="00C767DA" w:rsidRDefault="006744E0" w:rsidP="006744E0">
      <w:pPr>
        <w:ind w:firstLine="420"/>
      </w:pPr>
    </w:p>
    <w:p w:rsidR="006744E0" w:rsidRPr="00C767DA" w:rsidRDefault="006744E0" w:rsidP="006744E0"/>
    <w:p w:rsidR="006744E0" w:rsidRPr="00C767DA" w:rsidRDefault="006744E0" w:rsidP="006744E0"/>
    <w:p w:rsidR="006744E0" w:rsidRPr="00C767DA" w:rsidRDefault="006744E0" w:rsidP="006744E0"/>
    <w:p w:rsidR="006744E0" w:rsidRPr="00C767DA" w:rsidRDefault="006744E0" w:rsidP="006744E0"/>
    <w:p w:rsidR="006744E0" w:rsidRPr="00C767DA" w:rsidRDefault="006744E0" w:rsidP="006744E0"/>
    <w:p w:rsidR="006744E0" w:rsidRPr="00C767DA" w:rsidRDefault="006744E0" w:rsidP="006744E0"/>
    <w:p w:rsidR="006744E0" w:rsidRPr="00C767DA" w:rsidRDefault="006744E0" w:rsidP="006744E0"/>
    <w:p w:rsidR="006744E0" w:rsidRPr="00C767DA" w:rsidRDefault="006744E0" w:rsidP="006744E0"/>
    <w:p w:rsidR="006744E0" w:rsidRPr="00C767DA" w:rsidRDefault="006744E0" w:rsidP="006744E0"/>
    <w:p w:rsidR="006744E0" w:rsidRPr="00C767DA" w:rsidRDefault="006744E0" w:rsidP="006744E0"/>
    <w:p w:rsidR="006744E0" w:rsidRPr="00C767DA" w:rsidRDefault="006744E0" w:rsidP="006744E0"/>
    <w:p w:rsidR="006744E0" w:rsidRPr="00C767DA" w:rsidRDefault="006744E0" w:rsidP="006744E0"/>
    <w:p w:rsidR="006744E0" w:rsidRPr="00C767DA" w:rsidRDefault="006744E0" w:rsidP="006744E0"/>
    <w:p w:rsidR="006744E0" w:rsidRPr="00C767DA" w:rsidRDefault="006744E0" w:rsidP="006744E0"/>
    <w:p w:rsidR="006744E0" w:rsidRPr="00C767DA" w:rsidRDefault="006744E0" w:rsidP="006744E0"/>
    <w:p w:rsidR="006744E0" w:rsidRPr="00C767DA" w:rsidRDefault="006744E0" w:rsidP="006744E0"/>
    <w:p w:rsidR="006744E0" w:rsidRPr="00C767DA" w:rsidRDefault="006744E0" w:rsidP="006744E0"/>
    <w:p w:rsidR="001B2D4A" w:rsidRPr="00C767DA" w:rsidRDefault="001B2D4A" w:rsidP="006744E0"/>
    <w:p w:rsidR="001B2D4A" w:rsidRPr="00C767DA" w:rsidRDefault="001B2D4A" w:rsidP="006744E0"/>
    <w:p w:rsidR="006744E0" w:rsidRPr="00C767DA" w:rsidRDefault="006744E0" w:rsidP="006744E0"/>
    <w:p w:rsidR="006744E0" w:rsidRPr="00C767DA" w:rsidRDefault="006744E0" w:rsidP="006744E0">
      <w:pPr>
        <w:ind w:firstLineChars="184" w:firstLine="388"/>
        <w:rPr>
          <w:b/>
        </w:rPr>
      </w:pPr>
      <w:r w:rsidRPr="00C767DA">
        <w:rPr>
          <w:rFonts w:hint="eastAsia"/>
          <w:b/>
        </w:rPr>
        <w:lastRenderedPageBreak/>
        <w:t>A</w:t>
      </w:r>
      <w:r w:rsidRPr="00C767DA">
        <w:rPr>
          <w:rFonts w:hint="eastAsia"/>
          <w:b/>
        </w:rPr>
        <w:t>表：承包单位监理用表（常用施工监理表）</w:t>
      </w:r>
    </w:p>
    <w:p w:rsidR="006744E0" w:rsidRPr="00C767DA" w:rsidRDefault="006744E0" w:rsidP="006744E0">
      <w:pPr>
        <w:jc w:val="center"/>
        <w:rPr>
          <w:rFonts w:ascii="宋体" w:hAnsi="宋体" w:cs="宋体"/>
          <w:b/>
          <w:kern w:val="0"/>
          <w:szCs w:val="21"/>
        </w:rPr>
      </w:pPr>
      <w:r w:rsidRPr="00C767DA">
        <w:rPr>
          <w:rFonts w:ascii="宋体" w:hAnsi="宋体" w:cs="宋体" w:hint="eastAsia"/>
          <w:b/>
          <w:kern w:val="0"/>
          <w:szCs w:val="21"/>
        </w:rPr>
        <w:t>A1  工程开工／复工报审表</w:t>
      </w:r>
    </w:p>
    <w:p w:rsidR="006744E0" w:rsidRPr="00C767DA" w:rsidRDefault="006744E0" w:rsidP="006744E0">
      <w:pPr>
        <w:rPr>
          <w:rFonts w:ascii="宋体" w:hAnsi="宋体" w:cs="宋体"/>
          <w:kern w:val="0"/>
          <w:szCs w:val="21"/>
        </w:rPr>
      </w:pPr>
      <w:r w:rsidRPr="00C767DA">
        <w:rPr>
          <w:rFonts w:ascii="宋体" w:hAnsi="宋体" w:cs="宋体" w:hint="eastAsia"/>
          <w:kern w:val="0"/>
          <w:szCs w:val="21"/>
        </w:rPr>
        <w:t>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8"/>
        <w:gridCol w:w="2130"/>
        <w:gridCol w:w="2131"/>
        <w:gridCol w:w="2433"/>
      </w:tblGrid>
      <w:tr w:rsidR="00C767DA" w:rsidRPr="00C767DA" w:rsidTr="004F3091">
        <w:trPr>
          <w:trHeight w:val="441"/>
          <w:jc w:val="center"/>
        </w:trPr>
        <w:tc>
          <w:tcPr>
            <w:tcW w:w="2338" w:type="dxa"/>
            <w:vAlign w:val="center"/>
          </w:tcPr>
          <w:p w:rsidR="006744E0" w:rsidRPr="00C767DA" w:rsidRDefault="006744E0" w:rsidP="004F3091">
            <w:pPr>
              <w:jc w:val="center"/>
              <w:rPr>
                <w:rFonts w:ascii="宋体" w:hAnsi="宋体" w:cs="宋体"/>
                <w:kern w:val="0"/>
                <w:szCs w:val="21"/>
              </w:rPr>
            </w:pPr>
            <w:r w:rsidRPr="00C767DA">
              <w:rPr>
                <w:rFonts w:ascii="宋体" w:hAnsi="宋体" w:cs="宋体" w:hint="eastAsia"/>
                <w:kern w:val="0"/>
                <w:szCs w:val="21"/>
              </w:rPr>
              <w:t>工程名称</w:t>
            </w:r>
          </w:p>
        </w:tc>
        <w:tc>
          <w:tcPr>
            <w:tcW w:w="2130" w:type="dxa"/>
            <w:vAlign w:val="center"/>
          </w:tcPr>
          <w:p w:rsidR="006744E0" w:rsidRPr="00C767DA" w:rsidRDefault="006744E0" w:rsidP="004F3091">
            <w:pPr>
              <w:jc w:val="center"/>
              <w:rPr>
                <w:rFonts w:ascii="宋体" w:hAnsi="宋体" w:cs="宋体"/>
                <w:kern w:val="0"/>
                <w:szCs w:val="21"/>
              </w:rPr>
            </w:pPr>
          </w:p>
        </w:tc>
        <w:tc>
          <w:tcPr>
            <w:tcW w:w="2131" w:type="dxa"/>
            <w:vAlign w:val="center"/>
          </w:tcPr>
          <w:p w:rsidR="006744E0" w:rsidRPr="00C767DA" w:rsidRDefault="006744E0" w:rsidP="004F3091">
            <w:pPr>
              <w:jc w:val="center"/>
              <w:rPr>
                <w:rFonts w:ascii="宋体" w:hAnsi="宋体" w:cs="宋体"/>
                <w:kern w:val="0"/>
                <w:szCs w:val="21"/>
              </w:rPr>
            </w:pPr>
            <w:r w:rsidRPr="00C767DA">
              <w:rPr>
                <w:rFonts w:ascii="宋体" w:hAnsi="宋体" w:cs="宋体" w:hint="eastAsia"/>
                <w:kern w:val="0"/>
                <w:szCs w:val="21"/>
              </w:rPr>
              <w:t>施工地点</w:t>
            </w:r>
          </w:p>
        </w:tc>
        <w:tc>
          <w:tcPr>
            <w:tcW w:w="2433" w:type="dxa"/>
            <w:vAlign w:val="center"/>
          </w:tcPr>
          <w:p w:rsidR="006744E0" w:rsidRPr="00C767DA" w:rsidRDefault="006744E0" w:rsidP="004F3091">
            <w:pPr>
              <w:jc w:val="center"/>
              <w:rPr>
                <w:rFonts w:ascii="宋体" w:hAnsi="宋体" w:cs="宋体"/>
                <w:kern w:val="0"/>
                <w:szCs w:val="21"/>
              </w:rPr>
            </w:pPr>
          </w:p>
        </w:tc>
      </w:tr>
      <w:tr w:rsidR="00C767DA" w:rsidRPr="00C767DA" w:rsidTr="004F3091">
        <w:trPr>
          <w:jc w:val="center"/>
        </w:trPr>
        <w:tc>
          <w:tcPr>
            <w:tcW w:w="9032" w:type="dxa"/>
            <w:gridSpan w:val="4"/>
          </w:tcPr>
          <w:p w:rsidR="006744E0" w:rsidRPr="00C767DA" w:rsidRDefault="006744E0" w:rsidP="004F3091">
            <w:pPr>
              <w:rPr>
                <w:rFonts w:ascii="宋体" w:hAnsi="宋体" w:cs="宋体"/>
                <w:kern w:val="0"/>
                <w:szCs w:val="21"/>
              </w:rPr>
            </w:pPr>
            <w:r w:rsidRPr="00C767DA">
              <w:rPr>
                <w:rFonts w:ascii="宋体" w:hAnsi="宋体" w:cs="宋体" w:hint="eastAsia"/>
                <w:kern w:val="0"/>
                <w:szCs w:val="21"/>
              </w:rPr>
              <w:t>致</w:t>
            </w:r>
            <w:r w:rsidRPr="00C767DA">
              <w:rPr>
                <w:rFonts w:ascii="宋体" w:hAnsi="宋体" w:cs="宋体" w:hint="eastAsia"/>
                <w:kern w:val="0"/>
                <w:szCs w:val="21"/>
                <w:u w:val="single"/>
              </w:rPr>
              <w:t xml:space="preserve">                    </w:t>
            </w:r>
            <w:r w:rsidRPr="00C767DA">
              <w:rPr>
                <w:rFonts w:ascii="宋体" w:hAnsi="宋体" w:cs="宋体" w:hint="eastAsia"/>
                <w:kern w:val="0"/>
                <w:szCs w:val="21"/>
              </w:rPr>
              <w:t>总监理工程师</w:t>
            </w:r>
            <w:r w:rsidRPr="00C767DA">
              <w:rPr>
                <w:rFonts w:hint="eastAsia"/>
                <w:szCs w:val="21"/>
              </w:rPr>
              <w:t>：</w:t>
            </w:r>
          </w:p>
          <w:p w:rsidR="006744E0" w:rsidRPr="00C767DA" w:rsidRDefault="006744E0" w:rsidP="004F3091">
            <w:pPr>
              <w:rPr>
                <w:rFonts w:ascii="宋体" w:hAnsi="宋体" w:cs="宋体"/>
                <w:kern w:val="0"/>
                <w:szCs w:val="21"/>
              </w:rPr>
            </w:pPr>
            <w:r w:rsidRPr="00C767DA">
              <w:rPr>
                <w:rFonts w:ascii="宋体" w:hAnsi="宋体" w:cs="宋体" w:hint="eastAsia"/>
                <w:kern w:val="0"/>
                <w:szCs w:val="21"/>
              </w:rPr>
              <w:t xml:space="preserve">     我方承担的工程，已完成了各项工作，具备了开工／复工条件，特此申请施工，请核查并签发开工／复工指令。</w:t>
            </w:r>
          </w:p>
          <w:p w:rsidR="006744E0" w:rsidRPr="00C767DA" w:rsidRDefault="006744E0" w:rsidP="004F3091">
            <w:pPr>
              <w:rPr>
                <w:rFonts w:ascii="宋体" w:hAnsi="宋体" w:cs="宋体"/>
                <w:kern w:val="0"/>
                <w:szCs w:val="21"/>
              </w:rPr>
            </w:pPr>
            <w:r w:rsidRPr="00C767DA">
              <w:rPr>
                <w:rFonts w:ascii="宋体" w:hAnsi="宋体" w:cs="宋体" w:hint="eastAsia"/>
                <w:kern w:val="0"/>
                <w:szCs w:val="21"/>
              </w:rPr>
              <w:t xml:space="preserve">     附件：口开工／复工报告</w:t>
            </w:r>
          </w:p>
          <w:p w:rsidR="006744E0" w:rsidRPr="00C767DA" w:rsidRDefault="006744E0" w:rsidP="004F3091">
            <w:pPr>
              <w:rPr>
                <w:rFonts w:ascii="宋体" w:hAnsi="宋体" w:cs="宋体"/>
                <w:kern w:val="0"/>
                <w:szCs w:val="21"/>
              </w:rPr>
            </w:pPr>
            <w:r w:rsidRPr="00C767DA">
              <w:rPr>
                <w:rFonts w:ascii="宋体" w:hAnsi="宋体" w:cs="宋体" w:hint="eastAsia"/>
                <w:kern w:val="0"/>
                <w:szCs w:val="21"/>
              </w:rPr>
              <w:t xml:space="preserve">           口（证明文件）</w:t>
            </w:r>
          </w:p>
          <w:p w:rsidR="006744E0" w:rsidRPr="00C767DA" w:rsidRDefault="006744E0" w:rsidP="004F3091">
            <w:pPr>
              <w:rPr>
                <w:rFonts w:ascii="宋体" w:hAnsi="宋体" w:cs="宋体"/>
                <w:kern w:val="0"/>
                <w:szCs w:val="21"/>
              </w:rPr>
            </w:pPr>
          </w:p>
          <w:p w:rsidR="006744E0" w:rsidRPr="00C767DA" w:rsidRDefault="006744E0" w:rsidP="004F3091">
            <w:pPr>
              <w:rPr>
                <w:rFonts w:ascii="宋体" w:hAnsi="宋体" w:cs="宋体"/>
                <w:kern w:val="0"/>
                <w:szCs w:val="21"/>
              </w:rPr>
            </w:pPr>
          </w:p>
          <w:p w:rsidR="006744E0" w:rsidRPr="00C767DA" w:rsidRDefault="006744E0" w:rsidP="004F3091">
            <w:pPr>
              <w:rPr>
                <w:rFonts w:ascii="宋体" w:hAnsi="宋体" w:cs="宋体"/>
                <w:kern w:val="0"/>
                <w:szCs w:val="21"/>
              </w:rPr>
            </w:pPr>
            <w:r w:rsidRPr="00C767DA">
              <w:rPr>
                <w:rFonts w:ascii="宋体" w:hAnsi="宋体" w:cs="宋体" w:hint="eastAsia"/>
                <w:kern w:val="0"/>
                <w:szCs w:val="21"/>
              </w:rPr>
              <w:t xml:space="preserve">                                                    承包单位（章）</w:t>
            </w:r>
            <w:r w:rsidRPr="00C767DA">
              <w:rPr>
                <w:rFonts w:ascii="宋体" w:hAnsi="宋体" w:cs="宋体" w:hint="eastAsia"/>
                <w:kern w:val="0"/>
                <w:szCs w:val="21"/>
                <w:u w:val="single"/>
              </w:rPr>
              <w:t xml:space="preserve">               </w:t>
            </w:r>
          </w:p>
          <w:p w:rsidR="006744E0" w:rsidRPr="00C767DA" w:rsidRDefault="006744E0" w:rsidP="004F3091">
            <w:pPr>
              <w:rPr>
                <w:rFonts w:ascii="宋体" w:hAnsi="宋体" w:cs="宋体"/>
                <w:kern w:val="0"/>
                <w:szCs w:val="21"/>
              </w:rPr>
            </w:pPr>
            <w:r w:rsidRPr="00C767DA">
              <w:rPr>
                <w:rFonts w:ascii="宋体" w:hAnsi="宋体" w:cs="宋体" w:hint="eastAsia"/>
                <w:kern w:val="0"/>
                <w:szCs w:val="21"/>
              </w:rPr>
              <w:t xml:space="preserve">                                                    施工负责人    </w:t>
            </w:r>
            <w:r w:rsidRPr="00C767DA">
              <w:rPr>
                <w:rFonts w:ascii="宋体" w:hAnsi="宋体" w:cs="宋体" w:hint="eastAsia"/>
                <w:kern w:val="0"/>
                <w:szCs w:val="21"/>
                <w:u w:val="single"/>
              </w:rPr>
              <w:t xml:space="preserve">               </w:t>
            </w:r>
          </w:p>
          <w:p w:rsidR="006744E0" w:rsidRPr="00C767DA" w:rsidRDefault="006744E0" w:rsidP="004F3091">
            <w:pPr>
              <w:rPr>
                <w:rFonts w:ascii="宋体" w:hAnsi="宋体" w:cs="宋体"/>
                <w:kern w:val="0"/>
                <w:szCs w:val="21"/>
              </w:rPr>
            </w:pPr>
            <w:r w:rsidRPr="00C767DA">
              <w:rPr>
                <w:rFonts w:ascii="宋体" w:hAnsi="宋体" w:cs="宋体" w:hint="eastAsia"/>
                <w:kern w:val="0"/>
                <w:szCs w:val="21"/>
              </w:rPr>
              <w:t xml:space="preserve">                                                              </w:t>
            </w:r>
            <w:r w:rsidRPr="00C767DA">
              <w:rPr>
                <w:rFonts w:ascii="宋体" w:hAnsi="宋体" w:cs="宋体" w:hint="eastAsia"/>
                <w:kern w:val="0"/>
                <w:szCs w:val="21"/>
                <w:u w:val="single"/>
              </w:rPr>
              <w:t xml:space="preserve">    </w:t>
            </w:r>
            <w:r w:rsidRPr="00C767DA">
              <w:rPr>
                <w:rFonts w:ascii="宋体" w:hAnsi="宋体" w:cs="宋体" w:hint="eastAsia"/>
                <w:kern w:val="0"/>
                <w:szCs w:val="21"/>
              </w:rPr>
              <w:t>年</w:t>
            </w:r>
            <w:r w:rsidRPr="00C767DA">
              <w:rPr>
                <w:rFonts w:ascii="宋体" w:hAnsi="宋体" w:cs="宋体" w:hint="eastAsia"/>
                <w:kern w:val="0"/>
                <w:szCs w:val="21"/>
                <w:u w:val="single"/>
              </w:rPr>
              <w:t xml:space="preserve">    </w:t>
            </w:r>
            <w:r w:rsidRPr="00C767DA">
              <w:rPr>
                <w:rFonts w:ascii="宋体" w:hAnsi="宋体" w:cs="宋体" w:hint="eastAsia"/>
                <w:kern w:val="0"/>
                <w:szCs w:val="21"/>
              </w:rPr>
              <w:t>月</w:t>
            </w:r>
            <w:r w:rsidRPr="00C767DA">
              <w:rPr>
                <w:rFonts w:ascii="宋体" w:hAnsi="宋体" w:cs="宋体" w:hint="eastAsia"/>
                <w:kern w:val="0"/>
                <w:szCs w:val="21"/>
                <w:u w:val="single"/>
              </w:rPr>
              <w:t xml:space="preserve">     </w:t>
            </w:r>
            <w:r w:rsidRPr="00C767DA">
              <w:rPr>
                <w:rFonts w:ascii="宋体" w:hAnsi="宋体" w:cs="宋体" w:hint="eastAsia"/>
                <w:kern w:val="0"/>
                <w:szCs w:val="21"/>
              </w:rPr>
              <w:t>日</w:t>
            </w:r>
          </w:p>
        </w:tc>
      </w:tr>
      <w:tr w:rsidR="006744E0" w:rsidRPr="00C767DA" w:rsidTr="004F3091">
        <w:trPr>
          <w:jc w:val="center"/>
        </w:trPr>
        <w:tc>
          <w:tcPr>
            <w:tcW w:w="9032" w:type="dxa"/>
            <w:gridSpan w:val="4"/>
          </w:tcPr>
          <w:p w:rsidR="006744E0" w:rsidRPr="00C767DA" w:rsidRDefault="006744E0" w:rsidP="004F3091">
            <w:pPr>
              <w:rPr>
                <w:rFonts w:ascii="宋体" w:hAnsi="宋体" w:cs="宋体"/>
                <w:kern w:val="0"/>
                <w:szCs w:val="21"/>
              </w:rPr>
            </w:pPr>
            <w:r w:rsidRPr="00C767DA">
              <w:rPr>
                <w:rFonts w:ascii="宋体" w:hAnsi="宋体" w:cs="宋体" w:hint="eastAsia"/>
                <w:kern w:val="0"/>
                <w:szCs w:val="21"/>
              </w:rPr>
              <w:t>审查意见：</w:t>
            </w:r>
          </w:p>
          <w:p w:rsidR="006744E0" w:rsidRPr="00C767DA" w:rsidRDefault="006744E0" w:rsidP="004F3091">
            <w:pPr>
              <w:rPr>
                <w:rFonts w:ascii="宋体" w:hAnsi="宋体" w:cs="宋体"/>
                <w:kern w:val="0"/>
                <w:szCs w:val="21"/>
              </w:rPr>
            </w:pPr>
          </w:p>
          <w:p w:rsidR="006744E0" w:rsidRPr="00C767DA" w:rsidRDefault="006744E0" w:rsidP="004F3091">
            <w:pPr>
              <w:rPr>
                <w:rFonts w:ascii="宋体" w:hAnsi="宋体" w:cs="宋体"/>
                <w:kern w:val="0"/>
                <w:szCs w:val="21"/>
                <w:u w:val="single"/>
              </w:rPr>
            </w:pPr>
            <w:r w:rsidRPr="00C767DA">
              <w:rPr>
                <w:rFonts w:ascii="宋体" w:hAnsi="宋体" w:cs="宋体" w:hint="eastAsia"/>
                <w:kern w:val="0"/>
                <w:szCs w:val="21"/>
              </w:rPr>
              <w:t xml:space="preserve">                                                      项目监理单位</w:t>
            </w:r>
            <w:r w:rsidRPr="00C767DA">
              <w:rPr>
                <w:rFonts w:ascii="宋体" w:hAnsi="宋体" w:cs="宋体" w:hint="eastAsia"/>
                <w:kern w:val="0"/>
                <w:szCs w:val="21"/>
                <w:u w:val="single"/>
              </w:rPr>
              <w:t xml:space="preserve">               </w:t>
            </w:r>
          </w:p>
          <w:p w:rsidR="006744E0" w:rsidRPr="00C767DA" w:rsidRDefault="006744E0" w:rsidP="004F3091">
            <w:pPr>
              <w:rPr>
                <w:rFonts w:ascii="宋体" w:hAnsi="宋体" w:cs="宋体"/>
                <w:kern w:val="0"/>
                <w:szCs w:val="21"/>
                <w:u w:val="single"/>
              </w:rPr>
            </w:pPr>
            <w:r w:rsidRPr="00C767DA">
              <w:rPr>
                <w:rFonts w:ascii="宋体" w:hAnsi="宋体" w:cs="宋体" w:hint="eastAsia"/>
                <w:kern w:val="0"/>
                <w:szCs w:val="21"/>
              </w:rPr>
              <w:t xml:space="preserve">                                                      监理工程师 </w:t>
            </w:r>
            <w:r w:rsidRPr="00C767DA">
              <w:rPr>
                <w:rFonts w:ascii="宋体" w:hAnsi="宋体" w:cs="宋体" w:hint="eastAsia"/>
                <w:kern w:val="0"/>
                <w:szCs w:val="21"/>
                <w:u w:val="single"/>
              </w:rPr>
              <w:t xml:space="preserve">                </w:t>
            </w:r>
          </w:p>
          <w:p w:rsidR="006744E0" w:rsidRPr="00C767DA" w:rsidRDefault="006744E0" w:rsidP="004F3091">
            <w:pPr>
              <w:rPr>
                <w:rFonts w:ascii="宋体" w:hAnsi="宋体" w:cs="宋体"/>
                <w:kern w:val="0"/>
                <w:szCs w:val="21"/>
              </w:rPr>
            </w:pPr>
            <w:r w:rsidRPr="00C767DA">
              <w:rPr>
                <w:rFonts w:ascii="宋体" w:hAnsi="宋体" w:cs="宋体" w:hint="eastAsia"/>
                <w:kern w:val="0"/>
                <w:szCs w:val="21"/>
              </w:rPr>
              <w:t xml:space="preserve">                                                              </w:t>
            </w:r>
            <w:r w:rsidRPr="00C767DA">
              <w:rPr>
                <w:rFonts w:ascii="宋体" w:hAnsi="宋体" w:cs="宋体" w:hint="eastAsia"/>
                <w:kern w:val="0"/>
                <w:szCs w:val="21"/>
                <w:u w:val="single"/>
              </w:rPr>
              <w:t xml:space="preserve">    </w:t>
            </w:r>
            <w:r w:rsidRPr="00C767DA">
              <w:rPr>
                <w:rFonts w:ascii="宋体" w:hAnsi="宋体" w:cs="宋体" w:hint="eastAsia"/>
                <w:kern w:val="0"/>
                <w:szCs w:val="21"/>
              </w:rPr>
              <w:t>年</w:t>
            </w:r>
            <w:r w:rsidRPr="00C767DA">
              <w:rPr>
                <w:rFonts w:ascii="宋体" w:hAnsi="宋体" w:cs="宋体" w:hint="eastAsia"/>
                <w:kern w:val="0"/>
                <w:szCs w:val="21"/>
                <w:u w:val="single"/>
              </w:rPr>
              <w:t xml:space="preserve">    </w:t>
            </w:r>
            <w:r w:rsidRPr="00C767DA">
              <w:rPr>
                <w:rFonts w:ascii="宋体" w:hAnsi="宋体" w:cs="宋体" w:hint="eastAsia"/>
                <w:kern w:val="0"/>
                <w:szCs w:val="21"/>
              </w:rPr>
              <w:t>月</w:t>
            </w:r>
            <w:r w:rsidRPr="00C767DA">
              <w:rPr>
                <w:rFonts w:ascii="宋体" w:hAnsi="宋体" w:cs="宋体" w:hint="eastAsia"/>
                <w:kern w:val="0"/>
                <w:szCs w:val="21"/>
                <w:u w:val="single"/>
              </w:rPr>
              <w:t xml:space="preserve">     </w:t>
            </w:r>
            <w:r w:rsidRPr="00C767DA">
              <w:rPr>
                <w:rFonts w:ascii="宋体" w:hAnsi="宋体" w:cs="宋体" w:hint="eastAsia"/>
                <w:kern w:val="0"/>
                <w:szCs w:val="21"/>
              </w:rPr>
              <w:t>日</w:t>
            </w:r>
          </w:p>
        </w:tc>
      </w:tr>
    </w:tbl>
    <w:p w:rsidR="006744E0" w:rsidRPr="00C767DA" w:rsidRDefault="006744E0" w:rsidP="006744E0">
      <w:pPr>
        <w:jc w:val="center"/>
        <w:rPr>
          <w:rFonts w:ascii="宋体" w:hAnsi="宋体" w:cs="宋体"/>
          <w:b/>
          <w:kern w:val="0"/>
          <w:sz w:val="24"/>
        </w:rPr>
      </w:pPr>
    </w:p>
    <w:p w:rsidR="006744E0" w:rsidRPr="00C767DA" w:rsidRDefault="006744E0" w:rsidP="006744E0">
      <w:pPr>
        <w:jc w:val="center"/>
        <w:rPr>
          <w:rFonts w:ascii="宋体" w:hAnsi="宋体" w:cs="宋体"/>
          <w:b/>
          <w:kern w:val="0"/>
          <w:sz w:val="24"/>
        </w:rPr>
      </w:pPr>
      <w:r w:rsidRPr="00C767DA">
        <w:rPr>
          <w:rFonts w:ascii="宋体" w:hAnsi="宋体" w:cs="宋体" w:hint="eastAsia"/>
          <w:b/>
          <w:kern w:val="0"/>
          <w:sz w:val="24"/>
        </w:rPr>
        <w:t xml:space="preserve">A2  </w:t>
      </w:r>
      <w:r w:rsidRPr="00C767DA">
        <w:rPr>
          <w:rFonts w:ascii="宋体" w:hAnsi="宋体" w:cs="宋体" w:hint="eastAsia"/>
          <w:b/>
          <w:kern w:val="0"/>
          <w:szCs w:val="21"/>
        </w:rPr>
        <w:t>工程施工材料报验单</w:t>
      </w:r>
    </w:p>
    <w:p w:rsidR="006744E0" w:rsidRPr="00C767DA" w:rsidRDefault="006744E0" w:rsidP="006744E0">
      <w:pPr>
        <w:rPr>
          <w:rFonts w:ascii="宋体" w:hAnsi="宋体" w:cs="宋体"/>
          <w:kern w:val="0"/>
          <w:szCs w:val="21"/>
        </w:rPr>
      </w:pPr>
      <w:r w:rsidRPr="00C767DA">
        <w:rPr>
          <w:rFonts w:ascii="宋体" w:hAnsi="宋体" w:cs="宋体" w:hint="eastAsia"/>
          <w:kern w:val="0"/>
          <w:szCs w:val="21"/>
        </w:rPr>
        <w:t>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1470"/>
        <w:gridCol w:w="344"/>
        <w:gridCol w:w="1236"/>
        <w:gridCol w:w="130"/>
        <w:gridCol w:w="1820"/>
        <w:gridCol w:w="126"/>
        <w:gridCol w:w="2610"/>
      </w:tblGrid>
      <w:tr w:rsidR="00C767DA" w:rsidRPr="00C767DA" w:rsidTr="004F3091">
        <w:trPr>
          <w:trHeight w:val="425"/>
          <w:jc w:val="center"/>
        </w:trPr>
        <w:tc>
          <w:tcPr>
            <w:tcW w:w="2986" w:type="dxa"/>
            <w:gridSpan w:val="2"/>
            <w:vAlign w:val="center"/>
          </w:tcPr>
          <w:p w:rsidR="006744E0" w:rsidRPr="00C767DA" w:rsidRDefault="006744E0" w:rsidP="004F3091">
            <w:pPr>
              <w:jc w:val="center"/>
              <w:rPr>
                <w:rFonts w:ascii="宋体" w:hAnsi="宋体" w:cs="宋体"/>
                <w:kern w:val="0"/>
                <w:szCs w:val="21"/>
              </w:rPr>
            </w:pPr>
            <w:r w:rsidRPr="00C767DA">
              <w:rPr>
                <w:rFonts w:ascii="宋体" w:hAnsi="宋体" w:cs="宋体" w:hint="eastAsia"/>
                <w:kern w:val="0"/>
                <w:szCs w:val="21"/>
              </w:rPr>
              <w:t>工程名称</w:t>
            </w:r>
          </w:p>
        </w:tc>
        <w:tc>
          <w:tcPr>
            <w:tcW w:w="1580" w:type="dxa"/>
            <w:gridSpan w:val="2"/>
            <w:vAlign w:val="center"/>
          </w:tcPr>
          <w:p w:rsidR="006744E0" w:rsidRPr="00C767DA" w:rsidRDefault="006744E0" w:rsidP="004F3091">
            <w:pPr>
              <w:jc w:val="center"/>
              <w:rPr>
                <w:rFonts w:ascii="宋体" w:hAnsi="宋体" w:cs="宋体"/>
                <w:kern w:val="0"/>
                <w:szCs w:val="21"/>
              </w:rPr>
            </w:pPr>
          </w:p>
        </w:tc>
        <w:tc>
          <w:tcPr>
            <w:tcW w:w="1950" w:type="dxa"/>
            <w:gridSpan w:val="2"/>
            <w:vAlign w:val="center"/>
          </w:tcPr>
          <w:p w:rsidR="006744E0" w:rsidRPr="00C767DA" w:rsidRDefault="006744E0" w:rsidP="004F3091">
            <w:pPr>
              <w:jc w:val="center"/>
              <w:rPr>
                <w:rFonts w:ascii="宋体" w:hAnsi="宋体" w:cs="宋体"/>
                <w:kern w:val="0"/>
                <w:szCs w:val="21"/>
              </w:rPr>
            </w:pPr>
            <w:r w:rsidRPr="00C767DA">
              <w:rPr>
                <w:rFonts w:ascii="宋体" w:hAnsi="宋体" w:cs="宋体" w:hint="eastAsia"/>
                <w:kern w:val="0"/>
                <w:szCs w:val="21"/>
              </w:rPr>
              <w:t>施工地点</w:t>
            </w:r>
          </w:p>
        </w:tc>
        <w:tc>
          <w:tcPr>
            <w:tcW w:w="2736" w:type="dxa"/>
            <w:gridSpan w:val="2"/>
            <w:vAlign w:val="center"/>
          </w:tcPr>
          <w:p w:rsidR="006744E0" w:rsidRPr="00C767DA" w:rsidRDefault="006744E0" w:rsidP="004F3091">
            <w:pPr>
              <w:jc w:val="center"/>
              <w:rPr>
                <w:rFonts w:ascii="宋体" w:hAnsi="宋体" w:cs="宋体"/>
                <w:kern w:val="0"/>
                <w:szCs w:val="21"/>
              </w:rPr>
            </w:pPr>
          </w:p>
        </w:tc>
      </w:tr>
      <w:tr w:rsidR="00C767DA" w:rsidRPr="00C767DA" w:rsidTr="004F3091">
        <w:trPr>
          <w:trHeight w:val="970"/>
          <w:jc w:val="center"/>
        </w:trPr>
        <w:tc>
          <w:tcPr>
            <w:tcW w:w="9252" w:type="dxa"/>
            <w:gridSpan w:val="8"/>
          </w:tcPr>
          <w:p w:rsidR="006744E0" w:rsidRPr="00C767DA" w:rsidRDefault="006744E0" w:rsidP="004F3091">
            <w:pPr>
              <w:rPr>
                <w:rFonts w:ascii="宋体" w:hAnsi="宋体" w:cs="宋体"/>
                <w:kern w:val="0"/>
                <w:szCs w:val="21"/>
              </w:rPr>
            </w:pPr>
            <w:r w:rsidRPr="00C767DA">
              <w:rPr>
                <w:rFonts w:ascii="宋体" w:hAnsi="宋体" w:cs="宋体" w:hint="eastAsia"/>
                <w:kern w:val="0"/>
                <w:szCs w:val="21"/>
              </w:rPr>
              <w:t>致</w:t>
            </w:r>
            <w:r w:rsidRPr="00C767DA">
              <w:rPr>
                <w:rFonts w:ascii="宋体" w:hAnsi="宋体" w:cs="宋体" w:hint="eastAsia"/>
                <w:kern w:val="0"/>
                <w:szCs w:val="21"/>
                <w:u w:val="single"/>
              </w:rPr>
              <w:t xml:space="preserve">                    </w:t>
            </w:r>
            <w:r w:rsidRPr="00C767DA">
              <w:rPr>
                <w:rFonts w:ascii="宋体" w:hAnsi="宋体" w:cs="宋体" w:hint="eastAsia"/>
                <w:kern w:val="0"/>
                <w:szCs w:val="21"/>
              </w:rPr>
              <w:t>总/专业监理工程师</w:t>
            </w:r>
            <w:r w:rsidRPr="00C767DA">
              <w:rPr>
                <w:rFonts w:hint="eastAsia"/>
                <w:szCs w:val="21"/>
              </w:rPr>
              <w:t>：</w:t>
            </w:r>
          </w:p>
          <w:p w:rsidR="006744E0" w:rsidRPr="00C767DA" w:rsidRDefault="006744E0" w:rsidP="004F3091">
            <w:pPr>
              <w:rPr>
                <w:rFonts w:ascii="宋体" w:hAnsi="宋体" w:cs="宋体"/>
                <w:kern w:val="0"/>
                <w:szCs w:val="21"/>
              </w:rPr>
            </w:pPr>
            <w:r w:rsidRPr="00C767DA">
              <w:rPr>
                <w:rFonts w:ascii="宋体" w:hAnsi="宋体" w:cs="宋体" w:hint="eastAsia"/>
                <w:kern w:val="0"/>
                <w:szCs w:val="21"/>
              </w:rPr>
              <w:t xml:space="preserve">    下列材料经自</w:t>
            </w:r>
            <w:proofErr w:type="gramStart"/>
            <w:r w:rsidRPr="00C767DA">
              <w:rPr>
                <w:rFonts w:ascii="宋体" w:hAnsi="宋体" w:cs="宋体" w:hint="eastAsia"/>
                <w:kern w:val="0"/>
                <w:szCs w:val="21"/>
              </w:rPr>
              <w:t>检符合</w:t>
            </w:r>
            <w:proofErr w:type="gramEnd"/>
            <w:r w:rsidRPr="00C767DA">
              <w:rPr>
                <w:rFonts w:ascii="宋体" w:hAnsi="宋体" w:cs="宋体" w:hint="eastAsia"/>
                <w:kern w:val="0"/>
                <w:szCs w:val="21"/>
              </w:rPr>
              <w:t>合同（设计）要求，特报请检验。</w:t>
            </w:r>
          </w:p>
          <w:p w:rsidR="006744E0" w:rsidRPr="00C767DA" w:rsidRDefault="006744E0" w:rsidP="004F3091">
            <w:pPr>
              <w:rPr>
                <w:rFonts w:ascii="宋体" w:hAnsi="宋体" w:cs="宋体"/>
                <w:kern w:val="0"/>
                <w:szCs w:val="21"/>
              </w:rPr>
            </w:pPr>
            <w:r w:rsidRPr="00C767DA">
              <w:rPr>
                <w:rFonts w:ascii="宋体" w:hAnsi="宋体" w:cs="宋体" w:hint="eastAsia"/>
                <w:kern w:val="0"/>
                <w:szCs w:val="21"/>
              </w:rPr>
              <w:t xml:space="preserve">     附件：□材料出厂质量保证书</w:t>
            </w:r>
          </w:p>
          <w:p w:rsidR="006744E0" w:rsidRPr="00C767DA" w:rsidRDefault="006744E0" w:rsidP="004F3091">
            <w:pPr>
              <w:rPr>
                <w:rFonts w:ascii="宋体" w:hAnsi="宋体" w:cs="宋体"/>
                <w:kern w:val="0"/>
                <w:szCs w:val="21"/>
              </w:rPr>
            </w:pPr>
            <w:r w:rsidRPr="00C767DA">
              <w:rPr>
                <w:rFonts w:ascii="宋体" w:hAnsi="宋体" w:cs="宋体" w:hint="eastAsia"/>
                <w:kern w:val="0"/>
                <w:szCs w:val="21"/>
              </w:rPr>
              <w:t xml:space="preserve">           □材料自检报告</w:t>
            </w:r>
          </w:p>
          <w:p w:rsidR="006744E0" w:rsidRPr="00C767DA" w:rsidRDefault="006744E0" w:rsidP="004F3091">
            <w:pPr>
              <w:ind w:leftChars="2700" w:left="5670"/>
              <w:rPr>
                <w:rFonts w:ascii="宋体" w:hAnsi="宋体" w:cs="宋体"/>
                <w:kern w:val="0"/>
                <w:szCs w:val="21"/>
              </w:rPr>
            </w:pPr>
            <w:r w:rsidRPr="00C767DA">
              <w:rPr>
                <w:rFonts w:ascii="宋体" w:hAnsi="宋体" w:cs="宋体" w:hint="eastAsia"/>
                <w:kern w:val="0"/>
                <w:szCs w:val="21"/>
              </w:rPr>
              <w:t xml:space="preserve">                                                          承包单位（章）</w:t>
            </w:r>
            <w:r w:rsidRPr="00C767DA">
              <w:rPr>
                <w:rFonts w:ascii="宋体" w:hAnsi="宋体" w:cs="宋体" w:hint="eastAsia"/>
                <w:kern w:val="0"/>
                <w:szCs w:val="21"/>
                <w:u w:val="single"/>
              </w:rPr>
              <w:t xml:space="preserve">               </w:t>
            </w:r>
          </w:p>
          <w:p w:rsidR="006744E0" w:rsidRPr="00C767DA" w:rsidRDefault="006744E0" w:rsidP="004F3091">
            <w:pPr>
              <w:rPr>
                <w:rFonts w:ascii="宋体" w:hAnsi="宋体" w:cs="宋体"/>
                <w:kern w:val="0"/>
                <w:szCs w:val="21"/>
              </w:rPr>
            </w:pPr>
            <w:r w:rsidRPr="00C767DA">
              <w:rPr>
                <w:rFonts w:ascii="宋体" w:hAnsi="宋体" w:cs="宋体" w:hint="eastAsia"/>
                <w:kern w:val="0"/>
                <w:szCs w:val="21"/>
              </w:rPr>
              <w:t xml:space="preserve">                                                      施工负责人    </w:t>
            </w:r>
            <w:r w:rsidRPr="00C767DA">
              <w:rPr>
                <w:rFonts w:ascii="宋体" w:hAnsi="宋体" w:cs="宋体" w:hint="eastAsia"/>
                <w:kern w:val="0"/>
                <w:szCs w:val="21"/>
                <w:u w:val="single"/>
              </w:rPr>
              <w:t xml:space="preserve">               </w:t>
            </w:r>
          </w:p>
          <w:p w:rsidR="006744E0" w:rsidRPr="00C767DA" w:rsidRDefault="006744E0" w:rsidP="004F3091">
            <w:pPr>
              <w:rPr>
                <w:rFonts w:ascii="宋体" w:hAnsi="宋体" w:cs="宋体"/>
                <w:kern w:val="0"/>
                <w:szCs w:val="21"/>
              </w:rPr>
            </w:pPr>
            <w:r w:rsidRPr="00C767DA">
              <w:rPr>
                <w:rFonts w:ascii="宋体" w:hAnsi="宋体" w:cs="宋体" w:hint="eastAsia"/>
                <w:kern w:val="0"/>
                <w:szCs w:val="21"/>
              </w:rPr>
              <w:t xml:space="preserve">                                                                </w:t>
            </w:r>
            <w:r w:rsidRPr="00C767DA">
              <w:rPr>
                <w:rFonts w:ascii="宋体" w:hAnsi="宋体" w:cs="宋体" w:hint="eastAsia"/>
                <w:kern w:val="0"/>
                <w:szCs w:val="21"/>
                <w:u w:val="single"/>
              </w:rPr>
              <w:t xml:space="preserve">    </w:t>
            </w:r>
            <w:r w:rsidRPr="00C767DA">
              <w:rPr>
                <w:rFonts w:ascii="宋体" w:hAnsi="宋体" w:cs="宋体" w:hint="eastAsia"/>
                <w:kern w:val="0"/>
                <w:szCs w:val="21"/>
              </w:rPr>
              <w:t>年</w:t>
            </w:r>
            <w:r w:rsidRPr="00C767DA">
              <w:rPr>
                <w:rFonts w:ascii="宋体" w:hAnsi="宋体" w:cs="宋体" w:hint="eastAsia"/>
                <w:kern w:val="0"/>
                <w:szCs w:val="21"/>
                <w:u w:val="single"/>
              </w:rPr>
              <w:t xml:space="preserve">    </w:t>
            </w:r>
            <w:r w:rsidRPr="00C767DA">
              <w:rPr>
                <w:rFonts w:ascii="宋体" w:hAnsi="宋体" w:cs="宋体" w:hint="eastAsia"/>
                <w:kern w:val="0"/>
                <w:szCs w:val="21"/>
              </w:rPr>
              <w:t>月</w:t>
            </w:r>
            <w:r w:rsidRPr="00C767DA">
              <w:rPr>
                <w:rFonts w:ascii="宋体" w:hAnsi="宋体" w:cs="宋体" w:hint="eastAsia"/>
                <w:kern w:val="0"/>
                <w:szCs w:val="21"/>
                <w:u w:val="single"/>
              </w:rPr>
              <w:t xml:space="preserve">     </w:t>
            </w:r>
            <w:r w:rsidRPr="00C767DA">
              <w:rPr>
                <w:rFonts w:ascii="宋体" w:hAnsi="宋体" w:cs="宋体" w:hint="eastAsia"/>
                <w:kern w:val="0"/>
                <w:szCs w:val="21"/>
              </w:rPr>
              <w:t>日</w:t>
            </w:r>
          </w:p>
        </w:tc>
      </w:tr>
      <w:tr w:rsidR="00C767DA" w:rsidRPr="00C767DA" w:rsidTr="004F3091">
        <w:trPr>
          <w:jc w:val="center"/>
        </w:trPr>
        <w:tc>
          <w:tcPr>
            <w:tcW w:w="3330" w:type="dxa"/>
            <w:gridSpan w:val="3"/>
            <w:vAlign w:val="center"/>
          </w:tcPr>
          <w:p w:rsidR="006744E0" w:rsidRPr="00C767DA" w:rsidRDefault="006744E0" w:rsidP="004F3091">
            <w:pPr>
              <w:widowControl/>
              <w:jc w:val="left"/>
              <w:rPr>
                <w:rFonts w:ascii="宋体" w:hAnsi="宋体" w:cs="宋体"/>
                <w:kern w:val="0"/>
                <w:szCs w:val="21"/>
              </w:rPr>
            </w:pPr>
            <w:r w:rsidRPr="00C767DA">
              <w:rPr>
                <w:rFonts w:ascii="宋体" w:hAnsi="宋体" w:cs="宋体" w:hint="eastAsia"/>
                <w:kern w:val="0"/>
                <w:szCs w:val="21"/>
              </w:rPr>
              <w:t xml:space="preserve">材料名称 </w:t>
            </w:r>
          </w:p>
        </w:tc>
        <w:tc>
          <w:tcPr>
            <w:tcW w:w="1366" w:type="dxa"/>
            <w:gridSpan w:val="2"/>
          </w:tcPr>
          <w:p w:rsidR="006744E0" w:rsidRPr="00C767DA" w:rsidRDefault="006744E0" w:rsidP="004F3091">
            <w:pPr>
              <w:rPr>
                <w:szCs w:val="21"/>
              </w:rPr>
            </w:pPr>
          </w:p>
        </w:tc>
        <w:tc>
          <w:tcPr>
            <w:tcW w:w="1946" w:type="dxa"/>
            <w:gridSpan w:val="2"/>
          </w:tcPr>
          <w:p w:rsidR="006744E0" w:rsidRPr="00C767DA" w:rsidRDefault="006744E0" w:rsidP="004F3091">
            <w:pPr>
              <w:rPr>
                <w:szCs w:val="21"/>
              </w:rPr>
            </w:pPr>
          </w:p>
        </w:tc>
        <w:tc>
          <w:tcPr>
            <w:tcW w:w="2610" w:type="dxa"/>
          </w:tcPr>
          <w:p w:rsidR="006744E0" w:rsidRPr="00C767DA" w:rsidRDefault="006744E0" w:rsidP="004F3091">
            <w:pPr>
              <w:rPr>
                <w:szCs w:val="21"/>
              </w:rPr>
            </w:pPr>
          </w:p>
        </w:tc>
      </w:tr>
      <w:tr w:rsidR="00C767DA" w:rsidRPr="00C767DA" w:rsidTr="004F3091">
        <w:trPr>
          <w:jc w:val="center"/>
        </w:trPr>
        <w:tc>
          <w:tcPr>
            <w:tcW w:w="3330" w:type="dxa"/>
            <w:gridSpan w:val="3"/>
            <w:vAlign w:val="center"/>
          </w:tcPr>
          <w:p w:rsidR="006744E0" w:rsidRPr="00C767DA" w:rsidRDefault="006744E0" w:rsidP="004F3091">
            <w:pPr>
              <w:widowControl/>
              <w:jc w:val="left"/>
              <w:rPr>
                <w:rFonts w:ascii="宋体" w:hAnsi="宋体" w:cs="宋体"/>
                <w:kern w:val="0"/>
                <w:szCs w:val="21"/>
              </w:rPr>
            </w:pPr>
            <w:r w:rsidRPr="00C767DA">
              <w:rPr>
                <w:rFonts w:ascii="宋体" w:hAnsi="宋体" w:cs="宋体" w:hint="eastAsia"/>
                <w:kern w:val="0"/>
                <w:szCs w:val="21"/>
              </w:rPr>
              <w:t xml:space="preserve">材料来源、产地 </w:t>
            </w:r>
          </w:p>
        </w:tc>
        <w:tc>
          <w:tcPr>
            <w:tcW w:w="1366" w:type="dxa"/>
            <w:gridSpan w:val="2"/>
          </w:tcPr>
          <w:p w:rsidR="006744E0" w:rsidRPr="00C767DA" w:rsidRDefault="006744E0" w:rsidP="004F3091">
            <w:pPr>
              <w:rPr>
                <w:szCs w:val="21"/>
              </w:rPr>
            </w:pPr>
          </w:p>
        </w:tc>
        <w:tc>
          <w:tcPr>
            <w:tcW w:w="1946" w:type="dxa"/>
            <w:gridSpan w:val="2"/>
          </w:tcPr>
          <w:p w:rsidR="006744E0" w:rsidRPr="00C767DA" w:rsidRDefault="006744E0" w:rsidP="004F3091">
            <w:pPr>
              <w:rPr>
                <w:szCs w:val="21"/>
              </w:rPr>
            </w:pPr>
          </w:p>
        </w:tc>
        <w:tc>
          <w:tcPr>
            <w:tcW w:w="2610" w:type="dxa"/>
          </w:tcPr>
          <w:p w:rsidR="006744E0" w:rsidRPr="00C767DA" w:rsidRDefault="006744E0" w:rsidP="004F3091">
            <w:pPr>
              <w:rPr>
                <w:szCs w:val="21"/>
              </w:rPr>
            </w:pPr>
          </w:p>
        </w:tc>
      </w:tr>
      <w:tr w:rsidR="00C767DA" w:rsidRPr="00C767DA" w:rsidTr="004F3091">
        <w:trPr>
          <w:jc w:val="center"/>
        </w:trPr>
        <w:tc>
          <w:tcPr>
            <w:tcW w:w="3330" w:type="dxa"/>
            <w:gridSpan w:val="3"/>
            <w:vAlign w:val="center"/>
          </w:tcPr>
          <w:p w:rsidR="006744E0" w:rsidRPr="00C767DA" w:rsidRDefault="006744E0" w:rsidP="004F3091">
            <w:pPr>
              <w:widowControl/>
              <w:jc w:val="left"/>
              <w:rPr>
                <w:rFonts w:ascii="宋体" w:hAnsi="宋体" w:cs="宋体"/>
                <w:kern w:val="0"/>
                <w:szCs w:val="21"/>
              </w:rPr>
            </w:pPr>
            <w:r w:rsidRPr="00C767DA">
              <w:rPr>
                <w:rFonts w:ascii="宋体" w:hAnsi="宋体" w:cs="宋体" w:hint="eastAsia"/>
                <w:kern w:val="0"/>
                <w:szCs w:val="21"/>
              </w:rPr>
              <w:t xml:space="preserve">材料规格 </w:t>
            </w:r>
          </w:p>
        </w:tc>
        <w:tc>
          <w:tcPr>
            <w:tcW w:w="1366" w:type="dxa"/>
            <w:gridSpan w:val="2"/>
          </w:tcPr>
          <w:p w:rsidR="006744E0" w:rsidRPr="00C767DA" w:rsidRDefault="006744E0" w:rsidP="004F3091">
            <w:pPr>
              <w:rPr>
                <w:szCs w:val="21"/>
              </w:rPr>
            </w:pPr>
          </w:p>
        </w:tc>
        <w:tc>
          <w:tcPr>
            <w:tcW w:w="1946" w:type="dxa"/>
            <w:gridSpan w:val="2"/>
          </w:tcPr>
          <w:p w:rsidR="006744E0" w:rsidRPr="00C767DA" w:rsidRDefault="006744E0" w:rsidP="004F3091">
            <w:pPr>
              <w:rPr>
                <w:szCs w:val="21"/>
              </w:rPr>
            </w:pPr>
          </w:p>
        </w:tc>
        <w:tc>
          <w:tcPr>
            <w:tcW w:w="2610" w:type="dxa"/>
          </w:tcPr>
          <w:p w:rsidR="006744E0" w:rsidRPr="00C767DA" w:rsidRDefault="006744E0" w:rsidP="004F3091">
            <w:pPr>
              <w:rPr>
                <w:szCs w:val="21"/>
              </w:rPr>
            </w:pPr>
          </w:p>
        </w:tc>
      </w:tr>
      <w:tr w:rsidR="00C767DA" w:rsidRPr="00C767DA" w:rsidTr="004F3091">
        <w:trPr>
          <w:jc w:val="center"/>
        </w:trPr>
        <w:tc>
          <w:tcPr>
            <w:tcW w:w="3330" w:type="dxa"/>
            <w:gridSpan w:val="3"/>
            <w:vAlign w:val="center"/>
          </w:tcPr>
          <w:p w:rsidR="006744E0" w:rsidRPr="00C767DA" w:rsidRDefault="006744E0" w:rsidP="004F3091">
            <w:pPr>
              <w:widowControl/>
              <w:jc w:val="left"/>
              <w:rPr>
                <w:rFonts w:ascii="宋体" w:hAnsi="宋体" w:cs="宋体"/>
                <w:kern w:val="0"/>
                <w:szCs w:val="21"/>
              </w:rPr>
            </w:pPr>
            <w:r w:rsidRPr="00C767DA">
              <w:rPr>
                <w:rFonts w:ascii="宋体" w:hAnsi="宋体" w:cs="宋体" w:hint="eastAsia"/>
                <w:kern w:val="0"/>
                <w:szCs w:val="21"/>
              </w:rPr>
              <w:t xml:space="preserve">用途 </w:t>
            </w:r>
          </w:p>
        </w:tc>
        <w:tc>
          <w:tcPr>
            <w:tcW w:w="1366" w:type="dxa"/>
            <w:gridSpan w:val="2"/>
          </w:tcPr>
          <w:p w:rsidR="006744E0" w:rsidRPr="00C767DA" w:rsidRDefault="006744E0" w:rsidP="004F3091">
            <w:pPr>
              <w:rPr>
                <w:szCs w:val="21"/>
              </w:rPr>
            </w:pPr>
          </w:p>
        </w:tc>
        <w:tc>
          <w:tcPr>
            <w:tcW w:w="1946" w:type="dxa"/>
            <w:gridSpan w:val="2"/>
          </w:tcPr>
          <w:p w:rsidR="006744E0" w:rsidRPr="00C767DA" w:rsidRDefault="006744E0" w:rsidP="004F3091">
            <w:pPr>
              <w:rPr>
                <w:szCs w:val="21"/>
              </w:rPr>
            </w:pPr>
          </w:p>
        </w:tc>
        <w:tc>
          <w:tcPr>
            <w:tcW w:w="2610" w:type="dxa"/>
          </w:tcPr>
          <w:p w:rsidR="006744E0" w:rsidRPr="00C767DA" w:rsidRDefault="006744E0" w:rsidP="004F3091">
            <w:pPr>
              <w:rPr>
                <w:szCs w:val="21"/>
              </w:rPr>
            </w:pPr>
          </w:p>
        </w:tc>
      </w:tr>
      <w:tr w:rsidR="00C767DA" w:rsidRPr="00C767DA" w:rsidTr="004F3091">
        <w:trPr>
          <w:jc w:val="center"/>
        </w:trPr>
        <w:tc>
          <w:tcPr>
            <w:tcW w:w="3330" w:type="dxa"/>
            <w:gridSpan w:val="3"/>
            <w:vAlign w:val="center"/>
          </w:tcPr>
          <w:p w:rsidR="006744E0" w:rsidRPr="00C767DA" w:rsidRDefault="006744E0" w:rsidP="004F3091">
            <w:pPr>
              <w:widowControl/>
              <w:jc w:val="left"/>
              <w:rPr>
                <w:rFonts w:ascii="宋体" w:hAnsi="宋体" w:cs="宋体"/>
                <w:kern w:val="0"/>
                <w:szCs w:val="21"/>
              </w:rPr>
            </w:pPr>
            <w:r w:rsidRPr="00C767DA">
              <w:rPr>
                <w:rFonts w:ascii="宋体" w:hAnsi="宋体" w:cs="宋体" w:hint="eastAsia"/>
                <w:kern w:val="0"/>
                <w:szCs w:val="21"/>
              </w:rPr>
              <w:t xml:space="preserve">本批材料数量 </w:t>
            </w:r>
          </w:p>
        </w:tc>
        <w:tc>
          <w:tcPr>
            <w:tcW w:w="1366" w:type="dxa"/>
            <w:gridSpan w:val="2"/>
          </w:tcPr>
          <w:p w:rsidR="006744E0" w:rsidRPr="00C767DA" w:rsidRDefault="006744E0" w:rsidP="004F3091">
            <w:pPr>
              <w:rPr>
                <w:szCs w:val="21"/>
              </w:rPr>
            </w:pPr>
          </w:p>
        </w:tc>
        <w:tc>
          <w:tcPr>
            <w:tcW w:w="1946" w:type="dxa"/>
            <w:gridSpan w:val="2"/>
          </w:tcPr>
          <w:p w:rsidR="006744E0" w:rsidRPr="00C767DA" w:rsidRDefault="006744E0" w:rsidP="004F3091">
            <w:pPr>
              <w:rPr>
                <w:szCs w:val="21"/>
              </w:rPr>
            </w:pPr>
          </w:p>
        </w:tc>
        <w:tc>
          <w:tcPr>
            <w:tcW w:w="2610" w:type="dxa"/>
          </w:tcPr>
          <w:p w:rsidR="006744E0" w:rsidRPr="00C767DA" w:rsidRDefault="006744E0" w:rsidP="004F3091">
            <w:pPr>
              <w:rPr>
                <w:szCs w:val="21"/>
              </w:rPr>
            </w:pPr>
          </w:p>
        </w:tc>
      </w:tr>
      <w:tr w:rsidR="00C767DA" w:rsidRPr="00C767DA" w:rsidTr="004F3091">
        <w:trPr>
          <w:jc w:val="center"/>
        </w:trPr>
        <w:tc>
          <w:tcPr>
            <w:tcW w:w="1516" w:type="dxa"/>
            <w:vMerge w:val="restart"/>
          </w:tcPr>
          <w:p w:rsidR="006744E0" w:rsidRPr="00C767DA" w:rsidRDefault="006744E0" w:rsidP="004F3091">
            <w:pPr>
              <w:rPr>
                <w:szCs w:val="21"/>
              </w:rPr>
            </w:pPr>
            <w:r w:rsidRPr="00C767DA">
              <w:rPr>
                <w:rFonts w:hint="eastAsia"/>
                <w:szCs w:val="21"/>
              </w:rPr>
              <w:t>承包单位检验</w:t>
            </w:r>
          </w:p>
        </w:tc>
        <w:tc>
          <w:tcPr>
            <w:tcW w:w="1814" w:type="dxa"/>
            <w:gridSpan w:val="2"/>
            <w:vAlign w:val="center"/>
          </w:tcPr>
          <w:p w:rsidR="006744E0" w:rsidRPr="00C767DA" w:rsidRDefault="006744E0" w:rsidP="004F3091">
            <w:pPr>
              <w:widowControl/>
              <w:jc w:val="left"/>
              <w:rPr>
                <w:rFonts w:ascii="宋体" w:hAnsi="宋体" w:cs="宋体"/>
                <w:kern w:val="0"/>
                <w:szCs w:val="21"/>
              </w:rPr>
            </w:pPr>
            <w:proofErr w:type="gramStart"/>
            <w:r w:rsidRPr="00C767DA">
              <w:rPr>
                <w:rFonts w:ascii="宋体" w:hAnsi="宋体" w:cs="宋体" w:hint="eastAsia"/>
                <w:kern w:val="0"/>
                <w:szCs w:val="21"/>
              </w:rPr>
              <w:t>检样来源</w:t>
            </w:r>
            <w:proofErr w:type="gramEnd"/>
            <w:r w:rsidRPr="00C767DA">
              <w:rPr>
                <w:rFonts w:ascii="宋体" w:hAnsi="宋体" w:cs="宋体" w:hint="eastAsia"/>
                <w:kern w:val="0"/>
                <w:szCs w:val="21"/>
              </w:rPr>
              <w:t xml:space="preserve"> </w:t>
            </w:r>
          </w:p>
        </w:tc>
        <w:tc>
          <w:tcPr>
            <w:tcW w:w="1366" w:type="dxa"/>
            <w:gridSpan w:val="2"/>
          </w:tcPr>
          <w:p w:rsidR="006744E0" w:rsidRPr="00C767DA" w:rsidRDefault="006744E0" w:rsidP="004F3091">
            <w:pPr>
              <w:rPr>
                <w:szCs w:val="21"/>
              </w:rPr>
            </w:pPr>
          </w:p>
        </w:tc>
        <w:tc>
          <w:tcPr>
            <w:tcW w:w="1946" w:type="dxa"/>
            <w:gridSpan w:val="2"/>
          </w:tcPr>
          <w:p w:rsidR="006744E0" w:rsidRPr="00C767DA" w:rsidRDefault="006744E0" w:rsidP="004F3091">
            <w:pPr>
              <w:rPr>
                <w:szCs w:val="21"/>
              </w:rPr>
            </w:pPr>
          </w:p>
        </w:tc>
        <w:tc>
          <w:tcPr>
            <w:tcW w:w="2610" w:type="dxa"/>
          </w:tcPr>
          <w:p w:rsidR="006744E0" w:rsidRPr="00C767DA" w:rsidRDefault="006744E0" w:rsidP="004F3091">
            <w:pPr>
              <w:rPr>
                <w:szCs w:val="21"/>
              </w:rPr>
            </w:pPr>
          </w:p>
        </w:tc>
      </w:tr>
      <w:tr w:rsidR="00C767DA" w:rsidRPr="00C767DA" w:rsidTr="004F3091">
        <w:trPr>
          <w:jc w:val="center"/>
        </w:trPr>
        <w:tc>
          <w:tcPr>
            <w:tcW w:w="1516" w:type="dxa"/>
            <w:vMerge/>
          </w:tcPr>
          <w:p w:rsidR="006744E0" w:rsidRPr="00C767DA" w:rsidRDefault="006744E0" w:rsidP="004F3091">
            <w:pPr>
              <w:rPr>
                <w:szCs w:val="21"/>
              </w:rPr>
            </w:pPr>
          </w:p>
        </w:tc>
        <w:tc>
          <w:tcPr>
            <w:tcW w:w="1814" w:type="dxa"/>
            <w:gridSpan w:val="2"/>
            <w:vAlign w:val="center"/>
          </w:tcPr>
          <w:p w:rsidR="006744E0" w:rsidRPr="00C767DA" w:rsidRDefault="006744E0" w:rsidP="004F3091">
            <w:pPr>
              <w:widowControl/>
              <w:jc w:val="left"/>
              <w:rPr>
                <w:rFonts w:ascii="宋体" w:hAnsi="宋体" w:cs="宋体"/>
                <w:kern w:val="0"/>
                <w:szCs w:val="21"/>
              </w:rPr>
            </w:pPr>
            <w:r w:rsidRPr="00C767DA">
              <w:rPr>
                <w:rFonts w:ascii="宋体" w:hAnsi="宋体" w:cs="宋体" w:hint="eastAsia"/>
                <w:kern w:val="0"/>
                <w:szCs w:val="21"/>
              </w:rPr>
              <w:t xml:space="preserve">取样地点、日期 </w:t>
            </w:r>
          </w:p>
        </w:tc>
        <w:tc>
          <w:tcPr>
            <w:tcW w:w="1366" w:type="dxa"/>
            <w:gridSpan w:val="2"/>
          </w:tcPr>
          <w:p w:rsidR="006744E0" w:rsidRPr="00C767DA" w:rsidRDefault="006744E0" w:rsidP="004F3091">
            <w:pPr>
              <w:rPr>
                <w:szCs w:val="21"/>
              </w:rPr>
            </w:pPr>
          </w:p>
        </w:tc>
        <w:tc>
          <w:tcPr>
            <w:tcW w:w="1946" w:type="dxa"/>
            <w:gridSpan w:val="2"/>
          </w:tcPr>
          <w:p w:rsidR="006744E0" w:rsidRPr="00C767DA" w:rsidRDefault="006744E0" w:rsidP="004F3091">
            <w:pPr>
              <w:rPr>
                <w:szCs w:val="21"/>
              </w:rPr>
            </w:pPr>
          </w:p>
        </w:tc>
        <w:tc>
          <w:tcPr>
            <w:tcW w:w="2610" w:type="dxa"/>
          </w:tcPr>
          <w:p w:rsidR="006744E0" w:rsidRPr="00C767DA" w:rsidRDefault="006744E0" w:rsidP="004F3091">
            <w:pPr>
              <w:rPr>
                <w:szCs w:val="21"/>
              </w:rPr>
            </w:pPr>
          </w:p>
        </w:tc>
      </w:tr>
      <w:tr w:rsidR="00C767DA" w:rsidRPr="00C767DA" w:rsidTr="004F3091">
        <w:trPr>
          <w:jc w:val="center"/>
        </w:trPr>
        <w:tc>
          <w:tcPr>
            <w:tcW w:w="1516" w:type="dxa"/>
            <w:vMerge/>
          </w:tcPr>
          <w:p w:rsidR="006744E0" w:rsidRPr="00C767DA" w:rsidRDefault="006744E0" w:rsidP="004F3091">
            <w:pPr>
              <w:rPr>
                <w:szCs w:val="21"/>
              </w:rPr>
            </w:pPr>
          </w:p>
        </w:tc>
        <w:tc>
          <w:tcPr>
            <w:tcW w:w="1814" w:type="dxa"/>
            <w:gridSpan w:val="2"/>
            <w:vAlign w:val="center"/>
          </w:tcPr>
          <w:p w:rsidR="006744E0" w:rsidRPr="00C767DA" w:rsidRDefault="006744E0" w:rsidP="004F3091">
            <w:pPr>
              <w:widowControl/>
              <w:jc w:val="left"/>
              <w:rPr>
                <w:rFonts w:ascii="宋体" w:hAnsi="宋体" w:cs="宋体"/>
                <w:kern w:val="0"/>
                <w:szCs w:val="21"/>
              </w:rPr>
            </w:pPr>
            <w:r w:rsidRPr="00C767DA">
              <w:rPr>
                <w:rFonts w:ascii="宋体" w:hAnsi="宋体" w:cs="宋体" w:hint="eastAsia"/>
                <w:kern w:val="0"/>
                <w:szCs w:val="21"/>
              </w:rPr>
              <w:t xml:space="preserve">检验日期、操作人 </w:t>
            </w:r>
          </w:p>
        </w:tc>
        <w:tc>
          <w:tcPr>
            <w:tcW w:w="1366" w:type="dxa"/>
            <w:gridSpan w:val="2"/>
          </w:tcPr>
          <w:p w:rsidR="006744E0" w:rsidRPr="00C767DA" w:rsidRDefault="006744E0" w:rsidP="004F3091">
            <w:pPr>
              <w:rPr>
                <w:szCs w:val="21"/>
              </w:rPr>
            </w:pPr>
          </w:p>
        </w:tc>
        <w:tc>
          <w:tcPr>
            <w:tcW w:w="1946" w:type="dxa"/>
            <w:gridSpan w:val="2"/>
          </w:tcPr>
          <w:p w:rsidR="006744E0" w:rsidRPr="00C767DA" w:rsidRDefault="006744E0" w:rsidP="004F3091">
            <w:pPr>
              <w:rPr>
                <w:szCs w:val="21"/>
              </w:rPr>
            </w:pPr>
          </w:p>
        </w:tc>
        <w:tc>
          <w:tcPr>
            <w:tcW w:w="2610" w:type="dxa"/>
          </w:tcPr>
          <w:p w:rsidR="006744E0" w:rsidRPr="00C767DA" w:rsidRDefault="006744E0" w:rsidP="004F3091">
            <w:pPr>
              <w:rPr>
                <w:szCs w:val="21"/>
              </w:rPr>
            </w:pPr>
          </w:p>
        </w:tc>
      </w:tr>
      <w:tr w:rsidR="00C767DA" w:rsidRPr="00C767DA" w:rsidTr="004F3091">
        <w:trPr>
          <w:jc w:val="center"/>
        </w:trPr>
        <w:tc>
          <w:tcPr>
            <w:tcW w:w="1516" w:type="dxa"/>
            <w:vMerge/>
          </w:tcPr>
          <w:p w:rsidR="006744E0" w:rsidRPr="00C767DA" w:rsidRDefault="006744E0" w:rsidP="004F3091">
            <w:pPr>
              <w:rPr>
                <w:szCs w:val="21"/>
              </w:rPr>
            </w:pPr>
          </w:p>
        </w:tc>
        <w:tc>
          <w:tcPr>
            <w:tcW w:w="1814" w:type="dxa"/>
            <w:gridSpan w:val="2"/>
            <w:vAlign w:val="center"/>
          </w:tcPr>
          <w:p w:rsidR="006744E0" w:rsidRPr="00C767DA" w:rsidRDefault="006744E0" w:rsidP="004F3091">
            <w:pPr>
              <w:widowControl/>
              <w:jc w:val="left"/>
              <w:rPr>
                <w:rFonts w:ascii="宋体" w:hAnsi="宋体" w:cs="宋体"/>
                <w:kern w:val="0"/>
                <w:szCs w:val="21"/>
              </w:rPr>
            </w:pPr>
            <w:r w:rsidRPr="00C767DA">
              <w:rPr>
                <w:rFonts w:ascii="宋体" w:hAnsi="宋体" w:cs="宋体" w:hint="eastAsia"/>
                <w:kern w:val="0"/>
                <w:szCs w:val="21"/>
              </w:rPr>
              <w:t xml:space="preserve">检验结果 </w:t>
            </w:r>
          </w:p>
        </w:tc>
        <w:tc>
          <w:tcPr>
            <w:tcW w:w="1366" w:type="dxa"/>
            <w:gridSpan w:val="2"/>
          </w:tcPr>
          <w:p w:rsidR="006744E0" w:rsidRPr="00C767DA" w:rsidRDefault="006744E0" w:rsidP="004F3091">
            <w:pPr>
              <w:rPr>
                <w:szCs w:val="21"/>
              </w:rPr>
            </w:pPr>
          </w:p>
        </w:tc>
        <w:tc>
          <w:tcPr>
            <w:tcW w:w="1946" w:type="dxa"/>
            <w:gridSpan w:val="2"/>
          </w:tcPr>
          <w:p w:rsidR="006744E0" w:rsidRPr="00C767DA" w:rsidRDefault="006744E0" w:rsidP="004F3091">
            <w:pPr>
              <w:rPr>
                <w:szCs w:val="21"/>
              </w:rPr>
            </w:pPr>
          </w:p>
        </w:tc>
        <w:tc>
          <w:tcPr>
            <w:tcW w:w="2610" w:type="dxa"/>
          </w:tcPr>
          <w:p w:rsidR="006744E0" w:rsidRPr="00C767DA" w:rsidRDefault="006744E0" w:rsidP="004F3091">
            <w:pPr>
              <w:rPr>
                <w:szCs w:val="21"/>
              </w:rPr>
            </w:pPr>
          </w:p>
        </w:tc>
      </w:tr>
      <w:tr w:rsidR="00C767DA" w:rsidRPr="00C767DA" w:rsidTr="004F3091">
        <w:trPr>
          <w:jc w:val="center"/>
        </w:trPr>
        <w:tc>
          <w:tcPr>
            <w:tcW w:w="3330" w:type="dxa"/>
            <w:gridSpan w:val="3"/>
          </w:tcPr>
          <w:p w:rsidR="006744E0" w:rsidRPr="00C767DA" w:rsidRDefault="006744E0" w:rsidP="004F3091">
            <w:pPr>
              <w:rPr>
                <w:szCs w:val="21"/>
              </w:rPr>
            </w:pPr>
            <w:r w:rsidRPr="00C767DA">
              <w:rPr>
                <w:rFonts w:hint="eastAsia"/>
                <w:szCs w:val="21"/>
              </w:rPr>
              <w:t>材料预计进场日期</w:t>
            </w:r>
          </w:p>
        </w:tc>
        <w:tc>
          <w:tcPr>
            <w:tcW w:w="1366" w:type="dxa"/>
            <w:gridSpan w:val="2"/>
          </w:tcPr>
          <w:p w:rsidR="006744E0" w:rsidRPr="00C767DA" w:rsidRDefault="006744E0" w:rsidP="004F3091">
            <w:pPr>
              <w:rPr>
                <w:szCs w:val="21"/>
              </w:rPr>
            </w:pPr>
          </w:p>
        </w:tc>
        <w:tc>
          <w:tcPr>
            <w:tcW w:w="1946" w:type="dxa"/>
            <w:gridSpan w:val="2"/>
          </w:tcPr>
          <w:p w:rsidR="006744E0" w:rsidRPr="00C767DA" w:rsidRDefault="006744E0" w:rsidP="004F3091">
            <w:pPr>
              <w:rPr>
                <w:szCs w:val="21"/>
              </w:rPr>
            </w:pPr>
          </w:p>
        </w:tc>
        <w:tc>
          <w:tcPr>
            <w:tcW w:w="2610" w:type="dxa"/>
          </w:tcPr>
          <w:p w:rsidR="006744E0" w:rsidRPr="00C767DA" w:rsidRDefault="006744E0" w:rsidP="004F3091">
            <w:pPr>
              <w:rPr>
                <w:szCs w:val="21"/>
              </w:rPr>
            </w:pPr>
          </w:p>
        </w:tc>
      </w:tr>
      <w:tr w:rsidR="006744E0" w:rsidRPr="00C767DA" w:rsidTr="004F3091">
        <w:trPr>
          <w:jc w:val="center"/>
        </w:trPr>
        <w:tc>
          <w:tcPr>
            <w:tcW w:w="9252" w:type="dxa"/>
            <w:gridSpan w:val="8"/>
          </w:tcPr>
          <w:p w:rsidR="006744E0" w:rsidRPr="00C767DA" w:rsidRDefault="006744E0" w:rsidP="004F3091">
            <w:pPr>
              <w:rPr>
                <w:szCs w:val="21"/>
              </w:rPr>
            </w:pPr>
            <w:r w:rsidRPr="00C767DA">
              <w:rPr>
                <w:rFonts w:hint="eastAsia"/>
                <w:szCs w:val="21"/>
              </w:rPr>
              <w:t>致</w:t>
            </w:r>
            <w:r w:rsidRPr="00C767DA">
              <w:rPr>
                <w:rFonts w:hint="eastAsia"/>
                <w:szCs w:val="21"/>
                <w:u w:val="single"/>
              </w:rPr>
              <w:t xml:space="preserve">                     </w:t>
            </w:r>
            <w:r w:rsidRPr="00C767DA">
              <w:rPr>
                <w:rFonts w:hint="eastAsia"/>
                <w:szCs w:val="21"/>
              </w:rPr>
              <w:t>（承包单位）</w:t>
            </w:r>
          </w:p>
          <w:p w:rsidR="006744E0" w:rsidRPr="00C767DA" w:rsidRDefault="006744E0" w:rsidP="004F3091">
            <w:pPr>
              <w:ind w:firstLineChars="150" w:firstLine="315"/>
              <w:rPr>
                <w:szCs w:val="21"/>
              </w:rPr>
            </w:pPr>
            <w:r w:rsidRPr="00C767DA">
              <w:rPr>
                <w:rFonts w:hint="eastAsia"/>
                <w:szCs w:val="21"/>
              </w:rPr>
              <w:t>经检验，上述材料符合／不符合合同（设计）要求，可以／不可以用于指定地点施工。</w:t>
            </w:r>
          </w:p>
          <w:p w:rsidR="006744E0" w:rsidRPr="00C767DA" w:rsidRDefault="006744E0" w:rsidP="004F3091">
            <w:pPr>
              <w:rPr>
                <w:rFonts w:ascii="宋体" w:hAnsi="宋体" w:cs="宋体"/>
                <w:kern w:val="0"/>
                <w:szCs w:val="21"/>
              </w:rPr>
            </w:pPr>
          </w:p>
          <w:p w:rsidR="006744E0" w:rsidRPr="00C767DA" w:rsidRDefault="006744E0" w:rsidP="004F3091">
            <w:pPr>
              <w:ind w:firstLineChars="2700" w:firstLine="5670"/>
              <w:rPr>
                <w:rFonts w:ascii="宋体" w:hAnsi="宋体" w:cs="宋体"/>
                <w:kern w:val="0"/>
                <w:szCs w:val="21"/>
                <w:u w:val="single"/>
              </w:rPr>
            </w:pPr>
            <w:r w:rsidRPr="00C767DA">
              <w:rPr>
                <w:rFonts w:ascii="宋体" w:hAnsi="宋体" w:cs="宋体" w:hint="eastAsia"/>
                <w:kern w:val="0"/>
                <w:szCs w:val="21"/>
              </w:rPr>
              <w:t xml:space="preserve">总/专业监理工程师 </w:t>
            </w:r>
            <w:r w:rsidRPr="00C767DA">
              <w:rPr>
                <w:rFonts w:ascii="宋体" w:hAnsi="宋体" w:cs="宋体" w:hint="eastAsia"/>
                <w:kern w:val="0"/>
                <w:szCs w:val="21"/>
                <w:u w:val="single"/>
              </w:rPr>
              <w:t xml:space="preserve">            </w:t>
            </w:r>
          </w:p>
          <w:p w:rsidR="006744E0" w:rsidRPr="00C767DA" w:rsidRDefault="006744E0" w:rsidP="004F3091">
            <w:pPr>
              <w:ind w:firstLineChars="3250" w:firstLine="6825"/>
              <w:rPr>
                <w:rFonts w:ascii="宋体" w:hAnsi="宋体" w:cs="宋体"/>
                <w:kern w:val="0"/>
                <w:szCs w:val="21"/>
                <w:u w:val="single"/>
              </w:rPr>
            </w:pPr>
            <w:r w:rsidRPr="00C767DA">
              <w:rPr>
                <w:rFonts w:ascii="宋体" w:hAnsi="宋体" w:cs="宋体" w:hint="eastAsia"/>
                <w:kern w:val="0"/>
                <w:szCs w:val="21"/>
                <w:u w:val="single"/>
              </w:rPr>
              <w:t xml:space="preserve">    </w:t>
            </w:r>
            <w:r w:rsidRPr="00C767DA">
              <w:rPr>
                <w:rFonts w:ascii="宋体" w:hAnsi="宋体" w:cs="宋体" w:hint="eastAsia"/>
                <w:kern w:val="0"/>
                <w:szCs w:val="21"/>
              </w:rPr>
              <w:t>年</w:t>
            </w:r>
            <w:r w:rsidRPr="00C767DA">
              <w:rPr>
                <w:rFonts w:ascii="宋体" w:hAnsi="宋体" w:cs="宋体" w:hint="eastAsia"/>
                <w:kern w:val="0"/>
                <w:szCs w:val="21"/>
                <w:u w:val="single"/>
              </w:rPr>
              <w:t xml:space="preserve">    </w:t>
            </w:r>
            <w:r w:rsidRPr="00C767DA">
              <w:rPr>
                <w:rFonts w:ascii="宋体" w:hAnsi="宋体" w:cs="宋体" w:hint="eastAsia"/>
                <w:kern w:val="0"/>
                <w:szCs w:val="21"/>
              </w:rPr>
              <w:t>月</w:t>
            </w:r>
            <w:r w:rsidRPr="00C767DA">
              <w:rPr>
                <w:rFonts w:ascii="宋体" w:hAnsi="宋体" w:cs="宋体" w:hint="eastAsia"/>
                <w:kern w:val="0"/>
                <w:szCs w:val="21"/>
                <w:u w:val="single"/>
              </w:rPr>
              <w:t xml:space="preserve">     </w:t>
            </w:r>
            <w:r w:rsidRPr="00C767DA">
              <w:rPr>
                <w:rFonts w:ascii="宋体" w:hAnsi="宋体" w:cs="宋体" w:hint="eastAsia"/>
                <w:kern w:val="0"/>
                <w:szCs w:val="21"/>
              </w:rPr>
              <w:t xml:space="preserve">日                                                                                                                </w:t>
            </w:r>
            <w:r w:rsidRPr="00C767DA">
              <w:rPr>
                <w:rFonts w:ascii="宋体" w:hAnsi="宋体" w:cs="宋体" w:hint="eastAsia"/>
                <w:kern w:val="0"/>
                <w:szCs w:val="21"/>
                <w:u w:val="single"/>
              </w:rPr>
              <w:t xml:space="preserve"> </w:t>
            </w:r>
          </w:p>
        </w:tc>
      </w:tr>
    </w:tbl>
    <w:p w:rsidR="006744E0" w:rsidRPr="00C767DA" w:rsidRDefault="006744E0" w:rsidP="006744E0">
      <w:pPr>
        <w:jc w:val="center"/>
        <w:rPr>
          <w:rFonts w:ascii="宋体" w:hAnsi="宋体" w:cs="宋体"/>
          <w:b/>
          <w:kern w:val="0"/>
          <w:sz w:val="24"/>
        </w:rPr>
      </w:pPr>
    </w:p>
    <w:p w:rsidR="006744E0" w:rsidRPr="00C767DA" w:rsidRDefault="006744E0" w:rsidP="006744E0">
      <w:pPr>
        <w:jc w:val="center"/>
        <w:rPr>
          <w:rFonts w:ascii="宋体" w:hAnsi="宋体" w:cs="宋体"/>
          <w:b/>
          <w:kern w:val="0"/>
          <w:sz w:val="24"/>
        </w:rPr>
      </w:pPr>
      <w:r w:rsidRPr="00C767DA">
        <w:rPr>
          <w:rFonts w:ascii="宋体" w:hAnsi="宋体" w:cs="宋体" w:hint="eastAsia"/>
          <w:b/>
          <w:kern w:val="0"/>
          <w:sz w:val="24"/>
        </w:rPr>
        <w:lastRenderedPageBreak/>
        <w:t>A3 工程材料进场单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07"/>
        <w:gridCol w:w="1407"/>
        <w:gridCol w:w="1408"/>
        <w:gridCol w:w="1408"/>
        <w:gridCol w:w="1408"/>
        <w:gridCol w:w="1408"/>
        <w:gridCol w:w="1408"/>
      </w:tblGrid>
      <w:tr w:rsidR="00C767DA" w:rsidRPr="00C767DA" w:rsidTr="004F3091">
        <w:tc>
          <w:tcPr>
            <w:tcW w:w="1407" w:type="dxa"/>
          </w:tcPr>
          <w:p w:rsidR="006744E0" w:rsidRPr="00C767DA" w:rsidRDefault="006744E0" w:rsidP="004F3091">
            <w:pPr>
              <w:jc w:val="center"/>
              <w:rPr>
                <w:rFonts w:ascii="宋体" w:hAnsi="宋体" w:cs="宋体"/>
                <w:kern w:val="0"/>
                <w:szCs w:val="21"/>
              </w:rPr>
            </w:pPr>
            <w:r w:rsidRPr="00C767DA">
              <w:rPr>
                <w:rFonts w:ascii="宋体" w:hAnsi="宋体" w:cs="宋体" w:hint="eastAsia"/>
                <w:kern w:val="0"/>
                <w:szCs w:val="21"/>
              </w:rPr>
              <w:t>序号</w:t>
            </w:r>
          </w:p>
        </w:tc>
        <w:tc>
          <w:tcPr>
            <w:tcW w:w="1407" w:type="dxa"/>
          </w:tcPr>
          <w:p w:rsidR="006744E0" w:rsidRPr="00C767DA" w:rsidRDefault="006744E0" w:rsidP="004F3091">
            <w:pPr>
              <w:jc w:val="center"/>
              <w:rPr>
                <w:rFonts w:ascii="宋体" w:hAnsi="宋体" w:cs="宋体"/>
                <w:kern w:val="0"/>
                <w:szCs w:val="21"/>
              </w:rPr>
            </w:pPr>
            <w:r w:rsidRPr="00C767DA">
              <w:rPr>
                <w:rFonts w:ascii="宋体" w:hAnsi="宋体" w:cs="宋体" w:hint="eastAsia"/>
                <w:kern w:val="0"/>
                <w:szCs w:val="21"/>
              </w:rPr>
              <w:t>材料名称</w:t>
            </w:r>
          </w:p>
        </w:tc>
        <w:tc>
          <w:tcPr>
            <w:tcW w:w="1408" w:type="dxa"/>
          </w:tcPr>
          <w:p w:rsidR="006744E0" w:rsidRPr="00C767DA" w:rsidRDefault="006744E0" w:rsidP="004F3091">
            <w:pPr>
              <w:jc w:val="center"/>
              <w:rPr>
                <w:rFonts w:ascii="宋体" w:hAnsi="宋体" w:cs="宋体"/>
                <w:kern w:val="0"/>
                <w:szCs w:val="21"/>
              </w:rPr>
            </w:pPr>
            <w:r w:rsidRPr="00C767DA">
              <w:rPr>
                <w:rFonts w:ascii="宋体" w:hAnsi="宋体" w:cs="宋体" w:hint="eastAsia"/>
                <w:kern w:val="0"/>
                <w:szCs w:val="21"/>
              </w:rPr>
              <w:t>规格型号</w:t>
            </w:r>
          </w:p>
        </w:tc>
        <w:tc>
          <w:tcPr>
            <w:tcW w:w="1408" w:type="dxa"/>
          </w:tcPr>
          <w:p w:rsidR="006744E0" w:rsidRPr="00C767DA" w:rsidRDefault="006744E0" w:rsidP="004F3091">
            <w:pPr>
              <w:jc w:val="center"/>
              <w:rPr>
                <w:rFonts w:ascii="宋体" w:hAnsi="宋体" w:cs="宋体"/>
                <w:kern w:val="0"/>
                <w:szCs w:val="21"/>
              </w:rPr>
            </w:pPr>
            <w:r w:rsidRPr="00C767DA">
              <w:rPr>
                <w:rFonts w:ascii="宋体" w:hAnsi="宋体" w:cs="宋体" w:hint="eastAsia"/>
                <w:kern w:val="0"/>
                <w:szCs w:val="21"/>
              </w:rPr>
              <w:t>单位</w:t>
            </w:r>
          </w:p>
        </w:tc>
        <w:tc>
          <w:tcPr>
            <w:tcW w:w="1408" w:type="dxa"/>
          </w:tcPr>
          <w:p w:rsidR="006744E0" w:rsidRPr="00C767DA" w:rsidRDefault="006744E0" w:rsidP="004F3091">
            <w:pPr>
              <w:jc w:val="center"/>
              <w:rPr>
                <w:rFonts w:ascii="宋体" w:hAnsi="宋体" w:cs="宋体"/>
                <w:kern w:val="0"/>
                <w:szCs w:val="21"/>
              </w:rPr>
            </w:pPr>
            <w:r w:rsidRPr="00C767DA">
              <w:rPr>
                <w:rFonts w:ascii="宋体" w:hAnsi="宋体" w:cs="宋体" w:hint="eastAsia"/>
                <w:kern w:val="0"/>
                <w:szCs w:val="21"/>
              </w:rPr>
              <w:t>数量</w:t>
            </w:r>
          </w:p>
        </w:tc>
        <w:tc>
          <w:tcPr>
            <w:tcW w:w="1408" w:type="dxa"/>
          </w:tcPr>
          <w:p w:rsidR="006744E0" w:rsidRPr="00C767DA" w:rsidRDefault="006744E0" w:rsidP="004F3091">
            <w:pPr>
              <w:jc w:val="center"/>
              <w:rPr>
                <w:rFonts w:ascii="宋体" w:hAnsi="宋体" w:cs="宋体"/>
                <w:kern w:val="0"/>
                <w:szCs w:val="21"/>
              </w:rPr>
            </w:pPr>
            <w:r w:rsidRPr="00C767DA">
              <w:rPr>
                <w:rFonts w:ascii="宋体" w:hAnsi="宋体" w:cs="宋体" w:hint="eastAsia"/>
                <w:kern w:val="0"/>
                <w:szCs w:val="21"/>
              </w:rPr>
              <w:t>产地</w:t>
            </w:r>
          </w:p>
        </w:tc>
        <w:tc>
          <w:tcPr>
            <w:tcW w:w="1408" w:type="dxa"/>
          </w:tcPr>
          <w:p w:rsidR="006744E0" w:rsidRPr="00C767DA" w:rsidRDefault="006744E0" w:rsidP="004F3091">
            <w:pPr>
              <w:jc w:val="center"/>
              <w:rPr>
                <w:rFonts w:ascii="宋体" w:hAnsi="宋体" w:cs="宋体"/>
                <w:kern w:val="0"/>
                <w:szCs w:val="21"/>
              </w:rPr>
            </w:pPr>
            <w:r w:rsidRPr="00C767DA">
              <w:rPr>
                <w:rFonts w:ascii="宋体" w:hAnsi="宋体" w:cs="宋体" w:hint="eastAsia"/>
                <w:kern w:val="0"/>
                <w:szCs w:val="21"/>
              </w:rPr>
              <w:t>进场日期</w:t>
            </w:r>
          </w:p>
        </w:tc>
      </w:tr>
      <w:tr w:rsidR="00C767DA" w:rsidRPr="00C767DA" w:rsidTr="004F3091">
        <w:tc>
          <w:tcPr>
            <w:tcW w:w="1407" w:type="dxa"/>
          </w:tcPr>
          <w:p w:rsidR="006744E0" w:rsidRPr="00C767DA" w:rsidRDefault="006744E0" w:rsidP="004F3091">
            <w:pPr>
              <w:jc w:val="center"/>
              <w:rPr>
                <w:rFonts w:ascii="宋体" w:hAnsi="宋体" w:cs="宋体"/>
                <w:kern w:val="0"/>
                <w:szCs w:val="21"/>
              </w:rPr>
            </w:pPr>
            <w:r w:rsidRPr="00C767DA">
              <w:rPr>
                <w:rFonts w:ascii="宋体" w:hAnsi="宋体" w:cs="宋体" w:hint="eastAsia"/>
                <w:kern w:val="0"/>
                <w:szCs w:val="21"/>
              </w:rPr>
              <w:t>1</w:t>
            </w:r>
          </w:p>
        </w:tc>
        <w:tc>
          <w:tcPr>
            <w:tcW w:w="1407" w:type="dxa"/>
          </w:tcPr>
          <w:p w:rsidR="006744E0" w:rsidRPr="00C767DA" w:rsidRDefault="006744E0" w:rsidP="004F3091">
            <w:pPr>
              <w:jc w:val="center"/>
              <w:rPr>
                <w:rFonts w:ascii="宋体" w:hAnsi="宋体" w:cs="宋体"/>
                <w:kern w:val="0"/>
                <w:szCs w:val="21"/>
              </w:rPr>
            </w:pPr>
          </w:p>
        </w:tc>
        <w:tc>
          <w:tcPr>
            <w:tcW w:w="1408" w:type="dxa"/>
          </w:tcPr>
          <w:p w:rsidR="006744E0" w:rsidRPr="00C767DA" w:rsidRDefault="006744E0" w:rsidP="004F3091">
            <w:pPr>
              <w:jc w:val="center"/>
              <w:rPr>
                <w:rFonts w:ascii="宋体" w:hAnsi="宋体" w:cs="宋体"/>
                <w:kern w:val="0"/>
                <w:szCs w:val="21"/>
              </w:rPr>
            </w:pPr>
          </w:p>
        </w:tc>
        <w:tc>
          <w:tcPr>
            <w:tcW w:w="1408" w:type="dxa"/>
          </w:tcPr>
          <w:p w:rsidR="006744E0" w:rsidRPr="00C767DA" w:rsidRDefault="006744E0" w:rsidP="004F3091">
            <w:pPr>
              <w:jc w:val="center"/>
              <w:rPr>
                <w:rFonts w:ascii="宋体" w:hAnsi="宋体" w:cs="宋体"/>
                <w:kern w:val="0"/>
                <w:szCs w:val="21"/>
              </w:rPr>
            </w:pPr>
          </w:p>
        </w:tc>
        <w:tc>
          <w:tcPr>
            <w:tcW w:w="1408" w:type="dxa"/>
          </w:tcPr>
          <w:p w:rsidR="006744E0" w:rsidRPr="00C767DA" w:rsidRDefault="006744E0" w:rsidP="004F3091">
            <w:pPr>
              <w:jc w:val="center"/>
              <w:rPr>
                <w:rFonts w:ascii="宋体" w:hAnsi="宋体" w:cs="宋体"/>
                <w:kern w:val="0"/>
                <w:szCs w:val="21"/>
              </w:rPr>
            </w:pPr>
          </w:p>
        </w:tc>
        <w:tc>
          <w:tcPr>
            <w:tcW w:w="1408" w:type="dxa"/>
          </w:tcPr>
          <w:p w:rsidR="006744E0" w:rsidRPr="00C767DA" w:rsidRDefault="006744E0" w:rsidP="004F3091">
            <w:pPr>
              <w:jc w:val="center"/>
              <w:rPr>
                <w:rFonts w:ascii="宋体" w:hAnsi="宋体" w:cs="宋体"/>
                <w:kern w:val="0"/>
                <w:szCs w:val="21"/>
              </w:rPr>
            </w:pPr>
          </w:p>
        </w:tc>
        <w:tc>
          <w:tcPr>
            <w:tcW w:w="1408" w:type="dxa"/>
          </w:tcPr>
          <w:p w:rsidR="006744E0" w:rsidRPr="00C767DA" w:rsidRDefault="006744E0" w:rsidP="004F3091">
            <w:pPr>
              <w:jc w:val="center"/>
              <w:rPr>
                <w:rFonts w:ascii="宋体" w:hAnsi="宋体" w:cs="宋体"/>
                <w:kern w:val="0"/>
                <w:szCs w:val="21"/>
              </w:rPr>
            </w:pPr>
          </w:p>
        </w:tc>
      </w:tr>
      <w:tr w:rsidR="00C767DA" w:rsidRPr="00C767DA" w:rsidTr="004F3091">
        <w:tc>
          <w:tcPr>
            <w:tcW w:w="1407" w:type="dxa"/>
          </w:tcPr>
          <w:p w:rsidR="006744E0" w:rsidRPr="00C767DA" w:rsidRDefault="006744E0" w:rsidP="004F3091">
            <w:pPr>
              <w:jc w:val="center"/>
              <w:rPr>
                <w:rFonts w:ascii="宋体" w:hAnsi="宋体" w:cs="宋体"/>
                <w:kern w:val="0"/>
                <w:szCs w:val="21"/>
              </w:rPr>
            </w:pPr>
            <w:r w:rsidRPr="00C767DA">
              <w:rPr>
                <w:rFonts w:ascii="宋体" w:hAnsi="宋体" w:cs="宋体" w:hint="eastAsia"/>
                <w:kern w:val="0"/>
                <w:szCs w:val="21"/>
              </w:rPr>
              <w:t>2</w:t>
            </w:r>
          </w:p>
        </w:tc>
        <w:tc>
          <w:tcPr>
            <w:tcW w:w="1407" w:type="dxa"/>
          </w:tcPr>
          <w:p w:rsidR="006744E0" w:rsidRPr="00C767DA" w:rsidRDefault="006744E0" w:rsidP="004F3091">
            <w:pPr>
              <w:jc w:val="center"/>
              <w:rPr>
                <w:rFonts w:ascii="宋体" w:hAnsi="宋体" w:cs="宋体"/>
                <w:kern w:val="0"/>
                <w:szCs w:val="21"/>
              </w:rPr>
            </w:pPr>
          </w:p>
        </w:tc>
        <w:tc>
          <w:tcPr>
            <w:tcW w:w="1408" w:type="dxa"/>
          </w:tcPr>
          <w:p w:rsidR="006744E0" w:rsidRPr="00C767DA" w:rsidRDefault="006744E0" w:rsidP="004F3091">
            <w:pPr>
              <w:jc w:val="center"/>
              <w:rPr>
                <w:rFonts w:ascii="宋体" w:hAnsi="宋体" w:cs="宋体"/>
                <w:kern w:val="0"/>
                <w:szCs w:val="21"/>
              </w:rPr>
            </w:pPr>
          </w:p>
        </w:tc>
        <w:tc>
          <w:tcPr>
            <w:tcW w:w="1408" w:type="dxa"/>
          </w:tcPr>
          <w:p w:rsidR="006744E0" w:rsidRPr="00C767DA" w:rsidRDefault="006744E0" w:rsidP="004F3091">
            <w:pPr>
              <w:jc w:val="center"/>
              <w:rPr>
                <w:rFonts w:ascii="宋体" w:hAnsi="宋体" w:cs="宋体"/>
                <w:kern w:val="0"/>
                <w:szCs w:val="21"/>
              </w:rPr>
            </w:pPr>
          </w:p>
        </w:tc>
        <w:tc>
          <w:tcPr>
            <w:tcW w:w="1408" w:type="dxa"/>
          </w:tcPr>
          <w:p w:rsidR="006744E0" w:rsidRPr="00C767DA" w:rsidRDefault="006744E0" w:rsidP="004F3091">
            <w:pPr>
              <w:jc w:val="center"/>
              <w:rPr>
                <w:rFonts w:ascii="宋体" w:hAnsi="宋体" w:cs="宋体"/>
                <w:kern w:val="0"/>
                <w:szCs w:val="21"/>
              </w:rPr>
            </w:pPr>
          </w:p>
        </w:tc>
        <w:tc>
          <w:tcPr>
            <w:tcW w:w="1408" w:type="dxa"/>
          </w:tcPr>
          <w:p w:rsidR="006744E0" w:rsidRPr="00C767DA" w:rsidRDefault="006744E0" w:rsidP="004F3091">
            <w:pPr>
              <w:jc w:val="center"/>
              <w:rPr>
                <w:rFonts w:ascii="宋体" w:hAnsi="宋体" w:cs="宋体"/>
                <w:kern w:val="0"/>
                <w:szCs w:val="21"/>
              </w:rPr>
            </w:pPr>
          </w:p>
        </w:tc>
        <w:tc>
          <w:tcPr>
            <w:tcW w:w="1408" w:type="dxa"/>
          </w:tcPr>
          <w:p w:rsidR="006744E0" w:rsidRPr="00C767DA" w:rsidRDefault="006744E0" w:rsidP="004F3091">
            <w:pPr>
              <w:jc w:val="center"/>
              <w:rPr>
                <w:rFonts w:ascii="宋体" w:hAnsi="宋体" w:cs="宋体"/>
                <w:kern w:val="0"/>
                <w:szCs w:val="21"/>
              </w:rPr>
            </w:pPr>
          </w:p>
        </w:tc>
      </w:tr>
      <w:tr w:rsidR="00C767DA" w:rsidRPr="00C767DA" w:rsidTr="004F3091">
        <w:tc>
          <w:tcPr>
            <w:tcW w:w="1407" w:type="dxa"/>
          </w:tcPr>
          <w:p w:rsidR="006744E0" w:rsidRPr="00C767DA" w:rsidRDefault="006744E0" w:rsidP="004F3091">
            <w:pPr>
              <w:jc w:val="center"/>
              <w:rPr>
                <w:rFonts w:ascii="宋体" w:hAnsi="宋体" w:cs="宋体"/>
                <w:kern w:val="0"/>
                <w:szCs w:val="21"/>
              </w:rPr>
            </w:pPr>
            <w:r w:rsidRPr="00C767DA">
              <w:rPr>
                <w:rFonts w:ascii="宋体" w:hAnsi="宋体" w:cs="宋体" w:hint="eastAsia"/>
                <w:kern w:val="0"/>
                <w:szCs w:val="21"/>
              </w:rPr>
              <w:t>…</w:t>
            </w:r>
          </w:p>
        </w:tc>
        <w:tc>
          <w:tcPr>
            <w:tcW w:w="1407" w:type="dxa"/>
          </w:tcPr>
          <w:p w:rsidR="006744E0" w:rsidRPr="00C767DA" w:rsidRDefault="006744E0" w:rsidP="004F3091">
            <w:pPr>
              <w:jc w:val="center"/>
              <w:rPr>
                <w:rFonts w:ascii="宋体" w:hAnsi="宋体" w:cs="宋体"/>
                <w:kern w:val="0"/>
                <w:szCs w:val="21"/>
              </w:rPr>
            </w:pPr>
          </w:p>
        </w:tc>
        <w:tc>
          <w:tcPr>
            <w:tcW w:w="1408" w:type="dxa"/>
          </w:tcPr>
          <w:p w:rsidR="006744E0" w:rsidRPr="00C767DA" w:rsidRDefault="006744E0" w:rsidP="004F3091">
            <w:pPr>
              <w:jc w:val="center"/>
              <w:rPr>
                <w:rFonts w:ascii="宋体" w:hAnsi="宋体" w:cs="宋体"/>
                <w:kern w:val="0"/>
                <w:szCs w:val="21"/>
              </w:rPr>
            </w:pPr>
          </w:p>
        </w:tc>
        <w:tc>
          <w:tcPr>
            <w:tcW w:w="1408" w:type="dxa"/>
          </w:tcPr>
          <w:p w:rsidR="006744E0" w:rsidRPr="00C767DA" w:rsidRDefault="006744E0" w:rsidP="004F3091">
            <w:pPr>
              <w:jc w:val="center"/>
              <w:rPr>
                <w:rFonts w:ascii="宋体" w:hAnsi="宋体" w:cs="宋体"/>
                <w:kern w:val="0"/>
                <w:szCs w:val="21"/>
              </w:rPr>
            </w:pPr>
          </w:p>
        </w:tc>
        <w:tc>
          <w:tcPr>
            <w:tcW w:w="1408" w:type="dxa"/>
          </w:tcPr>
          <w:p w:rsidR="006744E0" w:rsidRPr="00C767DA" w:rsidRDefault="006744E0" w:rsidP="004F3091">
            <w:pPr>
              <w:jc w:val="center"/>
              <w:rPr>
                <w:rFonts w:ascii="宋体" w:hAnsi="宋体" w:cs="宋体"/>
                <w:kern w:val="0"/>
                <w:szCs w:val="21"/>
              </w:rPr>
            </w:pPr>
          </w:p>
        </w:tc>
        <w:tc>
          <w:tcPr>
            <w:tcW w:w="1408" w:type="dxa"/>
          </w:tcPr>
          <w:p w:rsidR="006744E0" w:rsidRPr="00C767DA" w:rsidRDefault="006744E0" w:rsidP="004F3091">
            <w:pPr>
              <w:jc w:val="center"/>
              <w:rPr>
                <w:rFonts w:ascii="宋体" w:hAnsi="宋体" w:cs="宋体"/>
                <w:kern w:val="0"/>
                <w:szCs w:val="21"/>
              </w:rPr>
            </w:pPr>
          </w:p>
        </w:tc>
        <w:tc>
          <w:tcPr>
            <w:tcW w:w="1408" w:type="dxa"/>
          </w:tcPr>
          <w:p w:rsidR="006744E0" w:rsidRPr="00C767DA" w:rsidRDefault="006744E0" w:rsidP="004F3091">
            <w:pPr>
              <w:jc w:val="center"/>
              <w:rPr>
                <w:rFonts w:ascii="宋体" w:hAnsi="宋体" w:cs="宋体"/>
                <w:kern w:val="0"/>
                <w:szCs w:val="21"/>
              </w:rPr>
            </w:pPr>
          </w:p>
        </w:tc>
      </w:tr>
      <w:tr w:rsidR="00C767DA" w:rsidRPr="00C767DA" w:rsidTr="004F3091">
        <w:tc>
          <w:tcPr>
            <w:tcW w:w="1407" w:type="dxa"/>
          </w:tcPr>
          <w:p w:rsidR="006744E0" w:rsidRPr="00C767DA" w:rsidRDefault="006744E0" w:rsidP="004F3091">
            <w:pPr>
              <w:jc w:val="center"/>
              <w:rPr>
                <w:rFonts w:ascii="宋体" w:hAnsi="宋体" w:cs="宋体"/>
                <w:kern w:val="0"/>
                <w:szCs w:val="21"/>
              </w:rPr>
            </w:pPr>
          </w:p>
        </w:tc>
        <w:tc>
          <w:tcPr>
            <w:tcW w:w="1407" w:type="dxa"/>
          </w:tcPr>
          <w:p w:rsidR="006744E0" w:rsidRPr="00C767DA" w:rsidRDefault="006744E0" w:rsidP="004F3091">
            <w:pPr>
              <w:jc w:val="center"/>
              <w:rPr>
                <w:rFonts w:ascii="宋体" w:hAnsi="宋体" w:cs="宋体"/>
                <w:kern w:val="0"/>
                <w:szCs w:val="21"/>
              </w:rPr>
            </w:pPr>
          </w:p>
        </w:tc>
        <w:tc>
          <w:tcPr>
            <w:tcW w:w="1408" w:type="dxa"/>
          </w:tcPr>
          <w:p w:rsidR="006744E0" w:rsidRPr="00C767DA" w:rsidRDefault="006744E0" w:rsidP="004F3091">
            <w:pPr>
              <w:jc w:val="center"/>
              <w:rPr>
                <w:rFonts w:ascii="宋体" w:hAnsi="宋体" w:cs="宋体"/>
                <w:kern w:val="0"/>
                <w:szCs w:val="21"/>
              </w:rPr>
            </w:pPr>
          </w:p>
        </w:tc>
        <w:tc>
          <w:tcPr>
            <w:tcW w:w="1408" w:type="dxa"/>
          </w:tcPr>
          <w:p w:rsidR="006744E0" w:rsidRPr="00C767DA" w:rsidRDefault="006744E0" w:rsidP="004F3091">
            <w:pPr>
              <w:jc w:val="center"/>
              <w:rPr>
                <w:rFonts w:ascii="宋体" w:hAnsi="宋体" w:cs="宋体"/>
                <w:kern w:val="0"/>
                <w:szCs w:val="21"/>
              </w:rPr>
            </w:pPr>
          </w:p>
        </w:tc>
        <w:tc>
          <w:tcPr>
            <w:tcW w:w="1408" w:type="dxa"/>
          </w:tcPr>
          <w:p w:rsidR="006744E0" w:rsidRPr="00C767DA" w:rsidRDefault="006744E0" w:rsidP="004F3091">
            <w:pPr>
              <w:jc w:val="center"/>
              <w:rPr>
                <w:rFonts w:ascii="宋体" w:hAnsi="宋体" w:cs="宋体"/>
                <w:kern w:val="0"/>
                <w:szCs w:val="21"/>
              </w:rPr>
            </w:pPr>
          </w:p>
        </w:tc>
        <w:tc>
          <w:tcPr>
            <w:tcW w:w="1408" w:type="dxa"/>
          </w:tcPr>
          <w:p w:rsidR="006744E0" w:rsidRPr="00C767DA" w:rsidRDefault="006744E0" w:rsidP="004F3091">
            <w:pPr>
              <w:jc w:val="center"/>
              <w:rPr>
                <w:rFonts w:ascii="宋体" w:hAnsi="宋体" w:cs="宋体"/>
                <w:kern w:val="0"/>
                <w:szCs w:val="21"/>
              </w:rPr>
            </w:pPr>
          </w:p>
        </w:tc>
        <w:tc>
          <w:tcPr>
            <w:tcW w:w="1408" w:type="dxa"/>
          </w:tcPr>
          <w:p w:rsidR="006744E0" w:rsidRPr="00C767DA" w:rsidRDefault="006744E0" w:rsidP="004F3091">
            <w:pPr>
              <w:jc w:val="center"/>
              <w:rPr>
                <w:rFonts w:ascii="宋体" w:hAnsi="宋体" w:cs="宋体"/>
                <w:kern w:val="0"/>
                <w:szCs w:val="21"/>
              </w:rPr>
            </w:pPr>
          </w:p>
        </w:tc>
      </w:tr>
      <w:tr w:rsidR="00C767DA" w:rsidRPr="00C767DA" w:rsidTr="004F3091">
        <w:tc>
          <w:tcPr>
            <w:tcW w:w="4222" w:type="dxa"/>
            <w:gridSpan w:val="3"/>
          </w:tcPr>
          <w:p w:rsidR="006744E0" w:rsidRPr="00C767DA" w:rsidRDefault="006744E0" w:rsidP="004F3091">
            <w:pPr>
              <w:jc w:val="center"/>
              <w:rPr>
                <w:rFonts w:ascii="宋体" w:hAnsi="宋体" w:cs="宋体"/>
                <w:kern w:val="0"/>
                <w:szCs w:val="21"/>
              </w:rPr>
            </w:pPr>
          </w:p>
          <w:p w:rsidR="006744E0" w:rsidRPr="00C767DA" w:rsidRDefault="006744E0" w:rsidP="004F3091">
            <w:pPr>
              <w:jc w:val="center"/>
              <w:rPr>
                <w:rFonts w:ascii="宋体" w:hAnsi="宋体" w:cs="宋体"/>
                <w:kern w:val="0"/>
                <w:szCs w:val="21"/>
              </w:rPr>
            </w:pPr>
          </w:p>
          <w:p w:rsidR="006744E0" w:rsidRPr="00C767DA" w:rsidRDefault="006744E0" w:rsidP="004F3091">
            <w:pPr>
              <w:jc w:val="center"/>
              <w:rPr>
                <w:rFonts w:ascii="宋体" w:hAnsi="宋体" w:cs="宋体"/>
                <w:kern w:val="0"/>
                <w:szCs w:val="21"/>
                <w:u w:val="single"/>
              </w:rPr>
            </w:pPr>
            <w:r w:rsidRPr="00C767DA">
              <w:rPr>
                <w:rFonts w:ascii="宋体" w:hAnsi="宋体" w:cs="宋体" w:hint="eastAsia"/>
                <w:kern w:val="0"/>
                <w:szCs w:val="21"/>
              </w:rPr>
              <w:t>监理单位（盖章）</w:t>
            </w:r>
            <w:r w:rsidRPr="00C767DA">
              <w:rPr>
                <w:rFonts w:ascii="宋体" w:hAnsi="宋体" w:cs="宋体" w:hint="eastAsia"/>
                <w:kern w:val="0"/>
                <w:szCs w:val="21"/>
                <w:u w:val="single"/>
              </w:rPr>
              <w:t xml:space="preserve">          </w:t>
            </w:r>
          </w:p>
          <w:p w:rsidR="006744E0" w:rsidRPr="00C767DA" w:rsidRDefault="006744E0" w:rsidP="004F3091">
            <w:pPr>
              <w:jc w:val="center"/>
              <w:rPr>
                <w:rFonts w:ascii="宋体" w:hAnsi="宋体" w:cs="宋体"/>
                <w:kern w:val="0"/>
                <w:szCs w:val="21"/>
              </w:rPr>
            </w:pPr>
            <w:r w:rsidRPr="00C767DA">
              <w:rPr>
                <w:rFonts w:ascii="宋体" w:hAnsi="宋体" w:cs="宋体" w:hint="eastAsia"/>
                <w:kern w:val="0"/>
                <w:szCs w:val="21"/>
              </w:rPr>
              <w:t>监理工程师（签字）</w:t>
            </w:r>
            <w:r w:rsidRPr="00C767DA">
              <w:rPr>
                <w:rFonts w:ascii="宋体" w:hAnsi="宋体" w:cs="宋体" w:hint="eastAsia"/>
                <w:kern w:val="0"/>
                <w:szCs w:val="21"/>
                <w:u w:val="single"/>
              </w:rPr>
              <w:t xml:space="preserve">        </w:t>
            </w:r>
            <w:r w:rsidRPr="00C767DA">
              <w:rPr>
                <w:rFonts w:ascii="宋体" w:hAnsi="宋体" w:cs="宋体" w:hint="eastAsia"/>
                <w:kern w:val="0"/>
                <w:szCs w:val="21"/>
              </w:rPr>
              <w:t xml:space="preserve"> </w:t>
            </w:r>
          </w:p>
          <w:p w:rsidR="006744E0" w:rsidRPr="00C767DA" w:rsidRDefault="006744E0" w:rsidP="004F3091">
            <w:pPr>
              <w:jc w:val="right"/>
              <w:rPr>
                <w:rFonts w:ascii="宋体" w:hAnsi="宋体" w:cs="宋体"/>
                <w:kern w:val="0"/>
                <w:szCs w:val="21"/>
              </w:rPr>
            </w:pPr>
            <w:r w:rsidRPr="00C767DA">
              <w:rPr>
                <w:rFonts w:ascii="宋体" w:hAnsi="宋体" w:cs="宋体" w:hint="eastAsia"/>
                <w:kern w:val="0"/>
                <w:szCs w:val="21"/>
                <w:u w:val="single"/>
              </w:rPr>
              <w:t xml:space="preserve">     </w:t>
            </w:r>
            <w:r w:rsidRPr="00C767DA">
              <w:rPr>
                <w:rFonts w:ascii="宋体" w:hAnsi="宋体" w:cs="宋体" w:hint="eastAsia"/>
                <w:kern w:val="0"/>
                <w:szCs w:val="21"/>
              </w:rPr>
              <w:t>年</w:t>
            </w:r>
            <w:r w:rsidRPr="00C767DA">
              <w:rPr>
                <w:rFonts w:ascii="宋体" w:hAnsi="宋体" w:cs="宋体" w:hint="eastAsia"/>
                <w:kern w:val="0"/>
                <w:szCs w:val="21"/>
                <w:u w:val="single"/>
              </w:rPr>
              <w:t xml:space="preserve">    </w:t>
            </w:r>
            <w:r w:rsidRPr="00C767DA">
              <w:rPr>
                <w:rFonts w:ascii="宋体" w:hAnsi="宋体" w:cs="宋体" w:hint="eastAsia"/>
                <w:kern w:val="0"/>
                <w:szCs w:val="21"/>
              </w:rPr>
              <w:t>月</w:t>
            </w:r>
            <w:r w:rsidRPr="00C767DA">
              <w:rPr>
                <w:rFonts w:ascii="宋体" w:hAnsi="宋体" w:cs="宋体" w:hint="eastAsia"/>
                <w:kern w:val="0"/>
                <w:szCs w:val="21"/>
                <w:u w:val="single"/>
              </w:rPr>
              <w:t xml:space="preserve">     </w:t>
            </w:r>
            <w:r w:rsidRPr="00C767DA">
              <w:rPr>
                <w:rFonts w:ascii="宋体" w:hAnsi="宋体" w:cs="宋体" w:hint="eastAsia"/>
                <w:kern w:val="0"/>
                <w:szCs w:val="21"/>
              </w:rPr>
              <w:t>日</w:t>
            </w:r>
          </w:p>
        </w:tc>
        <w:tc>
          <w:tcPr>
            <w:tcW w:w="5632" w:type="dxa"/>
            <w:gridSpan w:val="4"/>
          </w:tcPr>
          <w:p w:rsidR="006744E0" w:rsidRPr="00C767DA" w:rsidRDefault="006744E0" w:rsidP="004F3091">
            <w:pPr>
              <w:jc w:val="center"/>
              <w:rPr>
                <w:rFonts w:ascii="宋体" w:hAnsi="宋体" w:cs="宋体"/>
                <w:kern w:val="0"/>
                <w:szCs w:val="21"/>
              </w:rPr>
            </w:pPr>
          </w:p>
          <w:p w:rsidR="006744E0" w:rsidRPr="00C767DA" w:rsidRDefault="006744E0" w:rsidP="004F3091">
            <w:pPr>
              <w:jc w:val="center"/>
              <w:rPr>
                <w:rFonts w:ascii="宋体" w:hAnsi="宋体" w:cs="宋体"/>
                <w:kern w:val="0"/>
                <w:szCs w:val="21"/>
              </w:rPr>
            </w:pPr>
          </w:p>
          <w:p w:rsidR="006744E0" w:rsidRPr="00C767DA" w:rsidRDefault="006744E0" w:rsidP="004F3091">
            <w:pPr>
              <w:jc w:val="center"/>
              <w:rPr>
                <w:rFonts w:ascii="宋体" w:hAnsi="宋体" w:cs="宋体"/>
                <w:kern w:val="0"/>
                <w:szCs w:val="21"/>
                <w:u w:val="single"/>
              </w:rPr>
            </w:pPr>
            <w:r w:rsidRPr="00C767DA">
              <w:rPr>
                <w:rFonts w:ascii="宋体" w:hAnsi="宋体" w:cs="宋体" w:hint="eastAsia"/>
                <w:kern w:val="0"/>
                <w:szCs w:val="21"/>
              </w:rPr>
              <w:t xml:space="preserve">         承包单位（盖章）</w:t>
            </w:r>
            <w:r w:rsidRPr="00C767DA">
              <w:rPr>
                <w:rFonts w:ascii="宋体" w:hAnsi="宋体" w:cs="宋体" w:hint="eastAsia"/>
                <w:kern w:val="0"/>
                <w:szCs w:val="21"/>
                <w:u w:val="single"/>
              </w:rPr>
              <w:t xml:space="preserve">          </w:t>
            </w:r>
          </w:p>
          <w:p w:rsidR="006744E0" w:rsidRPr="00C767DA" w:rsidRDefault="006744E0" w:rsidP="004F3091">
            <w:pPr>
              <w:jc w:val="center"/>
              <w:rPr>
                <w:rFonts w:ascii="宋体" w:hAnsi="宋体" w:cs="宋体"/>
                <w:kern w:val="0"/>
                <w:szCs w:val="21"/>
              </w:rPr>
            </w:pPr>
            <w:r w:rsidRPr="00C767DA">
              <w:rPr>
                <w:rFonts w:ascii="宋体" w:hAnsi="宋体" w:cs="宋体" w:hint="eastAsia"/>
                <w:kern w:val="0"/>
                <w:szCs w:val="21"/>
              </w:rPr>
              <w:t xml:space="preserve">        经办人（签字） </w:t>
            </w:r>
            <w:r w:rsidRPr="00C767DA">
              <w:rPr>
                <w:rFonts w:ascii="宋体" w:hAnsi="宋体" w:cs="宋体" w:hint="eastAsia"/>
                <w:kern w:val="0"/>
                <w:szCs w:val="21"/>
                <w:u w:val="single"/>
              </w:rPr>
              <w:t xml:space="preserve">          </w:t>
            </w:r>
            <w:r w:rsidRPr="00C767DA">
              <w:rPr>
                <w:rFonts w:ascii="宋体" w:hAnsi="宋体" w:cs="宋体" w:hint="eastAsia"/>
                <w:kern w:val="0"/>
                <w:szCs w:val="21"/>
              </w:rPr>
              <w:t xml:space="preserve"> </w:t>
            </w:r>
          </w:p>
          <w:p w:rsidR="006744E0" w:rsidRPr="00C767DA" w:rsidRDefault="006744E0" w:rsidP="004F3091">
            <w:pPr>
              <w:jc w:val="right"/>
              <w:rPr>
                <w:rFonts w:ascii="宋体" w:hAnsi="宋体" w:cs="宋体"/>
                <w:kern w:val="0"/>
                <w:szCs w:val="21"/>
              </w:rPr>
            </w:pPr>
            <w:r w:rsidRPr="00C767DA">
              <w:rPr>
                <w:rFonts w:ascii="宋体" w:hAnsi="宋体" w:cs="宋体" w:hint="eastAsia"/>
                <w:kern w:val="0"/>
                <w:szCs w:val="21"/>
                <w:u w:val="single"/>
              </w:rPr>
              <w:t xml:space="preserve">     </w:t>
            </w:r>
            <w:r w:rsidRPr="00C767DA">
              <w:rPr>
                <w:rFonts w:ascii="宋体" w:hAnsi="宋体" w:cs="宋体" w:hint="eastAsia"/>
                <w:kern w:val="0"/>
                <w:szCs w:val="21"/>
              </w:rPr>
              <w:t>年</w:t>
            </w:r>
            <w:r w:rsidRPr="00C767DA">
              <w:rPr>
                <w:rFonts w:ascii="宋体" w:hAnsi="宋体" w:cs="宋体" w:hint="eastAsia"/>
                <w:kern w:val="0"/>
                <w:szCs w:val="21"/>
                <w:u w:val="single"/>
              </w:rPr>
              <w:t xml:space="preserve">    </w:t>
            </w:r>
            <w:r w:rsidRPr="00C767DA">
              <w:rPr>
                <w:rFonts w:ascii="宋体" w:hAnsi="宋体" w:cs="宋体" w:hint="eastAsia"/>
                <w:kern w:val="0"/>
                <w:szCs w:val="21"/>
              </w:rPr>
              <w:t>月</w:t>
            </w:r>
            <w:r w:rsidRPr="00C767DA">
              <w:rPr>
                <w:rFonts w:ascii="宋体" w:hAnsi="宋体" w:cs="宋体" w:hint="eastAsia"/>
                <w:kern w:val="0"/>
                <w:szCs w:val="21"/>
                <w:u w:val="single"/>
              </w:rPr>
              <w:t xml:space="preserve">     </w:t>
            </w:r>
            <w:r w:rsidRPr="00C767DA">
              <w:rPr>
                <w:rFonts w:ascii="宋体" w:hAnsi="宋体" w:cs="宋体" w:hint="eastAsia"/>
                <w:kern w:val="0"/>
                <w:szCs w:val="21"/>
              </w:rPr>
              <w:t>日</w:t>
            </w:r>
          </w:p>
        </w:tc>
      </w:tr>
    </w:tbl>
    <w:p w:rsidR="006744E0" w:rsidRPr="00C767DA" w:rsidRDefault="006744E0" w:rsidP="006744E0">
      <w:pPr>
        <w:tabs>
          <w:tab w:val="left" w:pos="2304"/>
        </w:tabs>
        <w:rPr>
          <w:rFonts w:ascii="宋体" w:hAnsi="宋体" w:cs="宋体"/>
          <w:b/>
          <w:kern w:val="0"/>
          <w:sz w:val="24"/>
        </w:rPr>
      </w:pPr>
      <w:r w:rsidRPr="00C767DA">
        <w:rPr>
          <w:rFonts w:ascii="宋体" w:hAnsi="宋体" w:cs="宋体"/>
          <w:b/>
          <w:kern w:val="0"/>
          <w:sz w:val="24"/>
        </w:rPr>
        <w:tab/>
      </w:r>
    </w:p>
    <w:p w:rsidR="006744E0" w:rsidRPr="00C767DA" w:rsidRDefault="006744E0" w:rsidP="006744E0">
      <w:pPr>
        <w:jc w:val="center"/>
        <w:rPr>
          <w:rFonts w:ascii="宋体" w:hAnsi="宋体" w:cs="宋体"/>
          <w:b/>
          <w:kern w:val="0"/>
          <w:sz w:val="24"/>
        </w:rPr>
      </w:pPr>
      <w:r w:rsidRPr="00C767DA">
        <w:rPr>
          <w:rFonts w:ascii="宋体" w:hAnsi="宋体" w:cs="宋体" w:hint="eastAsia"/>
          <w:b/>
          <w:kern w:val="0"/>
          <w:sz w:val="24"/>
        </w:rPr>
        <w:t xml:space="preserve">A4  </w:t>
      </w:r>
      <w:proofErr w:type="gramStart"/>
      <w:r w:rsidRPr="00C767DA">
        <w:rPr>
          <w:rFonts w:ascii="宋体" w:hAnsi="宋体" w:cs="宋体" w:hint="eastAsia"/>
          <w:b/>
          <w:kern w:val="0"/>
          <w:sz w:val="24"/>
        </w:rPr>
        <w:t>疫</w:t>
      </w:r>
      <w:proofErr w:type="gramEnd"/>
      <w:r w:rsidRPr="00C767DA">
        <w:rPr>
          <w:rFonts w:ascii="宋体" w:hAnsi="宋体" w:cs="宋体" w:hint="eastAsia"/>
          <w:b/>
          <w:kern w:val="0"/>
          <w:sz w:val="24"/>
        </w:rPr>
        <w:t>木除治过程旁站监理记录表</w:t>
      </w:r>
    </w:p>
    <w:p w:rsidR="006744E0" w:rsidRPr="00C767DA" w:rsidRDefault="006744E0" w:rsidP="006744E0">
      <w:pPr>
        <w:jc w:val="left"/>
        <w:rPr>
          <w:rFonts w:ascii="宋体" w:hAnsi="宋体" w:cs="宋体"/>
          <w:b/>
          <w:kern w:val="0"/>
          <w:szCs w:val="21"/>
        </w:rPr>
      </w:pPr>
      <w:r w:rsidRPr="00C767DA">
        <w:rPr>
          <w:rFonts w:ascii="宋体" w:hAnsi="宋体" w:cs="宋体" w:hint="eastAsia"/>
          <w:b/>
          <w:kern w:val="0"/>
          <w:sz w:val="24"/>
        </w:rPr>
        <w:t xml:space="preserve"> </w:t>
      </w:r>
      <w:r w:rsidRPr="00C767DA">
        <w:rPr>
          <w:rFonts w:ascii="宋体" w:hAnsi="宋体" w:cs="宋体" w:hint="eastAsia"/>
          <w:b/>
          <w:kern w:val="0"/>
          <w:szCs w:val="21"/>
        </w:rPr>
        <w:t xml:space="preserve">工程名称：             监理单位：             监理人员：                     天气：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7"/>
        <w:gridCol w:w="707"/>
        <w:gridCol w:w="1331"/>
        <w:gridCol w:w="557"/>
        <w:gridCol w:w="557"/>
        <w:gridCol w:w="816"/>
        <w:gridCol w:w="850"/>
        <w:gridCol w:w="1004"/>
        <w:gridCol w:w="697"/>
        <w:gridCol w:w="709"/>
        <w:gridCol w:w="709"/>
        <w:gridCol w:w="708"/>
        <w:gridCol w:w="674"/>
      </w:tblGrid>
      <w:tr w:rsidR="00C767DA" w:rsidRPr="00C767DA" w:rsidTr="004F3091">
        <w:trPr>
          <w:trHeight w:val="335"/>
        </w:trPr>
        <w:tc>
          <w:tcPr>
            <w:tcW w:w="427" w:type="dxa"/>
            <w:vMerge w:val="restart"/>
            <w:vAlign w:val="center"/>
          </w:tcPr>
          <w:p w:rsidR="006744E0" w:rsidRPr="00C767DA" w:rsidRDefault="006744E0" w:rsidP="004F3091">
            <w:pPr>
              <w:jc w:val="center"/>
              <w:rPr>
                <w:rFonts w:ascii="宋体" w:hAnsi="宋体" w:cs="宋体"/>
                <w:kern w:val="0"/>
                <w:szCs w:val="21"/>
              </w:rPr>
            </w:pPr>
            <w:r w:rsidRPr="00C767DA">
              <w:rPr>
                <w:rFonts w:ascii="宋体" w:hAnsi="宋体" w:cs="宋体" w:hint="eastAsia"/>
                <w:kern w:val="0"/>
                <w:szCs w:val="21"/>
              </w:rPr>
              <w:t>序号</w:t>
            </w:r>
          </w:p>
        </w:tc>
        <w:tc>
          <w:tcPr>
            <w:tcW w:w="707" w:type="dxa"/>
            <w:vMerge w:val="restart"/>
            <w:vAlign w:val="center"/>
          </w:tcPr>
          <w:p w:rsidR="006744E0" w:rsidRPr="00C767DA" w:rsidRDefault="006744E0" w:rsidP="004F3091">
            <w:pPr>
              <w:jc w:val="center"/>
              <w:rPr>
                <w:rFonts w:ascii="宋体" w:hAnsi="宋体" w:cs="宋体"/>
                <w:kern w:val="0"/>
                <w:szCs w:val="21"/>
              </w:rPr>
            </w:pPr>
            <w:r w:rsidRPr="00C767DA">
              <w:rPr>
                <w:rFonts w:ascii="宋体" w:hAnsi="宋体" w:cs="宋体" w:hint="eastAsia"/>
                <w:kern w:val="0"/>
                <w:szCs w:val="21"/>
              </w:rPr>
              <w:t>清理日期</w:t>
            </w:r>
          </w:p>
        </w:tc>
        <w:tc>
          <w:tcPr>
            <w:tcW w:w="1331" w:type="dxa"/>
            <w:vMerge w:val="restart"/>
            <w:tcMar>
              <w:left w:w="0" w:type="dxa"/>
              <w:right w:w="0" w:type="dxa"/>
            </w:tcMar>
            <w:vAlign w:val="center"/>
          </w:tcPr>
          <w:p w:rsidR="006744E0" w:rsidRPr="00C767DA" w:rsidRDefault="006744E0" w:rsidP="004F3091">
            <w:pPr>
              <w:jc w:val="center"/>
              <w:rPr>
                <w:rFonts w:ascii="宋体" w:hAnsi="宋体" w:cs="宋体"/>
                <w:kern w:val="0"/>
                <w:szCs w:val="21"/>
              </w:rPr>
            </w:pPr>
            <w:proofErr w:type="gramStart"/>
            <w:r w:rsidRPr="00C767DA">
              <w:rPr>
                <w:rFonts w:ascii="宋体" w:hAnsi="宋体" w:cs="宋体" w:hint="eastAsia"/>
                <w:kern w:val="0"/>
                <w:szCs w:val="21"/>
              </w:rPr>
              <w:t>疫</w:t>
            </w:r>
            <w:proofErr w:type="gramEnd"/>
            <w:r w:rsidRPr="00C767DA">
              <w:rPr>
                <w:rFonts w:ascii="宋体" w:hAnsi="宋体" w:cs="宋体" w:hint="eastAsia"/>
                <w:kern w:val="0"/>
                <w:szCs w:val="21"/>
              </w:rPr>
              <w:t>木位置</w:t>
            </w:r>
          </w:p>
          <w:p w:rsidR="006744E0" w:rsidRPr="00C767DA" w:rsidRDefault="006744E0" w:rsidP="004F3091">
            <w:pPr>
              <w:jc w:val="center"/>
              <w:rPr>
                <w:rFonts w:ascii="宋体" w:hAnsi="宋体" w:cs="宋体"/>
                <w:kern w:val="0"/>
                <w:szCs w:val="21"/>
              </w:rPr>
            </w:pPr>
            <w:r w:rsidRPr="00C767DA">
              <w:rPr>
                <w:rFonts w:ascii="宋体" w:hAnsi="宋体" w:cs="宋体" w:hint="eastAsia"/>
                <w:kern w:val="0"/>
                <w:szCs w:val="21"/>
              </w:rPr>
              <w:t>（村名</w:t>
            </w:r>
          </w:p>
          <w:p w:rsidR="006744E0" w:rsidRPr="00C767DA" w:rsidRDefault="006744E0" w:rsidP="004F3091">
            <w:pPr>
              <w:jc w:val="center"/>
              <w:rPr>
                <w:rFonts w:ascii="宋体" w:hAnsi="宋体" w:cs="宋体"/>
                <w:kern w:val="0"/>
                <w:szCs w:val="21"/>
              </w:rPr>
            </w:pPr>
            <w:r w:rsidRPr="00C767DA">
              <w:rPr>
                <w:rFonts w:ascii="宋体" w:hAnsi="宋体" w:cs="宋体" w:hint="eastAsia"/>
                <w:kern w:val="0"/>
                <w:szCs w:val="21"/>
              </w:rPr>
              <w:t>林业局/林场，经纬度、高程）</w:t>
            </w:r>
          </w:p>
        </w:tc>
        <w:tc>
          <w:tcPr>
            <w:tcW w:w="557" w:type="dxa"/>
            <w:vMerge w:val="restart"/>
            <w:vAlign w:val="center"/>
          </w:tcPr>
          <w:p w:rsidR="006744E0" w:rsidRPr="00C767DA" w:rsidRDefault="006744E0" w:rsidP="004F3091">
            <w:pPr>
              <w:jc w:val="center"/>
              <w:rPr>
                <w:rFonts w:ascii="宋体" w:hAnsi="宋体" w:cs="宋体"/>
                <w:kern w:val="0"/>
                <w:szCs w:val="21"/>
              </w:rPr>
            </w:pPr>
            <w:r w:rsidRPr="00C767DA">
              <w:rPr>
                <w:rFonts w:ascii="宋体" w:hAnsi="宋体" w:cs="宋体" w:hint="eastAsia"/>
                <w:kern w:val="0"/>
                <w:szCs w:val="21"/>
              </w:rPr>
              <w:t>林班</w:t>
            </w:r>
          </w:p>
        </w:tc>
        <w:tc>
          <w:tcPr>
            <w:tcW w:w="557" w:type="dxa"/>
            <w:vMerge w:val="restart"/>
            <w:vAlign w:val="center"/>
          </w:tcPr>
          <w:p w:rsidR="006744E0" w:rsidRPr="00C767DA" w:rsidRDefault="006744E0" w:rsidP="004F3091">
            <w:pPr>
              <w:jc w:val="center"/>
              <w:rPr>
                <w:rFonts w:ascii="宋体" w:hAnsi="宋体" w:cs="宋体"/>
                <w:kern w:val="0"/>
                <w:szCs w:val="21"/>
              </w:rPr>
            </w:pPr>
            <w:r w:rsidRPr="00C767DA">
              <w:rPr>
                <w:rFonts w:ascii="宋体" w:hAnsi="宋体" w:cs="宋体" w:hint="eastAsia"/>
                <w:kern w:val="0"/>
                <w:szCs w:val="21"/>
              </w:rPr>
              <w:t>小班</w:t>
            </w:r>
          </w:p>
        </w:tc>
        <w:tc>
          <w:tcPr>
            <w:tcW w:w="2670" w:type="dxa"/>
            <w:gridSpan w:val="3"/>
            <w:vAlign w:val="center"/>
          </w:tcPr>
          <w:p w:rsidR="006744E0" w:rsidRPr="00C767DA" w:rsidRDefault="006744E0" w:rsidP="004F3091">
            <w:pPr>
              <w:jc w:val="center"/>
              <w:rPr>
                <w:rFonts w:ascii="宋体" w:hAnsi="宋体" w:cs="宋体"/>
                <w:kern w:val="0"/>
                <w:szCs w:val="21"/>
              </w:rPr>
            </w:pPr>
            <w:proofErr w:type="gramStart"/>
            <w:r w:rsidRPr="00C767DA">
              <w:rPr>
                <w:rFonts w:ascii="宋体" w:hAnsi="宋体" w:cs="宋体" w:hint="eastAsia"/>
                <w:kern w:val="0"/>
                <w:szCs w:val="21"/>
              </w:rPr>
              <w:t>疫</w:t>
            </w:r>
            <w:proofErr w:type="gramEnd"/>
            <w:r w:rsidRPr="00C767DA">
              <w:rPr>
                <w:rFonts w:ascii="宋体" w:hAnsi="宋体" w:cs="宋体" w:hint="eastAsia"/>
                <w:kern w:val="0"/>
                <w:szCs w:val="21"/>
              </w:rPr>
              <w:t>木（松树）情况（株数）</w:t>
            </w:r>
          </w:p>
        </w:tc>
        <w:tc>
          <w:tcPr>
            <w:tcW w:w="697" w:type="dxa"/>
            <w:vMerge w:val="restart"/>
            <w:vAlign w:val="center"/>
          </w:tcPr>
          <w:p w:rsidR="006744E0" w:rsidRPr="00C767DA" w:rsidRDefault="006744E0" w:rsidP="004F3091">
            <w:pPr>
              <w:jc w:val="center"/>
              <w:rPr>
                <w:rFonts w:ascii="宋体" w:hAnsi="宋体" w:cs="宋体"/>
                <w:kern w:val="0"/>
                <w:szCs w:val="21"/>
              </w:rPr>
            </w:pPr>
            <w:r w:rsidRPr="00C767DA">
              <w:rPr>
                <w:rFonts w:ascii="宋体" w:hAnsi="宋体" w:cs="宋体" w:hint="eastAsia"/>
                <w:kern w:val="0"/>
                <w:szCs w:val="21"/>
              </w:rPr>
              <w:t>采伐方式</w:t>
            </w:r>
          </w:p>
        </w:tc>
        <w:tc>
          <w:tcPr>
            <w:tcW w:w="1418" w:type="dxa"/>
            <w:gridSpan w:val="2"/>
            <w:vAlign w:val="center"/>
          </w:tcPr>
          <w:p w:rsidR="006744E0" w:rsidRPr="00C767DA" w:rsidRDefault="006744E0" w:rsidP="004F3091">
            <w:pPr>
              <w:jc w:val="center"/>
              <w:rPr>
                <w:rFonts w:ascii="宋体" w:hAnsi="宋体" w:cs="宋体"/>
                <w:kern w:val="0"/>
                <w:szCs w:val="21"/>
              </w:rPr>
            </w:pPr>
            <w:proofErr w:type="gramStart"/>
            <w:r w:rsidRPr="00C767DA">
              <w:rPr>
                <w:rFonts w:ascii="宋体" w:hAnsi="宋体" w:cs="宋体" w:hint="eastAsia"/>
                <w:kern w:val="0"/>
                <w:szCs w:val="21"/>
              </w:rPr>
              <w:t>疫木处理</w:t>
            </w:r>
            <w:proofErr w:type="gramEnd"/>
            <w:r w:rsidRPr="00C767DA">
              <w:rPr>
                <w:rFonts w:ascii="宋体" w:hAnsi="宋体" w:cs="宋体" w:hint="eastAsia"/>
                <w:kern w:val="0"/>
                <w:szCs w:val="21"/>
              </w:rPr>
              <w:t>方式</w:t>
            </w:r>
          </w:p>
        </w:tc>
        <w:tc>
          <w:tcPr>
            <w:tcW w:w="708" w:type="dxa"/>
            <w:vMerge w:val="restart"/>
            <w:vAlign w:val="center"/>
          </w:tcPr>
          <w:p w:rsidR="006744E0" w:rsidRPr="00C767DA" w:rsidRDefault="006744E0" w:rsidP="004F3091">
            <w:pPr>
              <w:jc w:val="center"/>
              <w:rPr>
                <w:rFonts w:ascii="宋体" w:hAnsi="宋体" w:cs="宋体"/>
                <w:kern w:val="0"/>
                <w:szCs w:val="21"/>
              </w:rPr>
            </w:pPr>
            <w:r w:rsidRPr="00C767DA">
              <w:rPr>
                <w:rFonts w:ascii="宋体" w:hAnsi="宋体" w:cs="宋体" w:hint="eastAsia"/>
                <w:kern w:val="0"/>
                <w:szCs w:val="21"/>
              </w:rPr>
              <w:t>监理人员</w:t>
            </w:r>
          </w:p>
        </w:tc>
        <w:tc>
          <w:tcPr>
            <w:tcW w:w="674" w:type="dxa"/>
            <w:vMerge w:val="restart"/>
            <w:vAlign w:val="center"/>
          </w:tcPr>
          <w:p w:rsidR="006744E0" w:rsidRPr="00C767DA" w:rsidRDefault="006744E0" w:rsidP="004F3091">
            <w:pPr>
              <w:jc w:val="center"/>
              <w:rPr>
                <w:rFonts w:ascii="宋体" w:hAnsi="宋体" w:cs="宋体"/>
                <w:kern w:val="0"/>
                <w:sz w:val="18"/>
                <w:szCs w:val="21"/>
              </w:rPr>
            </w:pPr>
            <w:r w:rsidRPr="00C767DA">
              <w:rPr>
                <w:rFonts w:ascii="宋体" w:hAnsi="宋体" w:cs="宋体" w:hint="eastAsia"/>
                <w:kern w:val="0"/>
                <w:szCs w:val="21"/>
              </w:rPr>
              <w:t>监理意见</w:t>
            </w:r>
          </w:p>
        </w:tc>
      </w:tr>
      <w:tr w:rsidR="00C767DA" w:rsidRPr="00C767DA" w:rsidTr="004F3091">
        <w:tc>
          <w:tcPr>
            <w:tcW w:w="427" w:type="dxa"/>
            <w:vMerge/>
            <w:vAlign w:val="center"/>
          </w:tcPr>
          <w:p w:rsidR="006744E0" w:rsidRPr="00C767DA" w:rsidRDefault="006744E0" w:rsidP="004F3091">
            <w:pPr>
              <w:jc w:val="center"/>
              <w:rPr>
                <w:rFonts w:ascii="宋体" w:hAnsi="宋体" w:cs="宋体"/>
                <w:kern w:val="0"/>
                <w:szCs w:val="21"/>
              </w:rPr>
            </w:pPr>
          </w:p>
        </w:tc>
        <w:tc>
          <w:tcPr>
            <w:tcW w:w="707" w:type="dxa"/>
            <w:vMerge/>
            <w:vAlign w:val="center"/>
          </w:tcPr>
          <w:p w:rsidR="006744E0" w:rsidRPr="00C767DA" w:rsidRDefault="006744E0" w:rsidP="004F3091">
            <w:pPr>
              <w:jc w:val="center"/>
              <w:rPr>
                <w:rFonts w:ascii="宋体" w:hAnsi="宋体" w:cs="宋体"/>
                <w:kern w:val="0"/>
                <w:szCs w:val="21"/>
              </w:rPr>
            </w:pPr>
          </w:p>
        </w:tc>
        <w:tc>
          <w:tcPr>
            <w:tcW w:w="1331" w:type="dxa"/>
            <w:vMerge/>
            <w:vAlign w:val="center"/>
          </w:tcPr>
          <w:p w:rsidR="006744E0" w:rsidRPr="00C767DA" w:rsidRDefault="006744E0" w:rsidP="004F3091">
            <w:pPr>
              <w:jc w:val="center"/>
              <w:rPr>
                <w:rFonts w:ascii="宋体" w:hAnsi="宋体" w:cs="宋体"/>
                <w:kern w:val="0"/>
                <w:szCs w:val="21"/>
              </w:rPr>
            </w:pPr>
          </w:p>
        </w:tc>
        <w:tc>
          <w:tcPr>
            <w:tcW w:w="557" w:type="dxa"/>
            <w:vMerge/>
            <w:vAlign w:val="center"/>
          </w:tcPr>
          <w:p w:rsidR="006744E0" w:rsidRPr="00C767DA" w:rsidRDefault="006744E0" w:rsidP="004F3091">
            <w:pPr>
              <w:jc w:val="center"/>
              <w:rPr>
                <w:rFonts w:ascii="宋体" w:hAnsi="宋体" w:cs="宋体"/>
                <w:kern w:val="0"/>
                <w:szCs w:val="21"/>
              </w:rPr>
            </w:pPr>
          </w:p>
        </w:tc>
        <w:tc>
          <w:tcPr>
            <w:tcW w:w="557" w:type="dxa"/>
            <w:vMerge/>
            <w:vAlign w:val="center"/>
          </w:tcPr>
          <w:p w:rsidR="006744E0" w:rsidRPr="00C767DA" w:rsidRDefault="006744E0" w:rsidP="004F3091">
            <w:pPr>
              <w:jc w:val="center"/>
              <w:rPr>
                <w:rFonts w:ascii="宋体" w:hAnsi="宋体" w:cs="宋体"/>
                <w:kern w:val="0"/>
                <w:szCs w:val="21"/>
              </w:rPr>
            </w:pPr>
          </w:p>
        </w:tc>
        <w:tc>
          <w:tcPr>
            <w:tcW w:w="816" w:type="dxa"/>
            <w:tcMar>
              <w:left w:w="0" w:type="dxa"/>
              <w:right w:w="0" w:type="dxa"/>
            </w:tcMar>
            <w:vAlign w:val="center"/>
          </w:tcPr>
          <w:p w:rsidR="006744E0" w:rsidRPr="00C767DA" w:rsidRDefault="006744E0" w:rsidP="004F3091">
            <w:pPr>
              <w:jc w:val="center"/>
              <w:rPr>
                <w:rFonts w:ascii="宋体" w:hAnsi="宋体" w:cs="宋体"/>
                <w:kern w:val="0"/>
                <w:szCs w:val="21"/>
              </w:rPr>
            </w:pPr>
            <w:r w:rsidRPr="00C767DA">
              <w:rPr>
                <w:rFonts w:ascii="宋体" w:hAnsi="宋体" w:cs="宋体" w:hint="eastAsia"/>
                <w:kern w:val="0"/>
                <w:szCs w:val="21"/>
              </w:rPr>
              <w:t>活立木</w:t>
            </w:r>
          </w:p>
        </w:tc>
        <w:tc>
          <w:tcPr>
            <w:tcW w:w="850" w:type="dxa"/>
            <w:tcMar>
              <w:left w:w="0" w:type="dxa"/>
              <w:right w:w="0" w:type="dxa"/>
            </w:tcMar>
            <w:vAlign w:val="center"/>
          </w:tcPr>
          <w:p w:rsidR="006744E0" w:rsidRPr="00C767DA" w:rsidRDefault="006744E0" w:rsidP="004F3091">
            <w:pPr>
              <w:jc w:val="center"/>
              <w:rPr>
                <w:rFonts w:ascii="宋体" w:hAnsi="宋体" w:cs="宋体"/>
                <w:kern w:val="0"/>
                <w:szCs w:val="21"/>
              </w:rPr>
            </w:pPr>
            <w:r w:rsidRPr="00C767DA">
              <w:rPr>
                <w:rFonts w:ascii="宋体" w:hAnsi="宋体" w:cs="宋体" w:hint="eastAsia"/>
                <w:kern w:val="0"/>
                <w:szCs w:val="21"/>
              </w:rPr>
              <w:t>病死木</w:t>
            </w:r>
          </w:p>
        </w:tc>
        <w:tc>
          <w:tcPr>
            <w:tcW w:w="1004" w:type="dxa"/>
            <w:tcMar>
              <w:left w:w="0" w:type="dxa"/>
              <w:right w:w="0" w:type="dxa"/>
            </w:tcMar>
            <w:vAlign w:val="center"/>
          </w:tcPr>
          <w:p w:rsidR="006744E0" w:rsidRPr="00C767DA" w:rsidRDefault="006744E0" w:rsidP="004F3091">
            <w:pPr>
              <w:jc w:val="center"/>
              <w:rPr>
                <w:rFonts w:ascii="宋体" w:hAnsi="宋体" w:cs="宋体"/>
                <w:kern w:val="0"/>
                <w:szCs w:val="21"/>
              </w:rPr>
            </w:pPr>
            <w:r w:rsidRPr="00C767DA">
              <w:rPr>
                <w:rFonts w:ascii="宋体" w:hAnsi="宋体" w:cs="宋体" w:hint="eastAsia"/>
                <w:kern w:val="0"/>
                <w:szCs w:val="21"/>
              </w:rPr>
              <w:t>其他死亡树木</w:t>
            </w:r>
          </w:p>
        </w:tc>
        <w:tc>
          <w:tcPr>
            <w:tcW w:w="697" w:type="dxa"/>
            <w:vMerge/>
            <w:vAlign w:val="center"/>
          </w:tcPr>
          <w:p w:rsidR="006744E0" w:rsidRPr="00C767DA" w:rsidRDefault="006744E0" w:rsidP="004F3091">
            <w:pPr>
              <w:jc w:val="center"/>
              <w:rPr>
                <w:rFonts w:ascii="宋体" w:hAnsi="宋体" w:cs="宋体"/>
                <w:kern w:val="0"/>
                <w:szCs w:val="21"/>
              </w:rPr>
            </w:pPr>
          </w:p>
        </w:tc>
        <w:tc>
          <w:tcPr>
            <w:tcW w:w="709" w:type="dxa"/>
            <w:vAlign w:val="center"/>
          </w:tcPr>
          <w:p w:rsidR="006744E0" w:rsidRPr="00C767DA" w:rsidRDefault="006744E0" w:rsidP="004F3091">
            <w:pPr>
              <w:jc w:val="center"/>
              <w:rPr>
                <w:rFonts w:ascii="宋体" w:hAnsi="宋体" w:cs="宋体"/>
                <w:kern w:val="0"/>
                <w:szCs w:val="21"/>
              </w:rPr>
            </w:pPr>
            <w:r w:rsidRPr="00C767DA">
              <w:rPr>
                <w:rFonts w:ascii="宋体" w:hAnsi="宋体" w:hint="eastAsia"/>
                <w:spacing w:val="2"/>
                <w:szCs w:val="21"/>
              </w:rPr>
              <w:t>伐</w:t>
            </w:r>
            <w:proofErr w:type="gramStart"/>
            <w:r w:rsidRPr="00C767DA">
              <w:rPr>
                <w:rFonts w:ascii="宋体" w:hAnsi="宋体" w:hint="eastAsia"/>
                <w:spacing w:val="2"/>
                <w:szCs w:val="21"/>
              </w:rPr>
              <w:t>桩处理</w:t>
            </w:r>
            <w:proofErr w:type="gramEnd"/>
          </w:p>
        </w:tc>
        <w:tc>
          <w:tcPr>
            <w:tcW w:w="709" w:type="dxa"/>
            <w:vAlign w:val="center"/>
          </w:tcPr>
          <w:p w:rsidR="006744E0" w:rsidRPr="00C767DA" w:rsidRDefault="006744E0" w:rsidP="004F3091">
            <w:pPr>
              <w:jc w:val="center"/>
              <w:rPr>
                <w:rFonts w:ascii="宋体" w:hAnsi="宋体" w:cs="宋体"/>
                <w:kern w:val="0"/>
                <w:szCs w:val="21"/>
              </w:rPr>
            </w:pPr>
            <w:proofErr w:type="gramStart"/>
            <w:r w:rsidRPr="00C767DA">
              <w:rPr>
                <w:rFonts w:ascii="宋体" w:hAnsi="宋体" w:hint="eastAsia"/>
                <w:spacing w:val="2"/>
                <w:szCs w:val="21"/>
              </w:rPr>
              <w:t>疫木处理</w:t>
            </w:r>
            <w:proofErr w:type="gramEnd"/>
          </w:p>
        </w:tc>
        <w:tc>
          <w:tcPr>
            <w:tcW w:w="708" w:type="dxa"/>
            <w:vMerge/>
            <w:vAlign w:val="center"/>
          </w:tcPr>
          <w:p w:rsidR="006744E0" w:rsidRPr="00C767DA" w:rsidRDefault="006744E0" w:rsidP="004F3091">
            <w:pPr>
              <w:jc w:val="center"/>
              <w:rPr>
                <w:rFonts w:ascii="宋体" w:hAnsi="宋体" w:cs="宋体"/>
                <w:kern w:val="0"/>
                <w:szCs w:val="21"/>
              </w:rPr>
            </w:pPr>
          </w:p>
        </w:tc>
        <w:tc>
          <w:tcPr>
            <w:tcW w:w="674" w:type="dxa"/>
            <w:vMerge/>
            <w:vAlign w:val="center"/>
          </w:tcPr>
          <w:p w:rsidR="006744E0" w:rsidRPr="00C767DA" w:rsidRDefault="006744E0" w:rsidP="004F3091">
            <w:pPr>
              <w:jc w:val="center"/>
              <w:rPr>
                <w:rFonts w:ascii="宋体" w:hAnsi="宋体" w:cs="宋体"/>
                <w:kern w:val="0"/>
                <w:sz w:val="18"/>
                <w:szCs w:val="21"/>
              </w:rPr>
            </w:pPr>
          </w:p>
        </w:tc>
      </w:tr>
      <w:tr w:rsidR="00C767DA" w:rsidRPr="00C767DA" w:rsidTr="004F3091">
        <w:tc>
          <w:tcPr>
            <w:tcW w:w="427" w:type="dxa"/>
            <w:vAlign w:val="center"/>
          </w:tcPr>
          <w:p w:rsidR="006744E0" w:rsidRPr="00C767DA" w:rsidRDefault="006744E0" w:rsidP="004F3091">
            <w:pPr>
              <w:jc w:val="center"/>
              <w:rPr>
                <w:rFonts w:ascii="宋体" w:hAnsi="宋体" w:cs="宋体"/>
                <w:kern w:val="0"/>
                <w:szCs w:val="21"/>
              </w:rPr>
            </w:pPr>
          </w:p>
        </w:tc>
        <w:tc>
          <w:tcPr>
            <w:tcW w:w="707" w:type="dxa"/>
            <w:vAlign w:val="center"/>
          </w:tcPr>
          <w:p w:rsidR="006744E0" w:rsidRPr="00C767DA" w:rsidRDefault="006744E0" w:rsidP="004F3091">
            <w:pPr>
              <w:jc w:val="center"/>
              <w:rPr>
                <w:rFonts w:ascii="宋体" w:hAnsi="宋体" w:cs="宋体"/>
                <w:kern w:val="0"/>
                <w:szCs w:val="21"/>
              </w:rPr>
            </w:pPr>
          </w:p>
        </w:tc>
        <w:tc>
          <w:tcPr>
            <w:tcW w:w="1331" w:type="dxa"/>
            <w:vAlign w:val="center"/>
          </w:tcPr>
          <w:p w:rsidR="006744E0" w:rsidRPr="00C767DA" w:rsidRDefault="006744E0" w:rsidP="004F3091">
            <w:pPr>
              <w:jc w:val="center"/>
              <w:rPr>
                <w:rFonts w:ascii="宋体" w:hAnsi="宋体" w:cs="宋体"/>
                <w:kern w:val="0"/>
                <w:szCs w:val="21"/>
              </w:rPr>
            </w:pPr>
          </w:p>
        </w:tc>
        <w:tc>
          <w:tcPr>
            <w:tcW w:w="557" w:type="dxa"/>
            <w:vAlign w:val="center"/>
          </w:tcPr>
          <w:p w:rsidR="006744E0" w:rsidRPr="00C767DA" w:rsidRDefault="006744E0" w:rsidP="004F3091">
            <w:pPr>
              <w:jc w:val="center"/>
              <w:rPr>
                <w:rFonts w:ascii="宋体" w:hAnsi="宋体" w:cs="宋体"/>
                <w:kern w:val="0"/>
                <w:szCs w:val="21"/>
              </w:rPr>
            </w:pPr>
          </w:p>
        </w:tc>
        <w:tc>
          <w:tcPr>
            <w:tcW w:w="557" w:type="dxa"/>
            <w:vAlign w:val="center"/>
          </w:tcPr>
          <w:p w:rsidR="006744E0" w:rsidRPr="00C767DA" w:rsidRDefault="006744E0" w:rsidP="004F3091">
            <w:pPr>
              <w:jc w:val="center"/>
              <w:rPr>
                <w:rFonts w:ascii="宋体" w:hAnsi="宋体" w:cs="宋体"/>
                <w:kern w:val="0"/>
                <w:szCs w:val="21"/>
              </w:rPr>
            </w:pPr>
          </w:p>
        </w:tc>
        <w:tc>
          <w:tcPr>
            <w:tcW w:w="816" w:type="dxa"/>
            <w:vAlign w:val="center"/>
          </w:tcPr>
          <w:p w:rsidR="006744E0" w:rsidRPr="00C767DA" w:rsidRDefault="006744E0" w:rsidP="004F3091">
            <w:pPr>
              <w:jc w:val="center"/>
              <w:rPr>
                <w:rFonts w:ascii="宋体" w:hAnsi="宋体" w:cs="宋体"/>
                <w:kern w:val="0"/>
                <w:szCs w:val="21"/>
              </w:rPr>
            </w:pPr>
          </w:p>
        </w:tc>
        <w:tc>
          <w:tcPr>
            <w:tcW w:w="850" w:type="dxa"/>
            <w:vAlign w:val="center"/>
          </w:tcPr>
          <w:p w:rsidR="006744E0" w:rsidRPr="00C767DA" w:rsidRDefault="006744E0" w:rsidP="004F3091">
            <w:pPr>
              <w:jc w:val="center"/>
              <w:rPr>
                <w:rFonts w:ascii="宋体" w:hAnsi="宋体" w:cs="宋体"/>
                <w:kern w:val="0"/>
                <w:szCs w:val="21"/>
              </w:rPr>
            </w:pPr>
          </w:p>
        </w:tc>
        <w:tc>
          <w:tcPr>
            <w:tcW w:w="1004" w:type="dxa"/>
            <w:vAlign w:val="center"/>
          </w:tcPr>
          <w:p w:rsidR="006744E0" w:rsidRPr="00C767DA" w:rsidRDefault="006744E0" w:rsidP="004F3091">
            <w:pPr>
              <w:jc w:val="center"/>
              <w:rPr>
                <w:rFonts w:ascii="宋体" w:hAnsi="宋体" w:cs="宋体"/>
                <w:kern w:val="0"/>
                <w:szCs w:val="21"/>
              </w:rPr>
            </w:pPr>
          </w:p>
        </w:tc>
        <w:tc>
          <w:tcPr>
            <w:tcW w:w="697" w:type="dxa"/>
            <w:vAlign w:val="center"/>
          </w:tcPr>
          <w:p w:rsidR="006744E0" w:rsidRPr="00C767DA" w:rsidRDefault="006744E0" w:rsidP="004F3091">
            <w:pPr>
              <w:jc w:val="center"/>
              <w:rPr>
                <w:rFonts w:ascii="宋体" w:hAnsi="宋体" w:cs="宋体"/>
                <w:kern w:val="0"/>
                <w:szCs w:val="21"/>
              </w:rPr>
            </w:pPr>
          </w:p>
        </w:tc>
        <w:tc>
          <w:tcPr>
            <w:tcW w:w="709" w:type="dxa"/>
            <w:vAlign w:val="center"/>
          </w:tcPr>
          <w:p w:rsidR="006744E0" w:rsidRPr="00C767DA" w:rsidRDefault="006744E0" w:rsidP="004F3091">
            <w:pPr>
              <w:jc w:val="center"/>
              <w:rPr>
                <w:rFonts w:ascii="宋体" w:hAnsi="宋体" w:cs="宋体"/>
                <w:kern w:val="0"/>
                <w:szCs w:val="21"/>
              </w:rPr>
            </w:pPr>
          </w:p>
        </w:tc>
        <w:tc>
          <w:tcPr>
            <w:tcW w:w="709" w:type="dxa"/>
            <w:vAlign w:val="center"/>
          </w:tcPr>
          <w:p w:rsidR="006744E0" w:rsidRPr="00C767DA" w:rsidRDefault="006744E0" w:rsidP="004F3091">
            <w:pPr>
              <w:jc w:val="center"/>
              <w:rPr>
                <w:rFonts w:ascii="宋体" w:hAnsi="宋体" w:cs="宋体"/>
                <w:kern w:val="0"/>
                <w:szCs w:val="21"/>
              </w:rPr>
            </w:pPr>
          </w:p>
        </w:tc>
        <w:tc>
          <w:tcPr>
            <w:tcW w:w="708" w:type="dxa"/>
            <w:vAlign w:val="center"/>
          </w:tcPr>
          <w:p w:rsidR="006744E0" w:rsidRPr="00C767DA" w:rsidRDefault="006744E0" w:rsidP="004F3091">
            <w:pPr>
              <w:jc w:val="center"/>
              <w:rPr>
                <w:rFonts w:ascii="宋体" w:hAnsi="宋体" w:cs="宋体"/>
                <w:kern w:val="0"/>
                <w:szCs w:val="21"/>
              </w:rPr>
            </w:pPr>
          </w:p>
        </w:tc>
        <w:tc>
          <w:tcPr>
            <w:tcW w:w="674" w:type="dxa"/>
            <w:vAlign w:val="center"/>
          </w:tcPr>
          <w:p w:rsidR="006744E0" w:rsidRPr="00C767DA" w:rsidRDefault="006744E0" w:rsidP="004F3091">
            <w:pPr>
              <w:jc w:val="center"/>
              <w:rPr>
                <w:rFonts w:ascii="宋体" w:hAnsi="宋体" w:cs="宋体"/>
                <w:kern w:val="0"/>
                <w:sz w:val="18"/>
                <w:szCs w:val="21"/>
              </w:rPr>
            </w:pPr>
          </w:p>
        </w:tc>
      </w:tr>
      <w:tr w:rsidR="00C767DA" w:rsidRPr="00C767DA" w:rsidTr="004F3091">
        <w:tc>
          <w:tcPr>
            <w:tcW w:w="427" w:type="dxa"/>
          </w:tcPr>
          <w:p w:rsidR="006744E0" w:rsidRPr="00C767DA" w:rsidRDefault="006744E0" w:rsidP="004F3091">
            <w:pPr>
              <w:jc w:val="center"/>
              <w:rPr>
                <w:rFonts w:ascii="宋体" w:hAnsi="宋体" w:cs="宋体"/>
                <w:kern w:val="0"/>
                <w:szCs w:val="21"/>
              </w:rPr>
            </w:pPr>
          </w:p>
        </w:tc>
        <w:tc>
          <w:tcPr>
            <w:tcW w:w="707" w:type="dxa"/>
          </w:tcPr>
          <w:p w:rsidR="006744E0" w:rsidRPr="00C767DA" w:rsidRDefault="006744E0" w:rsidP="004F3091">
            <w:pPr>
              <w:jc w:val="center"/>
              <w:rPr>
                <w:rFonts w:ascii="宋体" w:hAnsi="宋体" w:cs="宋体"/>
                <w:kern w:val="0"/>
                <w:szCs w:val="21"/>
              </w:rPr>
            </w:pPr>
          </w:p>
        </w:tc>
        <w:tc>
          <w:tcPr>
            <w:tcW w:w="1331" w:type="dxa"/>
          </w:tcPr>
          <w:p w:rsidR="006744E0" w:rsidRPr="00C767DA" w:rsidRDefault="006744E0" w:rsidP="004F3091">
            <w:pPr>
              <w:jc w:val="center"/>
              <w:rPr>
                <w:rFonts w:ascii="宋体" w:hAnsi="宋体" w:cs="宋体"/>
                <w:kern w:val="0"/>
                <w:szCs w:val="21"/>
              </w:rPr>
            </w:pPr>
          </w:p>
        </w:tc>
        <w:tc>
          <w:tcPr>
            <w:tcW w:w="557" w:type="dxa"/>
          </w:tcPr>
          <w:p w:rsidR="006744E0" w:rsidRPr="00C767DA" w:rsidRDefault="006744E0" w:rsidP="004F3091">
            <w:pPr>
              <w:jc w:val="center"/>
              <w:rPr>
                <w:rFonts w:ascii="宋体" w:hAnsi="宋体" w:cs="宋体"/>
                <w:kern w:val="0"/>
                <w:szCs w:val="21"/>
              </w:rPr>
            </w:pPr>
          </w:p>
        </w:tc>
        <w:tc>
          <w:tcPr>
            <w:tcW w:w="557" w:type="dxa"/>
          </w:tcPr>
          <w:p w:rsidR="006744E0" w:rsidRPr="00C767DA" w:rsidRDefault="006744E0" w:rsidP="004F3091">
            <w:pPr>
              <w:jc w:val="center"/>
              <w:rPr>
                <w:rFonts w:ascii="宋体" w:hAnsi="宋体" w:cs="宋体"/>
                <w:kern w:val="0"/>
                <w:szCs w:val="21"/>
              </w:rPr>
            </w:pPr>
          </w:p>
        </w:tc>
        <w:tc>
          <w:tcPr>
            <w:tcW w:w="816" w:type="dxa"/>
          </w:tcPr>
          <w:p w:rsidR="006744E0" w:rsidRPr="00C767DA" w:rsidRDefault="006744E0" w:rsidP="004F3091">
            <w:pPr>
              <w:jc w:val="center"/>
              <w:rPr>
                <w:rFonts w:ascii="宋体" w:hAnsi="宋体" w:cs="宋体"/>
                <w:kern w:val="0"/>
                <w:szCs w:val="21"/>
              </w:rPr>
            </w:pPr>
          </w:p>
        </w:tc>
        <w:tc>
          <w:tcPr>
            <w:tcW w:w="850" w:type="dxa"/>
          </w:tcPr>
          <w:p w:rsidR="006744E0" w:rsidRPr="00C767DA" w:rsidRDefault="006744E0" w:rsidP="004F3091">
            <w:pPr>
              <w:jc w:val="center"/>
              <w:rPr>
                <w:rFonts w:ascii="宋体" w:hAnsi="宋体" w:cs="宋体"/>
                <w:kern w:val="0"/>
                <w:szCs w:val="21"/>
              </w:rPr>
            </w:pPr>
          </w:p>
        </w:tc>
        <w:tc>
          <w:tcPr>
            <w:tcW w:w="1004" w:type="dxa"/>
          </w:tcPr>
          <w:p w:rsidR="006744E0" w:rsidRPr="00C767DA" w:rsidRDefault="006744E0" w:rsidP="004F3091">
            <w:pPr>
              <w:jc w:val="center"/>
              <w:rPr>
                <w:rFonts w:ascii="宋体" w:hAnsi="宋体" w:cs="宋体"/>
                <w:kern w:val="0"/>
                <w:szCs w:val="21"/>
              </w:rPr>
            </w:pPr>
          </w:p>
        </w:tc>
        <w:tc>
          <w:tcPr>
            <w:tcW w:w="697" w:type="dxa"/>
          </w:tcPr>
          <w:p w:rsidR="006744E0" w:rsidRPr="00C767DA" w:rsidRDefault="006744E0" w:rsidP="004F3091">
            <w:pPr>
              <w:jc w:val="center"/>
              <w:rPr>
                <w:rFonts w:ascii="宋体" w:hAnsi="宋体" w:cs="宋体"/>
                <w:kern w:val="0"/>
                <w:szCs w:val="21"/>
              </w:rPr>
            </w:pPr>
          </w:p>
        </w:tc>
        <w:tc>
          <w:tcPr>
            <w:tcW w:w="709" w:type="dxa"/>
          </w:tcPr>
          <w:p w:rsidR="006744E0" w:rsidRPr="00C767DA" w:rsidRDefault="006744E0" w:rsidP="004F3091">
            <w:pPr>
              <w:jc w:val="center"/>
              <w:rPr>
                <w:rFonts w:ascii="宋体" w:hAnsi="宋体" w:cs="宋体"/>
                <w:kern w:val="0"/>
                <w:szCs w:val="21"/>
              </w:rPr>
            </w:pPr>
          </w:p>
        </w:tc>
        <w:tc>
          <w:tcPr>
            <w:tcW w:w="709" w:type="dxa"/>
          </w:tcPr>
          <w:p w:rsidR="006744E0" w:rsidRPr="00C767DA" w:rsidRDefault="006744E0" w:rsidP="004F3091">
            <w:pPr>
              <w:jc w:val="center"/>
              <w:rPr>
                <w:rFonts w:ascii="宋体" w:hAnsi="宋体" w:cs="宋体"/>
                <w:kern w:val="0"/>
                <w:szCs w:val="21"/>
              </w:rPr>
            </w:pPr>
          </w:p>
        </w:tc>
        <w:tc>
          <w:tcPr>
            <w:tcW w:w="708" w:type="dxa"/>
          </w:tcPr>
          <w:p w:rsidR="006744E0" w:rsidRPr="00C767DA" w:rsidRDefault="006744E0" w:rsidP="004F3091">
            <w:pPr>
              <w:jc w:val="center"/>
              <w:rPr>
                <w:rFonts w:ascii="宋体" w:hAnsi="宋体" w:cs="宋体"/>
                <w:kern w:val="0"/>
                <w:szCs w:val="21"/>
              </w:rPr>
            </w:pPr>
          </w:p>
        </w:tc>
        <w:tc>
          <w:tcPr>
            <w:tcW w:w="674" w:type="dxa"/>
          </w:tcPr>
          <w:p w:rsidR="006744E0" w:rsidRPr="00C767DA" w:rsidRDefault="006744E0" w:rsidP="004F3091">
            <w:pPr>
              <w:jc w:val="center"/>
              <w:rPr>
                <w:rFonts w:ascii="宋体" w:hAnsi="宋体" w:cs="宋体"/>
                <w:kern w:val="0"/>
                <w:sz w:val="18"/>
                <w:szCs w:val="21"/>
              </w:rPr>
            </w:pPr>
          </w:p>
        </w:tc>
      </w:tr>
      <w:tr w:rsidR="00C767DA" w:rsidRPr="00C767DA" w:rsidTr="004F3091">
        <w:tc>
          <w:tcPr>
            <w:tcW w:w="427" w:type="dxa"/>
          </w:tcPr>
          <w:p w:rsidR="006744E0" w:rsidRPr="00C767DA" w:rsidRDefault="006744E0" w:rsidP="004F3091">
            <w:pPr>
              <w:jc w:val="center"/>
              <w:rPr>
                <w:rFonts w:ascii="宋体" w:hAnsi="宋体" w:cs="宋体"/>
                <w:kern w:val="0"/>
                <w:szCs w:val="21"/>
              </w:rPr>
            </w:pPr>
          </w:p>
        </w:tc>
        <w:tc>
          <w:tcPr>
            <w:tcW w:w="707" w:type="dxa"/>
          </w:tcPr>
          <w:p w:rsidR="006744E0" w:rsidRPr="00C767DA" w:rsidRDefault="006744E0" w:rsidP="004F3091">
            <w:pPr>
              <w:jc w:val="center"/>
              <w:rPr>
                <w:rFonts w:ascii="宋体" w:hAnsi="宋体" w:cs="宋体"/>
                <w:kern w:val="0"/>
                <w:szCs w:val="21"/>
              </w:rPr>
            </w:pPr>
          </w:p>
        </w:tc>
        <w:tc>
          <w:tcPr>
            <w:tcW w:w="1331" w:type="dxa"/>
          </w:tcPr>
          <w:p w:rsidR="006744E0" w:rsidRPr="00C767DA" w:rsidRDefault="006744E0" w:rsidP="004F3091">
            <w:pPr>
              <w:jc w:val="center"/>
              <w:rPr>
                <w:rFonts w:ascii="宋体" w:hAnsi="宋体" w:cs="宋体"/>
                <w:kern w:val="0"/>
                <w:szCs w:val="21"/>
              </w:rPr>
            </w:pPr>
          </w:p>
        </w:tc>
        <w:tc>
          <w:tcPr>
            <w:tcW w:w="557" w:type="dxa"/>
          </w:tcPr>
          <w:p w:rsidR="006744E0" w:rsidRPr="00C767DA" w:rsidRDefault="006744E0" w:rsidP="004F3091">
            <w:pPr>
              <w:jc w:val="center"/>
              <w:rPr>
                <w:rFonts w:ascii="宋体" w:hAnsi="宋体" w:cs="宋体"/>
                <w:kern w:val="0"/>
                <w:szCs w:val="21"/>
              </w:rPr>
            </w:pPr>
          </w:p>
        </w:tc>
        <w:tc>
          <w:tcPr>
            <w:tcW w:w="557" w:type="dxa"/>
          </w:tcPr>
          <w:p w:rsidR="006744E0" w:rsidRPr="00C767DA" w:rsidRDefault="006744E0" w:rsidP="004F3091">
            <w:pPr>
              <w:jc w:val="center"/>
              <w:rPr>
                <w:rFonts w:ascii="宋体" w:hAnsi="宋体" w:cs="宋体"/>
                <w:kern w:val="0"/>
                <w:szCs w:val="21"/>
              </w:rPr>
            </w:pPr>
          </w:p>
        </w:tc>
        <w:tc>
          <w:tcPr>
            <w:tcW w:w="816" w:type="dxa"/>
          </w:tcPr>
          <w:p w:rsidR="006744E0" w:rsidRPr="00C767DA" w:rsidRDefault="006744E0" w:rsidP="004F3091">
            <w:pPr>
              <w:jc w:val="center"/>
              <w:rPr>
                <w:rFonts w:ascii="宋体" w:hAnsi="宋体" w:cs="宋体"/>
                <w:kern w:val="0"/>
                <w:szCs w:val="21"/>
              </w:rPr>
            </w:pPr>
          </w:p>
        </w:tc>
        <w:tc>
          <w:tcPr>
            <w:tcW w:w="850" w:type="dxa"/>
          </w:tcPr>
          <w:p w:rsidR="006744E0" w:rsidRPr="00C767DA" w:rsidRDefault="006744E0" w:rsidP="004F3091">
            <w:pPr>
              <w:jc w:val="center"/>
              <w:rPr>
                <w:rFonts w:ascii="宋体" w:hAnsi="宋体" w:cs="宋体"/>
                <w:kern w:val="0"/>
                <w:szCs w:val="21"/>
              </w:rPr>
            </w:pPr>
          </w:p>
        </w:tc>
        <w:tc>
          <w:tcPr>
            <w:tcW w:w="1004" w:type="dxa"/>
          </w:tcPr>
          <w:p w:rsidR="006744E0" w:rsidRPr="00C767DA" w:rsidRDefault="006744E0" w:rsidP="004F3091">
            <w:pPr>
              <w:jc w:val="center"/>
              <w:rPr>
                <w:rFonts w:ascii="宋体" w:hAnsi="宋体" w:cs="宋体"/>
                <w:kern w:val="0"/>
                <w:szCs w:val="21"/>
              </w:rPr>
            </w:pPr>
          </w:p>
        </w:tc>
        <w:tc>
          <w:tcPr>
            <w:tcW w:w="697" w:type="dxa"/>
          </w:tcPr>
          <w:p w:rsidR="006744E0" w:rsidRPr="00C767DA" w:rsidRDefault="006744E0" w:rsidP="004F3091">
            <w:pPr>
              <w:jc w:val="center"/>
              <w:rPr>
                <w:rFonts w:ascii="宋体" w:hAnsi="宋体" w:cs="宋体"/>
                <w:kern w:val="0"/>
                <w:szCs w:val="21"/>
              </w:rPr>
            </w:pPr>
          </w:p>
        </w:tc>
        <w:tc>
          <w:tcPr>
            <w:tcW w:w="709" w:type="dxa"/>
          </w:tcPr>
          <w:p w:rsidR="006744E0" w:rsidRPr="00C767DA" w:rsidRDefault="006744E0" w:rsidP="004F3091">
            <w:pPr>
              <w:jc w:val="center"/>
              <w:rPr>
                <w:rFonts w:ascii="宋体" w:hAnsi="宋体" w:cs="宋体"/>
                <w:kern w:val="0"/>
                <w:szCs w:val="21"/>
              </w:rPr>
            </w:pPr>
          </w:p>
        </w:tc>
        <w:tc>
          <w:tcPr>
            <w:tcW w:w="709" w:type="dxa"/>
          </w:tcPr>
          <w:p w:rsidR="006744E0" w:rsidRPr="00C767DA" w:rsidRDefault="006744E0" w:rsidP="004F3091">
            <w:pPr>
              <w:jc w:val="center"/>
              <w:rPr>
                <w:rFonts w:ascii="宋体" w:hAnsi="宋体" w:cs="宋体"/>
                <w:kern w:val="0"/>
                <w:szCs w:val="21"/>
              </w:rPr>
            </w:pPr>
          </w:p>
        </w:tc>
        <w:tc>
          <w:tcPr>
            <w:tcW w:w="708" w:type="dxa"/>
          </w:tcPr>
          <w:p w:rsidR="006744E0" w:rsidRPr="00C767DA" w:rsidRDefault="006744E0" w:rsidP="004F3091">
            <w:pPr>
              <w:jc w:val="center"/>
              <w:rPr>
                <w:rFonts w:ascii="宋体" w:hAnsi="宋体" w:cs="宋体"/>
                <w:kern w:val="0"/>
                <w:szCs w:val="21"/>
              </w:rPr>
            </w:pPr>
          </w:p>
        </w:tc>
        <w:tc>
          <w:tcPr>
            <w:tcW w:w="674" w:type="dxa"/>
          </w:tcPr>
          <w:p w:rsidR="006744E0" w:rsidRPr="00C767DA" w:rsidRDefault="006744E0" w:rsidP="004F3091">
            <w:pPr>
              <w:jc w:val="center"/>
              <w:rPr>
                <w:rFonts w:ascii="宋体" w:hAnsi="宋体" w:cs="宋体"/>
                <w:kern w:val="0"/>
                <w:sz w:val="18"/>
                <w:szCs w:val="21"/>
              </w:rPr>
            </w:pPr>
          </w:p>
        </w:tc>
      </w:tr>
      <w:tr w:rsidR="00C767DA" w:rsidRPr="00C767DA" w:rsidTr="004F3091">
        <w:tc>
          <w:tcPr>
            <w:tcW w:w="427" w:type="dxa"/>
          </w:tcPr>
          <w:p w:rsidR="006744E0" w:rsidRPr="00C767DA" w:rsidRDefault="006744E0" w:rsidP="004F3091">
            <w:pPr>
              <w:jc w:val="center"/>
              <w:rPr>
                <w:rFonts w:ascii="宋体" w:hAnsi="宋体" w:cs="宋体"/>
                <w:kern w:val="0"/>
                <w:sz w:val="18"/>
                <w:szCs w:val="21"/>
              </w:rPr>
            </w:pPr>
          </w:p>
        </w:tc>
        <w:tc>
          <w:tcPr>
            <w:tcW w:w="707" w:type="dxa"/>
          </w:tcPr>
          <w:p w:rsidR="006744E0" w:rsidRPr="00C767DA" w:rsidRDefault="006744E0" w:rsidP="004F3091">
            <w:pPr>
              <w:jc w:val="center"/>
              <w:rPr>
                <w:rFonts w:ascii="宋体" w:hAnsi="宋体" w:cs="宋体"/>
                <w:kern w:val="0"/>
                <w:sz w:val="18"/>
                <w:szCs w:val="21"/>
              </w:rPr>
            </w:pPr>
          </w:p>
        </w:tc>
        <w:tc>
          <w:tcPr>
            <w:tcW w:w="1331" w:type="dxa"/>
          </w:tcPr>
          <w:p w:rsidR="006744E0" w:rsidRPr="00C767DA" w:rsidRDefault="006744E0" w:rsidP="004F3091">
            <w:pPr>
              <w:jc w:val="center"/>
              <w:rPr>
                <w:rFonts w:ascii="宋体" w:hAnsi="宋体" w:cs="宋体"/>
                <w:kern w:val="0"/>
                <w:sz w:val="18"/>
                <w:szCs w:val="21"/>
              </w:rPr>
            </w:pPr>
          </w:p>
        </w:tc>
        <w:tc>
          <w:tcPr>
            <w:tcW w:w="557" w:type="dxa"/>
          </w:tcPr>
          <w:p w:rsidR="006744E0" w:rsidRPr="00C767DA" w:rsidRDefault="006744E0" w:rsidP="004F3091">
            <w:pPr>
              <w:jc w:val="center"/>
              <w:rPr>
                <w:rFonts w:ascii="宋体" w:hAnsi="宋体" w:cs="宋体"/>
                <w:kern w:val="0"/>
                <w:sz w:val="18"/>
                <w:szCs w:val="21"/>
              </w:rPr>
            </w:pPr>
          </w:p>
        </w:tc>
        <w:tc>
          <w:tcPr>
            <w:tcW w:w="557" w:type="dxa"/>
          </w:tcPr>
          <w:p w:rsidR="006744E0" w:rsidRPr="00C767DA" w:rsidRDefault="006744E0" w:rsidP="004F3091">
            <w:pPr>
              <w:jc w:val="center"/>
              <w:rPr>
                <w:rFonts w:ascii="宋体" w:hAnsi="宋体" w:cs="宋体"/>
                <w:kern w:val="0"/>
                <w:sz w:val="18"/>
                <w:szCs w:val="21"/>
              </w:rPr>
            </w:pPr>
          </w:p>
        </w:tc>
        <w:tc>
          <w:tcPr>
            <w:tcW w:w="816" w:type="dxa"/>
          </w:tcPr>
          <w:p w:rsidR="006744E0" w:rsidRPr="00C767DA" w:rsidRDefault="006744E0" w:rsidP="004F3091">
            <w:pPr>
              <w:jc w:val="center"/>
              <w:rPr>
                <w:rFonts w:ascii="宋体" w:hAnsi="宋体" w:cs="宋体"/>
                <w:kern w:val="0"/>
                <w:sz w:val="18"/>
                <w:szCs w:val="21"/>
              </w:rPr>
            </w:pPr>
          </w:p>
        </w:tc>
        <w:tc>
          <w:tcPr>
            <w:tcW w:w="850" w:type="dxa"/>
          </w:tcPr>
          <w:p w:rsidR="006744E0" w:rsidRPr="00C767DA" w:rsidRDefault="006744E0" w:rsidP="004F3091">
            <w:pPr>
              <w:jc w:val="center"/>
              <w:rPr>
                <w:rFonts w:ascii="宋体" w:hAnsi="宋体" w:cs="宋体"/>
                <w:kern w:val="0"/>
                <w:sz w:val="18"/>
                <w:szCs w:val="21"/>
              </w:rPr>
            </w:pPr>
          </w:p>
        </w:tc>
        <w:tc>
          <w:tcPr>
            <w:tcW w:w="1004" w:type="dxa"/>
          </w:tcPr>
          <w:p w:rsidR="006744E0" w:rsidRPr="00C767DA" w:rsidRDefault="006744E0" w:rsidP="004F3091">
            <w:pPr>
              <w:jc w:val="center"/>
              <w:rPr>
                <w:rFonts w:ascii="宋体" w:hAnsi="宋体" w:cs="宋体"/>
                <w:kern w:val="0"/>
                <w:sz w:val="18"/>
                <w:szCs w:val="21"/>
              </w:rPr>
            </w:pPr>
          </w:p>
        </w:tc>
        <w:tc>
          <w:tcPr>
            <w:tcW w:w="697" w:type="dxa"/>
          </w:tcPr>
          <w:p w:rsidR="006744E0" w:rsidRPr="00C767DA" w:rsidRDefault="006744E0" w:rsidP="004F3091">
            <w:pPr>
              <w:jc w:val="center"/>
              <w:rPr>
                <w:rFonts w:ascii="宋体" w:hAnsi="宋体" w:cs="宋体"/>
                <w:kern w:val="0"/>
                <w:sz w:val="18"/>
                <w:szCs w:val="21"/>
              </w:rPr>
            </w:pPr>
          </w:p>
        </w:tc>
        <w:tc>
          <w:tcPr>
            <w:tcW w:w="709" w:type="dxa"/>
          </w:tcPr>
          <w:p w:rsidR="006744E0" w:rsidRPr="00C767DA" w:rsidRDefault="006744E0" w:rsidP="004F3091">
            <w:pPr>
              <w:jc w:val="center"/>
              <w:rPr>
                <w:rFonts w:ascii="宋体" w:hAnsi="宋体" w:cs="宋体"/>
                <w:kern w:val="0"/>
                <w:sz w:val="18"/>
                <w:szCs w:val="21"/>
              </w:rPr>
            </w:pPr>
          </w:p>
        </w:tc>
        <w:tc>
          <w:tcPr>
            <w:tcW w:w="709" w:type="dxa"/>
          </w:tcPr>
          <w:p w:rsidR="006744E0" w:rsidRPr="00C767DA" w:rsidRDefault="006744E0" w:rsidP="004F3091">
            <w:pPr>
              <w:jc w:val="center"/>
              <w:rPr>
                <w:rFonts w:ascii="宋体" w:hAnsi="宋体" w:cs="宋体"/>
                <w:kern w:val="0"/>
                <w:sz w:val="18"/>
                <w:szCs w:val="21"/>
              </w:rPr>
            </w:pPr>
          </w:p>
        </w:tc>
        <w:tc>
          <w:tcPr>
            <w:tcW w:w="708" w:type="dxa"/>
          </w:tcPr>
          <w:p w:rsidR="006744E0" w:rsidRPr="00C767DA" w:rsidRDefault="006744E0" w:rsidP="004F3091">
            <w:pPr>
              <w:jc w:val="center"/>
              <w:rPr>
                <w:rFonts w:ascii="宋体" w:hAnsi="宋体" w:cs="宋体"/>
                <w:kern w:val="0"/>
                <w:sz w:val="18"/>
                <w:szCs w:val="21"/>
              </w:rPr>
            </w:pPr>
          </w:p>
        </w:tc>
        <w:tc>
          <w:tcPr>
            <w:tcW w:w="674" w:type="dxa"/>
          </w:tcPr>
          <w:p w:rsidR="006744E0" w:rsidRPr="00C767DA" w:rsidRDefault="006744E0" w:rsidP="004F3091">
            <w:pPr>
              <w:jc w:val="center"/>
              <w:rPr>
                <w:rFonts w:ascii="宋体" w:hAnsi="宋体" w:cs="宋体"/>
                <w:kern w:val="0"/>
                <w:sz w:val="18"/>
                <w:szCs w:val="21"/>
              </w:rPr>
            </w:pPr>
          </w:p>
        </w:tc>
      </w:tr>
      <w:tr w:rsidR="00C767DA" w:rsidRPr="00C767DA" w:rsidTr="004F3091">
        <w:tc>
          <w:tcPr>
            <w:tcW w:w="427" w:type="dxa"/>
          </w:tcPr>
          <w:p w:rsidR="006744E0" w:rsidRPr="00C767DA" w:rsidRDefault="006744E0" w:rsidP="004F3091">
            <w:pPr>
              <w:jc w:val="center"/>
              <w:rPr>
                <w:rFonts w:ascii="宋体" w:hAnsi="宋体" w:cs="宋体"/>
                <w:kern w:val="0"/>
                <w:sz w:val="18"/>
                <w:szCs w:val="21"/>
              </w:rPr>
            </w:pPr>
          </w:p>
        </w:tc>
        <w:tc>
          <w:tcPr>
            <w:tcW w:w="707" w:type="dxa"/>
          </w:tcPr>
          <w:p w:rsidR="006744E0" w:rsidRPr="00C767DA" w:rsidRDefault="006744E0" w:rsidP="004F3091">
            <w:pPr>
              <w:jc w:val="center"/>
              <w:rPr>
                <w:rFonts w:ascii="宋体" w:hAnsi="宋体" w:cs="宋体"/>
                <w:kern w:val="0"/>
                <w:sz w:val="18"/>
                <w:szCs w:val="21"/>
              </w:rPr>
            </w:pPr>
          </w:p>
        </w:tc>
        <w:tc>
          <w:tcPr>
            <w:tcW w:w="1331" w:type="dxa"/>
          </w:tcPr>
          <w:p w:rsidR="006744E0" w:rsidRPr="00C767DA" w:rsidRDefault="006744E0" w:rsidP="004F3091">
            <w:pPr>
              <w:jc w:val="center"/>
              <w:rPr>
                <w:rFonts w:ascii="宋体" w:hAnsi="宋体" w:cs="宋体"/>
                <w:kern w:val="0"/>
                <w:sz w:val="18"/>
                <w:szCs w:val="21"/>
              </w:rPr>
            </w:pPr>
          </w:p>
        </w:tc>
        <w:tc>
          <w:tcPr>
            <w:tcW w:w="557" w:type="dxa"/>
          </w:tcPr>
          <w:p w:rsidR="006744E0" w:rsidRPr="00C767DA" w:rsidRDefault="006744E0" w:rsidP="004F3091">
            <w:pPr>
              <w:jc w:val="center"/>
              <w:rPr>
                <w:rFonts w:ascii="宋体" w:hAnsi="宋体" w:cs="宋体"/>
                <w:kern w:val="0"/>
                <w:sz w:val="18"/>
                <w:szCs w:val="21"/>
              </w:rPr>
            </w:pPr>
          </w:p>
        </w:tc>
        <w:tc>
          <w:tcPr>
            <w:tcW w:w="557" w:type="dxa"/>
          </w:tcPr>
          <w:p w:rsidR="006744E0" w:rsidRPr="00C767DA" w:rsidRDefault="006744E0" w:rsidP="004F3091">
            <w:pPr>
              <w:jc w:val="center"/>
              <w:rPr>
                <w:rFonts w:ascii="宋体" w:hAnsi="宋体" w:cs="宋体"/>
                <w:kern w:val="0"/>
                <w:sz w:val="18"/>
                <w:szCs w:val="21"/>
              </w:rPr>
            </w:pPr>
          </w:p>
        </w:tc>
        <w:tc>
          <w:tcPr>
            <w:tcW w:w="816" w:type="dxa"/>
          </w:tcPr>
          <w:p w:rsidR="006744E0" w:rsidRPr="00C767DA" w:rsidRDefault="006744E0" w:rsidP="004F3091">
            <w:pPr>
              <w:jc w:val="center"/>
              <w:rPr>
                <w:rFonts w:ascii="宋体" w:hAnsi="宋体" w:cs="宋体"/>
                <w:kern w:val="0"/>
                <w:sz w:val="18"/>
                <w:szCs w:val="21"/>
              </w:rPr>
            </w:pPr>
          </w:p>
        </w:tc>
        <w:tc>
          <w:tcPr>
            <w:tcW w:w="850" w:type="dxa"/>
          </w:tcPr>
          <w:p w:rsidR="006744E0" w:rsidRPr="00C767DA" w:rsidRDefault="006744E0" w:rsidP="004F3091">
            <w:pPr>
              <w:jc w:val="center"/>
              <w:rPr>
                <w:rFonts w:ascii="宋体" w:hAnsi="宋体" w:cs="宋体"/>
                <w:kern w:val="0"/>
                <w:sz w:val="18"/>
                <w:szCs w:val="21"/>
              </w:rPr>
            </w:pPr>
          </w:p>
        </w:tc>
        <w:tc>
          <w:tcPr>
            <w:tcW w:w="1004" w:type="dxa"/>
          </w:tcPr>
          <w:p w:rsidR="006744E0" w:rsidRPr="00C767DA" w:rsidRDefault="006744E0" w:rsidP="004F3091">
            <w:pPr>
              <w:jc w:val="center"/>
              <w:rPr>
                <w:rFonts w:ascii="宋体" w:hAnsi="宋体" w:cs="宋体"/>
                <w:kern w:val="0"/>
                <w:sz w:val="18"/>
                <w:szCs w:val="21"/>
              </w:rPr>
            </w:pPr>
          </w:p>
        </w:tc>
        <w:tc>
          <w:tcPr>
            <w:tcW w:w="697" w:type="dxa"/>
          </w:tcPr>
          <w:p w:rsidR="006744E0" w:rsidRPr="00C767DA" w:rsidRDefault="006744E0" w:rsidP="004F3091">
            <w:pPr>
              <w:jc w:val="center"/>
              <w:rPr>
                <w:rFonts w:ascii="宋体" w:hAnsi="宋体" w:cs="宋体"/>
                <w:kern w:val="0"/>
                <w:sz w:val="18"/>
                <w:szCs w:val="21"/>
              </w:rPr>
            </w:pPr>
          </w:p>
        </w:tc>
        <w:tc>
          <w:tcPr>
            <w:tcW w:w="709" w:type="dxa"/>
          </w:tcPr>
          <w:p w:rsidR="006744E0" w:rsidRPr="00C767DA" w:rsidRDefault="006744E0" w:rsidP="004F3091">
            <w:pPr>
              <w:jc w:val="center"/>
              <w:rPr>
                <w:rFonts w:ascii="宋体" w:hAnsi="宋体" w:cs="宋体"/>
                <w:kern w:val="0"/>
                <w:sz w:val="18"/>
                <w:szCs w:val="21"/>
              </w:rPr>
            </w:pPr>
          </w:p>
        </w:tc>
        <w:tc>
          <w:tcPr>
            <w:tcW w:w="709" w:type="dxa"/>
          </w:tcPr>
          <w:p w:rsidR="006744E0" w:rsidRPr="00C767DA" w:rsidRDefault="006744E0" w:rsidP="004F3091">
            <w:pPr>
              <w:jc w:val="center"/>
              <w:rPr>
                <w:rFonts w:ascii="宋体" w:hAnsi="宋体" w:cs="宋体"/>
                <w:kern w:val="0"/>
                <w:sz w:val="18"/>
                <w:szCs w:val="21"/>
              </w:rPr>
            </w:pPr>
          </w:p>
        </w:tc>
        <w:tc>
          <w:tcPr>
            <w:tcW w:w="708" w:type="dxa"/>
          </w:tcPr>
          <w:p w:rsidR="006744E0" w:rsidRPr="00C767DA" w:rsidRDefault="006744E0" w:rsidP="004F3091">
            <w:pPr>
              <w:jc w:val="center"/>
              <w:rPr>
                <w:rFonts w:ascii="宋体" w:hAnsi="宋体" w:cs="宋体"/>
                <w:kern w:val="0"/>
                <w:sz w:val="18"/>
                <w:szCs w:val="21"/>
              </w:rPr>
            </w:pPr>
          </w:p>
        </w:tc>
        <w:tc>
          <w:tcPr>
            <w:tcW w:w="674" w:type="dxa"/>
          </w:tcPr>
          <w:p w:rsidR="006744E0" w:rsidRPr="00C767DA" w:rsidRDefault="006744E0" w:rsidP="004F3091">
            <w:pPr>
              <w:jc w:val="center"/>
              <w:rPr>
                <w:rFonts w:ascii="宋体" w:hAnsi="宋体" w:cs="宋体"/>
                <w:kern w:val="0"/>
                <w:sz w:val="18"/>
                <w:szCs w:val="21"/>
              </w:rPr>
            </w:pPr>
          </w:p>
        </w:tc>
      </w:tr>
      <w:tr w:rsidR="006744E0" w:rsidRPr="00C767DA" w:rsidTr="004F3091">
        <w:tc>
          <w:tcPr>
            <w:tcW w:w="427" w:type="dxa"/>
          </w:tcPr>
          <w:p w:rsidR="006744E0" w:rsidRPr="00C767DA" w:rsidRDefault="006744E0" w:rsidP="004F3091">
            <w:pPr>
              <w:jc w:val="center"/>
              <w:rPr>
                <w:rFonts w:ascii="宋体" w:hAnsi="宋体" w:cs="宋体"/>
                <w:kern w:val="0"/>
                <w:sz w:val="18"/>
                <w:szCs w:val="21"/>
              </w:rPr>
            </w:pPr>
          </w:p>
        </w:tc>
        <w:tc>
          <w:tcPr>
            <w:tcW w:w="707" w:type="dxa"/>
          </w:tcPr>
          <w:p w:rsidR="006744E0" w:rsidRPr="00C767DA" w:rsidRDefault="006744E0" w:rsidP="004F3091">
            <w:pPr>
              <w:jc w:val="center"/>
              <w:rPr>
                <w:rFonts w:ascii="宋体" w:hAnsi="宋体" w:cs="宋体"/>
                <w:kern w:val="0"/>
                <w:sz w:val="18"/>
                <w:szCs w:val="21"/>
              </w:rPr>
            </w:pPr>
          </w:p>
        </w:tc>
        <w:tc>
          <w:tcPr>
            <w:tcW w:w="1331" w:type="dxa"/>
          </w:tcPr>
          <w:p w:rsidR="006744E0" w:rsidRPr="00C767DA" w:rsidRDefault="006744E0" w:rsidP="004F3091">
            <w:pPr>
              <w:jc w:val="center"/>
              <w:rPr>
                <w:rFonts w:ascii="宋体" w:hAnsi="宋体" w:cs="宋体"/>
                <w:kern w:val="0"/>
                <w:sz w:val="18"/>
                <w:szCs w:val="21"/>
              </w:rPr>
            </w:pPr>
          </w:p>
        </w:tc>
        <w:tc>
          <w:tcPr>
            <w:tcW w:w="557" w:type="dxa"/>
          </w:tcPr>
          <w:p w:rsidR="006744E0" w:rsidRPr="00C767DA" w:rsidRDefault="006744E0" w:rsidP="004F3091">
            <w:pPr>
              <w:jc w:val="center"/>
              <w:rPr>
                <w:rFonts w:ascii="宋体" w:hAnsi="宋体" w:cs="宋体"/>
                <w:kern w:val="0"/>
                <w:sz w:val="18"/>
                <w:szCs w:val="21"/>
              </w:rPr>
            </w:pPr>
          </w:p>
        </w:tc>
        <w:tc>
          <w:tcPr>
            <w:tcW w:w="557" w:type="dxa"/>
          </w:tcPr>
          <w:p w:rsidR="006744E0" w:rsidRPr="00C767DA" w:rsidRDefault="006744E0" w:rsidP="004F3091">
            <w:pPr>
              <w:jc w:val="center"/>
              <w:rPr>
                <w:rFonts w:ascii="宋体" w:hAnsi="宋体" w:cs="宋体"/>
                <w:kern w:val="0"/>
                <w:sz w:val="18"/>
                <w:szCs w:val="21"/>
              </w:rPr>
            </w:pPr>
          </w:p>
        </w:tc>
        <w:tc>
          <w:tcPr>
            <w:tcW w:w="816" w:type="dxa"/>
          </w:tcPr>
          <w:p w:rsidR="006744E0" w:rsidRPr="00C767DA" w:rsidRDefault="006744E0" w:rsidP="004F3091">
            <w:pPr>
              <w:jc w:val="center"/>
              <w:rPr>
                <w:rFonts w:ascii="宋体" w:hAnsi="宋体" w:cs="宋体"/>
                <w:kern w:val="0"/>
                <w:sz w:val="18"/>
                <w:szCs w:val="21"/>
              </w:rPr>
            </w:pPr>
          </w:p>
        </w:tc>
        <w:tc>
          <w:tcPr>
            <w:tcW w:w="850" w:type="dxa"/>
          </w:tcPr>
          <w:p w:rsidR="006744E0" w:rsidRPr="00C767DA" w:rsidRDefault="006744E0" w:rsidP="004F3091">
            <w:pPr>
              <w:jc w:val="center"/>
              <w:rPr>
                <w:rFonts w:ascii="宋体" w:hAnsi="宋体" w:cs="宋体"/>
                <w:kern w:val="0"/>
                <w:sz w:val="18"/>
                <w:szCs w:val="21"/>
              </w:rPr>
            </w:pPr>
          </w:p>
        </w:tc>
        <w:tc>
          <w:tcPr>
            <w:tcW w:w="1004" w:type="dxa"/>
          </w:tcPr>
          <w:p w:rsidR="006744E0" w:rsidRPr="00C767DA" w:rsidRDefault="006744E0" w:rsidP="004F3091">
            <w:pPr>
              <w:jc w:val="center"/>
              <w:rPr>
                <w:rFonts w:ascii="宋体" w:hAnsi="宋体" w:cs="宋体"/>
                <w:kern w:val="0"/>
                <w:sz w:val="18"/>
                <w:szCs w:val="21"/>
              </w:rPr>
            </w:pPr>
          </w:p>
        </w:tc>
        <w:tc>
          <w:tcPr>
            <w:tcW w:w="697" w:type="dxa"/>
          </w:tcPr>
          <w:p w:rsidR="006744E0" w:rsidRPr="00C767DA" w:rsidRDefault="006744E0" w:rsidP="004F3091">
            <w:pPr>
              <w:jc w:val="center"/>
              <w:rPr>
                <w:rFonts w:ascii="宋体" w:hAnsi="宋体" w:cs="宋体"/>
                <w:kern w:val="0"/>
                <w:sz w:val="18"/>
                <w:szCs w:val="21"/>
              </w:rPr>
            </w:pPr>
          </w:p>
        </w:tc>
        <w:tc>
          <w:tcPr>
            <w:tcW w:w="709" w:type="dxa"/>
          </w:tcPr>
          <w:p w:rsidR="006744E0" w:rsidRPr="00C767DA" w:rsidRDefault="006744E0" w:rsidP="004F3091">
            <w:pPr>
              <w:jc w:val="center"/>
              <w:rPr>
                <w:rFonts w:ascii="宋体" w:hAnsi="宋体" w:cs="宋体"/>
                <w:kern w:val="0"/>
                <w:sz w:val="18"/>
                <w:szCs w:val="21"/>
              </w:rPr>
            </w:pPr>
          </w:p>
        </w:tc>
        <w:tc>
          <w:tcPr>
            <w:tcW w:w="709" w:type="dxa"/>
          </w:tcPr>
          <w:p w:rsidR="006744E0" w:rsidRPr="00C767DA" w:rsidRDefault="006744E0" w:rsidP="004F3091">
            <w:pPr>
              <w:jc w:val="center"/>
              <w:rPr>
                <w:rFonts w:ascii="宋体" w:hAnsi="宋体" w:cs="宋体"/>
                <w:kern w:val="0"/>
                <w:sz w:val="18"/>
                <w:szCs w:val="21"/>
              </w:rPr>
            </w:pPr>
          </w:p>
        </w:tc>
        <w:tc>
          <w:tcPr>
            <w:tcW w:w="708" w:type="dxa"/>
          </w:tcPr>
          <w:p w:rsidR="006744E0" w:rsidRPr="00C767DA" w:rsidRDefault="006744E0" w:rsidP="004F3091">
            <w:pPr>
              <w:jc w:val="center"/>
              <w:rPr>
                <w:rFonts w:ascii="宋体" w:hAnsi="宋体" w:cs="宋体"/>
                <w:kern w:val="0"/>
                <w:sz w:val="18"/>
                <w:szCs w:val="21"/>
              </w:rPr>
            </w:pPr>
          </w:p>
        </w:tc>
        <w:tc>
          <w:tcPr>
            <w:tcW w:w="674" w:type="dxa"/>
          </w:tcPr>
          <w:p w:rsidR="006744E0" w:rsidRPr="00C767DA" w:rsidRDefault="006744E0" w:rsidP="004F3091">
            <w:pPr>
              <w:jc w:val="center"/>
              <w:rPr>
                <w:rFonts w:ascii="宋体" w:hAnsi="宋体" w:cs="宋体"/>
                <w:kern w:val="0"/>
                <w:sz w:val="18"/>
                <w:szCs w:val="21"/>
              </w:rPr>
            </w:pPr>
          </w:p>
        </w:tc>
      </w:tr>
    </w:tbl>
    <w:p w:rsidR="006744E0" w:rsidRPr="00C767DA" w:rsidRDefault="006744E0" w:rsidP="006744E0">
      <w:pPr>
        <w:jc w:val="center"/>
        <w:rPr>
          <w:rFonts w:ascii="宋体" w:hAnsi="宋体" w:cs="宋体"/>
          <w:b/>
          <w:kern w:val="0"/>
          <w:sz w:val="24"/>
        </w:rPr>
      </w:pPr>
    </w:p>
    <w:p w:rsidR="006744E0" w:rsidRPr="00C767DA" w:rsidRDefault="006744E0" w:rsidP="006744E0">
      <w:pPr>
        <w:jc w:val="center"/>
        <w:rPr>
          <w:rFonts w:ascii="宋体" w:hAnsi="宋体" w:cs="宋体"/>
          <w:b/>
          <w:kern w:val="0"/>
          <w:sz w:val="24"/>
        </w:rPr>
      </w:pPr>
      <w:r w:rsidRPr="00C767DA">
        <w:rPr>
          <w:rFonts w:ascii="宋体" w:hAnsi="宋体" w:cs="宋体" w:hint="eastAsia"/>
          <w:b/>
          <w:kern w:val="0"/>
          <w:sz w:val="24"/>
        </w:rPr>
        <w:t>A5.0媒介昆虫防治（松褐天牛）防治现场旁站监理</w:t>
      </w:r>
    </w:p>
    <w:p w:rsidR="006744E0" w:rsidRPr="00C767DA" w:rsidRDefault="006744E0" w:rsidP="006744E0">
      <w:pPr>
        <w:jc w:val="left"/>
        <w:rPr>
          <w:rFonts w:ascii="宋体" w:hAnsi="宋体" w:cs="宋体"/>
          <w:b/>
          <w:kern w:val="0"/>
          <w:szCs w:val="21"/>
        </w:rPr>
      </w:pPr>
      <w:r w:rsidRPr="00C767DA">
        <w:rPr>
          <w:rFonts w:ascii="宋体" w:hAnsi="宋体" w:cs="宋体" w:hint="eastAsia"/>
          <w:b/>
          <w:kern w:val="0"/>
          <w:szCs w:val="21"/>
        </w:rPr>
        <w:t xml:space="preserve">工程名称：             监理单位：             监理人员：                     天气：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0"/>
        <w:gridCol w:w="735"/>
        <w:gridCol w:w="755"/>
        <w:gridCol w:w="774"/>
        <w:gridCol w:w="974"/>
        <w:gridCol w:w="1174"/>
        <w:gridCol w:w="1097"/>
        <w:gridCol w:w="1123"/>
        <w:gridCol w:w="1142"/>
        <w:gridCol w:w="1197"/>
      </w:tblGrid>
      <w:tr w:rsidR="00C767DA" w:rsidRPr="00C767DA" w:rsidTr="004F3091">
        <w:tc>
          <w:tcPr>
            <w:tcW w:w="2300" w:type="dxa"/>
            <w:gridSpan w:val="3"/>
            <w:vAlign w:val="center"/>
          </w:tcPr>
          <w:p w:rsidR="006744E0" w:rsidRPr="00C767DA" w:rsidRDefault="006744E0" w:rsidP="004F3091">
            <w:pPr>
              <w:jc w:val="center"/>
              <w:rPr>
                <w:rFonts w:ascii="宋体" w:hAnsi="宋体" w:cs="宋体"/>
                <w:kern w:val="0"/>
                <w:szCs w:val="21"/>
              </w:rPr>
            </w:pPr>
            <w:r w:rsidRPr="00C767DA">
              <w:rPr>
                <w:rFonts w:ascii="宋体" w:hAnsi="宋体" w:cs="宋体" w:hint="eastAsia"/>
                <w:kern w:val="0"/>
                <w:szCs w:val="21"/>
              </w:rPr>
              <w:t>药剂防治</w:t>
            </w:r>
          </w:p>
        </w:tc>
        <w:tc>
          <w:tcPr>
            <w:tcW w:w="1748" w:type="dxa"/>
            <w:gridSpan w:val="2"/>
            <w:vAlign w:val="center"/>
          </w:tcPr>
          <w:p w:rsidR="006744E0" w:rsidRPr="00C767DA" w:rsidRDefault="006744E0" w:rsidP="004F3091">
            <w:pPr>
              <w:jc w:val="center"/>
              <w:rPr>
                <w:rFonts w:ascii="宋体" w:hAnsi="宋体"/>
                <w:spacing w:val="2"/>
                <w:szCs w:val="21"/>
              </w:rPr>
            </w:pPr>
            <w:r w:rsidRPr="00C767DA">
              <w:rPr>
                <w:rFonts w:ascii="宋体" w:hAnsi="宋体" w:hint="eastAsia"/>
                <w:spacing w:val="2"/>
                <w:szCs w:val="21"/>
              </w:rPr>
              <w:t>立式</w:t>
            </w:r>
            <w:proofErr w:type="gramStart"/>
            <w:r w:rsidRPr="00C767DA">
              <w:rPr>
                <w:rFonts w:ascii="宋体" w:hAnsi="宋体" w:hint="eastAsia"/>
                <w:spacing w:val="2"/>
                <w:szCs w:val="21"/>
              </w:rPr>
              <w:t>诱</w:t>
            </w:r>
            <w:proofErr w:type="gramEnd"/>
            <w:r w:rsidRPr="00C767DA">
              <w:rPr>
                <w:rFonts w:ascii="宋体" w:hAnsi="宋体" w:hint="eastAsia"/>
                <w:spacing w:val="2"/>
                <w:szCs w:val="21"/>
              </w:rPr>
              <w:t>木引诱</w:t>
            </w:r>
          </w:p>
          <w:p w:rsidR="006744E0" w:rsidRPr="00C767DA" w:rsidRDefault="006744E0" w:rsidP="004F3091">
            <w:pPr>
              <w:jc w:val="center"/>
              <w:rPr>
                <w:rFonts w:ascii="宋体" w:hAnsi="宋体" w:cs="宋体"/>
                <w:kern w:val="0"/>
                <w:szCs w:val="21"/>
              </w:rPr>
            </w:pPr>
            <w:r w:rsidRPr="00C767DA">
              <w:rPr>
                <w:rFonts w:ascii="宋体" w:hAnsi="宋体" w:hint="eastAsia"/>
                <w:spacing w:val="2"/>
                <w:szCs w:val="21"/>
              </w:rPr>
              <w:t>防治</w:t>
            </w:r>
          </w:p>
        </w:tc>
        <w:tc>
          <w:tcPr>
            <w:tcW w:w="4536" w:type="dxa"/>
            <w:gridSpan w:val="4"/>
            <w:vAlign w:val="center"/>
          </w:tcPr>
          <w:p w:rsidR="006744E0" w:rsidRPr="00C767DA" w:rsidRDefault="006744E0" w:rsidP="004F3091">
            <w:pPr>
              <w:jc w:val="center"/>
              <w:rPr>
                <w:rFonts w:ascii="宋体" w:hAnsi="宋体" w:cs="宋体"/>
                <w:kern w:val="0"/>
                <w:szCs w:val="21"/>
              </w:rPr>
            </w:pPr>
            <w:r w:rsidRPr="00C767DA">
              <w:rPr>
                <w:rFonts w:ascii="宋体" w:hAnsi="宋体" w:hint="eastAsia"/>
                <w:spacing w:val="2"/>
                <w:szCs w:val="21"/>
              </w:rPr>
              <w:t>悬挂诱捕器防治</w:t>
            </w:r>
          </w:p>
        </w:tc>
        <w:tc>
          <w:tcPr>
            <w:tcW w:w="1197" w:type="dxa"/>
            <w:vMerge w:val="restart"/>
            <w:vAlign w:val="center"/>
          </w:tcPr>
          <w:p w:rsidR="006744E0" w:rsidRPr="00C767DA" w:rsidRDefault="006744E0" w:rsidP="004F3091">
            <w:pPr>
              <w:jc w:val="center"/>
              <w:rPr>
                <w:rFonts w:ascii="宋体" w:hAnsi="宋体" w:cs="宋体"/>
                <w:kern w:val="0"/>
                <w:szCs w:val="21"/>
              </w:rPr>
            </w:pPr>
            <w:r w:rsidRPr="00C767DA">
              <w:rPr>
                <w:rFonts w:ascii="宋体" w:hAnsi="宋体" w:cs="宋体" w:hint="eastAsia"/>
                <w:kern w:val="0"/>
                <w:szCs w:val="21"/>
              </w:rPr>
              <w:t>监理意见</w:t>
            </w:r>
          </w:p>
        </w:tc>
      </w:tr>
      <w:tr w:rsidR="00C767DA" w:rsidRPr="00C767DA" w:rsidTr="004F3091">
        <w:tc>
          <w:tcPr>
            <w:tcW w:w="810" w:type="dxa"/>
            <w:tcMar>
              <w:left w:w="0" w:type="dxa"/>
              <w:right w:w="0" w:type="dxa"/>
            </w:tcMar>
            <w:vAlign w:val="center"/>
          </w:tcPr>
          <w:p w:rsidR="006744E0" w:rsidRPr="00C767DA" w:rsidRDefault="006744E0" w:rsidP="004F3091">
            <w:pPr>
              <w:jc w:val="center"/>
              <w:rPr>
                <w:rFonts w:ascii="宋体" w:hAnsi="宋体" w:cs="宋体"/>
                <w:kern w:val="0"/>
                <w:szCs w:val="21"/>
              </w:rPr>
            </w:pPr>
            <w:r w:rsidRPr="00C767DA">
              <w:rPr>
                <w:rFonts w:ascii="宋体" w:hAnsi="宋体" w:cs="宋体" w:hint="eastAsia"/>
                <w:kern w:val="0"/>
                <w:szCs w:val="21"/>
              </w:rPr>
              <w:t>药剂名称/用量</w:t>
            </w:r>
          </w:p>
        </w:tc>
        <w:tc>
          <w:tcPr>
            <w:tcW w:w="735" w:type="dxa"/>
            <w:tcMar>
              <w:left w:w="0" w:type="dxa"/>
              <w:right w:w="0" w:type="dxa"/>
            </w:tcMar>
            <w:vAlign w:val="center"/>
          </w:tcPr>
          <w:p w:rsidR="006744E0" w:rsidRPr="00C767DA" w:rsidRDefault="006744E0" w:rsidP="004F3091">
            <w:pPr>
              <w:jc w:val="center"/>
              <w:rPr>
                <w:rFonts w:ascii="宋体" w:hAnsi="宋体" w:cs="宋体"/>
                <w:kern w:val="0"/>
                <w:szCs w:val="21"/>
              </w:rPr>
            </w:pPr>
            <w:r w:rsidRPr="00C767DA">
              <w:rPr>
                <w:rFonts w:ascii="宋体" w:hAnsi="宋体" w:cs="宋体" w:hint="eastAsia"/>
                <w:kern w:val="0"/>
                <w:szCs w:val="21"/>
              </w:rPr>
              <w:t>防治</w:t>
            </w:r>
          </w:p>
          <w:p w:rsidR="006744E0" w:rsidRPr="00C767DA" w:rsidRDefault="006744E0" w:rsidP="004F3091">
            <w:pPr>
              <w:jc w:val="center"/>
              <w:rPr>
                <w:rFonts w:ascii="宋体" w:hAnsi="宋体" w:cs="宋体"/>
                <w:kern w:val="0"/>
                <w:szCs w:val="21"/>
              </w:rPr>
            </w:pPr>
            <w:r w:rsidRPr="00C767DA">
              <w:rPr>
                <w:rFonts w:ascii="宋体" w:hAnsi="宋体" w:cs="宋体" w:hint="eastAsia"/>
                <w:kern w:val="0"/>
                <w:szCs w:val="21"/>
              </w:rPr>
              <w:t>面积</w:t>
            </w:r>
          </w:p>
        </w:tc>
        <w:tc>
          <w:tcPr>
            <w:tcW w:w="755" w:type="dxa"/>
            <w:tcMar>
              <w:left w:w="0" w:type="dxa"/>
              <w:right w:w="0" w:type="dxa"/>
            </w:tcMar>
            <w:vAlign w:val="center"/>
          </w:tcPr>
          <w:p w:rsidR="006744E0" w:rsidRPr="00C767DA" w:rsidRDefault="006744E0" w:rsidP="004F3091">
            <w:pPr>
              <w:jc w:val="center"/>
              <w:rPr>
                <w:rFonts w:ascii="宋体" w:hAnsi="宋体" w:cs="宋体"/>
                <w:kern w:val="0"/>
                <w:szCs w:val="21"/>
              </w:rPr>
            </w:pPr>
            <w:r w:rsidRPr="00C767DA">
              <w:rPr>
                <w:rFonts w:ascii="宋体" w:hAnsi="宋体" w:cs="宋体" w:hint="eastAsia"/>
                <w:kern w:val="0"/>
                <w:szCs w:val="21"/>
              </w:rPr>
              <w:t>施药</w:t>
            </w:r>
          </w:p>
          <w:p w:rsidR="006744E0" w:rsidRPr="00C767DA" w:rsidRDefault="006744E0" w:rsidP="004F3091">
            <w:pPr>
              <w:jc w:val="center"/>
              <w:rPr>
                <w:rFonts w:ascii="宋体" w:hAnsi="宋体" w:cs="宋体"/>
                <w:kern w:val="0"/>
                <w:szCs w:val="21"/>
              </w:rPr>
            </w:pPr>
            <w:r w:rsidRPr="00C767DA">
              <w:rPr>
                <w:rFonts w:ascii="宋体" w:hAnsi="宋体" w:cs="宋体" w:hint="eastAsia"/>
                <w:kern w:val="0"/>
                <w:szCs w:val="21"/>
              </w:rPr>
              <w:t>方式</w:t>
            </w:r>
          </w:p>
        </w:tc>
        <w:tc>
          <w:tcPr>
            <w:tcW w:w="774" w:type="dxa"/>
            <w:tcMar>
              <w:left w:w="0" w:type="dxa"/>
              <w:right w:w="0" w:type="dxa"/>
            </w:tcMar>
            <w:vAlign w:val="center"/>
          </w:tcPr>
          <w:p w:rsidR="006744E0" w:rsidRPr="00C767DA" w:rsidRDefault="006744E0" w:rsidP="004F3091">
            <w:pPr>
              <w:jc w:val="center"/>
              <w:rPr>
                <w:rFonts w:ascii="宋体" w:hAnsi="宋体" w:cs="宋体"/>
                <w:kern w:val="0"/>
                <w:szCs w:val="21"/>
              </w:rPr>
            </w:pPr>
            <w:proofErr w:type="gramStart"/>
            <w:r w:rsidRPr="00C767DA">
              <w:rPr>
                <w:rFonts w:ascii="宋体" w:hAnsi="宋体" w:hint="eastAsia"/>
                <w:spacing w:val="2"/>
                <w:szCs w:val="21"/>
              </w:rPr>
              <w:t>诱</w:t>
            </w:r>
            <w:proofErr w:type="gramEnd"/>
            <w:r w:rsidRPr="00C767DA">
              <w:rPr>
                <w:rFonts w:ascii="宋体" w:hAnsi="宋体" w:cs="宋体" w:hint="eastAsia"/>
                <w:kern w:val="0"/>
                <w:szCs w:val="21"/>
              </w:rPr>
              <w:t>木</w:t>
            </w:r>
          </w:p>
          <w:p w:rsidR="006744E0" w:rsidRPr="00C767DA" w:rsidRDefault="006744E0" w:rsidP="004F3091">
            <w:pPr>
              <w:jc w:val="center"/>
              <w:rPr>
                <w:rFonts w:ascii="宋体" w:hAnsi="宋体" w:cs="宋体"/>
                <w:kern w:val="0"/>
                <w:szCs w:val="21"/>
              </w:rPr>
            </w:pPr>
            <w:r w:rsidRPr="00C767DA">
              <w:rPr>
                <w:rFonts w:ascii="宋体" w:hAnsi="宋体" w:cs="宋体" w:hint="eastAsia"/>
                <w:kern w:val="0"/>
                <w:szCs w:val="21"/>
              </w:rPr>
              <w:t>编号</w:t>
            </w:r>
          </w:p>
        </w:tc>
        <w:tc>
          <w:tcPr>
            <w:tcW w:w="974" w:type="dxa"/>
            <w:tcMar>
              <w:left w:w="0" w:type="dxa"/>
              <w:right w:w="0" w:type="dxa"/>
            </w:tcMar>
            <w:vAlign w:val="center"/>
          </w:tcPr>
          <w:p w:rsidR="006744E0" w:rsidRPr="00C767DA" w:rsidRDefault="006744E0" w:rsidP="004F3091">
            <w:pPr>
              <w:jc w:val="center"/>
              <w:rPr>
                <w:rFonts w:ascii="宋体" w:hAnsi="宋体" w:cs="宋体"/>
                <w:kern w:val="0"/>
                <w:szCs w:val="21"/>
              </w:rPr>
            </w:pPr>
            <w:proofErr w:type="gramStart"/>
            <w:r w:rsidRPr="00C767DA">
              <w:rPr>
                <w:rFonts w:ascii="宋体" w:hAnsi="宋体" w:hint="eastAsia"/>
                <w:spacing w:val="2"/>
                <w:szCs w:val="21"/>
              </w:rPr>
              <w:t>诱</w:t>
            </w:r>
            <w:r w:rsidRPr="00C767DA">
              <w:rPr>
                <w:rFonts w:ascii="宋体" w:hAnsi="宋体" w:cs="宋体" w:hint="eastAsia"/>
                <w:kern w:val="0"/>
                <w:szCs w:val="21"/>
              </w:rPr>
              <w:t>木处理</w:t>
            </w:r>
            <w:proofErr w:type="gramEnd"/>
            <w:r w:rsidRPr="00C767DA">
              <w:rPr>
                <w:rFonts w:ascii="宋体" w:hAnsi="宋体" w:cs="宋体" w:hint="eastAsia"/>
                <w:kern w:val="0"/>
                <w:szCs w:val="21"/>
              </w:rPr>
              <w:t>方式</w:t>
            </w:r>
          </w:p>
        </w:tc>
        <w:tc>
          <w:tcPr>
            <w:tcW w:w="1174" w:type="dxa"/>
            <w:tcMar>
              <w:left w:w="0" w:type="dxa"/>
              <w:right w:w="0" w:type="dxa"/>
            </w:tcMar>
            <w:vAlign w:val="center"/>
          </w:tcPr>
          <w:p w:rsidR="006744E0" w:rsidRPr="00C767DA" w:rsidRDefault="006744E0" w:rsidP="004F3091">
            <w:pPr>
              <w:jc w:val="center"/>
              <w:rPr>
                <w:rFonts w:ascii="宋体" w:hAnsi="宋体" w:cs="宋体"/>
                <w:kern w:val="0"/>
                <w:szCs w:val="21"/>
              </w:rPr>
            </w:pPr>
            <w:r w:rsidRPr="00C767DA">
              <w:rPr>
                <w:rFonts w:ascii="宋体" w:hAnsi="宋体" w:hint="eastAsia"/>
                <w:spacing w:val="2"/>
                <w:szCs w:val="21"/>
              </w:rPr>
              <w:t>诱捕器</w:t>
            </w:r>
            <w:r w:rsidRPr="00C767DA">
              <w:rPr>
                <w:rFonts w:ascii="宋体" w:hAnsi="宋体" w:cs="宋体" w:hint="eastAsia"/>
                <w:kern w:val="0"/>
                <w:szCs w:val="21"/>
              </w:rPr>
              <w:t>编号</w:t>
            </w:r>
          </w:p>
        </w:tc>
        <w:tc>
          <w:tcPr>
            <w:tcW w:w="1097" w:type="dxa"/>
            <w:vAlign w:val="center"/>
          </w:tcPr>
          <w:p w:rsidR="006744E0" w:rsidRPr="00C767DA" w:rsidRDefault="006744E0" w:rsidP="004F3091">
            <w:pPr>
              <w:jc w:val="center"/>
              <w:rPr>
                <w:rFonts w:ascii="宋体" w:hAnsi="宋体" w:cs="宋体"/>
                <w:kern w:val="0"/>
                <w:szCs w:val="21"/>
              </w:rPr>
            </w:pPr>
            <w:r w:rsidRPr="00C767DA">
              <w:rPr>
                <w:rFonts w:ascii="宋体" w:hAnsi="宋体" w:hint="eastAsia"/>
                <w:spacing w:val="2"/>
                <w:szCs w:val="21"/>
              </w:rPr>
              <w:t>悬挂位置</w:t>
            </w:r>
          </w:p>
        </w:tc>
        <w:tc>
          <w:tcPr>
            <w:tcW w:w="1123" w:type="dxa"/>
            <w:vAlign w:val="center"/>
          </w:tcPr>
          <w:p w:rsidR="006744E0" w:rsidRPr="00C767DA" w:rsidRDefault="006744E0" w:rsidP="004F3091">
            <w:pPr>
              <w:rPr>
                <w:rFonts w:ascii="宋体" w:hAnsi="宋体" w:cs="宋体"/>
                <w:kern w:val="0"/>
                <w:szCs w:val="21"/>
              </w:rPr>
            </w:pPr>
            <w:r w:rsidRPr="00C767DA">
              <w:rPr>
                <w:rFonts w:ascii="宋体" w:hAnsi="宋体" w:cs="宋体" w:hint="eastAsia"/>
                <w:kern w:val="0"/>
                <w:szCs w:val="21"/>
              </w:rPr>
              <w:t>悬挂时间</w:t>
            </w:r>
          </w:p>
        </w:tc>
        <w:tc>
          <w:tcPr>
            <w:tcW w:w="1142" w:type="dxa"/>
            <w:vAlign w:val="center"/>
          </w:tcPr>
          <w:p w:rsidR="006744E0" w:rsidRPr="00C767DA" w:rsidRDefault="006744E0" w:rsidP="004F3091">
            <w:pPr>
              <w:rPr>
                <w:rFonts w:ascii="宋体" w:hAnsi="宋体" w:cs="宋体"/>
                <w:kern w:val="0"/>
                <w:szCs w:val="21"/>
              </w:rPr>
            </w:pPr>
            <w:r w:rsidRPr="00C767DA">
              <w:rPr>
                <w:rFonts w:ascii="宋体" w:hAnsi="宋体" w:cs="宋体" w:hint="eastAsia"/>
                <w:kern w:val="0"/>
                <w:szCs w:val="21"/>
              </w:rPr>
              <w:t>监测时间</w:t>
            </w:r>
          </w:p>
        </w:tc>
        <w:tc>
          <w:tcPr>
            <w:tcW w:w="1197" w:type="dxa"/>
            <w:vMerge/>
            <w:vAlign w:val="center"/>
          </w:tcPr>
          <w:p w:rsidR="006744E0" w:rsidRPr="00C767DA" w:rsidRDefault="006744E0" w:rsidP="004F3091">
            <w:pPr>
              <w:jc w:val="center"/>
              <w:rPr>
                <w:rFonts w:ascii="宋体" w:hAnsi="宋体" w:cs="宋体"/>
                <w:b/>
                <w:kern w:val="0"/>
                <w:szCs w:val="21"/>
              </w:rPr>
            </w:pPr>
          </w:p>
        </w:tc>
      </w:tr>
      <w:tr w:rsidR="00C767DA" w:rsidRPr="00C767DA" w:rsidTr="004F3091">
        <w:tc>
          <w:tcPr>
            <w:tcW w:w="810" w:type="dxa"/>
          </w:tcPr>
          <w:p w:rsidR="006744E0" w:rsidRPr="00C767DA" w:rsidRDefault="006744E0" w:rsidP="004F3091">
            <w:pPr>
              <w:jc w:val="center"/>
              <w:rPr>
                <w:rFonts w:ascii="宋体" w:hAnsi="宋体" w:cs="宋体"/>
                <w:b/>
                <w:kern w:val="0"/>
                <w:szCs w:val="21"/>
              </w:rPr>
            </w:pPr>
          </w:p>
        </w:tc>
        <w:tc>
          <w:tcPr>
            <w:tcW w:w="735" w:type="dxa"/>
          </w:tcPr>
          <w:p w:rsidR="006744E0" w:rsidRPr="00C767DA" w:rsidRDefault="006744E0" w:rsidP="004F3091">
            <w:pPr>
              <w:jc w:val="center"/>
              <w:rPr>
                <w:rFonts w:ascii="宋体" w:hAnsi="宋体" w:cs="宋体"/>
                <w:b/>
                <w:kern w:val="0"/>
                <w:szCs w:val="21"/>
              </w:rPr>
            </w:pPr>
          </w:p>
        </w:tc>
        <w:tc>
          <w:tcPr>
            <w:tcW w:w="755" w:type="dxa"/>
          </w:tcPr>
          <w:p w:rsidR="006744E0" w:rsidRPr="00C767DA" w:rsidRDefault="006744E0" w:rsidP="004F3091">
            <w:pPr>
              <w:jc w:val="center"/>
              <w:rPr>
                <w:rFonts w:ascii="宋体" w:hAnsi="宋体" w:cs="宋体"/>
                <w:b/>
                <w:kern w:val="0"/>
                <w:szCs w:val="21"/>
              </w:rPr>
            </w:pPr>
          </w:p>
        </w:tc>
        <w:tc>
          <w:tcPr>
            <w:tcW w:w="774" w:type="dxa"/>
          </w:tcPr>
          <w:p w:rsidR="006744E0" w:rsidRPr="00C767DA" w:rsidRDefault="006744E0" w:rsidP="004F3091">
            <w:pPr>
              <w:jc w:val="center"/>
              <w:rPr>
                <w:rFonts w:ascii="宋体" w:hAnsi="宋体" w:cs="宋体"/>
                <w:b/>
                <w:kern w:val="0"/>
                <w:szCs w:val="21"/>
              </w:rPr>
            </w:pPr>
          </w:p>
        </w:tc>
        <w:tc>
          <w:tcPr>
            <w:tcW w:w="974" w:type="dxa"/>
          </w:tcPr>
          <w:p w:rsidR="006744E0" w:rsidRPr="00C767DA" w:rsidRDefault="006744E0" w:rsidP="004F3091">
            <w:pPr>
              <w:jc w:val="center"/>
              <w:rPr>
                <w:rFonts w:ascii="宋体" w:hAnsi="宋体" w:cs="宋体"/>
                <w:b/>
                <w:kern w:val="0"/>
                <w:szCs w:val="21"/>
              </w:rPr>
            </w:pPr>
          </w:p>
        </w:tc>
        <w:tc>
          <w:tcPr>
            <w:tcW w:w="1174" w:type="dxa"/>
          </w:tcPr>
          <w:p w:rsidR="006744E0" w:rsidRPr="00C767DA" w:rsidRDefault="006744E0" w:rsidP="004F3091">
            <w:pPr>
              <w:jc w:val="center"/>
              <w:rPr>
                <w:rFonts w:ascii="宋体" w:hAnsi="宋体" w:cs="宋体"/>
                <w:b/>
                <w:kern w:val="0"/>
                <w:szCs w:val="21"/>
              </w:rPr>
            </w:pPr>
          </w:p>
        </w:tc>
        <w:tc>
          <w:tcPr>
            <w:tcW w:w="1097" w:type="dxa"/>
          </w:tcPr>
          <w:p w:rsidR="006744E0" w:rsidRPr="00C767DA" w:rsidRDefault="006744E0" w:rsidP="004F3091">
            <w:pPr>
              <w:jc w:val="center"/>
              <w:rPr>
                <w:rFonts w:ascii="宋体" w:hAnsi="宋体" w:cs="宋体"/>
                <w:b/>
                <w:kern w:val="0"/>
                <w:szCs w:val="21"/>
              </w:rPr>
            </w:pPr>
          </w:p>
        </w:tc>
        <w:tc>
          <w:tcPr>
            <w:tcW w:w="1123" w:type="dxa"/>
          </w:tcPr>
          <w:p w:rsidR="006744E0" w:rsidRPr="00C767DA" w:rsidRDefault="006744E0" w:rsidP="004F3091">
            <w:pPr>
              <w:jc w:val="center"/>
              <w:rPr>
                <w:rFonts w:ascii="宋体" w:hAnsi="宋体" w:cs="宋体"/>
                <w:b/>
                <w:kern w:val="0"/>
                <w:szCs w:val="21"/>
              </w:rPr>
            </w:pPr>
          </w:p>
        </w:tc>
        <w:tc>
          <w:tcPr>
            <w:tcW w:w="1142" w:type="dxa"/>
          </w:tcPr>
          <w:p w:rsidR="006744E0" w:rsidRPr="00C767DA" w:rsidRDefault="006744E0" w:rsidP="004F3091">
            <w:pPr>
              <w:jc w:val="center"/>
              <w:rPr>
                <w:rFonts w:ascii="宋体" w:hAnsi="宋体" w:cs="宋体"/>
                <w:b/>
                <w:kern w:val="0"/>
                <w:szCs w:val="21"/>
              </w:rPr>
            </w:pPr>
          </w:p>
        </w:tc>
        <w:tc>
          <w:tcPr>
            <w:tcW w:w="1197" w:type="dxa"/>
          </w:tcPr>
          <w:p w:rsidR="006744E0" w:rsidRPr="00C767DA" w:rsidRDefault="006744E0" w:rsidP="004F3091">
            <w:pPr>
              <w:jc w:val="center"/>
              <w:rPr>
                <w:rFonts w:ascii="宋体" w:hAnsi="宋体" w:cs="宋体"/>
                <w:b/>
                <w:kern w:val="0"/>
                <w:szCs w:val="21"/>
              </w:rPr>
            </w:pPr>
          </w:p>
        </w:tc>
      </w:tr>
      <w:tr w:rsidR="00C767DA" w:rsidRPr="00C767DA" w:rsidTr="004F3091">
        <w:tc>
          <w:tcPr>
            <w:tcW w:w="810" w:type="dxa"/>
          </w:tcPr>
          <w:p w:rsidR="006744E0" w:rsidRPr="00C767DA" w:rsidRDefault="006744E0" w:rsidP="004F3091">
            <w:pPr>
              <w:jc w:val="center"/>
              <w:rPr>
                <w:rFonts w:ascii="宋体" w:hAnsi="宋体" w:cs="宋体"/>
                <w:b/>
                <w:kern w:val="0"/>
                <w:szCs w:val="21"/>
              </w:rPr>
            </w:pPr>
          </w:p>
        </w:tc>
        <w:tc>
          <w:tcPr>
            <w:tcW w:w="735" w:type="dxa"/>
          </w:tcPr>
          <w:p w:rsidR="006744E0" w:rsidRPr="00C767DA" w:rsidRDefault="006744E0" w:rsidP="004F3091">
            <w:pPr>
              <w:jc w:val="center"/>
              <w:rPr>
                <w:rFonts w:ascii="宋体" w:hAnsi="宋体" w:cs="宋体"/>
                <w:b/>
                <w:kern w:val="0"/>
                <w:szCs w:val="21"/>
              </w:rPr>
            </w:pPr>
          </w:p>
        </w:tc>
        <w:tc>
          <w:tcPr>
            <w:tcW w:w="755" w:type="dxa"/>
          </w:tcPr>
          <w:p w:rsidR="006744E0" w:rsidRPr="00C767DA" w:rsidRDefault="006744E0" w:rsidP="004F3091">
            <w:pPr>
              <w:jc w:val="center"/>
              <w:rPr>
                <w:rFonts w:ascii="宋体" w:hAnsi="宋体" w:cs="宋体"/>
                <w:b/>
                <w:kern w:val="0"/>
                <w:szCs w:val="21"/>
              </w:rPr>
            </w:pPr>
          </w:p>
        </w:tc>
        <w:tc>
          <w:tcPr>
            <w:tcW w:w="774" w:type="dxa"/>
          </w:tcPr>
          <w:p w:rsidR="006744E0" w:rsidRPr="00C767DA" w:rsidRDefault="006744E0" w:rsidP="004F3091">
            <w:pPr>
              <w:jc w:val="center"/>
              <w:rPr>
                <w:rFonts w:ascii="宋体" w:hAnsi="宋体" w:cs="宋体"/>
                <w:b/>
                <w:kern w:val="0"/>
                <w:szCs w:val="21"/>
              </w:rPr>
            </w:pPr>
          </w:p>
        </w:tc>
        <w:tc>
          <w:tcPr>
            <w:tcW w:w="974" w:type="dxa"/>
          </w:tcPr>
          <w:p w:rsidR="006744E0" w:rsidRPr="00C767DA" w:rsidRDefault="006744E0" w:rsidP="004F3091">
            <w:pPr>
              <w:jc w:val="center"/>
              <w:rPr>
                <w:rFonts w:ascii="宋体" w:hAnsi="宋体" w:cs="宋体"/>
                <w:b/>
                <w:kern w:val="0"/>
                <w:szCs w:val="21"/>
              </w:rPr>
            </w:pPr>
          </w:p>
        </w:tc>
        <w:tc>
          <w:tcPr>
            <w:tcW w:w="1174" w:type="dxa"/>
          </w:tcPr>
          <w:p w:rsidR="006744E0" w:rsidRPr="00C767DA" w:rsidRDefault="006744E0" w:rsidP="004F3091">
            <w:pPr>
              <w:jc w:val="center"/>
              <w:rPr>
                <w:rFonts w:ascii="宋体" w:hAnsi="宋体" w:cs="宋体"/>
                <w:b/>
                <w:kern w:val="0"/>
                <w:szCs w:val="21"/>
              </w:rPr>
            </w:pPr>
          </w:p>
        </w:tc>
        <w:tc>
          <w:tcPr>
            <w:tcW w:w="1097" w:type="dxa"/>
          </w:tcPr>
          <w:p w:rsidR="006744E0" w:rsidRPr="00C767DA" w:rsidRDefault="006744E0" w:rsidP="004F3091">
            <w:pPr>
              <w:jc w:val="center"/>
              <w:rPr>
                <w:rFonts w:ascii="宋体" w:hAnsi="宋体" w:cs="宋体"/>
                <w:b/>
                <w:kern w:val="0"/>
                <w:szCs w:val="21"/>
              </w:rPr>
            </w:pPr>
          </w:p>
        </w:tc>
        <w:tc>
          <w:tcPr>
            <w:tcW w:w="1123" w:type="dxa"/>
          </w:tcPr>
          <w:p w:rsidR="006744E0" w:rsidRPr="00C767DA" w:rsidRDefault="006744E0" w:rsidP="004F3091">
            <w:pPr>
              <w:jc w:val="center"/>
              <w:rPr>
                <w:rFonts w:ascii="宋体" w:hAnsi="宋体" w:cs="宋体"/>
                <w:b/>
                <w:kern w:val="0"/>
                <w:szCs w:val="21"/>
              </w:rPr>
            </w:pPr>
          </w:p>
        </w:tc>
        <w:tc>
          <w:tcPr>
            <w:tcW w:w="1142" w:type="dxa"/>
          </w:tcPr>
          <w:p w:rsidR="006744E0" w:rsidRPr="00C767DA" w:rsidRDefault="006744E0" w:rsidP="004F3091">
            <w:pPr>
              <w:jc w:val="center"/>
              <w:rPr>
                <w:rFonts w:ascii="宋体" w:hAnsi="宋体" w:cs="宋体"/>
                <w:b/>
                <w:kern w:val="0"/>
                <w:szCs w:val="21"/>
              </w:rPr>
            </w:pPr>
          </w:p>
        </w:tc>
        <w:tc>
          <w:tcPr>
            <w:tcW w:w="1197" w:type="dxa"/>
          </w:tcPr>
          <w:p w:rsidR="006744E0" w:rsidRPr="00C767DA" w:rsidRDefault="006744E0" w:rsidP="004F3091">
            <w:pPr>
              <w:jc w:val="center"/>
              <w:rPr>
                <w:rFonts w:ascii="宋体" w:hAnsi="宋体" w:cs="宋体"/>
                <w:b/>
                <w:kern w:val="0"/>
                <w:szCs w:val="21"/>
              </w:rPr>
            </w:pPr>
          </w:p>
        </w:tc>
      </w:tr>
      <w:tr w:rsidR="00C767DA" w:rsidRPr="00C767DA" w:rsidTr="004F3091">
        <w:tc>
          <w:tcPr>
            <w:tcW w:w="810" w:type="dxa"/>
          </w:tcPr>
          <w:p w:rsidR="006744E0" w:rsidRPr="00C767DA" w:rsidRDefault="006744E0" w:rsidP="004F3091">
            <w:pPr>
              <w:jc w:val="center"/>
              <w:rPr>
                <w:rFonts w:ascii="宋体" w:hAnsi="宋体" w:cs="宋体"/>
                <w:b/>
                <w:kern w:val="0"/>
                <w:szCs w:val="21"/>
              </w:rPr>
            </w:pPr>
          </w:p>
        </w:tc>
        <w:tc>
          <w:tcPr>
            <w:tcW w:w="735" w:type="dxa"/>
          </w:tcPr>
          <w:p w:rsidR="006744E0" w:rsidRPr="00C767DA" w:rsidRDefault="006744E0" w:rsidP="004F3091">
            <w:pPr>
              <w:jc w:val="center"/>
              <w:rPr>
                <w:rFonts w:ascii="宋体" w:hAnsi="宋体" w:cs="宋体"/>
                <w:b/>
                <w:kern w:val="0"/>
                <w:szCs w:val="21"/>
              </w:rPr>
            </w:pPr>
          </w:p>
        </w:tc>
        <w:tc>
          <w:tcPr>
            <w:tcW w:w="755" w:type="dxa"/>
          </w:tcPr>
          <w:p w:rsidR="006744E0" w:rsidRPr="00C767DA" w:rsidRDefault="006744E0" w:rsidP="004F3091">
            <w:pPr>
              <w:jc w:val="center"/>
              <w:rPr>
                <w:rFonts w:ascii="宋体" w:hAnsi="宋体" w:cs="宋体"/>
                <w:b/>
                <w:kern w:val="0"/>
                <w:szCs w:val="21"/>
              </w:rPr>
            </w:pPr>
          </w:p>
        </w:tc>
        <w:tc>
          <w:tcPr>
            <w:tcW w:w="774" w:type="dxa"/>
          </w:tcPr>
          <w:p w:rsidR="006744E0" w:rsidRPr="00C767DA" w:rsidRDefault="006744E0" w:rsidP="004F3091">
            <w:pPr>
              <w:jc w:val="center"/>
              <w:rPr>
                <w:rFonts w:ascii="宋体" w:hAnsi="宋体" w:cs="宋体"/>
                <w:b/>
                <w:kern w:val="0"/>
                <w:szCs w:val="21"/>
              </w:rPr>
            </w:pPr>
          </w:p>
        </w:tc>
        <w:tc>
          <w:tcPr>
            <w:tcW w:w="974" w:type="dxa"/>
          </w:tcPr>
          <w:p w:rsidR="006744E0" w:rsidRPr="00C767DA" w:rsidRDefault="006744E0" w:rsidP="004F3091">
            <w:pPr>
              <w:jc w:val="center"/>
              <w:rPr>
                <w:rFonts w:ascii="宋体" w:hAnsi="宋体" w:cs="宋体"/>
                <w:b/>
                <w:kern w:val="0"/>
                <w:szCs w:val="21"/>
              </w:rPr>
            </w:pPr>
          </w:p>
        </w:tc>
        <w:tc>
          <w:tcPr>
            <w:tcW w:w="1174" w:type="dxa"/>
          </w:tcPr>
          <w:p w:rsidR="006744E0" w:rsidRPr="00C767DA" w:rsidRDefault="006744E0" w:rsidP="004F3091">
            <w:pPr>
              <w:jc w:val="center"/>
              <w:rPr>
                <w:rFonts w:ascii="宋体" w:hAnsi="宋体" w:cs="宋体"/>
                <w:b/>
                <w:kern w:val="0"/>
                <w:szCs w:val="21"/>
              </w:rPr>
            </w:pPr>
          </w:p>
        </w:tc>
        <w:tc>
          <w:tcPr>
            <w:tcW w:w="1097" w:type="dxa"/>
          </w:tcPr>
          <w:p w:rsidR="006744E0" w:rsidRPr="00C767DA" w:rsidRDefault="006744E0" w:rsidP="004F3091">
            <w:pPr>
              <w:jc w:val="center"/>
              <w:rPr>
                <w:rFonts w:ascii="宋体" w:hAnsi="宋体" w:cs="宋体"/>
                <w:b/>
                <w:kern w:val="0"/>
                <w:szCs w:val="21"/>
              </w:rPr>
            </w:pPr>
          </w:p>
        </w:tc>
        <w:tc>
          <w:tcPr>
            <w:tcW w:w="1123" w:type="dxa"/>
          </w:tcPr>
          <w:p w:rsidR="006744E0" w:rsidRPr="00C767DA" w:rsidRDefault="006744E0" w:rsidP="004F3091">
            <w:pPr>
              <w:jc w:val="center"/>
              <w:rPr>
                <w:rFonts w:ascii="宋体" w:hAnsi="宋体" w:cs="宋体"/>
                <w:b/>
                <w:kern w:val="0"/>
                <w:szCs w:val="21"/>
              </w:rPr>
            </w:pPr>
          </w:p>
        </w:tc>
        <w:tc>
          <w:tcPr>
            <w:tcW w:w="1142" w:type="dxa"/>
          </w:tcPr>
          <w:p w:rsidR="006744E0" w:rsidRPr="00C767DA" w:rsidRDefault="006744E0" w:rsidP="004F3091">
            <w:pPr>
              <w:jc w:val="center"/>
              <w:rPr>
                <w:rFonts w:ascii="宋体" w:hAnsi="宋体" w:cs="宋体"/>
                <w:b/>
                <w:kern w:val="0"/>
                <w:szCs w:val="21"/>
              </w:rPr>
            </w:pPr>
          </w:p>
        </w:tc>
        <w:tc>
          <w:tcPr>
            <w:tcW w:w="1197" w:type="dxa"/>
          </w:tcPr>
          <w:p w:rsidR="006744E0" w:rsidRPr="00C767DA" w:rsidRDefault="006744E0" w:rsidP="004F3091">
            <w:pPr>
              <w:jc w:val="center"/>
              <w:rPr>
                <w:rFonts w:ascii="宋体" w:hAnsi="宋体" w:cs="宋体"/>
                <w:b/>
                <w:kern w:val="0"/>
                <w:szCs w:val="21"/>
              </w:rPr>
            </w:pPr>
          </w:p>
        </w:tc>
      </w:tr>
      <w:tr w:rsidR="00C767DA" w:rsidRPr="00C767DA" w:rsidTr="004F3091">
        <w:tc>
          <w:tcPr>
            <w:tcW w:w="810" w:type="dxa"/>
          </w:tcPr>
          <w:p w:rsidR="006744E0" w:rsidRPr="00C767DA" w:rsidRDefault="006744E0" w:rsidP="004F3091">
            <w:pPr>
              <w:jc w:val="center"/>
              <w:rPr>
                <w:rFonts w:ascii="宋体" w:hAnsi="宋体" w:cs="宋体"/>
                <w:b/>
                <w:kern w:val="0"/>
                <w:szCs w:val="21"/>
              </w:rPr>
            </w:pPr>
          </w:p>
        </w:tc>
        <w:tc>
          <w:tcPr>
            <w:tcW w:w="735" w:type="dxa"/>
          </w:tcPr>
          <w:p w:rsidR="006744E0" w:rsidRPr="00C767DA" w:rsidRDefault="006744E0" w:rsidP="004F3091">
            <w:pPr>
              <w:jc w:val="center"/>
              <w:rPr>
                <w:rFonts w:ascii="宋体" w:hAnsi="宋体" w:cs="宋体"/>
                <w:b/>
                <w:kern w:val="0"/>
                <w:szCs w:val="21"/>
              </w:rPr>
            </w:pPr>
          </w:p>
        </w:tc>
        <w:tc>
          <w:tcPr>
            <w:tcW w:w="755" w:type="dxa"/>
          </w:tcPr>
          <w:p w:rsidR="006744E0" w:rsidRPr="00C767DA" w:rsidRDefault="006744E0" w:rsidP="004F3091">
            <w:pPr>
              <w:jc w:val="center"/>
              <w:rPr>
                <w:rFonts w:ascii="宋体" w:hAnsi="宋体" w:cs="宋体"/>
                <w:b/>
                <w:kern w:val="0"/>
                <w:szCs w:val="21"/>
              </w:rPr>
            </w:pPr>
          </w:p>
        </w:tc>
        <w:tc>
          <w:tcPr>
            <w:tcW w:w="774" w:type="dxa"/>
          </w:tcPr>
          <w:p w:rsidR="006744E0" w:rsidRPr="00C767DA" w:rsidRDefault="006744E0" w:rsidP="004F3091">
            <w:pPr>
              <w:jc w:val="center"/>
              <w:rPr>
                <w:rFonts w:ascii="宋体" w:hAnsi="宋体" w:cs="宋体"/>
                <w:b/>
                <w:kern w:val="0"/>
                <w:szCs w:val="21"/>
              </w:rPr>
            </w:pPr>
          </w:p>
        </w:tc>
        <w:tc>
          <w:tcPr>
            <w:tcW w:w="974" w:type="dxa"/>
          </w:tcPr>
          <w:p w:rsidR="006744E0" w:rsidRPr="00C767DA" w:rsidRDefault="006744E0" w:rsidP="004F3091">
            <w:pPr>
              <w:jc w:val="center"/>
              <w:rPr>
                <w:rFonts w:ascii="宋体" w:hAnsi="宋体" w:cs="宋体"/>
                <w:b/>
                <w:kern w:val="0"/>
                <w:szCs w:val="21"/>
              </w:rPr>
            </w:pPr>
          </w:p>
        </w:tc>
        <w:tc>
          <w:tcPr>
            <w:tcW w:w="1174" w:type="dxa"/>
          </w:tcPr>
          <w:p w:rsidR="006744E0" w:rsidRPr="00C767DA" w:rsidRDefault="006744E0" w:rsidP="004F3091">
            <w:pPr>
              <w:jc w:val="center"/>
              <w:rPr>
                <w:rFonts w:ascii="宋体" w:hAnsi="宋体" w:cs="宋体"/>
                <w:b/>
                <w:kern w:val="0"/>
                <w:szCs w:val="21"/>
              </w:rPr>
            </w:pPr>
          </w:p>
        </w:tc>
        <w:tc>
          <w:tcPr>
            <w:tcW w:w="1097" w:type="dxa"/>
          </w:tcPr>
          <w:p w:rsidR="006744E0" w:rsidRPr="00C767DA" w:rsidRDefault="006744E0" w:rsidP="004F3091">
            <w:pPr>
              <w:jc w:val="center"/>
              <w:rPr>
                <w:rFonts w:ascii="宋体" w:hAnsi="宋体" w:cs="宋体"/>
                <w:b/>
                <w:kern w:val="0"/>
                <w:szCs w:val="21"/>
              </w:rPr>
            </w:pPr>
          </w:p>
        </w:tc>
        <w:tc>
          <w:tcPr>
            <w:tcW w:w="1123" w:type="dxa"/>
          </w:tcPr>
          <w:p w:rsidR="006744E0" w:rsidRPr="00C767DA" w:rsidRDefault="006744E0" w:rsidP="004F3091">
            <w:pPr>
              <w:jc w:val="center"/>
              <w:rPr>
                <w:rFonts w:ascii="宋体" w:hAnsi="宋体" w:cs="宋体"/>
                <w:b/>
                <w:kern w:val="0"/>
                <w:szCs w:val="21"/>
              </w:rPr>
            </w:pPr>
          </w:p>
        </w:tc>
        <w:tc>
          <w:tcPr>
            <w:tcW w:w="1142" w:type="dxa"/>
          </w:tcPr>
          <w:p w:rsidR="006744E0" w:rsidRPr="00C767DA" w:rsidRDefault="006744E0" w:rsidP="004F3091">
            <w:pPr>
              <w:jc w:val="center"/>
              <w:rPr>
                <w:rFonts w:ascii="宋体" w:hAnsi="宋体" w:cs="宋体"/>
                <w:b/>
                <w:kern w:val="0"/>
                <w:szCs w:val="21"/>
              </w:rPr>
            </w:pPr>
          </w:p>
        </w:tc>
        <w:tc>
          <w:tcPr>
            <w:tcW w:w="1197" w:type="dxa"/>
          </w:tcPr>
          <w:p w:rsidR="006744E0" w:rsidRPr="00C767DA" w:rsidRDefault="006744E0" w:rsidP="004F3091">
            <w:pPr>
              <w:jc w:val="center"/>
              <w:rPr>
                <w:rFonts w:ascii="宋体" w:hAnsi="宋体" w:cs="宋体"/>
                <w:b/>
                <w:kern w:val="0"/>
                <w:szCs w:val="21"/>
              </w:rPr>
            </w:pPr>
          </w:p>
        </w:tc>
      </w:tr>
      <w:tr w:rsidR="00C767DA" w:rsidRPr="00C767DA" w:rsidTr="004F3091">
        <w:tc>
          <w:tcPr>
            <w:tcW w:w="810" w:type="dxa"/>
          </w:tcPr>
          <w:p w:rsidR="006744E0" w:rsidRPr="00C767DA" w:rsidRDefault="006744E0" w:rsidP="004F3091">
            <w:pPr>
              <w:jc w:val="center"/>
              <w:rPr>
                <w:rFonts w:ascii="宋体" w:hAnsi="宋体" w:cs="宋体"/>
                <w:b/>
                <w:kern w:val="0"/>
                <w:sz w:val="18"/>
                <w:szCs w:val="21"/>
              </w:rPr>
            </w:pPr>
          </w:p>
        </w:tc>
        <w:tc>
          <w:tcPr>
            <w:tcW w:w="735" w:type="dxa"/>
          </w:tcPr>
          <w:p w:rsidR="006744E0" w:rsidRPr="00C767DA" w:rsidRDefault="006744E0" w:rsidP="004F3091">
            <w:pPr>
              <w:jc w:val="center"/>
              <w:rPr>
                <w:rFonts w:ascii="宋体" w:hAnsi="宋体" w:cs="宋体"/>
                <w:b/>
                <w:kern w:val="0"/>
                <w:sz w:val="18"/>
                <w:szCs w:val="21"/>
              </w:rPr>
            </w:pPr>
          </w:p>
        </w:tc>
        <w:tc>
          <w:tcPr>
            <w:tcW w:w="755" w:type="dxa"/>
          </w:tcPr>
          <w:p w:rsidR="006744E0" w:rsidRPr="00C767DA" w:rsidRDefault="006744E0" w:rsidP="004F3091">
            <w:pPr>
              <w:jc w:val="center"/>
              <w:rPr>
                <w:rFonts w:ascii="宋体" w:hAnsi="宋体" w:cs="宋体"/>
                <w:b/>
                <w:kern w:val="0"/>
                <w:sz w:val="18"/>
                <w:szCs w:val="21"/>
              </w:rPr>
            </w:pPr>
          </w:p>
        </w:tc>
        <w:tc>
          <w:tcPr>
            <w:tcW w:w="774" w:type="dxa"/>
          </w:tcPr>
          <w:p w:rsidR="006744E0" w:rsidRPr="00C767DA" w:rsidRDefault="006744E0" w:rsidP="004F3091">
            <w:pPr>
              <w:jc w:val="center"/>
              <w:rPr>
                <w:rFonts w:ascii="宋体" w:hAnsi="宋体" w:cs="宋体"/>
                <w:b/>
                <w:kern w:val="0"/>
                <w:sz w:val="18"/>
                <w:szCs w:val="21"/>
              </w:rPr>
            </w:pPr>
          </w:p>
        </w:tc>
        <w:tc>
          <w:tcPr>
            <w:tcW w:w="974" w:type="dxa"/>
          </w:tcPr>
          <w:p w:rsidR="006744E0" w:rsidRPr="00C767DA" w:rsidRDefault="006744E0" w:rsidP="004F3091">
            <w:pPr>
              <w:jc w:val="center"/>
              <w:rPr>
                <w:rFonts w:ascii="宋体" w:hAnsi="宋体" w:cs="宋体"/>
                <w:b/>
                <w:kern w:val="0"/>
                <w:sz w:val="18"/>
                <w:szCs w:val="21"/>
              </w:rPr>
            </w:pPr>
          </w:p>
        </w:tc>
        <w:tc>
          <w:tcPr>
            <w:tcW w:w="1174" w:type="dxa"/>
          </w:tcPr>
          <w:p w:rsidR="006744E0" w:rsidRPr="00C767DA" w:rsidRDefault="006744E0" w:rsidP="004F3091">
            <w:pPr>
              <w:jc w:val="center"/>
              <w:rPr>
                <w:rFonts w:ascii="宋体" w:hAnsi="宋体" w:cs="宋体"/>
                <w:b/>
                <w:kern w:val="0"/>
                <w:sz w:val="18"/>
                <w:szCs w:val="21"/>
              </w:rPr>
            </w:pPr>
          </w:p>
        </w:tc>
        <w:tc>
          <w:tcPr>
            <w:tcW w:w="1097" w:type="dxa"/>
          </w:tcPr>
          <w:p w:rsidR="006744E0" w:rsidRPr="00C767DA" w:rsidRDefault="006744E0" w:rsidP="004F3091">
            <w:pPr>
              <w:jc w:val="center"/>
              <w:rPr>
                <w:rFonts w:ascii="宋体" w:hAnsi="宋体" w:cs="宋体"/>
                <w:b/>
                <w:kern w:val="0"/>
                <w:sz w:val="18"/>
                <w:szCs w:val="21"/>
              </w:rPr>
            </w:pPr>
          </w:p>
        </w:tc>
        <w:tc>
          <w:tcPr>
            <w:tcW w:w="1123" w:type="dxa"/>
          </w:tcPr>
          <w:p w:rsidR="006744E0" w:rsidRPr="00C767DA" w:rsidRDefault="006744E0" w:rsidP="004F3091">
            <w:pPr>
              <w:jc w:val="center"/>
              <w:rPr>
                <w:rFonts w:ascii="宋体" w:hAnsi="宋体" w:cs="宋体"/>
                <w:b/>
                <w:kern w:val="0"/>
                <w:sz w:val="18"/>
                <w:szCs w:val="21"/>
              </w:rPr>
            </w:pPr>
          </w:p>
        </w:tc>
        <w:tc>
          <w:tcPr>
            <w:tcW w:w="1142" w:type="dxa"/>
          </w:tcPr>
          <w:p w:rsidR="006744E0" w:rsidRPr="00C767DA" w:rsidRDefault="006744E0" w:rsidP="004F3091">
            <w:pPr>
              <w:jc w:val="center"/>
              <w:rPr>
                <w:rFonts w:ascii="宋体" w:hAnsi="宋体" w:cs="宋体"/>
                <w:b/>
                <w:kern w:val="0"/>
                <w:sz w:val="18"/>
                <w:szCs w:val="21"/>
              </w:rPr>
            </w:pPr>
          </w:p>
        </w:tc>
        <w:tc>
          <w:tcPr>
            <w:tcW w:w="1197" w:type="dxa"/>
          </w:tcPr>
          <w:p w:rsidR="006744E0" w:rsidRPr="00C767DA" w:rsidRDefault="006744E0" w:rsidP="004F3091">
            <w:pPr>
              <w:jc w:val="center"/>
              <w:rPr>
                <w:rFonts w:ascii="宋体" w:hAnsi="宋体" w:cs="宋体"/>
                <w:b/>
                <w:kern w:val="0"/>
                <w:sz w:val="18"/>
                <w:szCs w:val="21"/>
              </w:rPr>
            </w:pPr>
          </w:p>
        </w:tc>
      </w:tr>
      <w:tr w:rsidR="006744E0" w:rsidRPr="00C767DA" w:rsidTr="004F3091">
        <w:tc>
          <w:tcPr>
            <w:tcW w:w="810" w:type="dxa"/>
          </w:tcPr>
          <w:p w:rsidR="006744E0" w:rsidRPr="00C767DA" w:rsidRDefault="006744E0" w:rsidP="004F3091">
            <w:pPr>
              <w:jc w:val="center"/>
              <w:rPr>
                <w:rFonts w:ascii="宋体" w:hAnsi="宋体" w:cs="宋体"/>
                <w:b/>
                <w:kern w:val="0"/>
                <w:sz w:val="18"/>
                <w:szCs w:val="21"/>
              </w:rPr>
            </w:pPr>
          </w:p>
        </w:tc>
        <w:tc>
          <w:tcPr>
            <w:tcW w:w="735" w:type="dxa"/>
          </w:tcPr>
          <w:p w:rsidR="006744E0" w:rsidRPr="00C767DA" w:rsidRDefault="006744E0" w:rsidP="004F3091">
            <w:pPr>
              <w:jc w:val="center"/>
              <w:rPr>
                <w:rFonts w:ascii="宋体" w:hAnsi="宋体" w:cs="宋体"/>
                <w:b/>
                <w:kern w:val="0"/>
                <w:sz w:val="18"/>
                <w:szCs w:val="21"/>
              </w:rPr>
            </w:pPr>
          </w:p>
        </w:tc>
        <w:tc>
          <w:tcPr>
            <w:tcW w:w="755" w:type="dxa"/>
          </w:tcPr>
          <w:p w:rsidR="006744E0" w:rsidRPr="00C767DA" w:rsidRDefault="006744E0" w:rsidP="004F3091">
            <w:pPr>
              <w:jc w:val="center"/>
              <w:rPr>
                <w:rFonts w:ascii="宋体" w:hAnsi="宋体" w:cs="宋体"/>
                <w:b/>
                <w:kern w:val="0"/>
                <w:sz w:val="18"/>
                <w:szCs w:val="21"/>
              </w:rPr>
            </w:pPr>
          </w:p>
        </w:tc>
        <w:tc>
          <w:tcPr>
            <w:tcW w:w="774" w:type="dxa"/>
          </w:tcPr>
          <w:p w:rsidR="006744E0" w:rsidRPr="00C767DA" w:rsidRDefault="006744E0" w:rsidP="004F3091">
            <w:pPr>
              <w:jc w:val="center"/>
              <w:rPr>
                <w:rFonts w:ascii="宋体" w:hAnsi="宋体" w:cs="宋体"/>
                <w:b/>
                <w:kern w:val="0"/>
                <w:sz w:val="18"/>
                <w:szCs w:val="21"/>
              </w:rPr>
            </w:pPr>
          </w:p>
        </w:tc>
        <w:tc>
          <w:tcPr>
            <w:tcW w:w="974" w:type="dxa"/>
          </w:tcPr>
          <w:p w:rsidR="006744E0" w:rsidRPr="00C767DA" w:rsidRDefault="006744E0" w:rsidP="004F3091">
            <w:pPr>
              <w:jc w:val="center"/>
              <w:rPr>
                <w:rFonts w:ascii="宋体" w:hAnsi="宋体" w:cs="宋体"/>
                <w:b/>
                <w:kern w:val="0"/>
                <w:sz w:val="18"/>
                <w:szCs w:val="21"/>
              </w:rPr>
            </w:pPr>
          </w:p>
        </w:tc>
        <w:tc>
          <w:tcPr>
            <w:tcW w:w="1174" w:type="dxa"/>
          </w:tcPr>
          <w:p w:rsidR="006744E0" w:rsidRPr="00C767DA" w:rsidRDefault="006744E0" w:rsidP="004F3091">
            <w:pPr>
              <w:jc w:val="center"/>
              <w:rPr>
                <w:rFonts w:ascii="宋体" w:hAnsi="宋体" w:cs="宋体"/>
                <w:b/>
                <w:kern w:val="0"/>
                <w:sz w:val="18"/>
                <w:szCs w:val="21"/>
              </w:rPr>
            </w:pPr>
          </w:p>
        </w:tc>
        <w:tc>
          <w:tcPr>
            <w:tcW w:w="1097" w:type="dxa"/>
          </w:tcPr>
          <w:p w:rsidR="006744E0" w:rsidRPr="00C767DA" w:rsidRDefault="006744E0" w:rsidP="004F3091">
            <w:pPr>
              <w:jc w:val="center"/>
              <w:rPr>
                <w:rFonts w:ascii="宋体" w:hAnsi="宋体" w:cs="宋体"/>
                <w:b/>
                <w:kern w:val="0"/>
                <w:sz w:val="18"/>
                <w:szCs w:val="21"/>
              </w:rPr>
            </w:pPr>
          </w:p>
        </w:tc>
        <w:tc>
          <w:tcPr>
            <w:tcW w:w="1123" w:type="dxa"/>
          </w:tcPr>
          <w:p w:rsidR="006744E0" w:rsidRPr="00C767DA" w:rsidRDefault="006744E0" w:rsidP="004F3091">
            <w:pPr>
              <w:jc w:val="center"/>
              <w:rPr>
                <w:rFonts w:ascii="宋体" w:hAnsi="宋体" w:cs="宋体"/>
                <w:b/>
                <w:kern w:val="0"/>
                <w:sz w:val="18"/>
                <w:szCs w:val="21"/>
              </w:rPr>
            </w:pPr>
          </w:p>
        </w:tc>
        <w:tc>
          <w:tcPr>
            <w:tcW w:w="1142" w:type="dxa"/>
          </w:tcPr>
          <w:p w:rsidR="006744E0" w:rsidRPr="00C767DA" w:rsidRDefault="006744E0" w:rsidP="004F3091">
            <w:pPr>
              <w:jc w:val="center"/>
              <w:rPr>
                <w:rFonts w:ascii="宋体" w:hAnsi="宋体" w:cs="宋体"/>
                <w:b/>
                <w:kern w:val="0"/>
                <w:sz w:val="18"/>
                <w:szCs w:val="21"/>
              </w:rPr>
            </w:pPr>
          </w:p>
        </w:tc>
        <w:tc>
          <w:tcPr>
            <w:tcW w:w="1197" w:type="dxa"/>
          </w:tcPr>
          <w:p w:rsidR="006744E0" w:rsidRPr="00C767DA" w:rsidRDefault="006744E0" w:rsidP="004F3091">
            <w:pPr>
              <w:jc w:val="center"/>
              <w:rPr>
                <w:rFonts w:ascii="宋体" w:hAnsi="宋体" w:cs="宋体"/>
                <w:b/>
                <w:kern w:val="0"/>
                <w:sz w:val="18"/>
                <w:szCs w:val="21"/>
              </w:rPr>
            </w:pPr>
          </w:p>
        </w:tc>
      </w:tr>
    </w:tbl>
    <w:p w:rsidR="006744E0" w:rsidRPr="00C767DA" w:rsidRDefault="006744E0" w:rsidP="006744E0">
      <w:pPr>
        <w:jc w:val="center"/>
        <w:rPr>
          <w:rFonts w:ascii="宋体" w:hAnsi="宋体" w:cs="宋体"/>
          <w:b/>
          <w:kern w:val="0"/>
          <w:sz w:val="24"/>
        </w:rPr>
      </w:pPr>
    </w:p>
    <w:p w:rsidR="006744E0" w:rsidRPr="00C767DA" w:rsidRDefault="006744E0" w:rsidP="006744E0">
      <w:pPr>
        <w:jc w:val="center"/>
        <w:rPr>
          <w:rFonts w:ascii="方正楷体简体" w:eastAsia="方正楷体简体" w:hAnsi="宋体"/>
          <w:b/>
          <w:spacing w:val="2"/>
          <w:sz w:val="24"/>
        </w:rPr>
      </w:pPr>
    </w:p>
    <w:p w:rsidR="006744E0" w:rsidRPr="00C767DA" w:rsidRDefault="006744E0" w:rsidP="006744E0">
      <w:pPr>
        <w:jc w:val="center"/>
        <w:rPr>
          <w:rFonts w:ascii="方正楷体简体" w:eastAsia="方正楷体简体" w:hAnsi="宋体"/>
          <w:b/>
          <w:spacing w:val="2"/>
          <w:sz w:val="24"/>
        </w:rPr>
      </w:pPr>
    </w:p>
    <w:p w:rsidR="006744E0" w:rsidRPr="00C767DA" w:rsidRDefault="006744E0" w:rsidP="006744E0">
      <w:pPr>
        <w:jc w:val="center"/>
        <w:rPr>
          <w:rFonts w:ascii="方正楷体简体" w:eastAsia="方正楷体简体" w:hAnsi="宋体"/>
          <w:b/>
          <w:spacing w:val="2"/>
          <w:sz w:val="24"/>
        </w:rPr>
      </w:pPr>
    </w:p>
    <w:p w:rsidR="006744E0" w:rsidRPr="00C767DA" w:rsidRDefault="006744E0" w:rsidP="006744E0">
      <w:pPr>
        <w:jc w:val="center"/>
        <w:rPr>
          <w:rFonts w:ascii="方正楷体简体" w:eastAsia="方正楷体简体" w:hAnsi="宋体"/>
          <w:b/>
          <w:spacing w:val="2"/>
          <w:sz w:val="24"/>
        </w:rPr>
      </w:pPr>
    </w:p>
    <w:p w:rsidR="006744E0" w:rsidRPr="00C767DA" w:rsidRDefault="006744E0" w:rsidP="006744E0">
      <w:pPr>
        <w:jc w:val="center"/>
        <w:rPr>
          <w:rFonts w:ascii="方正楷体简体" w:eastAsia="方正楷体简体" w:hAnsi="宋体"/>
          <w:b/>
          <w:spacing w:val="2"/>
          <w:sz w:val="24"/>
        </w:rPr>
      </w:pPr>
    </w:p>
    <w:p w:rsidR="006744E0" w:rsidRPr="00C767DA" w:rsidRDefault="006744E0" w:rsidP="006744E0">
      <w:pPr>
        <w:jc w:val="center"/>
        <w:rPr>
          <w:rFonts w:ascii="宋体" w:hAnsi="宋体" w:cs="宋体"/>
          <w:b/>
          <w:kern w:val="0"/>
          <w:sz w:val="24"/>
        </w:rPr>
      </w:pPr>
      <w:r w:rsidRPr="00C767DA">
        <w:rPr>
          <w:rFonts w:ascii="宋体" w:hAnsi="宋体" w:cs="宋体" w:hint="eastAsia"/>
          <w:b/>
          <w:kern w:val="0"/>
          <w:sz w:val="24"/>
        </w:rPr>
        <w:lastRenderedPageBreak/>
        <w:t>A5.1 活立木预防（松材线虫病）现场旁站监理</w:t>
      </w:r>
    </w:p>
    <w:p w:rsidR="006744E0" w:rsidRPr="00C767DA" w:rsidRDefault="006744E0" w:rsidP="006744E0">
      <w:pPr>
        <w:jc w:val="left"/>
        <w:rPr>
          <w:rFonts w:ascii="宋体" w:hAnsi="宋体" w:cs="宋体"/>
          <w:b/>
          <w:kern w:val="0"/>
          <w:szCs w:val="21"/>
        </w:rPr>
      </w:pPr>
      <w:r w:rsidRPr="00C767DA">
        <w:rPr>
          <w:rFonts w:ascii="宋体" w:hAnsi="宋体" w:cs="宋体" w:hint="eastAsia"/>
          <w:b/>
          <w:kern w:val="0"/>
          <w:szCs w:val="21"/>
        </w:rPr>
        <w:t xml:space="preserve">工程名称：             监理单位：             监理人员：                     天气：    </w:t>
      </w:r>
    </w:p>
    <w:tbl>
      <w:tblPr>
        <w:tblW w:w="92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7"/>
        <w:gridCol w:w="826"/>
        <w:gridCol w:w="1155"/>
        <w:gridCol w:w="1264"/>
        <w:gridCol w:w="1910"/>
        <w:gridCol w:w="1368"/>
        <w:gridCol w:w="1881"/>
      </w:tblGrid>
      <w:tr w:rsidR="00C767DA" w:rsidRPr="00C767DA" w:rsidTr="004F3091">
        <w:trPr>
          <w:trHeight w:val="206"/>
        </w:trPr>
        <w:tc>
          <w:tcPr>
            <w:tcW w:w="7410" w:type="dxa"/>
            <w:gridSpan w:val="6"/>
            <w:vAlign w:val="center"/>
          </w:tcPr>
          <w:p w:rsidR="006744E0" w:rsidRPr="00C767DA" w:rsidRDefault="006744E0" w:rsidP="004F3091">
            <w:pPr>
              <w:jc w:val="center"/>
              <w:rPr>
                <w:rFonts w:ascii="宋体" w:hAnsi="宋体"/>
                <w:spacing w:val="2"/>
                <w:szCs w:val="21"/>
              </w:rPr>
            </w:pPr>
            <w:r w:rsidRPr="00C767DA">
              <w:rPr>
                <w:rFonts w:ascii="宋体" w:hAnsi="宋体" w:hint="eastAsia"/>
                <w:spacing w:val="2"/>
                <w:szCs w:val="21"/>
              </w:rPr>
              <w:t>打孔注药</w:t>
            </w:r>
          </w:p>
        </w:tc>
        <w:tc>
          <w:tcPr>
            <w:tcW w:w="1881" w:type="dxa"/>
            <w:vMerge w:val="restart"/>
            <w:vAlign w:val="center"/>
          </w:tcPr>
          <w:p w:rsidR="006744E0" w:rsidRPr="00C767DA" w:rsidRDefault="006744E0" w:rsidP="004F3091">
            <w:pPr>
              <w:jc w:val="center"/>
              <w:rPr>
                <w:rFonts w:ascii="宋体" w:hAnsi="宋体" w:cs="宋体"/>
                <w:kern w:val="0"/>
                <w:szCs w:val="21"/>
              </w:rPr>
            </w:pPr>
            <w:r w:rsidRPr="00C767DA">
              <w:rPr>
                <w:rFonts w:ascii="宋体" w:hAnsi="宋体" w:cs="宋体" w:hint="eastAsia"/>
                <w:kern w:val="0"/>
                <w:szCs w:val="21"/>
              </w:rPr>
              <w:t>监理意见</w:t>
            </w:r>
          </w:p>
        </w:tc>
      </w:tr>
      <w:tr w:rsidR="00C767DA" w:rsidRPr="00C767DA" w:rsidTr="004F3091">
        <w:trPr>
          <w:trHeight w:val="206"/>
        </w:trPr>
        <w:tc>
          <w:tcPr>
            <w:tcW w:w="887" w:type="dxa"/>
            <w:tcMar>
              <w:left w:w="0" w:type="dxa"/>
              <w:right w:w="0" w:type="dxa"/>
            </w:tcMar>
            <w:vAlign w:val="center"/>
          </w:tcPr>
          <w:p w:rsidR="006744E0" w:rsidRPr="00C767DA" w:rsidRDefault="006744E0" w:rsidP="004F3091">
            <w:pPr>
              <w:jc w:val="center"/>
              <w:rPr>
                <w:rFonts w:ascii="宋体" w:hAnsi="宋体" w:cs="宋体"/>
                <w:kern w:val="0"/>
                <w:szCs w:val="21"/>
              </w:rPr>
            </w:pPr>
            <w:r w:rsidRPr="00C767DA">
              <w:rPr>
                <w:rFonts w:ascii="宋体" w:hAnsi="宋体" w:cs="宋体" w:hint="eastAsia"/>
                <w:kern w:val="0"/>
                <w:szCs w:val="21"/>
              </w:rPr>
              <w:t>树木编号</w:t>
            </w:r>
          </w:p>
        </w:tc>
        <w:tc>
          <w:tcPr>
            <w:tcW w:w="826" w:type="dxa"/>
            <w:vAlign w:val="center"/>
          </w:tcPr>
          <w:p w:rsidR="006744E0" w:rsidRPr="00C767DA" w:rsidRDefault="006744E0" w:rsidP="004F3091">
            <w:pPr>
              <w:rPr>
                <w:rFonts w:ascii="宋体" w:hAnsi="宋体" w:cs="宋体"/>
                <w:kern w:val="0"/>
                <w:szCs w:val="21"/>
              </w:rPr>
            </w:pPr>
            <w:r w:rsidRPr="00C767DA">
              <w:rPr>
                <w:rFonts w:ascii="宋体" w:hAnsi="宋体" w:cs="宋体" w:hint="eastAsia"/>
                <w:kern w:val="0"/>
                <w:szCs w:val="21"/>
              </w:rPr>
              <w:t>树种</w:t>
            </w:r>
          </w:p>
        </w:tc>
        <w:tc>
          <w:tcPr>
            <w:tcW w:w="1155" w:type="dxa"/>
            <w:vAlign w:val="center"/>
          </w:tcPr>
          <w:p w:rsidR="006744E0" w:rsidRPr="00C767DA" w:rsidRDefault="006744E0" w:rsidP="004F3091">
            <w:pPr>
              <w:jc w:val="center"/>
              <w:rPr>
                <w:rFonts w:ascii="宋体" w:hAnsi="宋体" w:cs="宋体"/>
                <w:kern w:val="0"/>
                <w:szCs w:val="21"/>
              </w:rPr>
            </w:pPr>
            <w:r w:rsidRPr="00C767DA">
              <w:rPr>
                <w:rFonts w:ascii="宋体" w:hAnsi="宋体" w:cs="宋体" w:hint="eastAsia"/>
                <w:kern w:val="0"/>
                <w:szCs w:val="21"/>
              </w:rPr>
              <w:t>胸径区间（cm）</w:t>
            </w:r>
          </w:p>
        </w:tc>
        <w:tc>
          <w:tcPr>
            <w:tcW w:w="1264" w:type="dxa"/>
            <w:vAlign w:val="center"/>
          </w:tcPr>
          <w:p w:rsidR="006744E0" w:rsidRPr="00C767DA" w:rsidRDefault="006744E0" w:rsidP="004F3091">
            <w:pPr>
              <w:jc w:val="center"/>
              <w:rPr>
                <w:rFonts w:ascii="宋体" w:hAnsi="宋体" w:cs="宋体"/>
                <w:kern w:val="0"/>
                <w:szCs w:val="21"/>
              </w:rPr>
            </w:pPr>
            <w:r w:rsidRPr="00C767DA">
              <w:rPr>
                <w:rFonts w:ascii="宋体" w:hAnsi="宋体" w:hint="eastAsia"/>
                <w:spacing w:val="2"/>
                <w:szCs w:val="21"/>
              </w:rPr>
              <w:t>注药数量（支）</w:t>
            </w:r>
          </w:p>
        </w:tc>
        <w:tc>
          <w:tcPr>
            <w:tcW w:w="1910" w:type="dxa"/>
            <w:vAlign w:val="center"/>
          </w:tcPr>
          <w:p w:rsidR="006744E0" w:rsidRPr="00C767DA" w:rsidRDefault="006744E0" w:rsidP="004F3091">
            <w:pPr>
              <w:rPr>
                <w:rFonts w:ascii="宋体" w:hAnsi="宋体" w:cs="宋体"/>
                <w:kern w:val="0"/>
                <w:szCs w:val="21"/>
              </w:rPr>
            </w:pPr>
            <w:r w:rsidRPr="00C767DA">
              <w:rPr>
                <w:rFonts w:ascii="宋体" w:hAnsi="宋体" w:cs="宋体" w:hint="eastAsia"/>
                <w:kern w:val="0"/>
                <w:szCs w:val="21"/>
              </w:rPr>
              <w:t>（药剂名称/剂量）</w:t>
            </w:r>
          </w:p>
        </w:tc>
        <w:tc>
          <w:tcPr>
            <w:tcW w:w="1368" w:type="dxa"/>
            <w:vAlign w:val="center"/>
          </w:tcPr>
          <w:p w:rsidR="006744E0" w:rsidRPr="00C767DA" w:rsidRDefault="006744E0" w:rsidP="004F3091">
            <w:pPr>
              <w:rPr>
                <w:rFonts w:ascii="宋体" w:hAnsi="宋体" w:cs="宋体"/>
                <w:kern w:val="0"/>
                <w:szCs w:val="21"/>
              </w:rPr>
            </w:pPr>
            <w:r w:rsidRPr="00C767DA">
              <w:rPr>
                <w:rFonts w:ascii="宋体" w:hAnsi="宋体" w:cs="宋体" w:hint="eastAsia"/>
                <w:kern w:val="0"/>
                <w:szCs w:val="21"/>
              </w:rPr>
              <w:t>注药时间</w:t>
            </w:r>
          </w:p>
        </w:tc>
        <w:tc>
          <w:tcPr>
            <w:tcW w:w="1881" w:type="dxa"/>
            <w:vMerge/>
            <w:vAlign w:val="center"/>
          </w:tcPr>
          <w:p w:rsidR="006744E0" w:rsidRPr="00C767DA" w:rsidRDefault="006744E0" w:rsidP="004F3091">
            <w:pPr>
              <w:jc w:val="center"/>
              <w:rPr>
                <w:rFonts w:ascii="宋体" w:hAnsi="宋体" w:cs="宋体"/>
                <w:b/>
                <w:kern w:val="0"/>
                <w:szCs w:val="21"/>
              </w:rPr>
            </w:pPr>
          </w:p>
        </w:tc>
      </w:tr>
      <w:tr w:rsidR="00C767DA" w:rsidRPr="00C767DA" w:rsidTr="004F3091">
        <w:trPr>
          <w:trHeight w:val="206"/>
        </w:trPr>
        <w:tc>
          <w:tcPr>
            <w:tcW w:w="887" w:type="dxa"/>
          </w:tcPr>
          <w:p w:rsidR="006744E0" w:rsidRPr="00C767DA" w:rsidRDefault="006744E0" w:rsidP="004F3091">
            <w:pPr>
              <w:jc w:val="center"/>
              <w:rPr>
                <w:rFonts w:ascii="宋体" w:hAnsi="宋体" w:cs="宋体"/>
                <w:b/>
                <w:kern w:val="0"/>
                <w:szCs w:val="21"/>
              </w:rPr>
            </w:pPr>
          </w:p>
        </w:tc>
        <w:tc>
          <w:tcPr>
            <w:tcW w:w="826" w:type="dxa"/>
          </w:tcPr>
          <w:p w:rsidR="006744E0" w:rsidRPr="00C767DA" w:rsidRDefault="006744E0" w:rsidP="004F3091">
            <w:pPr>
              <w:jc w:val="center"/>
              <w:rPr>
                <w:rFonts w:ascii="宋体" w:hAnsi="宋体" w:cs="宋体"/>
                <w:b/>
                <w:kern w:val="0"/>
                <w:szCs w:val="21"/>
              </w:rPr>
            </w:pPr>
          </w:p>
        </w:tc>
        <w:tc>
          <w:tcPr>
            <w:tcW w:w="1155" w:type="dxa"/>
          </w:tcPr>
          <w:p w:rsidR="006744E0" w:rsidRPr="00C767DA" w:rsidRDefault="006744E0" w:rsidP="004F3091">
            <w:pPr>
              <w:jc w:val="center"/>
              <w:rPr>
                <w:rFonts w:ascii="宋体" w:hAnsi="宋体" w:cs="宋体"/>
                <w:b/>
                <w:kern w:val="0"/>
                <w:szCs w:val="21"/>
              </w:rPr>
            </w:pPr>
          </w:p>
        </w:tc>
        <w:tc>
          <w:tcPr>
            <w:tcW w:w="1264" w:type="dxa"/>
          </w:tcPr>
          <w:p w:rsidR="006744E0" w:rsidRPr="00C767DA" w:rsidRDefault="006744E0" w:rsidP="004F3091">
            <w:pPr>
              <w:jc w:val="center"/>
              <w:rPr>
                <w:rFonts w:ascii="宋体" w:hAnsi="宋体" w:cs="宋体"/>
                <w:b/>
                <w:kern w:val="0"/>
                <w:szCs w:val="21"/>
              </w:rPr>
            </w:pPr>
          </w:p>
        </w:tc>
        <w:tc>
          <w:tcPr>
            <w:tcW w:w="1910" w:type="dxa"/>
          </w:tcPr>
          <w:p w:rsidR="006744E0" w:rsidRPr="00C767DA" w:rsidRDefault="006744E0" w:rsidP="004F3091">
            <w:pPr>
              <w:jc w:val="center"/>
              <w:rPr>
                <w:rFonts w:ascii="宋体" w:hAnsi="宋体" w:cs="宋体"/>
                <w:b/>
                <w:kern w:val="0"/>
                <w:szCs w:val="21"/>
              </w:rPr>
            </w:pPr>
          </w:p>
        </w:tc>
        <w:tc>
          <w:tcPr>
            <w:tcW w:w="1368" w:type="dxa"/>
          </w:tcPr>
          <w:p w:rsidR="006744E0" w:rsidRPr="00C767DA" w:rsidRDefault="006744E0" w:rsidP="004F3091">
            <w:pPr>
              <w:jc w:val="center"/>
              <w:rPr>
                <w:rFonts w:ascii="宋体" w:hAnsi="宋体" w:cs="宋体"/>
                <w:b/>
                <w:kern w:val="0"/>
                <w:szCs w:val="21"/>
              </w:rPr>
            </w:pPr>
          </w:p>
        </w:tc>
        <w:tc>
          <w:tcPr>
            <w:tcW w:w="1881" w:type="dxa"/>
          </w:tcPr>
          <w:p w:rsidR="006744E0" w:rsidRPr="00C767DA" w:rsidRDefault="006744E0" w:rsidP="004F3091">
            <w:pPr>
              <w:jc w:val="center"/>
              <w:rPr>
                <w:rFonts w:ascii="宋体" w:hAnsi="宋体" w:cs="宋体"/>
                <w:b/>
                <w:kern w:val="0"/>
                <w:szCs w:val="21"/>
              </w:rPr>
            </w:pPr>
          </w:p>
        </w:tc>
      </w:tr>
      <w:tr w:rsidR="00C767DA" w:rsidRPr="00C767DA" w:rsidTr="004F3091">
        <w:trPr>
          <w:trHeight w:val="206"/>
        </w:trPr>
        <w:tc>
          <w:tcPr>
            <w:tcW w:w="887" w:type="dxa"/>
          </w:tcPr>
          <w:p w:rsidR="006744E0" w:rsidRPr="00C767DA" w:rsidRDefault="006744E0" w:rsidP="004F3091">
            <w:pPr>
              <w:jc w:val="center"/>
              <w:rPr>
                <w:rFonts w:ascii="宋体" w:hAnsi="宋体" w:cs="宋体"/>
                <w:b/>
                <w:kern w:val="0"/>
                <w:szCs w:val="21"/>
              </w:rPr>
            </w:pPr>
          </w:p>
        </w:tc>
        <w:tc>
          <w:tcPr>
            <w:tcW w:w="826" w:type="dxa"/>
          </w:tcPr>
          <w:p w:rsidR="006744E0" w:rsidRPr="00C767DA" w:rsidRDefault="006744E0" w:rsidP="004F3091">
            <w:pPr>
              <w:jc w:val="center"/>
              <w:rPr>
                <w:rFonts w:ascii="宋体" w:hAnsi="宋体" w:cs="宋体"/>
                <w:b/>
                <w:kern w:val="0"/>
                <w:szCs w:val="21"/>
              </w:rPr>
            </w:pPr>
          </w:p>
        </w:tc>
        <w:tc>
          <w:tcPr>
            <w:tcW w:w="1155" w:type="dxa"/>
          </w:tcPr>
          <w:p w:rsidR="006744E0" w:rsidRPr="00C767DA" w:rsidRDefault="006744E0" w:rsidP="004F3091">
            <w:pPr>
              <w:jc w:val="center"/>
              <w:rPr>
                <w:rFonts w:ascii="宋体" w:hAnsi="宋体" w:cs="宋体"/>
                <w:b/>
                <w:kern w:val="0"/>
                <w:szCs w:val="21"/>
              </w:rPr>
            </w:pPr>
          </w:p>
        </w:tc>
        <w:tc>
          <w:tcPr>
            <w:tcW w:w="1264" w:type="dxa"/>
          </w:tcPr>
          <w:p w:rsidR="006744E0" w:rsidRPr="00C767DA" w:rsidRDefault="006744E0" w:rsidP="004F3091">
            <w:pPr>
              <w:jc w:val="center"/>
              <w:rPr>
                <w:rFonts w:ascii="宋体" w:hAnsi="宋体" w:cs="宋体"/>
                <w:b/>
                <w:kern w:val="0"/>
                <w:szCs w:val="21"/>
              </w:rPr>
            </w:pPr>
          </w:p>
        </w:tc>
        <w:tc>
          <w:tcPr>
            <w:tcW w:w="1910" w:type="dxa"/>
          </w:tcPr>
          <w:p w:rsidR="006744E0" w:rsidRPr="00C767DA" w:rsidRDefault="006744E0" w:rsidP="004F3091">
            <w:pPr>
              <w:jc w:val="center"/>
              <w:rPr>
                <w:rFonts w:ascii="宋体" w:hAnsi="宋体" w:cs="宋体"/>
                <w:b/>
                <w:kern w:val="0"/>
                <w:szCs w:val="21"/>
              </w:rPr>
            </w:pPr>
          </w:p>
        </w:tc>
        <w:tc>
          <w:tcPr>
            <w:tcW w:w="1368" w:type="dxa"/>
          </w:tcPr>
          <w:p w:rsidR="006744E0" w:rsidRPr="00C767DA" w:rsidRDefault="006744E0" w:rsidP="004F3091">
            <w:pPr>
              <w:jc w:val="center"/>
              <w:rPr>
                <w:rFonts w:ascii="宋体" w:hAnsi="宋体" w:cs="宋体"/>
                <w:b/>
                <w:kern w:val="0"/>
                <w:szCs w:val="21"/>
              </w:rPr>
            </w:pPr>
          </w:p>
        </w:tc>
        <w:tc>
          <w:tcPr>
            <w:tcW w:w="1881" w:type="dxa"/>
          </w:tcPr>
          <w:p w:rsidR="006744E0" w:rsidRPr="00C767DA" w:rsidRDefault="006744E0" w:rsidP="004F3091">
            <w:pPr>
              <w:jc w:val="center"/>
              <w:rPr>
                <w:rFonts w:ascii="宋体" w:hAnsi="宋体" w:cs="宋体"/>
                <w:b/>
                <w:kern w:val="0"/>
                <w:szCs w:val="21"/>
              </w:rPr>
            </w:pPr>
          </w:p>
        </w:tc>
      </w:tr>
      <w:tr w:rsidR="00C767DA" w:rsidRPr="00C767DA" w:rsidTr="004F3091">
        <w:trPr>
          <w:trHeight w:val="206"/>
        </w:trPr>
        <w:tc>
          <w:tcPr>
            <w:tcW w:w="887" w:type="dxa"/>
          </w:tcPr>
          <w:p w:rsidR="006744E0" w:rsidRPr="00C767DA" w:rsidRDefault="006744E0" w:rsidP="004F3091">
            <w:pPr>
              <w:jc w:val="center"/>
              <w:rPr>
                <w:rFonts w:ascii="宋体" w:hAnsi="宋体" w:cs="宋体"/>
                <w:b/>
                <w:kern w:val="0"/>
                <w:szCs w:val="21"/>
              </w:rPr>
            </w:pPr>
          </w:p>
        </w:tc>
        <w:tc>
          <w:tcPr>
            <w:tcW w:w="826" w:type="dxa"/>
          </w:tcPr>
          <w:p w:rsidR="006744E0" w:rsidRPr="00C767DA" w:rsidRDefault="006744E0" w:rsidP="004F3091">
            <w:pPr>
              <w:jc w:val="center"/>
              <w:rPr>
                <w:rFonts w:ascii="宋体" w:hAnsi="宋体" w:cs="宋体"/>
                <w:b/>
                <w:kern w:val="0"/>
                <w:szCs w:val="21"/>
              </w:rPr>
            </w:pPr>
          </w:p>
        </w:tc>
        <w:tc>
          <w:tcPr>
            <w:tcW w:w="1155" w:type="dxa"/>
          </w:tcPr>
          <w:p w:rsidR="006744E0" w:rsidRPr="00C767DA" w:rsidRDefault="006744E0" w:rsidP="004F3091">
            <w:pPr>
              <w:jc w:val="center"/>
              <w:rPr>
                <w:rFonts w:ascii="宋体" w:hAnsi="宋体" w:cs="宋体"/>
                <w:b/>
                <w:kern w:val="0"/>
                <w:szCs w:val="21"/>
              </w:rPr>
            </w:pPr>
          </w:p>
        </w:tc>
        <w:tc>
          <w:tcPr>
            <w:tcW w:w="1264" w:type="dxa"/>
          </w:tcPr>
          <w:p w:rsidR="006744E0" w:rsidRPr="00C767DA" w:rsidRDefault="006744E0" w:rsidP="004F3091">
            <w:pPr>
              <w:jc w:val="center"/>
              <w:rPr>
                <w:rFonts w:ascii="宋体" w:hAnsi="宋体" w:cs="宋体"/>
                <w:b/>
                <w:kern w:val="0"/>
                <w:szCs w:val="21"/>
              </w:rPr>
            </w:pPr>
          </w:p>
        </w:tc>
        <w:tc>
          <w:tcPr>
            <w:tcW w:w="1910" w:type="dxa"/>
          </w:tcPr>
          <w:p w:rsidR="006744E0" w:rsidRPr="00C767DA" w:rsidRDefault="006744E0" w:rsidP="004F3091">
            <w:pPr>
              <w:jc w:val="center"/>
              <w:rPr>
                <w:rFonts w:ascii="宋体" w:hAnsi="宋体" w:cs="宋体"/>
                <w:b/>
                <w:kern w:val="0"/>
                <w:szCs w:val="21"/>
              </w:rPr>
            </w:pPr>
          </w:p>
        </w:tc>
        <w:tc>
          <w:tcPr>
            <w:tcW w:w="1368" w:type="dxa"/>
          </w:tcPr>
          <w:p w:rsidR="006744E0" w:rsidRPr="00C767DA" w:rsidRDefault="006744E0" w:rsidP="004F3091">
            <w:pPr>
              <w:jc w:val="center"/>
              <w:rPr>
                <w:rFonts w:ascii="宋体" w:hAnsi="宋体" w:cs="宋体"/>
                <w:b/>
                <w:kern w:val="0"/>
                <w:szCs w:val="21"/>
              </w:rPr>
            </w:pPr>
          </w:p>
        </w:tc>
        <w:tc>
          <w:tcPr>
            <w:tcW w:w="1881" w:type="dxa"/>
          </w:tcPr>
          <w:p w:rsidR="006744E0" w:rsidRPr="00C767DA" w:rsidRDefault="006744E0" w:rsidP="004F3091">
            <w:pPr>
              <w:jc w:val="center"/>
              <w:rPr>
                <w:rFonts w:ascii="宋体" w:hAnsi="宋体" w:cs="宋体"/>
                <w:b/>
                <w:kern w:val="0"/>
                <w:szCs w:val="21"/>
              </w:rPr>
            </w:pPr>
          </w:p>
        </w:tc>
      </w:tr>
      <w:tr w:rsidR="00C767DA" w:rsidRPr="00C767DA" w:rsidTr="004F3091">
        <w:trPr>
          <w:trHeight w:val="206"/>
        </w:trPr>
        <w:tc>
          <w:tcPr>
            <w:tcW w:w="887" w:type="dxa"/>
          </w:tcPr>
          <w:p w:rsidR="006744E0" w:rsidRPr="00C767DA" w:rsidRDefault="006744E0" w:rsidP="004F3091">
            <w:pPr>
              <w:jc w:val="center"/>
              <w:rPr>
                <w:rFonts w:ascii="宋体" w:hAnsi="宋体" w:cs="宋体"/>
                <w:b/>
                <w:kern w:val="0"/>
                <w:szCs w:val="21"/>
              </w:rPr>
            </w:pPr>
          </w:p>
        </w:tc>
        <w:tc>
          <w:tcPr>
            <w:tcW w:w="826" w:type="dxa"/>
          </w:tcPr>
          <w:p w:rsidR="006744E0" w:rsidRPr="00C767DA" w:rsidRDefault="006744E0" w:rsidP="004F3091">
            <w:pPr>
              <w:jc w:val="center"/>
              <w:rPr>
                <w:rFonts w:ascii="宋体" w:hAnsi="宋体" w:cs="宋体"/>
                <w:b/>
                <w:kern w:val="0"/>
                <w:szCs w:val="21"/>
              </w:rPr>
            </w:pPr>
          </w:p>
        </w:tc>
        <w:tc>
          <w:tcPr>
            <w:tcW w:w="1155" w:type="dxa"/>
          </w:tcPr>
          <w:p w:rsidR="006744E0" w:rsidRPr="00C767DA" w:rsidRDefault="006744E0" w:rsidP="004F3091">
            <w:pPr>
              <w:jc w:val="center"/>
              <w:rPr>
                <w:rFonts w:ascii="宋体" w:hAnsi="宋体" w:cs="宋体"/>
                <w:b/>
                <w:kern w:val="0"/>
                <w:szCs w:val="21"/>
              </w:rPr>
            </w:pPr>
          </w:p>
        </w:tc>
        <w:tc>
          <w:tcPr>
            <w:tcW w:w="1264" w:type="dxa"/>
          </w:tcPr>
          <w:p w:rsidR="006744E0" w:rsidRPr="00C767DA" w:rsidRDefault="006744E0" w:rsidP="004F3091">
            <w:pPr>
              <w:jc w:val="center"/>
              <w:rPr>
                <w:rFonts w:ascii="宋体" w:hAnsi="宋体" w:cs="宋体"/>
                <w:b/>
                <w:kern w:val="0"/>
                <w:szCs w:val="21"/>
              </w:rPr>
            </w:pPr>
          </w:p>
        </w:tc>
        <w:tc>
          <w:tcPr>
            <w:tcW w:w="1910" w:type="dxa"/>
          </w:tcPr>
          <w:p w:rsidR="006744E0" w:rsidRPr="00C767DA" w:rsidRDefault="006744E0" w:rsidP="004F3091">
            <w:pPr>
              <w:jc w:val="center"/>
              <w:rPr>
                <w:rFonts w:ascii="宋体" w:hAnsi="宋体" w:cs="宋体"/>
                <w:b/>
                <w:kern w:val="0"/>
                <w:szCs w:val="21"/>
              </w:rPr>
            </w:pPr>
          </w:p>
        </w:tc>
        <w:tc>
          <w:tcPr>
            <w:tcW w:w="1368" w:type="dxa"/>
          </w:tcPr>
          <w:p w:rsidR="006744E0" w:rsidRPr="00C767DA" w:rsidRDefault="006744E0" w:rsidP="004F3091">
            <w:pPr>
              <w:jc w:val="center"/>
              <w:rPr>
                <w:rFonts w:ascii="宋体" w:hAnsi="宋体" w:cs="宋体"/>
                <w:b/>
                <w:kern w:val="0"/>
                <w:szCs w:val="21"/>
              </w:rPr>
            </w:pPr>
          </w:p>
        </w:tc>
        <w:tc>
          <w:tcPr>
            <w:tcW w:w="1881" w:type="dxa"/>
          </w:tcPr>
          <w:p w:rsidR="006744E0" w:rsidRPr="00C767DA" w:rsidRDefault="006744E0" w:rsidP="004F3091">
            <w:pPr>
              <w:jc w:val="center"/>
              <w:rPr>
                <w:rFonts w:ascii="宋体" w:hAnsi="宋体" w:cs="宋体"/>
                <w:b/>
                <w:kern w:val="0"/>
                <w:szCs w:val="21"/>
              </w:rPr>
            </w:pPr>
          </w:p>
        </w:tc>
      </w:tr>
      <w:tr w:rsidR="00C767DA" w:rsidRPr="00C767DA" w:rsidTr="004F3091">
        <w:trPr>
          <w:trHeight w:val="206"/>
        </w:trPr>
        <w:tc>
          <w:tcPr>
            <w:tcW w:w="887" w:type="dxa"/>
          </w:tcPr>
          <w:p w:rsidR="006744E0" w:rsidRPr="00C767DA" w:rsidRDefault="006744E0" w:rsidP="004F3091">
            <w:pPr>
              <w:jc w:val="center"/>
              <w:rPr>
                <w:rFonts w:ascii="宋体" w:hAnsi="宋体" w:cs="宋体"/>
                <w:b/>
                <w:kern w:val="0"/>
                <w:sz w:val="18"/>
                <w:szCs w:val="21"/>
              </w:rPr>
            </w:pPr>
          </w:p>
        </w:tc>
        <w:tc>
          <w:tcPr>
            <w:tcW w:w="826" w:type="dxa"/>
          </w:tcPr>
          <w:p w:rsidR="006744E0" w:rsidRPr="00C767DA" w:rsidRDefault="006744E0" w:rsidP="004F3091">
            <w:pPr>
              <w:jc w:val="center"/>
              <w:rPr>
                <w:rFonts w:ascii="宋体" w:hAnsi="宋体" w:cs="宋体"/>
                <w:b/>
                <w:kern w:val="0"/>
                <w:sz w:val="18"/>
                <w:szCs w:val="21"/>
              </w:rPr>
            </w:pPr>
          </w:p>
        </w:tc>
        <w:tc>
          <w:tcPr>
            <w:tcW w:w="1155" w:type="dxa"/>
          </w:tcPr>
          <w:p w:rsidR="006744E0" w:rsidRPr="00C767DA" w:rsidRDefault="006744E0" w:rsidP="004F3091">
            <w:pPr>
              <w:jc w:val="center"/>
              <w:rPr>
                <w:rFonts w:ascii="宋体" w:hAnsi="宋体" w:cs="宋体"/>
                <w:b/>
                <w:kern w:val="0"/>
                <w:sz w:val="18"/>
                <w:szCs w:val="21"/>
              </w:rPr>
            </w:pPr>
          </w:p>
        </w:tc>
        <w:tc>
          <w:tcPr>
            <w:tcW w:w="1264" w:type="dxa"/>
          </w:tcPr>
          <w:p w:rsidR="006744E0" w:rsidRPr="00C767DA" w:rsidRDefault="006744E0" w:rsidP="004F3091">
            <w:pPr>
              <w:jc w:val="center"/>
              <w:rPr>
                <w:rFonts w:ascii="宋体" w:hAnsi="宋体" w:cs="宋体"/>
                <w:b/>
                <w:kern w:val="0"/>
                <w:sz w:val="18"/>
                <w:szCs w:val="21"/>
              </w:rPr>
            </w:pPr>
          </w:p>
        </w:tc>
        <w:tc>
          <w:tcPr>
            <w:tcW w:w="1910" w:type="dxa"/>
          </w:tcPr>
          <w:p w:rsidR="006744E0" w:rsidRPr="00C767DA" w:rsidRDefault="006744E0" w:rsidP="004F3091">
            <w:pPr>
              <w:jc w:val="center"/>
              <w:rPr>
                <w:rFonts w:ascii="宋体" w:hAnsi="宋体" w:cs="宋体"/>
                <w:b/>
                <w:kern w:val="0"/>
                <w:sz w:val="18"/>
                <w:szCs w:val="21"/>
              </w:rPr>
            </w:pPr>
          </w:p>
        </w:tc>
        <w:tc>
          <w:tcPr>
            <w:tcW w:w="1368" w:type="dxa"/>
          </w:tcPr>
          <w:p w:rsidR="006744E0" w:rsidRPr="00C767DA" w:rsidRDefault="006744E0" w:rsidP="004F3091">
            <w:pPr>
              <w:jc w:val="center"/>
              <w:rPr>
                <w:rFonts w:ascii="宋体" w:hAnsi="宋体" w:cs="宋体"/>
                <w:b/>
                <w:kern w:val="0"/>
                <w:sz w:val="18"/>
                <w:szCs w:val="21"/>
              </w:rPr>
            </w:pPr>
          </w:p>
        </w:tc>
        <w:tc>
          <w:tcPr>
            <w:tcW w:w="1881" w:type="dxa"/>
          </w:tcPr>
          <w:p w:rsidR="006744E0" w:rsidRPr="00C767DA" w:rsidRDefault="006744E0" w:rsidP="004F3091">
            <w:pPr>
              <w:jc w:val="center"/>
              <w:rPr>
                <w:rFonts w:ascii="宋体" w:hAnsi="宋体" w:cs="宋体"/>
                <w:b/>
                <w:kern w:val="0"/>
                <w:sz w:val="18"/>
                <w:szCs w:val="21"/>
              </w:rPr>
            </w:pPr>
          </w:p>
        </w:tc>
      </w:tr>
      <w:tr w:rsidR="006744E0" w:rsidRPr="00C767DA" w:rsidTr="004F3091">
        <w:trPr>
          <w:trHeight w:val="212"/>
        </w:trPr>
        <w:tc>
          <w:tcPr>
            <w:tcW w:w="887" w:type="dxa"/>
          </w:tcPr>
          <w:p w:rsidR="006744E0" w:rsidRPr="00C767DA" w:rsidRDefault="006744E0" w:rsidP="004F3091">
            <w:pPr>
              <w:jc w:val="center"/>
              <w:rPr>
                <w:rFonts w:ascii="宋体" w:hAnsi="宋体" w:cs="宋体"/>
                <w:b/>
                <w:kern w:val="0"/>
                <w:sz w:val="18"/>
                <w:szCs w:val="21"/>
              </w:rPr>
            </w:pPr>
          </w:p>
        </w:tc>
        <w:tc>
          <w:tcPr>
            <w:tcW w:w="826" w:type="dxa"/>
          </w:tcPr>
          <w:p w:rsidR="006744E0" w:rsidRPr="00C767DA" w:rsidRDefault="006744E0" w:rsidP="004F3091">
            <w:pPr>
              <w:jc w:val="center"/>
              <w:rPr>
                <w:rFonts w:ascii="宋体" w:hAnsi="宋体" w:cs="宋体"/>
                <w:b/>
                <w:kern w:val="0"/>
                <w:sz w:val="18"/>
                <w:szCs w:val="21"/>
              </w:rPr>
            </w:pPr>
          </w:p>
        </w:tc>
        <w:tc>
          <w:tcPr>
            <w:tcW w:w="1155" w:type="dxa"/>
          </w:tcPr>
          <w:p w:rsidR="006744E0" w:rsidRPr="00C767DA" w:rsidRDefault="006744E0" w:rsidP="004F3091">
            <w:pPr>
              <w:jc w:val="center"/>
              <w:rPr>
                <w:rFonts w:ascii="宋体" w:hAnsi="宋体" w:cs="宋体"/>
                <w:b/>
                <w:kern w:val="0"/>
                <w:sz w:val="18"/>
                <w:szCs w:val="21"/>
              </w:rPr>
            </w:pPr>
          </w:p>
        </w:tc>
        <w:tc>
          <w:tcPr>
            <w:tcW w:w="1264" w:type="dxa"/>
          </w:tcPr>
          <w:p w:rsidR="006744E0" w:rsidRPr="00C767DA" w:rsidRDefault="006744E0" w:rsidP="004F3091">
            <w:pPr>
              <w:jc w:val="center"/>
              <w:rPr>
                <w:rFonts w:ascii="宋体" w:hAnsi="宋体" w:cs="宋体"/>
                <w:b/>
                <w:kern w:val="0"/>
                <w:sz w:val="18"/>
                <w:szCs w:val="21"/>
              </w:rPr>
            </w:pPr>
          </w:p>
        </w:tc>
        <w:tc>
          <w:tcPr>
            <w:tcW w:w="1910" w:type="dxa"/>
          </w:tcPr>
          <w:p w:rsidR="006744E0" w:rsidRPr="00C767DA" w:rsidRDefault="006744E0" w:rsidP="004F3091">
            <w:pPr>
              <w:jc w:val="center"/>
              <w:rPr>
                <w:rFonts w:ascii="宋体" w:hAnsi="宋体" w:cs="宋体"/>
                <w:b/>
                <w:kern w:val="0"/>
                <w:sz w:val="18"/>
                <w:szCs w:val="21"/>
              </w:rPr>
            </w:pPr>
          </w:p>
        </w:tc>
        <w:tc>
          <w:tcPr>
            <w:tcW w:w="1368" w:type="dxa"/>
          </w:tcPr>
          <w:p w:rsidR="006744E0" w:rsidRPr="00C767DA" w:rsidRDefault="006744E0" w:rsidP="004F3091">
            <w:pPr>
              <w:jc w:val="center"/>
              <w:rPr>
                <w:rFonts w:ascii="宋体" w:hAnsi="宋体" w:cs="宋体"/>
                <w:b/>
                <w:kern w:val="0"/>
                <w:sz w:val="18"/>
                <w:szCs w:val="21"/>
              </w:rPr>
            </w:pPr>
          </w:p>
        </w:tc>
        <w:tc>
          <w:tcPr>
            <w:tcW w:w="1881" w:type="dxa"/>
          </w:tcPr>
          <w:p w:rsidR="006744E0" w:rsidRPr="00C767DA" w:rsidRDefault="006744E0" w:rsidP="004F3091">
            <w:pPr>
              <w:jc w:val="center"/>
              <w:rPr>
                <w:rFonts w:ascii="宋体" w:hAnsi="宋体" w:cs="宋体"/>
                <w:b/>
                <w:kern w:val="0"/>
                <w:sz w:val="18"/>
                <w:szCs w:val="21"/>
              </w:rPr>
            </w:pPr>
          </w:p>
        </w:tc>
      </w:tr>
    </w:tbl>
    <w:p w:rsidR="006744E0" w:rsidRPr="00C767DA" w:rsidRDefault="006744E0" w:rsidP="006744E0">
      <w:pPr>
        <w:jc w:val="center"/>
        <w:rPr>
          <w:rFonts w:ascii="宋体" w:hAnsi="宋体" w:cs="宋体"/>
          <w:b/>
          <w:kern w:val="0"/>
          <w:sz w:val="24"/>
        </w:rPr>
      </w:pPr>
    </w:p>
    <w:p w:rsidR="006744E0" w:rsidRPr="00C767DA" w:rsidRDefault="006744E0" w:rsidP="006744E0">
      <w:pPr>
        <w:rPr>
          <w:rFonts w:ascii="宋体" w:hAnsi="宋体" w:cs="宋体"/>
          <w:b/>
          <w:kern w:val="0"/>
          <w:sz w:val="24"/>
        </w:rPr>
      </w:pPr>
    </w:p>
    <w:p w:rsidR="006744E0" w:rsidRPr="00C767DA" w:rsidRDefault="006744E0" w:rsidP="006744E0">
      <w:pPr>
        <w:jc w:val="center"/>
        <w:rPr>
          <w:rFonts w:ascii="宋体" w:hAnsi="宋体" w:cs="宋体"/>
          <w:b/>
          <w:kern w:val="0"/>
          <w:sz w:val="24"/>
        </w:rPr>
      </w:pPr>
    </w:p>
    <w:p w:rsidR="006744E0" w:rsidRPr="00C767DA" w:rsidRDefault="006744E0" w:rsidP="006744E0">
      <w:pPr>
        <w:jc w:val="center"/>
        <w:rPr>
          <w:rFonts w:ascii="宋体" w:hAnsi="宋体" w:cs="宋体"/>
          <w:b/>
          <w:kern w:val="0"/>
          <w:sz w:val="24"/>
        </w:rPr>
      </w:pPr>
      <w:r w:rsidRPr="00C767DA">
        <w:rPr>
          <w:rFonts w:ascii="宋体" w:hAnsi="宋体" w:cs="宋体" w:hint="eastAsia"/>
          <w:b/>
          <w:kern w:val="0"/>
          <w:sz w:val="24"/>
        </w:rPr>
        <w:t xml:space="preserve">A6 </w:t>
      </w:r>
      <w:r w:rsidRPr="00C767DA">
        <w:rPr>
          <w:rFonts w:ascii="宋体" w:hAnsi="宋体" w:cs="宋体" w:hint="eastAsia"/>
          <w:b/>
          <w:kern w:val="0"/>
          <w:szCs w:val="21"/>
        </w:rPr>
        <w:t xml:space="preserve"> 监理日报</w:t>
      </w:r>
    </w:p>
    <w:p w:rsidR="006744E0" w:rsidRPr="00C767DA" w:rsidRDefault="006744E0" w:rsidP="006744E0">
      <w:pPr>
        <w:rPr>
          <w:rFonts w:ascii="宋体" w:hAnsi="宋体" w:cs="宋体"/>
          <w:kern w:val="0"/>
          <w:szCs w:val="21"/>
        </w:rPr>
      </w:pPr>
      <w:r w:rsidRPr="00C767DA">
        <w:rPr>
          <w:rFonts w:ascii="宋体" w:hAnsi="宋体" w:cs="宋体" w:hint="eastAsia"/>
          <w:kern w:val="0"/>
          <w:szCs w:val="21"/>
        </w:rPr>
        <w:t>承包单位：          合同号：           监理单位：              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1472"/>
        <w:gridCol w:w="1743"/>
        <w:gridCol w:w="1327"/>
        <w:gridCol w:w="1327"/>
        <w:gridCol w:w="1327"/>
        <w:gridCol w:w="1327"/>
      </w:tblGrid>
      <w:tr w:rsidR="00C767DA" w:rsidRPr="00C767DA" w:rsidTr="004F3091">
        <w:tc>
          <w:tcPr>
            <w:tcW w:w="2235" w:type="dxa"/>
            <w:gridSpan w:val="2"/>
            <w:vAlign w:val="center"/>
          </w:tcPr>
          <w:p w:rsidR="006744E0" w:rsidRPr="00C767DA" w:rsidRDefault="006744E0" w:rsidP="004F3091">
            <w:pPr>
              <w:jc w:val="center"/>
              <w:rPr>
                <w:rFonts w:ascii="宋体" w:hAnsi="宋体" w:cs="宋体"/>
                <w:kern w:val="0"/>
                <w:szCs w:val="21"/>
              </w:rPr>
            </w:pPr>
            <w:r w:rsidRPr="00C767DA">
              <w:rPr>
                <w:rFonts w:ascii="宋体" w:hAnsi="宋体" w:cs="宋体" w:hint="eastAsia"/>
                <w:kern w:val="0"/>
                <w:szCs w:val="21"/>
              </w:rPr>
              <w:t>工程名称</w:t>
            </w:r>
          </w:p>
        </w:tc>
        <w:tc>
          <w:tcPr>
            <w:tcW w:w="3070" w:type="dxa"/>
            <w:gridSpan w:val="2"/>
          </w:tcPr>
          <w:p w:rsidR="006744E0" w:rsidRPr="00C767DA" w:rsidRDefault="006744E0" w:rsidP="004F3091">
            <w:pPr>
              <w:rPr>
                <w:rFonts w:ascii="宋体" w:hAnsi="宋体" w:cs="宋体"/>
                <w:kern w:val="0"/>
                <w:szCs w:val="21"/>
              </w:rPr>
            </w:pPr>
          </w:p>
        </w:tc>
        <w:tc>
          <w:tcPr>
            <w:tcW w:w="3981" w:type="dxa"/>
            <w:gridSpan w:val="3"/>
          </w:tcPr>
          <w:p w:rsidR="006744E0" w:rsidRPr="00C767DA" w:rsidRDefault="006744E0" w:rsidP="004F3091">
            <w:pPr>
              <w:rPr>
                <w:rFonts w:ascii="宋体" w:hAnsi="宋体" w:cs="宋体"/>
                <w:kern w:val="0"/>
                <w:szCs w:val="21"/>
              </w:rPr>
            </w:pPr>
            <w:r w:rsidRPr="00C767DA">
              <w:rPr>
                <w:rFonts w:ascii="宋体" w:hAnsi="宋体" w:cs="宋体" w:hint="eastAsia"/>
                <w:kern w:val="0"/>
                <w:szCs w:val="21"/>
              </w:rPr>
              <w:t>气温：         最低温：</w:t>
            </w:r>
          </w:p>
          <w:p w:rsidR="006744E0" w:rsidRPr="00C767DA" w:rsidRDefault="006744E0" w:rsidP="004F3091">
            <w:pPr>
              <w:rPr>
                <w:rFonts w:ascii="宋体" w:hAnsi="宋体" w:cs="宋体"/>
                <w:kern w:val="0"/>
                <w:szCs w:val="21"/>
              </w:rPr>
            </w:pPr>
            <w:r w:rsidRPr="00C767DA">
              <w:rPr>
                <w:rFonts w:ascii="宋体" w:hAnsi="宋体" w:cs="宋体" w:hint="eastAsia"/>
                <w:kern w:val="0"/>
                <w:szCs w:val="21"/>
              </w:rPr>
              <w:t xml:space="preserve">               最高温：</w:t>
            </w:r>
          </w:p>
        </w:tc>
      </w:tr>
      <w:tr w:rsidR="00C767DA" w:rsidRPr="00C767DA" w:rsidTr="004F3091">
        <w:tc>
          <w:tcPr>
            <w:tcW w:w="2235" w:type="dxa"/>
            <w:gridSpan w:val="2"/>
          </w:tcPr>
          <w:p w:rsidR="006744E0" w:rsidRPr="00C767DA" w:rsidRDefault="006744E0" w:rsidP="004F3091">
            <w:pPr>
              <w:jc w:val="center"/>
              <w:rPr>
                <w:rFonts w:ascii="宋体" w:hAnsi="宋体" w:cs="宋体"/>
                <w:kern w:val="0"/>
                <w:szCs w:val="21"/>
              </w:rPr>
            </w:pPr>
            <w:r w:rsidRPr="00C767DA">
              <w:rPr>
                <w:rFonts w:ascii="宋体" w:hAnsi="宋体" w:cs="宋体" w:hint="eastAsia"/>
                <w:kern w:val="0"/>
                <w:szCs w:val="21"/>
              </w:rPr>
              <w:t>工程地点</w:t>
            </w:r>
          </w:p>
        </w:tc>
        <w:tc>
          <w:tcPr>
            <w:tcW w:w="3070" w:type="dxa"/>
            <w:gridSpan w:val="2"/>
          </w:tcPr>
          <w:p w:rsidR="006744E0" w:rsidRPr="00C767DA" w:rsidRDefault="006744E0" w:rsidP="004F3091">
            <w:pPr>
              <w:rPr>
                <w:rFonts w:ascii="宋体" w:hAnsi="宋体" w:cs="宋体"/>
                <w:kern w:val="0"/>
                <w:szCs w:val="21"/>
              </w:rPr>
            </w:pPr>
          </w:p>
        </w:tc>
        <w:tc>
          <w:tcPr>
            <w:tcW w:w="3981" w:type="dxa"/>
            <w:gridSpan w:val="3"/>
          </w:tcPr>
          <w:p w:rsidR="006744E0" w:rsidRPr="00C767DA" w:rsidRDefault="006744E0" w:rsidP="004F3091">
            <w:pPr>
              <w:rPr>
                <w:rFonts w:ascii="宋体" w:hAnsi="宋体" w:cs="宋体"/>
                <w:kern w:val="0"/>
                <w:szCs w:val="21"/>
              </w:rPr>
            </w:pPr>
            <w:r w:rsidRPr="00C767DA">
              <w:rPr>
                <w:rFonts w:ascii="宋体" w:hAnsi="宋体" w:cs="宋体" w:hint="eastAsia"/>
                <w:kern w:val="0"/>
                <w:szCs w:val="21"/>
              </w:rPr>
              <w:t>天气：         降雨量：</w:t>
            </w:r>
          </w:p>
        </w:tc>
      </w:tr>
      <w:tr w:rsidR="00C767DA" w:rsidRPr="00C767DA" w:rsidTr="004F3091">
        <w:tc>
          <w:tcPr>
            <w:tcW w:w="9286" w:type="dxa"/>
            <w:gridSpan w:val="7"/>
          </w:tcPr>
          <w:p w:rsidR="006744E0" w:rsidRPr="00C767DA" w:rsidRDefault="006744E0" w:rsidP="004F3091">
            <w:pPr>
              <w:rPr>
                <w:rFonts w:ascii="宋体" w:hAnsi="宋体" w:cs="宋体"/>
                <w:kern w:val="0"/>
                <w:szCs w:val="21"/>
              </w:rPr>
            </w:pPr>
            <w:r w:rsidRPr="00C767DA">
              <w:rPr>
                <w:rFonts w:ascii="宋体" w:hAnsi="宋体" w:cs="宋体" w:hint="eastAsia"/>
                <w:kern w:val="0"/>
                <w:szCs w:val="21"/>
              </w:rPr>
              <w:t>完成工程数量：</w:t>
            </w:r>
          </w:p>
        </w:tc>
      </w:tr>
      <w:tr w:rsidR="00C767DA" w:rsidRPr="00C767DA" w:rsidTr="004F3091">
        <w:tc>
          <w:tcPr>
            <w:tcW w:w="763" w:type="dxa"/>
            <w:vMerge w:val="restart"/>
          </w:tcPr>
          <w:p w:rsidR="006744E0" w:rsidRPr="00C767DA" w:rsidRDefault="006744E0" w:rsidP="004F3091">
            <w:pPr>
              <w:rPr>
                <w:rFonts w:ascii="宋体" w:hAnsi="宋体" w:cs="宋体"/>
                <w:kern w:val="0"/>
                <w:szCs w:val="21"/>
              </w:rPr>
            </w:pPr>
            <w:r w:rsidRPr="00C767DA">
              <w:rPr>
                <w:rFonts w:ascii="宋体" w:hAnsi="宋体" w:cs="宋体" w:hint="eastAsia"/>
                <w:kern w:val="0"/>
                <w:szCs w:val="21"/>
              </w:rPr>
              <w:t>人员</w:t>
            </w:r>
          </w:p>
        </w:tc>
        <w:tc>
          <w:tcPr>
            <w:tcW w:w="1472" w:type="dxa"/>
            <w:vMerge w:val="restart"/>
          </w:tcPr>
          <w:p w:rsidR="006744E0" w:rsidRPr="00C767DA" w:rsidRDefault="006744E0" w:rsidP="004F3091">
            <w:pPr>
              <w:rPr>
                <w:rFonts w:ascii="宋体" w:hAnsi="宋体" w:cs="宋体"/>
                <w:kern w:val="0"/>
                <w:szCs w:val="21"/>
              </w:rPr>
            </w:pPr>
            <w:r w:rsidRPr="00C767DA">
              <w:rPr>
                <w:rFonts w:ascii="宋体" w:hAnsi="宋体" w:cs="宋体" w:hint="eastAsia"/>
                <w:kern w:val="0"/>
                <w:szCs w:val="21"/>
              </w:rPr>
              <w:t>人工</w:t>
            </w:r>
          </w:p>
          <w:p w:rsidR="006744E0" w:rsidRPr="00C767DA" w:rsidRDefault="006744E0" w:rsidP="004F3091">
            <w:pPr>
              <w:rPr>
                <w:rFonts w:ascii="宋体" w:hAnsi="宋体" w:cs="宋体"/>
                <w:kern w:val="0"/>
                <w:szCs w:val="21"/>
              </w:rPr>
            </w:pPr>
            <w:r w:rsidRPr="00C767DA">
              <w:rPr>
                <w:rFonts w:ascii="宋体" w:hAnsi="宋体" w:cs="宋体" w:hint="eastAsia"/>
                <w:kern w:val="0"/>
                <w:szCs w:val="21"/>
              </w:rPr>
              <w:t>（人工数量）</w:t>
            </w:r>
          </w:p>
        </w:tc>
        <w:tc>
          <w:tcPr>
            <w:tcW w:w="5724" w:type="dxa"/>
            <w:gridSpan w:val="4"/>
          </w:tcPr>
          <w:p w:rsidR="006744E0" w:rsidRPr="00C767DA" w:rsidRDefault="006744E0" w:rsidP="004F3091">
            <w:pPr>
              <w:jc w:val="center"/>
              <w:rPr>
                <w:rFonts w:ascii="宋体" w:hAnsi="宋体" w:cs="宋体"/>
                <w:kern w:val="0"/>
                <w:szCs w:val="21"/>
              </w:rPr>
            </w:pPr>
            <w:r w:rsidRPr="00C767DA">
              <w:rPr>
                <w:rFonts w:ascii="宋体" w:hAnsi="宋体" w:cs="宋体" w:hint="eastAsia"/>
                <w:kern w:val="0"/>
                <w:szCs w:val="21"/>
              </w:rPr>
              <w:t>工程情况</w:t>
            </w:r>
          </w:p>
        </w:tc>
        <w:tc>
          <w:tcPr>
            <w:tcW w:w="1327" w:type="dxa"/>
            <w:vMerge w:val="restart"/>
          </w:tcPr>
          <w:p w:rsidR="006744E0" w:rsidRPr="00C767DA" w:rsidRDefault="006744E0" w:rsidP="004F3091">
            <w:pPr>
              <w:rPr>
                <w:rFonts w:ascii="宋体" w:hAnsi="宋体" w:cs="宋体"/>
                <w:kern w:val="0"/>
                <w:szCs w:val="21"/>
              </w:rPr>
            </w:pPr>
            <w:r w:rsidRPr="00C767DA">
              <w:rPr>
                <w:rFonts w:ascii="宋体" w:hAnsi="宋体" w:cs="宋体" w:hint="eastAsia"/>
                <w:kern w:val="0"/>
                <w:szCs w:val="21"/>
              </w:rPr>
              <w:t>总数</w:t>
            </w:r>
          </w:p>
        </w:tc>
      </w:tr>
      <w:tr w:rsidR="00C767DA" w:rsidRPr="00C767DA" w:rsidTr="004F3091">
        <w:tc>
          <w:tcPr>
            <w:tcW w:w="763" w:type="dxa"/>
            <w:vMerge/>
          </w:tcPr>
          <w:p w:rsidR="006744E0" w:rsidRPr="00C767DA" w:rsidRDefault="006744E0" w:rsidP="004F3091">
            <w:pPr>
              <w:rPr>
                <w:rFonts w:ascii="宋体" w:hAnsi="宋体" w:cs="宋体"/>
                <w:kern w:val="0"/>
                <w:szCs w:val="21"/>
              </w:rPr>
            </w:pPr>
          </w:p>
        </w:tc>
        <w:tc>
          <w:tcPr>
            <w:tcW w:w="1472" w:type="dxa"/>
            <w:vMerge/>
          </w:tcPr>
          <w:p w:rsidR="006744E0" w:rsidRPr="00C767DA" w:rsidRDefault="006744E0" w:rsidP="004F3091">
            <w:pPr>
              <w:rPr>
                <w:rFonts w:ascii="宋体" w:hAnsi="宋体" w:cs="宋体"/>
                <w:kern w:val="0"/>
                <w:szCs w:val="21"/>
              </w:rPr>
            </w:pPr>
          </w:p>
        </w:tc>
        <w:tc>
          <w:tcPr>
            <w:tcW w:w="1743" w:type="dxa"/>
          </w:tcPr>
          <w:p w:rsidR="006744E0" w:rsidRPr="00C767DA" w:rsidRDefault="006744E0" w:rsidP="004F3091">
            <w:pPr>
              <w:jc w:val="center"/>
              <w:rPr>
                <w:rFonts w:ascii="宋体" w:hAnsi="宋体" w:cs="宋体"/>
                <w:kern w:val="0"/>
                <w:szCs w:val="21"/>
              </w:rPr>
            </w:pPr>
            <w:r w:rsidRPr="00C767DA">
              <w:rPr>
                <w:rFonts w:ascii="宋体" w:hAnsi="宋体" w:cs="宋体" w:hint="eastAsia"/>
                <w:kern w:val="0"/>
                <w:szCs w:val="21"/>
              </w:rPr>
              <w:t>地点</w:t>
            </w:r>
          </w:p>
        </w:tc>
        <w:tc>
          <w:tcPr>
            <w:tcW w:w="1327" w:type="dxa"/>
          </w:tcPr>
          <w:p w:rsidR="006744E0" w:rsidRPr="00C767DA" w:rsidRDefault="006744E0" w:rsidP="004F3091">
            <w:pPr>
              <w:jc w:val="center"/>
              <w:rPr>
                <w:rFonts w:ascii="宋体" w:hAnsi="宋体" w:cs="宋体"/>
                <w:kern w:val="0"/>
                <w:szCs w:val="21"/>
              </w:rPr>
            </w:pPr>
            <w:r w:rsidRPr="00C767DA">
              <w:rPr>
                <w:rFonts w:ascii="宋体" w:hAnsi="宋体" w:cs="宋体" w:hint="eastAsia"/>
                <w:kern w:val="0"/>
                <w:szCs w:val="21"/>
              </w:rPr>
              <w:t>数量</w:t>
            </w:r>
          </w:p>
        </w:tc>
        <w:tc>
          <w:tcPr>
            <w:tcW w:w="1327" w:type="dxa"/>
          </w:tcPr>
          <w:p w:rsidR="006744E0" w:rsidRPr="00C767DA" w:rsidRDefault="006744E0" w:rsidP="004F3091">
            <w:pPr>
              <w:jc w:val="center"/>
              <w:rPr>
                <w:rFonts w:ascii="宋体" w:hAnsi="宋体" w:cs="宋体"/>
                <w:kern w:val="0"/>
                <w:szCs w:val="21"/>
              </w:rPr>
            </w:pPr>
            <w:r w:rsidRPr="00C767DA">
              <w:rPr>
                <w:rFonts w:ascii="宋体" w:hAnsi="宋体" w:cs="宋体" w:hint="eastAsia"/>
                <w:kern w:val="0"/>
                <w:szCs w:val="21"/>
              </w:rPr>
              <w:t>地点</w:t>
            </w:r>
          </w:p>
        </w:tc>
        <w:tc>
          <w:tcPr>
            <w:tcW w:w="1327" w:type="dxa"/>
          </w:tcPr>
          <w:p w:rsidR="006744E0" w:rsidRPr="00C767DA" w:rsidRDefault="006744E0" w:rsidP="004F3091">
            <w:pPr>
              <w:jc w:val="center"/>
              <w:rPr>
                <w:rFonts w:ascii="宋体" w:hAnsi="宋体" w:cs="宋体"/>
                <w:kern w:val="0"/>
                <w:szCs w:val="21"/>
              </w:rPr>
            </w:pPr>
            <w:r w:rsidRPr="00C767DA">
              <w:rPr>
                <w:rFonts w:ascii="宋体" w:hAnsi="宋体" w:cs="宋体" w:hint="eastAsia"/>
                <w:kern w:val="0"/>
                <w:szCs w:val="21"/>
              </w:rPr>
              <w:t>数量</w:t>
            </w:r>
          </w:p>
        </w:tc>
        <w:tc>
          <w:tcPr>
            <w:tcW w:w="1327" w:type="dxa"/>
            <w:vMerge/>
          </w:tcPr>
          <w:p w:rsidR="006744E0" w:rsidRPr="00C767DA" w:rsidRDefault="006744E0" w:rsidP="004F3091">
            <w:pPr>
              <w:jc w:val="center"/>
              <w:rPr>
                <w:rFonts w:ascii="宋体" w:hAnsi="宋体" w:cs="宋体"/>
                <w:kern w:val="0"/>
                <w:szCs w:val="21"/>
              </w:rPr>
            </w:pPr>
          </w:p>
        </w:tc>
      </w:tr>
      <w:tr w:rsidR="00C767DA" w:rsidRPr="00C767DA" w:rsidTr="004F3091">
        <w:tc>
          <w:tcPr>
            <w:tcW w:w="763" w:type="dxa"/>
            <w:vMerge/>
          </w:tcPr>
          <w:p w:rsidR="006744E0" w:rsidRPr="00C767DA" w:rsidRDefault="006744E0" w:rsidP="004F3091">
            <w:pPr>
              <w:rPr>
                <w:rFonts w:ascii="宋体" w:hAnsi="宋体" w:cs="宋体"/>
                <w:kern w:val="0"/>
                <w:szCs w:val="21"/>
              </w:rPr>
            </w:pPr>
          </w:p>
        </w:tc>
        <w:tc>
          <w:tcPr>
            <w:tcW w:w="1472" w:type="dxa"/>
          </w:tcPr>
          <w:p w:rsidR="006744E0" w:rsidRPr="00C767DA" w:rsidRDefault="006744E0" w:rsidP="004F3091">
            <w:pPr>
              <w:rPr>
                <w:rFonts w:ascii="宋体" w:hAnsi="宋体" w:cs="宋体"/>
                <w:kern w:val="0"/>
                <w:szCs w:val="21"/>
              </w:rPr>
            </w:pPr>
          </w:p>
        </w:tc>
        <w:tc>
          <w:tcPr>
            <w:tcW w:w="1743" w:type="dxa"/>
          </w:tcPr>
          <w:p w:rsidR="006744E0" w:rsidRPr="00C767DA" w:rsidRDefault="006744E0" w:rsidP="004F3091">
            <w:pPr>
              <w:rPr>
                <w:rFonts w:ascii="宋体" w:hAnsi="宋体" w:cs="宋体"/>
                <w:kern w:val="0"/>
                <w:szCs w:val="21"/>
              </w:rPr>
            </w:pPr>
          </w:p>
        </w:tc>
        <w:tc>
          <w:tcPr>
            <w:tcW w:w="1327" w:type="dxa"/>
          </w:tcPr>
          <w:p w:rsidR="006744E0" w:rsidRPr="00C767DA" w:rsidRDefault="006744E0" w:rsidP="004F3091">
            <w:pPr>
              <w:rPr>
                <w:rFonts w:ascii="宋体" w:hAnsi="宋体" w:cs="宋体"/>
                <w:kern w:val="0"/>
                <w:szCs w:val="21"/>
              </w:rPr>
            </w:pPr>
          </w:p>
        </w:tc>
        <w:tc>
          <w:tcPr>
            <w:tcW w:w="1327" w:type="dxa"/>
          </w:tcPr>
          <w:p w:rsidR="006744E0" w:rsidRPr="00C767DA" w:rsidRDefault="006744E0" w:rsidP="004F3091">
            <w:pPr>
              <w:rPr>
                <w:rFonts w:ascii="宋体" w:hAnsi="宋体" w:cs="宋体"/>
                <w:kern w:val="0"/>
                <w:szCs w:val="21"/>
              </w:rPr>
            </w:pPr>
          </w:p>
        </w:tc>
        <w:tc>
          <w:tcPr>
            <w:tcW w:w="1327" w:type="dxa"/>
          </w:tcPr>
          <w:p w:rsidR="006744E0" w:rsidRPr="00C767DA" w:rsidRDefault="006744E0" w:rsidP="004F3091">
            <w:pPr>
              <w:rPr>
                <w:rFonts w:ascii="宋体" w:hAnsi="宋体" w:cs="宋体"/>
                <w:kern w:val="0"/>
                <w:szCs w:val="21"/>
              </w:rPr>
            </w:pPr>
          </w:p>
        </w:tc>
        <w:tc>
          <w:tcPr>
            <w:tcW w:w="1327" w:type="dxa"/>
          </w:tcPr>
          <w:p w:rsidR="006744E0" w:rsidRPr="00C767DA" w:rsidRDefault="006744E0" w:rsidP="004F3091">
            <w:pPr>
              <w:rPr>
                <w:rFonts w:ascii="宋体" w:hAnsi="宋体" w:cs="宋体"/>
                <w:kern w:val="0"/>
                <w:szCs w:val="21"/>
              </w:rPr>
            </w:pPr>
          </w:p>
        </w:tc>
      </w:tr>
      <w:tr w:rsidR="00C767DA" w:rsidRPr="00C767DA" w:rsidTr="004F3091">
        <w:tc>
          <w:tcPr>
            <w:tcW w:w="9286" w:type="dxa"/>
            <w:gridSpan w:val="7"/>
          </w:tcPr>
          <w:p w:rsidR="006744E0" w:rsidRPr="00C767DA" w:rsidRDefault="006744E0" w:rsidP="004F3091">
            <w:pPr>
              <w:rPr>
                <w:rFonts w:ascii="宋体" w:hAnsi="宋体" w:cs="宋体"/>
                <w:kern w:val="0"/>
                <w:szCs w:val="21"/>
              </w:rPr>
            </w:pPr>
            <w:r w:rsidRPr="00C767DA">
              <w:rPr>
                <w:rFonts w:ascii="宋体" w:hAnsi="宋体" w:cs="宋体" w:hint="eastAsia"/>
                <w:kern w:val="0"/>
                <w:szCs w:val="21"/>
              </w:rPr>
              <w:t>总计：</w:t>
            </w:r>
          </w:p>
        </w:tc>
      </w:tr>
      <w:tr w:rsidR="00C767DA" w:rsidRPr="00C767DA" w:rsidTr="004F3091">
        <w:tc>
          <w:tcPr>
            <w:tcW w:w="9286" w:type="dxa"/>
            <w:gridSpan w:val="7"/>
          </w:tcPr>
          <w:p w:rsidR="006744E0" w:rsidRPr="00C767DA" w:rsidRDefault="006744E0" w:rsidP="004F3091">
            <w:pPr>
              <w:jc w:val="left"/>
              <w:rPr>
                <w:rFonts w:ascii="宋体" w:hAnsi="宋体" w:cs="宋体"/>
                <w:kern w:val="0"/>
                <w:szCs w:val="21"/>
              </w:rPr>
            </w:pPr>
            <w:r w:rsidRPr="00C767DA">
              <w:rPr>
                <w:rFonts w:ascii="宋体" w:hAnsi="宋体" w:cs="宋体" w:hint="eastAsia"/>
                <w:kern w:val="0"/>
                <w:szCs w:val="21"/>
              </w:rPr>
              <w:t>完成工作任务描述：</w:t>
            </w:r>
          </w:p>
          <w:p w:rsidR="006744E0" w:rsidRPr="00C767DA" w:rsidRDefault="006744E0" w:rsidP="004F3091">
            <w:pPr>
              <w:jc w:val="left"/>
              <w:rPr>
                <w:rFonts w:ascii="宋体" w:hAnsi="宋体" w:cs="宋体"/>
                <w:kern w:val="0"/>
                <w:szCs w:val="21"/>
              </w:rPr>
            </w:pPr>
          </w:p>
          <w:p w:rsidR="006744E0" w:rsidRPr="00C767DA" w:rsidRDefault="006744E0" w:rsidP="004F3091">
            <w:pPr>
              <w:jc w:val="left"/>
              <w:rPr>
                <w:rFonts w:ascii="宋体" w:hAnsi="宋体" w:cs="宋体"/>
                <w:kern w:val="0"/>
                <w:szCs w:val="21"/>
              </w:rPr>
            </w:pPr>
          </w:p>
        </w:tc>
      </w:tr>
      <w:tr w:rsidR="00C767DA" w:rsidRPr="00C767DA" w:rsidTr="004F3091">
        <w:tc>
          <w:tcPr>
            <w:tcW w:w="3978" w:type="dxa"/>
            <w:gridSpan w:val="3"/>
          </w:tcPr>
          <w:p w:rsidR="006744E0" w:rsidRPr="00C767DA" w:rsidRDefault="006744E0" w:rsidP="004F3091">
            <w:pPr>
              <w:rPr>
                <w:rFonts w:ascii="宋体" w:hAnsi="宋体" w:cs="宋体"/>
                <w:kern w:val="0"/>
                <w:szCs w:val="21"/>
              </w:rPr>
            </w:pPr>
            <w:r w:rsidRPr="00C767DA">
              <w:rPr>
                <w:rFonts w:ascii="宋体" w:hAnsi="宋体" w:cs="宋体" w:hint="eastAsia"/>
                <w:kern w:val="0"/>
                <w:szCs w:val="21"/>
              </w:rPr>
              <w:t>检查与试验：</w:t>
            </w:r>
          </w:p>
        </w:tc>
        <w:tc>
          <w:tcPr>
            <w:tcW w:w="5308" w:type="dxa"/>
            <w:gridSpan w:val="4"/>
          </w:tcPr>
          <w:p w:rsidR="006744E0" w:rsidRPr="00C767DA" w:rsidRDefault="006744E0" w:rsidP="004F3091">
            <w:pPr>
              <w:rPr>
                <w:rFonts w:ascii="宋体" w:hAnsi="宋体" w:cs="宋体"/>
                <w:kern w:val="0"/>
                <w:szCs w:val="21"/>
              </w:rPr>
            </w:pPr>
            <w:r w:rsidRPr="00C767DA">
              <w:rPr>
                <w:rFonts w:ascii="宋体" w:hAnsi="宋体" w:cs="宋体" w:hint="eastAsia"/>
                <w:kern w:val="0"/>
                <w:szCs w:val="21"/>
              </w:rPr>
              <w:t>药品材料/设备器具进场和储存：</w:t>
            </w:r>
          </w:p>
        </w:tc>
      </w:tr>
      <w:tr w:rsidR="006744E0" w:rsidRPr="00C767DA" w:rsidTr="004F3091">
        <w:tc>
          <w:tcPr>
            <w:tcW w:w="9286" w:type="dxa"/>
            <w:gridSpan w:val="7"/>
          </w:tcPr>
          <w:p w:rsidR="006744E0" w:rsidRPr="00C767DA" w:rsidRDefault="006744E0" w:rsidP="004F3091">
            <w:pPr>
              <w:rPr>
                <w:rFonts w:ascii="宋体" w:hAnsi="宋体" w:cs="宋体"/>
                <w:kern w:val="0"/>
                <w:szCs w:val="21"/>
              </w:rPr>
            </w:pPr>
            <w:r w:rsidRPr="00C767DA">
              <w:rPr>
                <w:rFonts w:ascii="宋体" w:hAnsi="宋体" w:cs="宋体" w:hint="eastAsia"/>
                <w:kern w:val="0"/>
                <w:szCs w:val="21"/>
              </w:rPr>
              <w:t>监理评述</w:t>
            </w:r>
          </w:p>
          <w:p w:rsidR="006744E0" w:rsidRPr="00C767DA" w:rsidRDefault="006744E0" w:rsidP="004F3091">
            <w:pPr>
              <w:rPr>
                <w:rFonts w:ascii="宋体" w:hAnsi="宋体" w:cs="宋体"/>
                <w:kern w:val="0"/>
                <w:szCs w:val="21"/>
              </w:rPr>
            </w:pPr>
            <w:r w:rsidRPr="00C767DA">
              <w:rPr>
                <w:rFonts w:ascii="宋体" w:hAnsi="宋体" w:cs="宋体" w:hint="eastAsia"/>
                <w:kern w:val="0"/>
                <w:szCs w:val="21"/>
              </w:rPr>
              <w:t xml:space="preserve">                                             监理员：</w:t>
            </w:r>
            <w:r w:rsidRPr="00C767DA">
              <w:rPr>
                <w:rFonts w:ascii="宋体" w:hAnsi="宋体" w:cs="宋体" w:hint="eastAsia"/>
                <w:kern w:val="0"/>
                <w:szCs w:val="21"/>
                <w:u w:val="single"/>
              </w:rPr>
              <w:t xml:space="preserve">         </w:t>
            </w:r>
            <w:r w:rsidRPr="00C767DA">
              <w:rPr>
                <w:rFonts w:ascii="宋体" w:hAnsi="宋体" w:cs="宋体" w:hint="eastAsia"/>
                <w:kern w:val="0"/>
                <w:szCs w:val="21"/>
              </w:rPr>
              <w:t xml:space="preserve">  监理工程师：</w:t>
            </w:r>
            <w:r w:rsidRPr="00C767DA">
              <w:rPr>
                <w:rFonts w:ascii="宋体" w:hAnsi="宋体" w:cs="宋体" w:hint="eastAsia"/>
                <w:kern w:val="0"/>
                <w:szCs w:val="21"/>
                <w:u w:val="single"/>
              </w:rPr>
              <w:t xml:space="preserve">          </w:t>
            </w:r>
          </w:p>
          <w:p w:rsidR="006744E0" w:rsidRPr="00C767DA" w:rsidRDefault="006744E0" w:rsidP="004F3091">
            <w:pPr>
              <w:rPr>
                <w:rFonts w:ascii="宋体" w:hAnsi="宋体" w:cs="宋体"/>
                <w:kern w:val="0"/>
                <w:szCs w:val="21"/>
              </w:rPr>
            </w:pPr>
            <w:r w:rsidRPr="00C767DA">
              <w:rPr>
                <w:rFonts w:ascii="宋体" w:hAnsi="宋体" w:cs="宋体" w:hint="eastAsia"/>
                <w:kern w:val="0"/>
                <w:szCs w:val="21"/>
              </w:rPr>
              <w:t xml:space="preserve">                                             日期：</w:t>
            </w:r>
            <w:r w:rsidRPr="00C767DA">
              <w:rPr>
                <w:rFonts w:ascii="宋体" w:hAnsi="宋体" w:cs="宋体" w:hint="eastAsia"/>
                <w:kern w:val="0"/>
                <w:szCs w:val="21"/>
                <w:u w:val="single"/>
              </w:rPr>
              <w:t xml:space="preserve">           </w:t>
            </w:r>
            <w:r w:rsidRPr="00C767DA">
              <w:rPr>
                <w:rFonts w:ascii="宋体" w:hAnsi="宋体" w:cs="宋体" w:hint="eastAsia"/>
                <w:kern w:val="0"/>
                <w:szCs w:val="21"/>
              </w:rPr>
              <w:t xml:space="preserve">  日期：</w:t>
            </w:r>
            <w:r w:rsidRPr="00C767DA">
              <w:rPr>
                <w:rFonts w:ascii="宋体" w:hAnsi="宋体" w:cs="宋体" w:hint="eastAsia"/>
                <w:kern w:val="0"/>
                <w:szCs w:val="21"/>
                <w:u w:val="single"/>
              </w:rPr>
              <w:t xml:space="preserve">                </w:t>
            </w:r>
          </w:p>
        </w:tc>
      </w:tr>
    </w:tbl>
    <w:p w:rsidR="006744E0" w:rsidRPr="00C767DA" w:rsidRDefault="006744E0" w:rsidP="006744E0">
      <w:pPr>
        <w:jc w:val="center"/>
        <w:rPr>
          <w:rFonts w:ascii="宋体" w:hAnsi="宋体" w:cs="宋体"/>
          <w:b/>
          <w:kern w:val="0"/>
          <w:sz w:val="24"/>
        </w:rPr>
      </w:pPr>
    </w:p>
    <w:p w:rsidR="006744E0" w:rsidRPr="00C767DA" w:rsidRDefault="006744E0" w:rsidP="006744E0">
      <w:pPr>
        <w:jc w:val="center"/>
        <w:rPr>
          <w:rFonts w:ascii="宋体" w:hAnsi="宋体" w:cs="宋体"/>
          <w:b/>
          <w:kern w:val="0"/>
          <w:szCs w:val="21"/>
        </w:rPr>
      </w:pPr>
      <w:r w:rsidRPr="00C767DA">
        <w:rPr>
          <w:rFonts w:ascii="宋体" w:hAnsi="宋体" w:cs="宋体" w:hint="eastAsia"/>
          <w:b/>
          <w:kern w:val="0"/>
          <w:szCs w:val="21"/>
        </w:rPr>
        <w:t>A7  工地会议纪要</w:t>
      </w:r>
    </w:p>
    <w:p w:rsidR="006744E0" w:rsidRPr="00C767DA" w:rsidRDefault="006744E0" w:rsidP="006744E0">
      <w:pPr>
        <w:rPr>
          <w:rFonts w:ascii="宋体" w:hAnsi="宋体" w:cs="宋体"/>
          <w:kern w:val="0"/>
          <w:szCs w:val="21"/>
        </w:rPr>
      </w:pPr>
      <w:r w:rsidRPr="00C767DA">
        <w:rPr>
          <w:rFonts w:ascii="宋体" w:hAnsi="宋体" w:cs="宋体" w:hint="eastAsia"/>
          <w:kern w:val="0"/>
          <w:szCs w:val="21"/>
        </w:rPr>
        <w:t>承包单位：                                    合同号：</w:t>
      </w:r>
    </w:p>
    <w:p w:rsidR="006744E0" w:rsidRPr="00C767DA" w:rsidRDefault="006744E0" w:rsidP="006744E0">
      <w:pPr>
        <w:rPr>
          <w:rFonts w:ascii="宋体" w:hAnsi="宋体" w:cs="宋体"/>
          <w:kern w:val="0"/>
          <w:szCs w:val="21"/>
        </w:rPr>
      </w:pPr>
      <w:r w:rsidRPr="00C767DA">
        <w:rPr>
          <w:rFonts w:ascii="宋体" w:hAnsi="宋体" w:cs="宋体" w:hint="eastAsia"/>
          <w:kern w:val="0"/>
          <w:szCs w:val="21"/>
        </w:rPr>
        <w:t>监理单位：                                    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3095"/>
        <w:gridCol w:w="3132"/>
      </w:tblGrid>
      <w:tr w:rsidR="00C767DA" w:rsidRPr="00C767DA" w:rsidTr="004F3091">
        <w:tc>
          <w:tcPr>
            <w:tcW w:w="9322" w:type="dxa"/>
            <w:gridSpan w:val="3"/>
          </w:tcPr>
          <w:p w:rsidR="006744E0" w:rsidRPr="00C767DA" w:rsidRDefault="006744E0" w:rsidP="004F3091">
            <w:pPr>
              <w:rPr>
                <w:szCs w:val="21"/>
              </w:rPr>
            </w:pPr>
            <w:r w:rsidRPr="00C767DA">
              <w:rPr>
                <w:rFonts w:hint="eastAsia"/>
                <w:szCs w:val="21"/>
              </w:rPr>
              <w:t>时间：</w:t>
            </w:r>
            <w:r w:rsidRPr="00C767DA">
              <w:rPr>
                <w:rFonts w:hint="eastAsia"/>
                <w:szCs w:val="21"/>
              </w:rPr>
              <w:t xml:space="preserve">                        </w:t>
            </w:r>
            <w:r w:rsidRPr="00C767DA">
              <w:rPr>
                <w:rFonts w:hint="eastAsia"/>
                <w:szCs w:val="21"/>
              </w:rPr>
              <w:t>地点：</w:t>
            </w:r>
            <w:r w:rsidRPr="00C767DA">
              <w:rPr>
                <w:rFonts w:hint="eastAsia"/>
                <w:szCs w:val="21"/>
              </w:rPr>
              <w:t xml:space="preserve">                      </w:t>
            </w:r>
            <w:r w:rsidRPr="00C767DA">
              <w:rPr>
                <w:rFonts w:hint="eastAsia"/>
                <w:szCs w:val="21"/>
              </w:rPr>
              <w:t>主持人：</w:t>
            </w:r>
          </w:p>
        </w:tc>
      </w:tr>
      <w:tr w:rsidR="00C767DA" w:rsidRPr="00C767DA" w:rsidTr="004F3091">
        <w:tc>
          <w:tcPr>
            <w:tcW w:w="9322" w:type="dxa"/>
            <w:gridSpan w:val="3"/>
          </w:tcPr>
          <w:p w:rsidR="006744E0" w:rsidRPr="00C767DA" w:rsidRDefault="006744E0" w:rsidP="004F3091">
            <w:pPr>
              <w:rPr>
                <w:szCs w:val="21"/>
              </w:rPr>
            </w:pPr>
            <w:r w:rsidRPr="00C767DA">
              <w:rPr>
                <w:rFonts w:hint="eastAsia"/>
                <w:szCs w:val="21"/>
              </w:rPr>
              <w:t>参加者：</w:t>
            </w:r>
          </w:p>
        </w:tc>
      </w:tr>
      <w:tr w:rsidR="00C767DA" w:rsidRPr="00C767DA" w:rsidTr="004F3091">
        <w:tc>
          <w:tcPr>
            <w:tcW w:w="3095" w:type="dxa"/>
          </w:tcPr>
          <w:p w:rsidR="006744E0" w:rsidRPr="00C767DA" w:rsidRDefault="006744E0" w:rsidP="004F3091">
            <w:pPr>
              <w:rPr>
                <w:szCs w:val="21"/>
              </w:rPr>
            </w:pPr>
            <w:r w:rsidRPr="00C767DA">
              <w:rPr>
                <w:rFonts w:hint="eastAsia"/>
                <w:szCs w:val="21"/>
              </w:rPr>
              <w:t>监理人员</w:t>
            </w:r>
          </w:p>
        </w:tc>
        <w:tc>
          <w:tcPr>
            <w:tcW w:w="3095" w:type="dxa"/>
          </w:tcPr>
          <w:p w:rsidR="006744E0" w:rsidRPr="00C767DA" w:rsidRDefault="006744E0" w:rsidP="004F3091">
            <w:pPr>
              <w:rPr>
                <w:szCs w:val="21"/>
              </w:rPr>
            </w:pPr>
            <w:r w:rsidRPr="00C767DA">
              <w:rPr>
                <w:rFonts w:hint="eastAsia"/>
                <w:szCs w:val="21"/>
              </w:rPr>
              <w:t>承包人员</w:t>
            </w:r>
          </w:p>
        </w:tc>
        <w:tc>
          <w:tcPr>
            <w:tcW w:w="3132" w:type="dxa"/>
          </w:tcPr>
          <w:p w:rsidR="006744E0" w:rsidRPr="00C767DA" w:rsidRDefault="006744E0" w:rsidP="004F3091">
            <w:pPr>
              <w:rPr>
                <w:szCs w:val="21"/>
              </w:rPr>
            </w:pPr>
            <w:r w:rsidRPr="00C767DA">
              <w:rPr>
                <w:rFonts w:hint="eastAsia"/>
                <w:szCs w:val="21"/>
              </w:rPr>
              <w:t>其他人员</w:t>
            </w:r>
          </w:p>
        </w:tc>
      </w:tr>
      <w:tr w:rsidR="00C767DA" w:rsidRPr="00C767DA" w:rsidTr="004F3091">
        <w:tc>
          <w:tcPr>
            <w:tcW w:w="9322" w:type="dxa"/>
            <w:gridSpan w:val="3"/>
          </w:tcPr>
          <w:p w:rsidR="006744E0" w:rsidRPr="00C767DA" w:rsidRDefault="006744E0" w:rsidP="004F3091">
            <w:pPr>
              <w:rPr>
                <w:szCs w:val="21"/>
              </w:rPr>
            </w:pPr>
            <w:r w:rsidRPr="00C767DA">
              <w:rPr>
                <w:rFonts w:hint="eastAsia"/>
                <w:szCs w:val="21"/>
              </w:rPr>
              <w:t>记录整理人：</w:t>
            </w:r>
            <w:r w:rsidRPr="00C767DA">
              <w:rPr>
                <w:rFonts w:hint="eastAsia"/>
                <w:szCs w:val="21"/>
              </w:rPr>
              <w:t xml:space="preserve">                       </w:t>
            </w:r>
            <w:r w:rsidRPr="00C767DA">
              <w:rPr>
                <w:rFonts w:hint="eastAsia"/>
                <w:szCs w:val="21"/>
              </w:rPr>
              <w:t>本次会议纪要共</w:t>
            </w:r>
            <w:r w:rsidRPr="00C767DA">
              <w:rPr>
                <w:rFonts w:hint="eastAsia"/>
                <w:szCs w:val="21"/>
              </w:rPr>
              <w:t xml:space="preserve">    </w:t>
            </w:r>
            <w:r w:rsidRPr="00C767DA">
              <w:rPr>
                <w:rFonts w:hint="eastAsia"/>
                <w:szCs w:val="21"/>
              </w:rPr>
              <w:t>页</w:t>
            </w:r>
          </w:p>
        </w:tc>
      </w:tr>
      <w:tr w:rsidR="00C767DA" w:rsidRPr="00C767DA" w:rsidTr="004F3091">
        <w:tc>
          <w:tcPr>
            <w:tcW w:w="9322" w:type="dxa"/>
            <w:gridSpan w:val="3"/>
          </w:tcPr>
          <w:p w:rsidR="006744E0" w:rsidRPr="00C767DA" w:rsidRDefault="006744E0" w:rsidP="004F3091">
            <w:pPr>
              <w:rPr>
                <w:szCs w:val="21"/>
              </w:rPr>
            </w:pPr>
            <w:r w:rsidRPr="00C767DA">
              <w:rPr>
                <w:rFonts w:hint="eastAsia"/>
                <w:szCs w:val="21"/>
              </w:rPr>
              <w:t>会议内容：</w:t>
            </w:r>
          </w:p>
        </w:tc>
      </w:tr>
      <w:tr w:rsidR="00C767DA" w:rsidRPr="00C767DA" w:rsidTr="004F3091">
        <w:tc>
          <w:tcPr>
            <w:tcW w:w="9322" w:type="dxa"/>
            <w:gridSpan w:val="3"/>
          </w:tcPr>
          <w:p w:rsidR="006744E0" w:rsidRPr="00C767DA" w:rsidRDefault="006744E0" w:rsidP="004F3091">
            <w:pPr>
              <w:rPr>
                <w:szCs w:val="21"/>
              </w:rPr>
            </w:pPr>
            <w:r w:rsidRPr="00C767DA">
              <w:rPr>
                <w:rFonts w:hint="eastAsia"/>
                <w:szCs w:val="21"/>
              </w:rPr>
              <w:t>抄送：</w:t>
            </w:r>
          </w:p>
        </w:tc>
      </w:tr>
      <w:tr w:rsidR="006744E0" w:rsidRPr="00C767DA" w:rsidTr="004F3091">
        <w:tc>
          <w:tcPr>
            <w:tcW w:w="9322" w:type="dxa"/>
            <w:gridSpan w:val="3"/>
          </w:tcPr>
          <w:p w:rsidR="006744E0" w:rsidRPr="00C767DA" w:rsidRDefault="006744E0" w:rsidP="004F3091">
            <w:pPr>
              <w:rPr>
                <w:szCs w:val="21"/>
              </w:rPr>
            </w:pPr>
            <w:r w:rsidRPr="00C767DA">
              <w:rPr>
                <w:rFonts w:hint="eastAsia"/>
                <w:szCs w:val="21"/>
              </w:rPr>
              <w:t>监理工程师：</w:t>
            </w:r>
            <w:r w:rsidRPr="00C767DA">
              <w:rPr>
                <w:rFonts w:hint="eastAsia"/>
                <w:szCs w:val="21"/>
              </w:rPr>
              <w:t xml:space="preserve">                             </w:t>
            </w:r>
            <w:r w:rsidRPr="00C767DA">
              <w:rPr>
                <w:rFonts w:hint="eastAsia"/>
                <w:szCs w:val="21"/>
              </w:rPr>
              <w:t>日期：</w:t>
            </w:r>
          </w:p>
          <w:p w:rsidR="006744E0" w:rsidRPr="00C767DA" w:rsidRDefault="006744E0" w:rsidP="004F3091">
            <w:pPr>
              <w:rPr>
                <w:szCs w:val="21"/>
              </w:rPr>
            </w:pPr>
            <w:r w:rsidRPr="00C767DA">
              <w:rPr>
                <w:rFonts w:hint="eastAsia"/>
                <w:szCs w:val="21"/>
              </w:rPr>
              <w:t>承包人：</w:t>
            </w:r>
            <w:r w:rsidRPr="00C767DA">
              <w:rPr>
                <w:rFonts w:hint="eastAsia"/>
                <w:szCs w:val="21"/>
              </w:rPr>
              <w:t xml:space="preserve">                                 </w:t>
            </w:r>
            <w:r w:rsidRPr="00C767DA">
              <w:rPr>
                <w:rFonts w:hint="eastAsia"/>
                <w:szCs w:val="21"/>
              </w:rPr>
              <w:t>日期：</w:t>
            </w:r>
          </w:p>
        </w:tc>
      </w:tr>
    </w:tbl>
    <w:p w:rsidR="006744E0" w:rsidRPr="00C767DA" w:rsidRDefault="006744E0" w:rsidP="006744E0">
      <w:pPr>
        <w:jc w:val="center"/>
        <w:rPr>
          <w:rFonts w:ascii="宋体" w:hAnsi="宋体" w:cs="宋体"/>
          <w:b/>
          <w:kern w:val="0"/>
          <w:szCs w:val="21"/>
        </w:rPr>
      </w:pPr>
    </w:p>
    <w:p w:rsidR="006744E0" w:rsidRPr="00C767DA" w:rsidRDefault="006744E0" w:rsidP="006744E0">
      <w:pPr>
        <w:jc w:val="center"/>
        <w:rPr>
          <w:rFonts w:ascii="宋体" w:hAnsi="宋体" w:cs="宋体"/>
          <w:b/>
          <w:kern w:val="0"/>
          <w:szCs w:val="21"/>
        </w:rPr>
      </w:pPr>
    </w:p>
    <w:p w:rsidR="006744E0" w:rsidRPr="00C767DA" w:rsidRDefault="006744E0" w:rsidP="006744E0">
      <w:pPr>
        <w:jc w:val="center"/>
        <w:rPr>
          <w:rFonts w:ascii="宋体" w:hAnsi="宋体" w:cs="宋体"/>
          <w:b/>
          <w:kern w:val="0"/>
          <w:szCs w:val="21"/>
        </w:rPr>
      </w:pPr>
    </w:p>
    <w:p w:rsidR="006744E0" w:rsidRPr="00C767DA" w:rsidRDefault="006744E0" w:rsidP="006744E0">
      <w:pPr>
        <w:jc w:val="center"/>
        <w:rPr>
          <w:rFonts w:ascii="宋体" w:hAnsi="宋体" w:cs="宋体"/>
          <w:b/>
          <w:kern w:val="0"/>
          <w:szCs w:val="21"/>
        </w:rPr>
      </w:pPr>
    </w:p>
    <w:p w:rsidR="006744E0" w:rsidRPr="00C767DA" w:rsidRDefault="006744E0" w:rsidP="006744E0">
      <w:pPr>
        <w:jc w:val="center"/>
        <w:rPr>
          <w:rFonts w:ascii="宋体" w:hAnsi="宋体" w:cs="宋体"/>
          <w:b/>
          <w:kern w:val="0"/>
          <w:szCs w:val="21"/>
        </w:rPr>
      </w:pPr>
      <w:r w:rsidRPr="00C767DA">
        <w:rPr>
          <w:rFonts w:ascii="宋体" w:hAnsi="宋体" w:cs="宋体" w:hint="eastAsia"/>
          <w:b/>
          <w:kern w:val="0"/>
          <w:szCs w:val="21"/>
        </w:rPr>
        <w:lastRenderedPageBreak/>
        <w:t>A8   工程验收检查表</w:t>
      </w:r>
    </w:p>
    <w:p w:rsidR="006744E0" w:rsidRPr="00C767DA" w:rsidRDefault="006744E0" w:rsidP="006744E0">
      <w:pPr>
        <w:rPr>
          <w:rFonts w:ascii="宋体" w:hAnsi="宋体" w:cs="宋体"/>
          <w:kern w:val="0"/>
          <w:szCs w:val="21"/>
        </w:rPr>
      </w:pPr>
      <w:r w:rsidRPr="00C767DA">
        <w:rPr>
          <w:rFonts w:ascii="宋体" w:hAnsi="宋体" w:cs="宋体" w:hint="eastAsia"/>
          <w:kern w:val="0"/>
          <w:szCs w:val="21"/>
        </w:rPr>
        <w:t>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1133"/>
        <w:gridCol w:w="1188"/>
        <w:gridCol w:w="1563"/>
        <w:gridCol w:w="804"/>
        <w:gridCol w:w="2313"/>
      </w:tblGrid>
      <w:tr w:rsidR="00C767DA" w:rsidRPr="00C767DA" w:rsidTr="004F3091">
        <w:tc>
          <w:tcPr>
            <w:tcW w:w="2321" w:type="dxa"/>
          </w:tcPr>
          <w:p w:rsidR="006744E0" w:rsidRPr="00C767DA" w:rsidRDefault="006744E0" w:rsidP="004F3091">
            <w:pPr>
              <w:jc w:val="center"/>
              <w:rPr>
                <w:szCs w:val="21"/>
              </w:rPr>
            </w:pPr>
            <w:r w:rsidRPr="00C767DA">
              <w:rPr>
                <w:rFonts w:hint="eastAsia"/>
                <w:szCs w:val="21"/>
              </w:rPr>
              <w:t>工程名称</w:t>
            </w:r>
          </w:p>
        </w:tc>
        <w:tc>
          <w:tcPr>
            <w:tcW w:w="2321" w:type="dxa"/>
            <w:gridSpan w:val="2"/>
          </w:tcPr>
          <w:p w:rsidR="006744E0" w:rsidRPr="00C767DA" w:rsidRDefault="006744E0" w:rsidP="004F3091">
            <w:pPr>
              <w:jc w:val="center"/>
              <w:rPr>
                <w:szCs w:val="21"/>
              </w:rPr>
            </w:pPr>
          </w:p>
        </w:tc>
        <w:tc>
          <w:tcPr>
            <w:tcW w:w="2367" w:type="dxa"/>
            <w:gridSpan w:val="2"/>
          </w:tcPr>
          <w:p w:rsidR="006744E0" w:rsidRPr="00C767DA" w:rsidRDefault="006744E0" w:rsidP="004F3091">
            <w:pPr>
              <w:jc w:val="center"/>
              <w:rPr>
                <w:szCs w:val="21"/>
              </w:rPr>
            </w:pPr>
            <w:r w:rsidRPr="00C767DA">
              <w:rPr>
                <w:rFonts w:hint="eastAsia"/>
                <w:szCs w:val="21"/>
              </w:rPr>
              <w:t>施工地点</w:t>
            </w:r>
          </w:p>
        </w:tc>
        <w:tc>
          <w:tcPr>
            <w:tcW w:w="2313" w:type="dxa"/>
          </w:tcPr>
          <w:p w:rsidR="006744E0" w:rsidRPr="00C767DA" w:rsidRDefault="006744E0" w:rsidP="004F3091">
            <w:pPr>
              <w:rPr>
                <w:szCs w:val="21"/>
              </w:rPr>
            </w:pPr>
          </w:p>
        </w:tc>
      </w:tr>
      <w:tr w:rsidR="00C767DA" w:rsidRPr="00C767DA" w:rsidTr="004F3091">
        <w:tc>
          <w:tcPr>
            <w:tcW w:w="2321" w:type="dxa"/>
            <w:vAlign w:val="center"/>
          </w:tcPr>
          <w:p w:rsidR="006744E0" w:rsidRPr="00C767DA" w:rsidRDefault="006744E0" w:rsidP="004F3091">
            <w:pPr>
              <w:widowControl/>
              <w:jc w:val="center"/>
              <w:rPr>
                <w:rFonts w:ascii="宋体" w:hAnsi="宋体" w:cs="宋体"/>
                <w:kern w:val="0"/>
                <w:szCs w:val="21"/>
              </w:rPr>
            </w:pPr>
            <w:r w:rsidRPr="00C767DA">
              <w:rPr>
                <w:rFonts w:ascii="宋体" w:hAnsi="宋体" w:cs="宋体" w:hint="eastAsia"/>
                <w:kern w:val="0"/>
                <w:szCs w:val="21"/>
              </w:rPr>
              <w:t>工程位置（合同段）</w:t>
            </w:r>
          </w:p>
        </w:tc>
        <w:tc>
          <w:tcPr>
            <w:tcW w:w="2321" w:type="dxa"/>
            <w:gridSpan w:val="2"/>
          </w:tcPr>
          <w:p w:rsidR="006744E0" w:rsidRPr="00C767DA" w:rsidRDefault="006744E0" w:rsidP="004F3091">
            <w:pPr>
              <w:jc w:val="center"/>
              <w:rPr>
                <w:szCs w:val="21"/>
              </w:rPr>
            </w:pPr>
          </w:p>
        </w:tc>
        <w:tc>
          <w:tcPr>
            <w:tcW w:w="2367" w:type="dxa"/>
            <w:gridSpan w:val="2"/>
            <w:vAlign w:val="center"/>
          </w:tcPr>
          <w:p w:rsidR="006744E0" w:rsidRPr="00C767DA" w:rsidRDefault="006744E0" w:rsidP="004F3091">
            <w:pPr>
              <w:widowControl/>
              <w:jc w:val="center"/>
              <w:rPr>
                <w:rFonts w:ascii="宋体" w:hAnsi="宋体" w:cs="宋体"/>
                <w:kern w:val="0"/>
                <w:szCs w:val="21"/>
              </w:rPr>
            </w:pPr>
            <w:r w:rsidRPr="00C767DA">
              <w:rPr>
                <w:rFonts w:ascii="宋体" w:hAnsi="宋体" w:cs="宋体" w:hint="eastAsia"/>
                <w:kern w:val="0"/>
                <w:szCs w:val="21"/>
              </w:rPr>
              <w:t>检查时间</w:t>
            </w:r>
          </w:p>
        </w:tc>
        <w:tc>
          <w:tcPr>
            <w:tcW w:w="2313" w:type="dxa"/>
          </w:tcPr>
          <w:p w:rsidR="006744E0" w:rsidRPr="00C767DA" w:rsidRDefault="006744E0" w:rsidP="004F3091">
            <w:pPr>
              <w:rPr>
                <w:szCs w:val="21"/>
              </w:rPr>
            </w:pPr>
          </w:p>
        </w:tc>
      </w:tr>
      <w:tr w:rsidR="00C767DA" w:rsidRPr="00C767DA" w:rsidTr="004F3091">
        <w:tc>
          <w:tcPr>
            <w:tcW w:w="2321" w:type="dxa"/>
            <w:vAlign w:val="center"/>
          </w:tcPr>
          <w:p w:rsidR="006744E0" w:rsidRPr="00C767DA" w:rsidRDefault="006744E0" w:rsidP="004F3091">
            <w:pPr>
              <w:widowControl/>
              <w:jc w:val="center"/>
              <w:rPr>
                <w:rFonts w:ascii="宋体" w:hAnsi="宋体" w:cs="宋体"/>
                <w:kern w:val="0"/>
                <w:szCs w:val="21"/>
              </w:rPr>
            </w:pPr>
            <w:r w:rsidRPr="00C767DA">
              <w:rPr>
                <w:rFonts w:ascii="宋体" w:hAnsi="宋体" w:cs="宋体" w:hint="eastAsia"/>
                <w:kern w:val="0"/>
                <w:szCs w:val="21"/>
              </w:rPr>
              <w:t>工程检查项目或内容</w:t>
            </w:r>
          </w:p>
        </w:tc>
        <w:tc>
          <w:tcPr>
            <w:tcW w:w="2321" w:type="dxa"/>
            <w:gridSpan w:val="2"/>
          </w:tcPr>
          <w:p w:rsidR="006744E0" w:rsidRPr="00C767DA" w:rsidRDefault="006744E0" w:rsidP="004F3091">
            <w:pPr>
              <w:jc w:val="center"/>
              <w:rPr>
                <w:szCs w:val="21"/>
              </w:rPr>
            </w:pPr>
          </w:p>
        </w:tc>
        <w:tc>
          <w:tcPr>
            <w:tcW w:w="2367" w:type="dxa"/>
            <w:gridSpan w:val="2"/>
            <w:vAlign w:val="center"/>
          </w:tcPr>
          <w:p w:rsidR="006744E0" w:rsidRPr="00C767DA" w:rsidRDefault="006744E0" w:rsidP="004F3091">
            <w:pPr>
              <w:widowControl/>
              <w:jc w:val="center"/>
              <w:rPr>
                <w:rFonts w:ascii="宋体" w:hAnsi="宋体" w:cs="宋体"/>
                <w:kern w:val="0"/>
                <w:szCs w:val="21"/>
              </w:rPr>
            </w:pPr>
            <w:r w:rsidRPr="00C767DA">
              <w:rPr>
                <w:rFonts w:ascii="宋体" w:hAnsi="宋体" w:cs="宋体" w:hint="eastAsia"/>
                <w:kern w:val="0"/>
                <w:szCs w:val="21"/>
              </w:rPr>
              <w:t>检查情况记录</w:t>
            </w:r>
          </w:p>
        </w:tc>
        <w:tc>
          <w:tcPr>
            <w:tcW w:w="2313" w:type="dxa"/>
          </w:tcPr>
          <w:p w:rsidR="006744E0" w:rsidRPr="00C767DA" w:rsidRDefault="006744E0" w:rsidP="004F3091">
            <w:pPr>
              <w:rPr>
                <w:szCs w:val="21"/>
              </w:rPr>
            </w:pPr>
          </w:p>
        </w:tc>
      </w:tr>
      <w:tr w:rsidR="00C767DA" w:rsidRPr="00C767DA" w:rsidTr="004F3091">
        <w:tc>
          <w:tcPr>
            <w:tcW w:w="2321" w:type="dxa"/>
            <w:vAlign w:val="center"/>
          </w:tcPr>
          <w:p w:rsidR="006744E0" w:rsidRPr="00C767DA" w:rsidRDefault="006744E0" w:rsidP="004F3091">
            <w:pPr>
              <w:widowControl/>
              <w:jc w:val="center"/>
              <w:rPr>
                <w:rFonts w:ascii="宋体" w:hAnsi="宋体" w:cs="宋体"/>
                <w:kern w:val="0"/>
                <w:szCs w:val="21"/>
              </w:rPr>
            </w:pPr>
          </w:p>
        </w:tc>
        <w:tc>
          <w:tcPr>
            <w:tcW w:w="2321" w:type="dxa"/>
            <w:gridSpan w:val="2"/>
          </w:tcPr>
          <w:p w:rsidR="006744E0" w:rsidRPr="00C767DA" w:rsidRDefault="006744E0" w:rsidP="004F3091">
            <w:pPr>
              <w:jc w:val="center"/>
              <w:rPr>
                <w:szCs w:val="21"/>
              </w:rPr>
            </w:pPr>
          </w:p>
        </w:tc>
        <w:tc>
          <w:tcPr>
            <w:tcW w:w="2367" w:type="dxa"/>
            <w:gridSpan w:val="2"/>
            <w:vAlign w:val="center"/>
          </w:tcPr>
          <w:p w:rsidR="006744E0" w:rsidRPr="00C767DA" w:rsidRDefault="006744E0" w:rsidP="004F3091">
            <w:pPr>
              <w:widowControl/>
              <w:jc w:val="center"/>
              <w:rPr>
                <w:rFonts w:ascii="宋体" w:hAnsi="宋体" w:cs="宋体"/>
                <w:kern w:val="0"/>
                <w:szCs w:val="21"/>
              </w:rPr>
            </w:pPr>
            <w:r w:rsidRPr="00C767DA">
              <w:rPr>
                <w:rFonts w:ascii="宋体" w:hAnsi="宋体" w:cs="宋体" w:hint="eastAsia"/>
                <w:kern w:val="0"/>
                <w:szCs w:val="21"/>
              </w:rPr>
              <w:t>检查处理意见</w:t>
            </w:r>
          </w:p>
        </w:tc>
        <w:tc>
          <w:tcPr>
            <w:tcW w:w="2313" w:type="dxa"/>
          </w:tcPr>
          <w:p w:rsidR="006744E0" w:rsidRPr="00C767DA" w:rsidRDefault="006744E0" w:rsidP="004F3091">
            <w:pPr>
              <w:rPr>
                <w:szCs w:val="21"/>
              </w:rPr>
            </w:pPr>
          </w:p>
        </w:tc>
      </w:tr>
      <w:tr w:rsidR="00C767DA" w:rsidRPr="00C767DA" w:rsidTr="004F3091">
        <w:tc>
          <w:tcPr>
            <w:tcW w:w="2321" w:type="dxa"/>
            <w:vAlign w:val="center"/>
          </w:tcPr>
          <w:p w:rsidR="006744E0" w:rsidRPr="00C767DA" w:rsidRDefault="006744E0" w:rsidP="004F3091">
            <w:pPr>
              <w:widowControl/>
              <w:jc w:val="center"/>
              <w:rPr>
                <w:rFonts w:ascii="宋体" w:hAnsi="宋体" w:cs="宋体"/>
                <w:kern w:val="0"/>
                <w:szCs w:val="21"/>
              </w:rPr>
            </w:pPr>
          </w:p>
        </w:tc>
        <w:tc>
          <w:tcPr>
            <w:tcW w:w="2321" w:type="dxa"/>
            <w:gridSpan w:val="2"/>
          </w:tcPr>
          <w:p w:rsidR="006744E0" w:rsidRPr="00C767DA" w:rsidRDefault="006744E0" w:rsidP="004F3091">
            <w:pPr>
              <w:jc w:val="center"/>
              <w:rPr>
                <w:szCs w:val="21"/>
              </w:rPr>
            </w:pPr>
          </w:p>
        </w:tc>
        <w:tc>
          <w:tcPr>
            <w:tcW w:w="2367" w:type="dxa"/>
            <w:gridSpan w:val="2"/>
            <w:vAlign w:val="center"/>
          </w:tcPr>
          <w:p w:rsidR="006744E0" w:rsidRPr="00C767DA" w:rsidRDefault="006744E0" w:rsidP="004F3091">
            <w:pPr>
              <w:widowControl/>
              <w:jc w:val="center"/>
              <w:rPr>
                <w:rFonts w:ascii="宋体" w:hAnsi="宋体" w:cs="宋体"/>
                <w:kern w:val="0"/>
                <w:szCs w:val="21"/>
              </w:rPr>
            </w:pPr>
          </w:p>
        </w:tc>
        <w:tc>
          <w:tcPr>
            <w:tcW w:w="2313" w:type="dxa"/>
          </w:tcPr>
          <w:p w:rsidR="006744E0" w:rsidRPr="00C767DA" w:rsidRDefault="006744E0" w:rsidP="004F3091">
            <w:pPr>
              <w:rPr>
                <w:szCs w:val="21"/>
              </w:rPr>
            </w:pPr>
          </w:p>
        </w:tc>
      </w:tr>
      <w:tr w:rsidR="00C767DA" w:rsidRPr="00C767DA" w:rsidTr="004F3091">
        <w:tc>
          <w:tcPr>
            <w:tcW w:w="2321" w:type="dxa"/>
            <w:vAlign w:val="center"/>
          </w:tcPr>
          <w:p w:rsidR="006744E0" w:rsidRPr="00C767DA" w:rsidRDefault="006744E0" w:rsidP="004F3091">
            <w:pPr>
              <w:widowControl/>
              <w:jc w:val="center"/>
              <w:rPr>
                <w:rFonts w:ascii="宋体" w:hAnsi="宋体" w:cs="宋体"/>
                <w:kern w:val="0"/>
                <w:szCs w:val="21"/>
              </w:rPr>
            </w:pPr>
          </w:p>
        </w:tc>
        <w:tc>
          <w:tcPr>
            <w:tcW w:w="2321" w:type="dxa"/>
            <w:gridSpan w:val="2"/>
          </w:tcPr>
          <w:p w:rsidR="006744E0" w:rsidRPr="00C767DA" w:rsidRDefault="006744E0" w:rsidP="004F3091">
            <w:pPr>
              <w:jc w:val="center"/>
              <w:rPr>
                <w:szCs w:val="21"/>
              </w:rPr>
            </w:pPr>
          </w:p>
        </w:tc>
        <w:tc>
          <w:tcPr>
            <w:tcW w:w="2367" w:type="dxa"/>
            <w:gridSpan w:val="2"/>
            <w:vAlign w:val="center"/>
          </w:tcPr>
          <w:p w:rsidR="006744E0" w:rsidRPr="00C767DA" w:rsidRDefault="006744E0" w:rsidP="004F3091">
            <w:pPr>
              <w:widowControl/>
              <w:jc w:val="center"/>
              <w:rPr>
                <w:rFonts w:ascii="宋体" w:hAnsi="宋体" w:cs="宋体"/>
                <w:kern w:val="0"/>
                <w:szCs w:val="21"/>
              </w:rPr>
            </w:pPr>
          </w:p>
        </w:tc>
        <w:tc>
          <w:tcPr>
            <w:tcW w:w="2313" w:type="dxa"/>
          </w:tcPr>
          <w:p w:rsidR="006744E0" w:rsidRPr="00C767DA" w:rsidRDefault="006744E0" w:rsidP="004F3091">
            <w:pPr>
              <w:rPr>
                <w:szCs w:val="21"/>
              </w:rPr>
            </w:pPr>
          </w:p>
        </w:tc>
      </w:tr>
      <w:tr w:rsidR="006744E0" w:rsidRPr="00C767DA" w:rsidTr="004F3091">
        <w:tc>
          <w:tcPr>
            <w:tcW w:w="3454" w:type="dxa"/>
            <w:gridSpan w:val="2"/>
            <w:vAlign w:val="center"/>
          </w:tcPr>
          <w:p w:rsidR="006744E0" w:rsidRPr="00C767DA" w:rsidRDefault="006744E0" w:rsidP="004F3091">
            <w:pPr>
              <w:rPr>
                <w:szCs w:val="21"/>
              </w:rPr>
            </w:pPr>
            <w:r w:rsidRPr="00C767DA">
              <w:rPr>
                <w:rFonts w:hint="eastAsia"/>
                <w:szCs w:val="21"/>
              </w:rPr>
              <w:t>建设单位：</w:t>
            </w:r>
          </w:p>
          <w:p w:rsidR="006744E0" w:rsidRPr="00C767DA" w:rsidRDefault="006744E0" w:rsidP="004F3091">
            <w:pPr>
              <w:rPr>
                <w:szCs w:val="21"/>
              </w:rPr>
            </w:pPr>
            <w:r w:rsidRPr="00C767DA">
              <w:rPr>
                <w:rFonts w:hint="eastAsia"/>
                <w:szCs w:val="21"/>
              </w:rPr>
              <w:t>项目技术负责人签字：</w:t>
            </w:r>
          </w:p>
          <w:p w:rsidR="006744E0" w:rsidRPr="00C767DA" w:rsidRDefault="006744E0" w:rsidP="004F3091">
            <w:pPr>
              <w:rPr>
                <w:szCs w:val="21"/>
              </w:rPr>
            </w:pPr>
            <w:r w:rsidRPr="00C767DA">
              <w:rPr>
                <w:rFonts w:hint="eastAsia"/>
                <w:szCs w:val="21"/>
              </w:rPr>
              <w:t xml:space="preserve">                   </w:t>
            </w:r>
            <w:r w:rsidRPr="00C767DA">
              <w:rPr>
                <w:rFonts w:hint="eastAsia"/>
                <w:szCs w:val="21"/>
              </w:rPr>
              <w:t>年</w:t>
            </w:r>
            <w:r w:rsidRPr="00C767DA">
              <w:rPr>
                <w:rFonts w:hint="eastAsia"/>
                <w:szCs w:val="21"/>
              </w:rPr>
              <w:t xml:space="preserve">  </w:t>
            </w:r>
            <w:r w:rsidRPr="00C767DA">
              <w:rPr>
                <w:rFonts w:hint="eastAsia"/>
                <w:szCs w:val="21"/>
              </w:rPr>
              <w:t>月</w:t>
            </w:r>
            <w:r w:rsidRPr="00C767DA">
              <w:rPr>
                <w:rFonts w:hint="eastAsia"/>
                <w:szCs w:val="21"/>
              </w:rPr>
              <w:t xml:space="preserve">  </w:t>
            </w:r>
            <w:r w:rsidRPr="00C767DA">
              <w:rPr>
                <w:rFonts w:hint="eastAsia"/>
                <w:szCs w:val="21"/>
              </w:rPr>
              <w:t>日</w:t>
            </w:r>
            <w:r w:rsidRPr="00C767DA">
              <w:rPr>
                <w:rFonts w:hint="eastAsia"/>
                <w:szCs w:val="21"/>
              </w:rPr>
              <w:t xml:space="preserve"> </w:t>
            </w:r>
          </w:p>
        </w:tc>
        <w:tc>
          <w:tcPr>
            <w:tcW w:w="2751" w:type="dxa"/>
            <w:gridSpan w:val="2"/>
            <w:vAlign w:val="center"/>
          </w:tcPr>
          <w:p w:rsidR="006744E0" w:rsidRPr="00C767DA" w:rsidRDefault="006744E0" w:rsidP="004F3091">
            <w:pPr>
              <w:widowControl/>
              <w:ind w:firstLineChars="26" w:firstLine="55"/>
              <w:jc w:val="left"/>
              <w:rPr>
                <w:rFonts w:ascii="宋体" w:hAnsi="宋体" w:cs="宋体"/>
                <w:kern w:val="0"/>
                <w:szCs w:val="21"/>
              </w:rPr>
            </w:pPr>
            <w:r w:rsidRPr="00C767DA">
              <w:rPr>
                <w:rFonts w:ascii="宋体" w:hAnsi="宋体" w:cs="宋体" w:hint="eastAsia"/>
                <w:kern w:val="0"/>
                <w:szCs w:val="21"/>
              </w:rPr>
              <w:t>监理单位：</w:t>
            </w:r>
          </w:p>
          <w:p w:rsidR="006744E0" w:rsidRPr="00C767DA" w:rsidRDefault="006744E0" w:rsidP="004F3091">
            <w:pPr>
              <w:rPr>
                <w:szCs w:val="21"/>
              </w:rPr>
            </w:pPr>
            <w:r w:rsidRPr="00C767DA">
              <w:rPr>
                <w:rFonts w:hint="eastAsia"/>
                <w:szCs w:val="21"/>
              </w:rPr>
              <w:t>项目技术负责人签字：</w:t>
            </w:r>
          </w:p>
          <w:p w:rsidR="006744E0" w:rsidRPr="00C767DA" w:rsidRDefault="006744E0" w:rsidP="004F3091">
            <w:pPr>
              <w:widowControl/>
              <w:ind w:firstLineChars="26" w:firstLine="55"/>
              <w:jc w:val="left"/>
              <w:rPr>
                <w:rFonts w:ascii="宋体" w:hAnsi="宋体" w:cs="宋体"/>
                <w:kern w:val="0"/>
                <w:szCs w:val="21"/>
              </w:rPr>
            </w:pPr>
            <w:r w:rsidRPr="00C767DA">
              <w:rPr>
                <w:rFonts w:hint="eastAsia"/>
                <w:szCs w:val="21"/>
              </w:rPr>
              <w:t xml:space="preserve">           </w:t>
            </w:r>
            <w:r w:rsidRPr="00C767DA">
              <w:rPr>
                <w:rFonts w:hint="eastAsia"/>
                <w:szCs w:val="21"/>
              </w:rPr>
              <w:t>年</w:t>
            </w:r>
            <w:r w:rsidRPr="00C767DA">
              <w:rPr>
                <w:rFonts w:hint="eastAsia"/>
                <w:szCs w:val="21"/>
              </w:rPr>
              <w:t xml:space="preserve">  </w:t>
            </w:r>
            <w:r w:rsidRPr="00C767DA">
              <w:rPr>
                <w:rFonts w:hint="eastAsia"/>
                <w:szCs w:val="21"/>
              </w:rPr>
              <w:t>月</w:t>
            </w:r>
            <w:r w:rsidRPr="00C767DA">
              <w:rPr>
                <w:rFonts w:hint="eastAsia"/>
                <w:szCs w:val="21"/>
              </w:rPr>
              <w:t xml:space="preserve">  </w:t>
            </w:r>
            <w:r w:rsidRPr="00C767DA">
              <w:rPr>
                <w:rFonts w:hint="eastAsia"/>
                <w:szCs w:val="21"/>
              </w:rPr>
              <w:t>日</w:t>
            </w:r>
          </w:p>
        </w:tc>
        <w:tc>
          <w:tcPr>
            <w:tcW w:w="3117" w:type="dxa"/>
            <w:gridSpan w:val="2"/>
          </w:tcPr>
          <w:p w:rsidR="006744E0" w:rsidRPr="00C767DA" w:rsidRDefault="006744E0" w:rsidP="004F3091">
            <w:pPr>
              <w:ind w:firstLineChars="24" w:firstLine="50"/>
              <w:rPr>
                <w:szCs w:val="21"/>
              </w:rPr>
            </w:pPr>
            <w:r w:rsidRPr="00C767DA">
              <w:rPr>
                <w:rFonts w:hint="eastAsia"/>
                <w:szCs w:val="21"/>
              </w:rPr>
              <w:t>施工单位：</w:t>
            </w:r>
          </w:p>
          <w:p w:rsidR="006744E0" w:rsidRPr="00C767DA" w:rsidRDefault="006744E0" w:rsidP="004F3091">
            <w:pPr>
              <w:rPr>
                <w:szCs w:val="21"/>
              </w:rPr>
            </w:pPr>
            <w:r w:rsidRPr="00C767DA">
              <w:rPr>
                <w:rFonts w:hint="eastAsia"/>
                <w:szCs w:val="21"/>
              </w:rPr>
              <w:t>项目技术负责人签字：</w:t>
            </w:r>
          </w:p>
          <w:p w:rsidR="006744E0" w:rsidRPr="00C767DA" w:rsidRDefault="006744E0" w:rsidP="004F3091">
            <w:pPr>
              <w:ind w:firstLineChars="24" w:firstLine="50"/>
              <w:rPr>
                <w:szCs w:val="21"/>
              </w:rPr>
            </w:pPr>
            <w:r w:rsidRPr="00C767DA">
              <w:rPr>
                <w:rFonts w:hint="eastAsia"/>
                <w:szCs w:val="21"/>
              </w:rPr>
              <w:t xml:space="preserve">               </w:t>
            </w:r>
            <w:r w:rsidRPr="00C767DA">
              <w:rPr>
                <w:rFonts w:hint="eastAsia"/>
                <w:szCs w:val="21"/>
              </w:rPr>
              <w:t>年</w:t>
            </w:r>
            <w:r w:rsidRPr="00C767DA">
              <w:rPr>
                <w:rFonts w:hint="eastAsia"/>
                <w:szCs w:val="21"/>
              </w:rPr>
              <w:t xml:space="preserve">  </w:t>
            </w:r>
            <w:r w:rsidRPr="00C767DA">
              <w:rPr>
                <w:rFonts w:hint="eastAsia"/>
                <w:szCs w:val="21"/>
              </w:rPr>
              <w:t>月</w:t>
            </w:r>
            <w:r w:rsidRPr="00C767DA">
              <w:rPr>
                <w:rFonts w:hint="eastAsia"/>
                <w:szCs w:val="21"/>
              </w:rPr>
              <w:t xml:space="preserve">  </w:t>
            </w:r>
            <w:r w:rsidRPr="00C767DA">
              <w:rPr>
                <w:rFonts w:hint="eastAsia"/>
                <w:szCs w:val="21"/>
              </w:rPr>
              <w:t>日</w:t>
            </w:r>
          </w:p>
        </w:tc>
      </w:tr>
    </w:tbl>
    <w:p w:rsidR="006744E0" w:rsidRPr="00C767DA" w:rsidRDefault="006744E0" w:rsidP="006744E0">
      <w:pPr>
        <w:jc w:val="center"/>
        <w:rPr>
          <w:rFonts w:ascii="宋体" w:hAnsi="宋体" w:cs="宋体"/>
          <w:b/>
          <w:kern w:val="0"/>
          <w:szCs w:val="21"/>
        </w:rPr>
      </w:pPr>
    </w:p>
    <w:p w:rsidR="006744E0" w:rsidRPr="00C767DA" w:rsidRDefault="006744E0" w:rsidP="006744E0">
      <w:pPr>
        <w:rPr>
          <w:b/>
          <w:sz w:val="24"/>
        </w:rPr>
      </w:pPr>
    </w:p>
    <w:p w:rsidR="006744E0" w:rsidRPr="00C767DA" w:rsidRDefault="006744E0" w:rsidP="006744E0">
      <w:pPr>
        <w:rPr>
          <w:rFonts w:ascii="宋体" w:hAnsi="宋体" w:cs="宋体"/>
          <w:b/>
          <w:sz w:val="24"/>
        </w:rPr>
      </w:pPr>
      <w:r w:rsidRPr="00C767DA">
        <w:rPr>
          <w:rFonts w:hint="eastAsia"/>
          <w:b/>
          <w:sz w:val="24"/>
        </w:rPr>
        <w:t>B</w:t>
      </w:r>
      <w:r w:rsidRPr="00C767DA">
        <w:rPr>
          <w:rFonts w:hint="eastAsia"/>
          <w:b/>
          <w:sz w:val="24"/>
        </w:rPr>
        <w:t>表：监理单位用表</w:t>
      </w:r>
    </w:p>
    <w:p w:rsidR="006744E0" w:rsidRPr="00C767DA" w:rsidRDefault="006744E0" w:rsidP="006744E0">
      <w:pPr>
        <w:jc w:val="center"/>
        <w:rPr>
          <w:rFonts w:ascii="宋体" w:hAnsi="宋体" w:cs="宋体"/>
          <w:b/>
          <w:sz w:val="24"/>
        </w:rPr>
      </w:pPr>
      <w:r w:rsidRPr="00C767DA">
        <w:rPr>
          <w:rFonts w:hint="eastAsia"/>
          <w:b/>
        </w:rPr>
        <w:t>B1</w:t>
      </w:r>
      <w:r w:rsidRPr="00C767DA">
        <w:rPr>
          <w:rFonts w:hint="eastAsia"/>
          <w:b/>
        </w:rPr>
        <w:t>监理整改通知书（通用）</w:t>
      </w:r>
    </w:p>
    <w:p w:rsidR="006744E0" w:rsidRPr="00C767DA" w:rsidRDefault="006744E0" w:rsidP="006744E0">
      <w:pPr>
        <w:rPr>
          <w:rFonts w:ascii="宋体" w:hAnsi="宋体" w:cs="宋体"/>
          <w:sz w:val="24"/>
        </w:rPr>
      </w:pPr>
      <w:r w:rsidRPr="00C767DA">
        <w:rPr>
          <w:rFonts w:hint="eastAsia"/>
        </w:rPr>
        <w:t>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2"/>
        <w:gridCol w:w="2321"/>
        <w:gridCol w:w="2358"/>
      </w:tblGrid>
      <w:tr w:rsidR="00C767DA" w:rsidRPr="00C767DA" w:rsidTr="004F3091">
        <w:tc>
          <w:tcPr>
            <w:tcW w:w="2321" w:type="dxa"/>
          </w:tcPr>
          <w:p w:rsidR="006744E0" w:rsidRPr="00C767DA" w:rsidRDefault="006744E0" w:rsidP="004F3091">
            <w:pPr>
              <w:ind w:firstLineChars="200" w:firstLine="420"/>
              <w:rPr>
                <w:szCs w:val="21"/>
              </w:rPr>
            </w:pPr>
            <w:r w:rsidRPr="00C767DA">
              <w:rPr>
                <w:rFonts w:hint="eastAsia"/>
              </w:rPr>
              <w:t>工程名称</w:t>
            </w:r>
          </w:p>
        </w:tc>
        <w:tc>
          <w:tcPr>
            <w:tcW w:w="2322" w:type="dxa"/>
          </w:tcPr>
          <w:p w:rsidR="006744E0" w:rsidRPr="00C767DA" w:rsidRDefault="006744E0" w:rsidP="004F3091">
            <w:pPr>
              <w:rPr>
                <w:szCs w:val="21"/>
              </w:rPr>
            </w:pPr>
          </w:p>
        </w:tc>
        <w:tc>
          <w:tcPr>
            <w:tcW w:w="2321" w:type="dxa"/>
          </w:tcPr>
          <w:p w:rsidR="006744E0" w:rsidRPr="00C767DA" w:rsidRDefault="006744E0" w:rsidP="004F3091">
            <w:pPr>
              <w:jc w:val="center"/>
              <w:rPr>
                <w:szCs w:val="21"/>
              </w:rPr>
            </w:pPr>
            <w:r w:rsidRPr="00C767DA">
              <w:rPr>
                <w:rFonts w:hint="eastAsia"/>
                <w:szCs w:val="21"/>
              </w:rPr>
              <w:t>施工地点</w:t>
            </w:r>
          </w:p>
        </w:tc>
        <w:tc>
          <w:tcPr>
            <w:tcW w:w="2358" w:type="dxa"/>
          </w:tcPr>
          <w:p w:rsidR="006744E0" w:rsidRPr="00C767DA" w:rsidRDefault="006744E0" w:rsidP="004F3091">
            <w:pPr>
              <w:rPr>
                <w:szCs w:val="21"/>
              </w:rPr>
            </w:pPr>
          </w:p>
        </w:tc>
      </w:tr>
      <w:tr w:rsidR="00C767DA" w:rsidRPr="00C767DA" w:rsidTr="004F3091">
        <w:tc>
          <w:tcPr>
            <w:tcW w:w="9322" w:type="dxa"/>
            <w:gridSpan w:val="4"/>
          </w:tcPr>
          <w:p w:rsidR="006744E0" w:rsidRPr="00C767DA" w:rsidRDefault="006744E0" w:rsidP="004F3091">
            <w:pPr>
              <w:rPr>
                <w:rFonts w:ascii="宋体" w:hAnsi="宋体" w:cs="宋体"/>
                <w:sz w:val="24"/>
              </w:rPr>
            </w:pPr>
            <w:r w:rsidRPr="00C767DA">
              <w:rPr>
                <w:rFonts w:hint="eastAsia"/>
              </w:rPr>
              <w:t>致</w:t>
            </w:r>
            <w:r w:rsidRPr="00C767DA">
              <w:rPr>
                <w:rFonts w:hint="eastAsia"/>
                <w:u w:val="single"/>
              </w:rPr>
              <w:t xml:space="preserve">        </w:t>
            </w:r>
            <w:r w:rsidRPr="00C767DA">
              <w:rPr>
                <w:rFonts w:hint="eastAsia"/>
              </w:rPr>
              <w:t>（承包单位）</w:t>
            </w:r>
            <w:r w:rsidRPr="00C767DA">
              <w:rPr>
                <w:rFonts w:hint="eastAsia"/>
                <w:szCs w:val="21"/>
              </w:rPr>
              <w:t>：</w:t>
            </w:r>
          </w:p>
          <w:p w:rsidR="006744E0" w:rsidRPr="00C767DA" w:rsidRDefault="006744E0" w:rsidP="004F3091">
            <w:pPr>
              <w:ind w:firstLineChars="150" w:firstLine="315"/>
              <w:rPr>
                <w:szCs w:val="21"/>
              </w:rPr>
            </w:pPr>
            <w:r w:rsidRPr="00C767DA">
              <w:rPr>
                <w:rFonts w:hint="eastAsia"/>
                <w:szCs w:val="21"/>
              </w:rPr>
              <w:t>事由：</w:t>
            </w:r>
          </w:p>
          <w:p w:rsidR="006744E0" w:rsidRPr="00C767DA" w:rsidRDefault="006744E0" w:rsidP="004F3091">
            <w:pPr>
              <w:ind w:firstLineChars="150" w:firstLine="315"/>
              <w:rPr>
                <w:szCs w:val="21"/>
              </w:rPr>
            </w:pPr>
            <w:r w:rsidRPr="00C767DA">
              <w:rPr>
                <w:rFonts w:hint="eastAsia"/>
                <w:szCs w:val="21"/>
              </w:rPr>
              <w:t>内容：</w:t>
            </w:r>
          </w:p>
          <w:p w:rsidR="006744E0" w:rsidRPr="00C767DA" w:rsidRDefault="006744E0" w:rsidP="004F3091">
            <w:pPr>
              <w:rPr>
                <w:szCs w:val="21"/>
              </w:rPr>
            </w:pPr>
            <w:r w:rsidRPr="00C767DA">
              <w:rPr>
                <w:rFonts w:hint="eastAsia"/>
                <w:szCs w:val="21"/>
              </w:rPr>
              <w:t xml:space="preserve">                                                 </w:t>
            </w:r>
            <w:r w:rsidRPr="00C767DA">
              <w:rPr>
                <w:rFonts w:hint="eastAsia"/>
                <w:szCs w:val="21"/>
              </w:rPr>
              <w:t>总监理工程师</w:t>
            </w:r>
            <w:r w:rsidRPr="00C767DA">
              <w:rPr>
                <w:rFonts w:hint="eastAsia"/>
                <w:szCs w:val="21"/>
                <w:u w:val="single"/>
              </w:rPr>
              <w:t xml:space="preserve">             </w:t>
            </w:r>
          </w:p>
          <w:p w:rsidR="006744E0" w:rsidRPr="00C767DA" w:rsidRDefault="006744E0" w:rsidP="004F3091">
            <w:pPr>
              <w:rPr>
                <w:szCs w:val="21"/>
              </w:rPr>
            </w:pPr>
            <w:r w:rsidRPr="00C767DA">
              <w:rPr>
                <w:rFonts w:hint="eastAsia"/>
                <w:szCs w:val="21"/>
              </w:rPr>
              <w:t xml:space="preserve">                                                                   </w:t>
            </w:r>
            <w:r w:rsidRPr="00C767DA">
              <w:rPr>
                <w:rFonts w:hint="eastAsia"/>
              </w:rPr>
              <w:t>____</w:t>
            </w:r>
            <w:r w:rsidRPr="00C767DA">
              <w:rPr>
                <w:rFonts w:hint="eastAsia"/>
              </w:rPr>
              <w:t>年</w:t>
            </w:r>
            <w:r w:rsidRPr="00C767DA">
              <w:rPr>
                <w:rFonts w:hint="eastAsia"/>
              </w:rPr>
              <w:t>____</w:t>
            </w:r>
            <w:r w:rsidRPr="00C767DA">
              <w:rPr>
                <w:rFonts w:hint="eastAsia"/>
              </w:rPr>
              <w:t>月</w:t>
            </w:r>
            <w:r w:rsidRPr="00C767DA">
              <w:rPr>
                <w:rFonts w:hint="eastAsia"/>
              </w:rPr>
              <w:t>____</w:t>
            </w:r>
            <w:r w:rsidRPr="00C767DA">
              <w:rPr>
                <w:rFonts w:hint="eastAsia"/>
              </w:rPr>
              <w:t>日</w:t>
            </w:r>
          </w:p>
        </w:tc>
      </w:tr>
      <w:tr w:rsidR="00C767DA" w:rsidRPr="00C767DA" w:rsidTr="004F3091">
        <w:tc>
          <w:tcPr>
            <w:tcW w:w="9322" w:type="dxa"/>
            <w:gridSpan w:val="4"/>
          </w:tcPr>
          <w:p w:rsidR="006744E0" w:rsidRPr="00C767DA" w:rsidRDefault="006744E0" w:rsidP="004F3091">
            <w:pPr>
              <w:rPr>
                <w:szCs w:val="21"/>
              </w:rPr>
            </w:pPr>
            <w:r w:rsidRPr="00C767DA">
              <w:rPr>
                <w:rFonts w:hint="eastAsia"/>
                <w:szCs w:val="21"/>
              </w:rPr>
              <w:t>承包单位签收：</w:t>
            </w:r>
          </w:p>
          <w:p w:rsidR="006744E0" w:rsidRPr="00C767DA" w:rsidRDefault="006744E0" w:rsidP="004F3091">
            <w:pPr>
              <w:rPr>
                <w:szCs w:val="21"/>
              </w:rPr>
            </w:pPr>
          </w:p>
          <w:p w:rsidR="006744E0" w:rsidRPr="00C767DA" w:rsidRDefault="006744E0" w:rsidP="004F3091">
            <w:pPr>
              <w:rPr>
                <w:szCs w:val="21"/>
              </w:rPr>
            </w:pPr>
            <w:r w:rsidRPr="00C767DA">
              <w:rPr>
                <w:rFonts w:hint="eastAsia"/>
                <w:szCs w:val="21"/>
              </w:rPr>
              <w:t xml:space="preserve">                                                        </w:t>
            </w:r>
            <w:r w:rsidRPr="00C767DA">
              <w:rPr>
                <w:rFonts w:hint="eastAsia"/>
                <w:szCs w:val="21"/>
              </w:rPr>
              <w:t>签收人</w:t>
            </w:r>
            <w:r w:rsidRPr="00C767DA">
              <w:rPr>
                <w:rFonts w:hint="eastAsia"/>
                <w:szCs w:val="21"/>
              </w:rPr>
              <w:t xml:space="preserve"> </w:t>
            </w:r>
            <w:r w:rsidRPr="00C767DA">
              <w:rPr>
                <w:rFonts w:hint="eastAsia"/>
                <w:szCs w:val="21"/>
              </w:rPr>
              <w:t>：</w:t>
            </w:r>
            <w:r w:rsidRPr="00C767DA">
              <w:rPr>
                <w:rFonts w:hint="eastAsia"/>
                <w:szCs w:val="21"/>
              </w:rPr>
              <w:t xml:space="preserve"> </w:t>
            </w:r>
            <w:r w:rsidRPr="00C767DA">
              <w:rPr>
                <w:rFonts w:hint="eastAsia"/>
                <w:szCs w:val="21"/>
                <w:u w:val="single"/>
              </w:rPr>
              <w:t xml:space="preserve">                  </w:t>
            </w:r>
            <w:r w:rsidRPr="00C767DA">
              <w:rPr>
                <w:rFonts w:hint="eastAsia"/>
                <w:szCs w:val="21"/>
              </w:rPr>
              <w:t xml:space="preserve"> </w:t>
            </w:r>
          </w:p>
          <w:p w:rsidR="006744E0" w:rsidRPr="00C767DA" w:rsidRDefault="006744E0" w:rsidP="004F3091">
            <w:pPr>
              <w:rPr>
                <w:szCs w:val="21"/>
              </w:rPr>
            </w:pPr>
            <w:r w:rsidRPr="00C767DA">
              <w:rPr>
                <w:rFonts w:hint="eastAsia"/>
                <w:szCs w:val="21"/>
              </w:rPr>
              <w:t xml:space="preserve">                                                        </w:t>
            </w:r>
            <w:r w:rsidRPr="00C767DA">
              <w:rPr>
                <w:rFonts w:hint="eastAsia"/>
                <w:szCs w:val="21"/>
              </w:rPr>
              <w:t>承包单位：</w:t>
            </w:r>
            <w:r w:rsidRPr="00C767DA">
              <w:rPr>
                <w:rFonts w:hint="eastAsia"/>
                <w:szCs w:val="21"/>
                <w:u w:val="single"/>
              </w:rPr>
              <w:t xml:space="preserve">                  </w:t>
            </w:r>
          </w:p>
          <w:p w:rsidR="006744E0" w:rsidRPr="00C767DA" w:rsidRDefault="006744E0" w:rsidP="004F3091">
            <w:pPr>
              <w:rPr>
                <w:szCs w:val="21"/>
              </w:rPr>
            </w:pPr>
            <w:r w:rsidRPr="00C767DA">
              <w:rPr>
                <w:rFonts w:hint="eastAsia"/>
                <w:szCs w:val="21"/>
              </w:rPr>
              <w:t xml:space="preserve">                                                                  </w:t>
            </w:r>
            <w:r w:rsidRPr="00C767DA">
              <w:rPr>
                <w:rFonts w:hint="eastAsia"/>
              </w:rPr>
              <w:t>____</w:t>
            </w:r>
            <w:r w:rsidRPr="00C767DA">
              <w:rPr>
                <w:rFonts w:hint="eastAsia"/>
              </w:rPr>
              <w:t>年</w:t>
            </w:r>
            <w:r w:rsidRPr="00C767DA">
              <w:rPr>
                <w:rFonts w:hint="eastAsia"/>
              </w:rPr>
              <w:t>____</w:t>
            </w:r>
            <w:r w:rsidRPr="00C767DA">
              <w:rPr>
                <w:rFonts w:hint="eastAsia"/>
              </w:rPr>
              <w:t>月</w:t>
            </w:r>
            <w:r w:rsidRPr="00C767DA">
              <w:rPr>
                <w:rFonts w:hint="eastAsia"/>
              </w:rPr>
              <w:t>____</w:t>
            </w:r>
            <w:r w:rsidRPr="00C767DA">
              <w:rPr>
                <w:rFonts w:hint="eastAsia"/>
              </w:rPr>
              <w:t>日</w:t>
            </w:r>
          </w:p>
        </w:tc>
      </w:tr>
      <w:tr w:rsidR="006744E0" w:rsidRPr="00C767DA" w:rsidTr="004F3091">
        <w:tc>
          <w:tcPr>
            <w:tcW w:w="9322" w:type="dxa"/>
            <w:gridSpan w:val="4"/>
          </w:tcPr>
          <w:p w:rsidR="006744E0" w:rsidRPr="00C767DA" w:rsidRDefault="006744E0" w:rsidP="004F3091">
            <w:pPr>
              <w:rPr>
                <w:szCs w:val="21"/>
              </w:rPr>
            </w:pPr>
            <w:r w:rsidRPr="00C767DA">
              <w:rPr>
                <w:rFonts w:hint="eastAsia"/>
                <w:szCs w:val="21"/>
              </w:rPr>
              <w:t>附注：本书面通知用于没有专用表格时使用，而又必须书面通知承包单位的任何意见、批准、指示和决定。</w:t>
            </w:r>
          </w:p>
        </w:tc>
      </w:tr>
    </w:tbl>
    <w:p w:rsidR="006744E0" w:rsidRPr="00C767DA" w:rsidRDefault="006744E0" w:rsidP="006744E0">
      <w:pPr>
        <w:jc w:val="center"/>
        <w:rPr>
          <w:b/>
        </w:rPr>
      </w:pPr>
    </w:p>
    <w:p w:rsidR="006744E0" w:rsidRPr="00C767DA" w:rsidRDefault="006744E0" w:rsidP="006744E0">
      <w:pPr>
        <w:jc w:val="center"/>
        <w:rPr>
          <w:rFonts w:ascii="宋体" w:hAnsi="宋体" w:cs="宋体"/>
          <w:b/>
          <w:sz w:val="24"/>
        </w:rPr>
      </w:pPr>
      <w:r w:rsidRPr="00C767DA">
        <w:rPr>
          <w:rFonts w:hint="eastAsia"/>
          <w:b/>
        </w:rPr>
        <w:t>B2</w:t>
      </w:r>
      <w:r w:rsidRPr="00C767DA">
        <w:rPr>
          <w:rFonts w:hint="eastAsia"/>
          <w:b/>
        </w:rPr>
        <w:t>工程暂停令</w:t>
      </w:r>
    </w:p>
    <w:p w:rsidR="006744E0" w:rsidRPr="00C767DA" w:rsidRDefault="006744E0" w:rsidP="006744E0">
      <w:pPr>
        <w:rPr>
          <w:rFonts w:ascii="宋体" w:hAnsi="宋体" w:cs="宋体"/>
          <w:sz w:val="24"/>
        </w:rPr>
      </w:pPr>
      <w:r w:rsidRPr="00C767DA">
        <w:rPr>
          <w:rFonts w:hint="eastAsia"/>
        </w:rPr>
        <w:t>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2"/>
        <w:gridCol w:w="2358"/>
      </w:tblGrid>
      <w:tr w:rsidR="00C767DA" w:rsidRPr="00C767DA" w:rsidTr="004F3091">
        <w:tc>
          <w:tcPr>
            <w:tcW w:w="2321" w:type="dxa"/>
          </w:tcPr>
          <w:p w:rsidR="006744E0" w:rsidRPr="00C767DA" w:rsidRDefault="006744E0" w:rsidP="004F3091">
            <w:pPr>
              <w:ind w:firstLineChars="200" w:firstLine="420"/>
              <w:rPr>
                <w:szCs w:val="21"/>
              </w:rPr>
            </w:pPr>
            <w:r w:rsidRPr="00C767DA">
              <w:rPr>
                <w:rFonts w:hint="eastAsia"/>
              </w:rPr>
              <w:t>工程名称</w:t>
            </w:r>
          </w:p>
        </w:tc>
        <w:tc>
          <w:tcPr>
            <w:tcW w:w="2321" w:type="dxa"/>
          </w:tcPr>
          <w:p w:rsidR="006744E0" w:rsidRPr="00C767DA" w:rsidRDefault="006744E0" w:rsidP="004F3091">
            <w:pPr>
              <w:rPr>
                <w:szCs w:val="21"/>
              </w:rPr>
            </w:pPr>
          </w:p>
        </w:tc>
        <w:tc>
          <w:tcPr>
            <w:tcW w:w="2322" w:type="dxa"/>
          </w:tcPr>
          <w:p w:rsidR="006744E0" w:rsidRPr="00C767DA" w:rsidRDefault="006744E0" w:rsidP="004F3091">
            <w:pPr>
              <w:jc w:val="center"/>
              <w:rPr>
                <w:szCs w:val="21"/>
              </w:rPr>
            </w:pPr>
            <w:r w:rsidRPr="00C767DA">
              <w:rPr>
                <w:rFonts w:hint="eastAsia"/>
                <w:szCs w:val="21"/>
              </w:rPr>
              <w:t>施工地点</w:t>
            </w:r>
          </w:p>
        </w:tc>
        <w:tc>
          <w:tcPr>
            <w:tcW w:w="2358" w:type="dxa"/>
          </w:tcPr>
          <w:p w:rsidR="006744E0" w:rsidRPr="00C767DA" w:rsidRDefault="006744E0" w:rsidP="004F3091">
            <w:pPr>
              <w:rPr>
                <w:szCs w:val="21"/>
              </w:rPr>
            </w:pPr>
          </w:p>
        </w:tc>
      </w:tr>
      <w:tr w:rsidR="006744E0" w:rsidRPr="00C767DA" w:rsidTr="004F3091">
        <w:tc>
          <w:tcPr>
            <w:tcW w:w="9322" w:type="dxa"/>
            <w:gridSpan w:val="4"/>
          </w:tcPr>
          <w:p w:rsidR="006744E0" w:rsidRPr="00C767DA" w:rsidRDefault="006744E0" w:rsidP="004F3091">
            <w:pPr>
              <w:rPr>
                <w:rFonts w:ascii="宋体" w:hAnsi="宋体" w:cs="宋体"/>
                <w:sz w:val="24"/>
              </w:rPr>
            </w:pPr>
            <w:r w:rsidRPr="00C767DA">
              <w:rPr>
                <w:rFonts w:hint="eastAsia"/>
              </w:rPr>
              <w:t>致</w:t>
            </w:r>
            <w:r w:rsidRPr="00C767DA">
              <w:rPr>
                <w:rFonts w:hint="eastAsia"/>
                <w:u w:val="single"/>
              </w:rPr>
              <w:t xml:space="preserve">         </w:t>
            </w:r>
            <w:r w:rsidRPr="00C767DA">
              <w:rPr>
                <w:rFonts w:hint="eastAsia"/>
              </w:rPr>
              <w:t>（承包单位）</w:t>
            </w:r>
            <w:r w:rsidRPr="00C767DA">
              <w:rPr>
                <w:rFonts w:hint="eastAsia"/>
                <w:szCs w:val="21"/>
              </w:rPr>
              <w:t>：</w:t>
            </w:r>
          </w:p>
          <w:p w:rsidR="006744E0" w:rsidRPr="00C767DA" w:rsidRDefault="006744E0" w:rsidP="004F3091">
            <w:pPr>
              <w:ind w:leftChars="-38" w:left="-80" w:firstLineChars="36" w:firstLine="76"/>
            </w:pPr>
            <w:r w:rsidRPr="00C767DA">
              <w:rPr>
                <w:rFonts w:hint="eastAsia"/>
              </w:rPr>
              <w:t xml:space="preserve">   </w:t>
            </w:r>
            <w:r w:rsidRPr="00C767DA">
              <w:rPr>
                <w:rFonts w:hint="eastAsia"/>
              </w:rPr>
              <w:t>由于</w:t>
            </w:r>
            <w:r w:rsidRPr="00C767DA">
              <w:rPr>
                <w:rFonts w:hint="eastAsia"/>
              </w:rPr>
              <w:t xml:space="preserve"> </w:t>
            </w:r>
            <w:r w:rsidRPr="00C767DA">
              <w:rPr>
                <w:rFonts w:hint="eastAsia"/>
                <w:u w:val="single"/>
              </w:rPr>
              <w:t xml:space="preserve">            </w:t>
            </w:r>
            <w:r w:rsidRPr="00C767DA">
              <w:rPr>
                <w:rFonts w:hint="eastAsia"/>
              </w:rPr>
              <w:t>的原因，现通知你方必须截止于</w:t>
            </w:r>
            <w:r w:rsidRPr="00C767DA">
              <w:rPr>
                <w:rFonts w:hint="eastAsia"/>
              </w:rPr>
              <w:t>____</w:t>
            </w:r>
            <w:r w:rsidRPr="00C767DA">
              <w:rPr>
                <w:rFonts w:hint="eastAsia"/>
              </w:rPr>
              <w:t>年</w:t>
            </w:r>
            <w:r w:rsidRPr="00C767DA">
              <w:rPr>
                <w:rFonts w:hint="eastAsia"/>
              </w:rPr>
              <w:t>____</w:t>
            </w:r>
            <w:r w:rsidRPr="00C767DA">
              <w:rPr>
                <w:rFonts w:hint="eastAsia"/>
              </w:rPr>
              <w:t>月</w:t>
            </w:r>
            <w:r w:rsidRPr="00C767DA">
              <w:rPr>
                <w:rFonts w:hint="eastAsia"/>
              </w:rPr>
              <w:t>____</w:t>
            </w:r>
            <w:r w:rsidRPr="00C767DA">
              <w:rPr>
                <w:rFonts w:hint="eastAsia"/>
              </w:rPr>
              <w:t>日</w:t>
            </w:r>
            <w:r w:rsidRPr="00C767DA">
              <w:rPr>
                <w:rFonts w:hint="eastAsia"/>
                <w:u w:val="single"/>
              </w:rPr>
              <w:t xml:space="preserve">    </w:t>
            </w:r>
            <w:r w:rsidRPr="00C767DA">
              <w:rPr>
                <w:rFonts w:hint="eastAsia"/>
              </w:rPr>
              <w:t>时起，对本工程</w:t>
            </w:r>
            <w:r w:rsidRPr="00C767DA">
              <w:rPr>
                <w:rFonts w:hint="eastAsia"/>
                <w:u w:val="single"/>
              </w:rPr>
              <w:t xml:space="preserve">   </w:t>
            </w:r>
            <w:r w:rsidRPr="00C767DA">
              <w:rPr>
                <w:rFonts w:hint="eastAsia"/>
              </w:rPr>
              <w:t>实施暂停施工，停工后应作如下处理：</w:t>
            </w:r>
          </w:p>
          <w:p w:rsidR="006744E0" w:rsidRPr="00C767DA" w:rsidRDefault="006744E0" w:rsidP="004F3091">
            <w:pPr>
              <w:ind w:leftChars="-38" w:left="-80" w:firstLineChars="36" w:firstLine="76"/>
            </w:pPr>
          </w:p>
          <w:p w:rsidR="006744E0" w:rsidRPr="00C767DA" w:rsidRDefault="006744E0" w:rsidP="004F3091">
            <w:pPr>
              <w:rPr>
                <w:rFonts w:ascii="宋体" w:hAnsi="宋体" w:cs="宋体"/>
                <w:sz w:val="24"/>
                <w:u w:val="single"/>
              </w:rPr>
            </w:pPr>
            <w:r w:rsidRPr="00C767DA">
              <w:rPr>
                <w:rFonts w:hint="eastAsia"/>
              </w:rPr>
              <w:t xml:space="preserve">                                                       </w:t>
            </w:r>
            <w:r w:rsidRPr="00C767DA">
              <w:rPr>
                <w:rFonts w:ascii="宋体" w:hAnsi="宋体" w:cs="宋体" w:hint="eastAsia"/>
                <w:sz w:val="24"/>
              </w:rPr>
              <w:t xml:space="preserve">      </w:t>
            </w:r>
            <w:r w:rsidRPr="00C767DA">
              <w:rPr>
                <w:rFonts w:hint="eastAsia"/>
              </w:rPr>
              <w:t>总监理工程师</w:t>
            </w:r>
            <w:r w:rsidRPr="00C767DA">
              <w:rPr>
                <w:rFonts w:hint="eastAsia"/>
                <w:u w:val="single"/>
              </w:rPr>
              <w:t xml:space="preserve">           </w:t>
            </w:r>
          </w:p>
          <w:p w:rsidR="006744E0" w:rsidRPr="00C767DA" w:rsidRDefault="006744E0" w:rsidP="004F3091">
            <w:pPr>
              <w:ind w:firstLineChars="3350" w:firstLine="7035"/>
              <w:rPr>
                <w:rFonts w:ascii="宋体" w:hAnsi="宋体" w:cs="宋体"/>
                <w:sz w:val="24"/>
              </w:rPr>
            </w:pPr>
            <w:r w:rsidRPr="00C767DA">
              <w:rPr>
                <w:rFonts w:hint="eastAsia"/>
              </w:rPr>
              <w:t>____</w:t>
            </w:r>
            <w:r w:rsidRPr="00C767DA">
              <w:rPr>
                <w:rFonts w:hint="eastAsia"/>
              </w:rPr>
              <w:t>年</w:t>
            </w:r>
            <w:r w:rsidRPr="00C767DA">
              <w:rPr>
                <w:rFonts w:hint="eastAsia"/>
              </w:rPr>
              <w:t>____</w:t>
            </w:r>
            <w:r w:rsidRPr="00C767DA">
              <w:rPr>
                <w:rFonts w:hint="eastAsia"/>
              </w:rPr>
              <w:t>月</w:t>
            </w:r>
            <w:r w:rsidRPr="00C767DA">
              <w:rPr>
                <w:rFonts w:hint="eastAsia"/>
              </w:rPr>
              <w:t>____</w:t>
            </w:r>
            <w:r w:rsidRPr="00C767DA">
              <w:rPr>
                <w:rFonts w:hint="eastAsia"/>
              </w:rPr>
              <w:t>日</w:t>
            </w:r>
          </w:p>
        </w:tc>
      </w:tr>
    </w:tbl>
    <w:p w:rsidR="006744E0" w:rsidRPr="00C767DA" w:rsidRDefault="006744E0" w:rsidP="006744E0">
      <w:pPr>
        <w:tabs>
          <w:tab w:val="left" w:pos="420"/>
          <w:tab w:val="left" w:pos="840"/>
          <w:tab w:val="left" w:pos="1260"/>
          <w:tab w:val="left" w:pos="1680"/>
          <w:tab w:val="left" w:pos="2115"/>
        </w:tabs>
        <w:jc w:val="center"/>
        <w:rPr>
          <w:b/>
        </w:rPr>
      </w:pPr>
    </w:p>
    <w:p w:rsidR="006744E0" w:rsidRPr="00C767DA" w:rsidRDefault="006744E0" w:rsidP="006744E0">
      <w:pPr>
        <w:tabs>
          <w:tab w:val="left" w:pos="420"/>
          <w:tab w:val="left" w:pos="840"/>
          <w:tab w:val="left" w:pos="1260"/>
          <w:tab w:val="left" w:pos="1680"/>
          <w:tab w:val="left" w:pos="2115"/>
        </w:tabs>
        <w:jc w:val="center"/>
        <w:rPr>
          <w:rFonts w:ascii="宋体" w:hAnsi="宋体" w:cs="宋体"/>
          <w:b/>
          <w:sz w:val="24"/>
        </w:rPr>
      </w:pPr>
      <w:r w:rsidRPr="00C767DA">
        <w:rPr>
          <w:rFonts w:hint="eastAsia"/>
          <w:b/>
        </w:rPr>
        <w:t xml:space="preserve">B3 </w:t>
      </w:r>
      <w:r w:rsidRPr="00C767DA">
        <w:rPr>
          <w:rFonts w:hint="eastAsia"/>
          <w:b/>
        </w:rPr>
        <w:t>复工指令</w:t>
      </w:r>
    </w:p>
    <w:p w:rsidR="006744E0" w:rsidRPr="00C767DA" w:rsidRDefault="006744E0" w:rsidP="006744E0">
      <w:pPr>
        <w:rPr>
          <w:rFonts w:ascii="宋体" w:hAnsi="宋体" w:cs="宋体"/>
          <w:sz w:val="24"/>
        </w:rPr>
      </w:pPr>
      <w:r w:rsidRPr="00C767DA">
        <w:rPr>
          <w:rFonts w:hint="eastAsia"/>
        </w:rPr>
        <w:t>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2"/>
        <w:gridCol w:w="2358"/>
      </w:tblGrid>
      <w:tr w:rsidR="00C767DA" w:rsidRPr="00C767DA" w:rsidTr="004F3091">
        <w:tc>
          <w:tcPr>
            <w:tcW w:w="2321" w:type="dxa"/>
            <w:vAlign w:val="center"/>
          </w:tcPr>
          <w:p w:rsidR="006744E0" w:rsidRPr="00C767DA" w:rsidRDefault="006744E0" w:rsidP="004F3091">
            <w:pPr>
              <w:ind w:firstLineChars="200" w:firstLine="420"/>
              <w:jc w:val="center"/>
              <w:rPr>
                <w:szCs w:val="21"/>
              </w:rPr>
            </w:pPr>
            <w:r w:rsidRPr="00C767DA">
              <w:rPr>
                <w:rFonts w:hint="eastAsia"/>
                <w:szCs w:val="21"/>
              </w:rPr>
              <w:t>工程名称</w:t>
            </w:r>
          </w:p>
        </w:tc>
        <w:tc>
          <w:tcPr>
            <w:tcW w:w="2321" w:type="dxa"/>
            <w:vAlign w:val="center"/>
          </w:tcPr>
          <w:p w:rsidR="006744E0" w:rsidRPr="00C767DA" w:rsidRDefault="006744E0" w:rsidP="004F3091">
            <w:pPr>
              <w:jc w:val="center"/>
              <w:rPr>
                <w:szCs w:val="21"/>
              </w:rPr>
            </w:pPr>
          </w:p>
        </w:tc>
        <w:tc>
          <w:tcPr>
            <w:tcW w:w="2322" w:type="dxa"/>
            <w:vAlign w:val="center"/>
          </w:tcPr>
          <w:p w:rsidR="006744E0" w:rsidRPr="00C767DA" w:rsidRDefault="006744E0" w:rsidP="004F3091">
            <w:pPr>
              <w:jc w:val="center"/>
              <w:rPr>
                <w:szCs w:val="21"/>
              </w:rPr>
            </w:pPr>
            <w:r w:rsidRPr="00C767DA">
              <w:rPr>
                <w:rFonts w:hint="eastAsia"/>
                <w:szCs w:val="21"/>
              </w:rPr>
              <w:t>施工地点</w:t>
            </w:r>
          </w:p>
        </w:tc>
        <w:tc>
          <w:tcPr>
            <w:tcW w:w="2358" w:type="dxa"/>
            <w:vAlign w:val="center"/>
          </w:tcPr>
          <w:p w:rsidR="006744E0" w:rsidRPr="00C767DA" w:rsidRDefault="006744E0" w:rsidP="004F3091">
            <w:pPr>
              <w:jc w:val="center"/>
              <w:rPr>
                <w:szCs w:val="21"/>
              </w:rPr>
            </w:pPr>
          </w:p>
        </w:tc>
      </w:tr>
      <w:tr w:rsidR="006744E0" w:rsidRPr="00C767DA" w:rsidTr="004F3091">
        <w:tc>
          <w:tcPr>
            <w:tcW w:w="9322" w:type="dxa"/>
            <w:gridSpan w:val="4"/>
          </w:tcPr>
          <w:p w:rsidR="006744E0" w:rsidRPr="00C767DA" w:rsidRDefault="006744E0" w:rsidP="004F3091">
            <w:pPr>
              <w:rPr>
                <w:rFonts w:ascii="宋体" w:hAnsi="宋体" w:cs="宋体"/>
                <w:sz w:val="24"/>
              </w:rPr>
            </w:pPr>
            <w:r w:rsidRPr="00C767DA">
              <w:rPr>
                <w:rFonts w:hint="eastAsia"/>
              </w:rPr>
              <w:t>致</w:t>
            </w:r>
            <w:r w:rsidRPr="00C767DA">
              <w:rPr>
                <w:rFonts w:hint="eastAsia"/>
                <w:u w:val="single"/>
              </w:rPr>
              <w:t xml:space="preserve">         </w:t>
            </w:r>
            <w:r w:rsidRPr="00C767DA">
              <w:rPr>
                <w:rFonts w:hint="eastAsia"/>
              </w:rPr>
              <w:t>（承包单位）</w:t>
            </w:r>
          </w:p>
          <w:p w:rsidR="006744E0" w:rsidRPr="00C767DA" w:rsidRDefault="006744E0" w:rsidP="004F3091">
            <w:r w:rsidRPr="00C767DA">
              <w:rPr>
                <w:rFonts w:hint="eastAsia"/>
              </w:rPr>
              <w:t xml:space="preserve">  </w:t>
            </w:r>
            <w:r w:rsidRPr="00C767DA">
              <w:rPr>
                <w:rFonts w:hint="eastAsia"/>
              </w:rPr>
              <w:t>由于</w:t>
            </w:r>
            <w:r w:rsidRPr="00C767DA">
              <w:rPr>
                <w:rFonts w:hint="eastAsia"/>
              </w:rPr>
              <w:t xml:space="preserve"> </w:t>
            </w:r>
            <w:r w:rsidRPr="00C767DA">
              <w:rPr>
                <w:rFonts w:hint="eastAsia"/>
                <w:u w:val="single"/>
              </w:rPr>
              <w:t xml:space="preserve">            </w:t>
            </w:r>
            <w:r w:rsidRPr="00C767DA">
              <w:rPr>
                <w:rFonts w:hint="eastAsia"/>
              </w:rPr>
              <w:t>的原因，现通知你方必须截止于</w:t>
            </w:r>
            <w:r w:rsidRPr="00C767DA">
              <w:rPr>
                <w:rFonts w:hint="eastAsia"/>
              </w:rPr>
              <w:t>____</w:t>
            </w:r>
            <w:r w:rsidRPr="00C767DA">
              <w:rPr>
                <w:rFonts w:hint="eastAsia"/>
              </w:rPr>
              <w:t>年</w:t>
            </w:r>
            <w:r w:rsidRPr="00C767DA">
              <w:rPr>
                <w:rFonts w:hint="eastAsia"/>
              </w:rPr>
              <w:t>____</w:t>
            </w:r>
            <w:r w:rsidRPr="00C767DA">
              <w:rPr>
                <w:rFonts w:hint="eastAsia"/>
              </w:rPr>
              <w:t>月</w:t>
            </w:r>
            <w:r w:rsidRPr="00C767DA">
              <w:rPr>
                <w:rFonts w:hint="eastAsia"/>
              </w:rPr>
              <w:t>____</w:t>
            </w:r>
            <w:r w:rsidRPr="00C767DA">
              <w:rPr>
                <w:rFonts w:hint="eastAsia"/>
              </w:rPr>
              <w:t>日</w:t>
            </w:r>
            <w:r w:rsidRPr="00C767DA">
              <w:rPr>
                <w:rFonts w:hint="eastAsia"/>
                <w:u w:val="single"/>
              </w:rPr>
              <w:t xml:space="preserve">    </w:t>
            </w:r>
            <w:r w:rsidRPr="00C767DA">
              <w:rPr>
                <w:rFonts w:hint="eastAsia"/>
              </w:rPr>
              <w:t>时起，对本工程</w:t>
            </w:r>
            <w:r w:rsidRPr="00C767DA">
              <w:rPr>
                <w:rFonts w:hint="eastAsia"/>
                <w:u w:val="single"/>
              </w:rPr>
              <w:t xml:space="preserve">   </w:t>
            </w:r>
            <w:r w:rsidRPr="00C767DA">
              <w:rPr>
                <w:rFonts w:hint="eastAsia"/>
              </w:rPr>
              <w:t>实施恢复施工，复工后应开展如下工作：</w:t>
            </w:r>
          </w:p>
          <w:p w:rsidR="006744E0" w:rsidRPr="00C767DA" w:rsidRDefault="006744E0" w:rsidP="004F3091"/>
          <w:p w:rsidR="006744E0" w:rsidRPr="00C767DA" w:rsidRDefault="006744E0" w:rsidP="004F3091">
            <w:pPr>
              <w:rPr>
                <w:rFonts w:ascii="宋体" w:hAnsi="宋体" w:cs="宋体"/>
                <w:sz w:val="24"/>
                <w:u w:val="single"/>
              </w:rPr>
            </w:pPr>
            <w:r w:rsidRPr="00C767DA">
              <w:rPr>
                <w:rFonts w:hint="eastAsia"/>
              </w:rPr>
              <w:lastRenderedPageBreak/>
              <w:t xml:space="preserve">                                                       </w:t>
            </w:r>
            <w:r w:rsidRPr="00C767DA">
              <w:rPr>
                <w:rFonts w:ascii="宋体" w:hAnsi="宋体" w:cs="宋体" w:hint="eastAsia"/>
                <w:sz w:val="24"/>
              </w:rPr>
              <w:t xml:space="preserve">          </w:t>
            </w:r>
            <w:r w:rsidRPr="00C767DA">
              <w:rPr>
                <w:rFonts w:hint="eastAsia"/>
              </w:rPr>
              <w:t>总监理工程师</w:t>
            </w:r>
            <w:r w:rsidRPr="00C767DA">
              <w:rPr>
                <w:rFonts w:hint="eastAsia"/>
                <w:u w:val="single"/>
              </w:rPr>
              <w:t xml:space="preserve">        </w:t>
            </w:r>
          </w:p>
          <w:p w:rsidR="006744E0" w:rsidRPr="00C767DA" w:rsidRDefault="006744E0" w:rsidP="004F3091">
            <w:pPr>
              <w:ind w:firstLineChars="3350" w:firstLine="7035"/>
              <w:rPr>
                <w:rFonts w:ascii="宋体" w:hAnsi="宋体" w:cs="宋体"/>
                <w:sz w:val="24"/>
              </w:rPr>
            </w:pPr>
            <w:r w:rsidRPr="00C767DA">
              <w:rPr>
                <w:rFonts w:hint="eastAsia"/>
              </w:rPr>
              <w:t>____</w:t>
            </w:r>
            <w:r w:rsidRPr="00C767DA">
              <w:rPr>
                <w:rFonts w:hint="eastAsia"/>
              </w:rPr>
              <w:t>年</w:t>
            </w:r>
            <w:r w:rsidRPr="00C767DA">
              <w:rPr>
                <w:rFonts w:hint="eastAsia"/>
              </w:rPr>
              <w:t>____</w:t>
            </w:r>
            <w:r w:rsidRPr="00C767DA">
              <w:rPr>
                <w:rFonts w:hint="eastAsia"/>
              </w:rPr>
              <w:t>月</w:t>
            </w:r>
            <w:r w:rsidRPr="00C767DA">
              <w:rPr>
                <w:rFonts w:hint="eastAsia"/>
              </w:rPr>
              <w:t>____</w:t>
            </w:r>
            <w:r w:rsidRPr="00C767DA">
              <w:rPr>
                <w:rFonts w:hint="eastAsia"/>
              </w:rPr>
              <w:t>日</w:t>
            </w:r>
          </w:p>
        </w:tc>
      </w:tr>
    </w:tbl>
    <w:p w:rsidR="006744E0" w:rsidRPr="00C767DA" w:rsidRDefault="006744E0" w:rsidP="006744E0">
      <w:pPr>
        <w:jc w:val="center"/>
        <w:rPr>
          <w:b/>
        </w:rPr>
      </w:pPr>
    </w:p>
    <w:p w:rsidR="006744E0" w:rsidRPr="00C767DA" w:rsidRDefault="006744E0" w:rsidP="006744E0">
      <w:pPr>
        <w:jc w:val="center"/>
        <w:rPr>
          <w:rFonts w:ascii="宋体" w:hAnsi="宋体" w:cs="宋体"/>
          <w:b/>
          <w:sz w:val="24"/>
        </w:rPr>
      </w:pPr>
      <w:r w:rsidRPr="00C767DA">
        <w:rPr>
          <w:rFonts w:hint="eastAsia"/>
          <w:b/>
        </w:rPr>
        <w:t>B4</w:t>
      </w:r>
      <w:r w:rsidRPr="00C767DA">
        <w:rPr>
          <w:rFonts w:hint="eastAsia"/>
          <w:b/>
        </w:rPr>
        <w:t>现场指示</w:t>
      </w:r>
    </w:p>
    <w:p w:rsidR="006744E0" w:rsidRPr="00C767DA" w:rsidRDefault="006744E0" w:rsidP="006744E0">
      <w:pPr>
        <w:rPr>
          <w:rFonts w:ascii="宋体" w:hAnsi="宋体" w:cs="宋体"/>
          <w:sz w:val="24"/>
        </w:rPr>
      </w:pPr>
      <w:r w:rsidRPr="00C767DA">
        <w:rPr>
          <w:rFonts w:hint="eastAsia"/>
        </w:rPr>
        <w:t>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2"/>
        <w:gridCol w:w="2358"/>
      </w:tblGrid>
      <w:tr w:rsidR="00C767DA" w:rsidRPr="00C767DA" w:rsidTr="004F3091">
        <w:tc>
          <w:tcPr>
            <w:tcW w:w="2321" w:type="dxa"/>
            <w:vAlign w:val="center"/>
          </w:tcPr>
          <w:p w:rsidR="006744E0" w:rsidRPr="00C767DA" w:rsidRDefault="006744E0" w:rsidP="004F3091">
            <w:pPr>
              <w:ind w:firstLineChars="200" w:firstLine="420"/>
              <w:jc w:val="center"/>
              <w:rPr>
                <w:szCs w:val="21"/>
              </w:rPr>
            </w:pPr>
            <w:r w:rsidRPr="00C767DA">
              <w:rPr>
                <w:rFonts w:hint="eastAsia"/>
              </w:rPr>
              <w:t>工程名称</w:t>
            </w:r>
          </w:p>
        </w:tc>
        <w:tc>
          <w:tcPr>
            <w:tcW w:w="2321" w:type="dxa"/>
            <w:vAlign w:val="center"/>
          </w:tcPr>
          <w:p w:rsidR="006744E0" w:rsidRPr="00C767DA" w:rsidRDefault="006744E0" w:rsidP="004F3091">
            <w:pPr>
              <w:jc w:val="center"/>
              <w:rPr>
                <w:szCs w:val="21"/>
              </w:rPr>
            </w:pPr>
          </w:p>
        </w:tc>
        <w:tc>
          <w:tcPr>
            <w:tcW w:w="2322" w:type="dxa"/>
            <w:vAlign w:val="center"/>
          </w:tcPr>
          <w:p w:rsidR="006744E0" w:rsidRPr="00C767DA" w:rsidRDefault="006744E0" w:rsidP="004F3091">
            <w:pPr>
              <w:jc w:val="center"/>
              <w:rPr>
                <w:szCs w:val="21"/>
              </w:rPr>
            </w:pPr>
            <w:r w:rsidRPr="00C767DA">
              <w:rPr>
                <w:rFonts w:hint="eastAsia"/>
                <w:szCs w:val="21"/>
              </w:rPr>
              <w:t>施工地点</w:t>
            </w:r>
          </w:p>
        </w:tc>
        <w:tc>
          <w:tcPr>
            <w:tcW w:w="2358" w:type="dxa"/>
            <w:vAlign w:val="center"/>
          </w:tcPr>
          <w:p w:rsidR="006744E0" w:rsidRPr="00C767DA" w:rsidRDefault="006744E0" w:rsidP="004F3091">
            <w:pPr>
              <w:jc w:val="center"/>
              <w:rPr>
                <w:szCs w:val="21"/>
              </w:rPr>
            </w:pPr>
          </w:p>
        </w:tc>
      </w:tr>
      <w:tr w:rsidR="00C767DA" w:rsidRPr="00C767DA" w:rsidTr="004F3091">
        <w:tc>
          <w:tcPr>
            <w:tcW w:w="9322" w:type="dxa"/>
            <w:gridSpan w:val="4"/>
          </w:tcPr>
          <w:p w:rsidR="006744E0" w:rsidRPr="00C767DA" w:rsidRDefault="006744E0" w:rsidP="004F3091">
            <w:pPr>
              <w:rPr>
                <w:rFonts w:ascii="宋体" w:hAnsi="宋体" w:cs="宋体"/>
                <w:sz w:val="24"/>
              </w:rPr>
            </w:pPr>
            <w:r w:rsidRPr="00C767DA">
              <w:rPr>
                <w:rFonts w:hint="eastAsia"/>
              </w:rPr>
              <w:t>致</w:t>
            </w:r>
            <w:r w:rsidRPr="00C767DA">
              <w:rPr>
                <w:rFonts w:hint="eastAsia"/>
                <w:u w:val="single"/>
              </w:rPr>
              <w:t xml:space="preserve">             </w:t>
            </w:r>
            <w:r w:rsidRPr="00C767DA">
              <w:rPr>
                <w:rFonts w:hint="eastAsia"/>
              </w:rPr>
              <w:t>（承包单位）</w:t>
            </w:r>
          </w:p>
          <w:p w:rsidR="006744E0" w:rsidRPr="00C767DA" w:rsidRDefault="006744E0" w:rsidP="004F3091">
            <w:pPr>
              <w:tabs>
                <w:tab w:val="left" w:pos="645"/>
              </w:tabs>
            </w:pPr>
            <w:r w:rsidRPr="00C767DA">
              <w:rPr>
                <w:rFonts w:hint="eastAsia"/>
              </w:rPr>
              <w:t>请你方按下述指示内容立即执行：</w:t>
            </w:r>
          </w:p>
        </w:tc>
      </w:tr>
      <w:tr w:rsidR="00C767DA" w:rsidRPr="00C767DA" w:rsidTr="004F3091">
        <w:tc>
          <w:tcPr>
            <w:tcW w:w="9322" w:type="dxa"/>
            <w:gridSpan w:val="4"/>
          </w:tcPr>
          <w:p w:rsidR="006744E0" w:rsidRPr="00C767DA" w:rsidRDefault="006744E0" w:rsidP="004F3091">
            <w:pPr>
              <w:tabs>
                <w:tab w:val="left" w:pos="645"/>
              </w:tabs>
            </w:pPr>
          </w:p>
        </w:tc>
      </w:tr>
      <w:tr w:rsidR="00C767DA" w:rsidRPr="00C767DA" w:rsidTr="004F3091">
        <w:tc>
          <w:tcPr>
            <w:tcW w:w="9322" w:type="dxa"/>
            <w:gridSpan w:val="4"/>
          </w:tcPr>
          <w:p w:rsidR="006744E0" w:rsidRPr="00C767DA" w:rsidRDefault="006744E0" w:rsidP="004F3091">
            <w:pPr>
              <w:tabs>
                <w:tab w:val="left" w:pos="645"/>
              </w:tabs>
            </w:pPr>
          </w:p>
        </w:tc>
      </w:tr>
      <w:tr w:rsidR="00C767DA" w:rsidRPr="00C767DA" w:rsidTr="004F3091">
        <w:tc>
          <w:tcPr>
            <w:tcW w:w="9322" w:type="dxa"/>
            <w:gridSpan w:val="4"/>
          </w:tcPr>
          <w:p w:rsidR="006744E0" w:rsidRPr="00C767DA" w:rsidRDefault="006744E0" w:rsidP="004F3091">
            <w:pPr>
              <w:ind w:firstLineChars="3050" w:firstLine="6405"/>
              <w:rPr>
                <w:rFonts w:ascii="宋体" w:hAnsi="宋体" w:cs="宋体"/>
                <w:sz w:val="24"/>
                <w:u w:val="single"/>
              </w:rPr>
            </w:pPr>
            <w:r w:rsidRPr="00C767DA">
              <w:rPr>
                <w:rFonts w:hint="eastAsia"/>
              </w:rPr>
              <w:t>总／监理工程师</w:t>
            </w:r>
            <w:r w:rsidRPr="00C767DA">
              <w:rPr>
                <w:rFonts w:hint="eastAsia"/>
                <w:u w:val="single"/>
              </w:rPr>
              <w:t xml:space="preserve">           </w:t>
            </w:r>
          </w:p>
          <w:p w:rsidR="006744E0" w:rsidRPr="00C767DA" w:rsidRDefault="006744E0" w:rsidP="004F3091">
            <w:pPr>
              <w:ind w:firstLineChars="3400" w:firstLine="7140"/>
              <w:rPr>
                <w:rFonts w:ascii="宋体" w:hAnsi="宋体" w:cs="宋体"/>
                <w:sz w:val="24"/>
              </w:rPr>
            </w:pPr>
            <w:r w:rsidRPr="00C767DA">
              <w:rPr>
                <w:rFonts w:hint="eastAsia"/>
              </w:rPr>
              <w:t>____</w:t>
            </w:r>
            <w:r w:rsidRPr="00C767DA">
              <w:rPr>
                <w:rFonts w:hint="eastAsia"/>
              </w:rPr>
              <w:t>年</w:t>
            </w:r>
            <w:r w:rsidRPr="00C767DA">
              <w:rPr>
                <w:rFonts w:hint="eastAsia"/>
              </w:rPr>
              <w:t>____</w:t>
            </w:r>
            <w:r w:rsidRPr="00C767DA">
              <w:rPr>
                <w:rFonts w:hint="eastAsia"/>
              </w:rPr>
              <w:t>月</w:t>
            </w:r>
            <w:r w:rsidRPr="00C767DA">
              <w:rPr>
                <w:rFonts w:hint="eastAsia"/>
              </w:rPr>
              <w:t>____</w:t>
            </w:r>
            <w:r w:rsidRPr="00C767DA">
              <w:rPr>
                <w:rFonts w:hint="eastAsia"/>
              </w:rPr>
              <w:t>日</w:t>
            </w:r>
          </w:p>
        </w:tc>
      </w:tr>
      <w:tr w:rsidR="00C767DA" w:rsidRPr="00C767DA" w:rsidTr="004F3091">
        <w:tc>
          <w:tcPr>
            <w:tcW w:w="9322" w:type="dxa"/>
            <w:gridSpan w:val="4"/>
          </w:tcPr>
          <w:p w:rsidR="006744E0" w:rsidRPr="00C767DA" w:rsidRDefault="006744E0" w:rsidP="004F3091">
            <w:pPr>
              <w:rPr>
                <w:rFonts w:ascii="宋体" w:hAnsi="宋体" w:cs="宋体"/>
                <w:sz w:val="24"/>
              </w:rPr>
            </w:pPr>
            <w:r w:rsidRPr="00C767DA">
              <w:rPr>
                <w:rFonts w:hint="eastAsia"/>
              </w:rPr>
              <w:t xml:space="preserve">   </w:t>
            </w:r>
            <w:r w:rsidRPr="00C767DA">
              <w:rPr>
                <w:rFonts w:hint="eastAsia"/>
              </w:rPr>
              <w:t>第</w:t>
            </w:r>
            <w:r w:rsidRPr="00C767DA">
              <w:rPr>
                <w:rFonts w:hint="eastAsia"/>
                <w:u w:val="single"/>
              </w:rPr>
              <w:t xml:space="preserve">     </w:t>
            </w:r>
            <w:proofErr w:type="gramStart"/>
            <w:r w:rsidRPr="00C767DA">
              <w:rPr>
                <w:rFonts w:hint="eastAsia"/>
              </w:rPr>
              <w:t>号现场</w:t>
            </w:r>
            <w:proofErr w:type="gramEnd"/>
            <w:r w:rsidRPr="00C767DA">
              <w:rPr>
                <w:rFonts w:hint="eastAsia"/>
              </w:rPr>
              <w:t>指示于</w:t>
            </w:r>
            <w:r w:rsidRPr="00C767DA">
              <w:rPr>
                <w:rFonts w:hint="eastAsia"/>
              </w:rPr>
              <w:t>____</w:t>
            </w:r>
            <w:r w:rsidRPr="00C767DA">
              <w:rPr>
                <w:rFonts w:hint="eastAsia"/>
              </w:rPr>
              <w:t>年</w:t>
            </w:r>
            <w:r w:rsidRPr="00C767DA">
              <w:rPr>
                <w:rFonts w:hint="eastAsia"/>
              </w:rPr>
              <w:t>____</w:t>
            </w:r>
            <w:r w:rsidRPr="00C767DA">
              <w:rPr>
                <w:rFonts w:hint="eastAsia"/>
              </w:rPr>
              <w:t>月</w:t>
            </w:r>
            <w:r w:rsidRPr="00C767DA">
              <w:rPr>
                <w:rFonts w:hint="eastAsia"/>
              </w:rPr>
              <w:t>____</w:t>
            </w:r>
            <w:r w:rsidRPr="00C767DA">
              <w:rPr>
                <w:rFonts w:hint="eastAsia"/>
              </w:rPr>
              <w:t>日</w:t>
            </w:r>
            <w:r w:rsidRPr="00C767DA">
              <w:rPr>
                <w:rFonts w:hint="eastAsia"/>
                <w:u w:val="single"/>
              </w:rPr>
              <w:t xml:space="preserve">     </w:t>
            </w:r>
            <w:r w:rsidRPr="00C767DA">
              <w:rPr>
                <w:rFonts w:hint="eastAsia"/>
              </w:rPr>
              <w:t>时收到，我方将根据指令内容执行。</w:t>
            </w:r>
          </w:p>
          <w:p w:rsidR="006744E0" w:rsidRPr="00C767DA" w:rsidRDefault="006744E0" w:rsidP="004F3091">
            <w:pPr>
              <w:ind w:firstLineChars="3100" w:firstLine="6510"/>
              <w:rPr>
                <w:rFonts w:ascii="宋体" w:hAnsi="宋体" w:cs="宋体"/>
                <w:sz w:val="24"/>
              </w:rPr>
            </w:pPr>
            <w:r w:rsidRPr="00C767DA">
              <w:rPr>
                <w:rFonts w:hint="eastAsia"/>
              </w:rPr>
              <w:t>签收人</w:t>
            </w:r>
          </w:p>
          <w:p w:rsidR="006744E0" w:rsidRPr="00C767DA" w:rsidRDefault="006744E0" w:rsidP="004F3091">
            <w:pPr>
              <w:ind w:firstLineChars="3100" w:firstLine="6510"/>
              <w:rPr>
                <w:rFonts w:ascii="宋体" w:hAnsi="宋体" w:cs="宋体"/>
                <w:sz w:val="24"/>
              </w:rPr>
            </w:pPr>
            <w:r w:rsidRPr="00C767DA">
              <w:rPr>
                <w:rFonts w:hint="eastAsia"/>
              </w:rPr>
              <w:t>承包单位</w:t>
            </w:r>
          </w:p>
          <w:p w:rsidR="006744E0" w:rsidRPr="00C767DA" w:rsidRDefault="006744E0" w:rsidP="004F3091">
            <w:pPr>
              <w:tabs>
                <w:tab w:val="left" w:pos="645"/>
              </w:tabs>
            </w:pPr>
            <w:r w:rsidRPr="00C767DA">
              <w:rPr>
                <w:rFonts w:hint="eastAsia"/>
              </w:rPr>
              <w:t xml:space="preserve">                                                           ___    _</w:t>
            </w:r>
            <w:r w:rsidRPr="00C767DA">
              <w:rPr>
                <w:rFonts w:hint="eastAsia"/>
              </w:rPr>
              <w:t>年</w:t>
            </w:r>
            <w:r w:rsidRPr="00C767DA">
              <w:rPr>
                <w:rFonts w:hint="eastAsia"/>
              </w:rPr>
              <w:t>_    ___</w:t>
            </w:r>
            <w:r w:rsidRPr="00C767DA">
              <w:rPr>
                <w:rFonts w:hint="eastAsia"/>
              </w:rPr>
              <w:t>月．</w:t>
            </w:r>
            <w:r w:rsidRPr="00C767DA">
              <w:rPr>
                <w:rFonts w:hint="eastAsia"/>
              </w:rPr>
              <w:t xml:space="preserve">  </w:t>
            </w:r>
            <w:r w:rsidRPr="00C767DA">
              <w:rPr>
                <w:rFonts w:hint="eastAsia"/>
              </w:rPr>
              <w:t>日</w:t>
            </w:r>
            <w:r w:rsidRPr="00C767DA">
              <w:rPr>
                <w:rFonts w:hint="eastAsia"/>
              </w:rPr>
              <w:t xml:space="preserve"> </w:t>
            </w:r>
          </w:p>
        </w:tc>
      </w:tr>
      <w:tr w:rsidR="006744E0" w:rsidRPr="00C767DA" w:rsidTr="004F3091">
        <w:tc>
          <w:tcPr>
            <w:tcW w:w="9322" w:type="dxa"/>
            <w:gridSpan w:val="4"/>
          </w:tcPr>
          <w:p w:rsidR="006744E0" w:rsidRPr="00C767DA" w:rsidRDefault="006744E0" w:rsidP="004F3091">
            <w:pPr>
              <w:rPr>
                <w:rFonts w:ascii="宋体" w:hAnsi="宋体" w:cs="宋体"/>
                <w:sz w:val="24"/>
              </w:rPr>
            </w:pPr>
            <w:r w:rsidRPr="00C767DA">
              <w:rPr>
                <w:rFonts w:hint="eastAsia"/>
              </w:rPr>
              <w:t xml:space="preserve">  </w:t>
            </w:r>
            <w:r w:rsidRPr="00C767DA">
              <w:rPr>
                <w:rFonts w:hint="eastAsia"/>
              </w:rPr>
              <w:t>附注：本表一式三份，建设单位、项目监理单位、承包单位各一份。</w:t>
            </w:r>
          </w:p>
        </w:tc>
      </w:tr>
    </w:tbl>
    <w:p w:rsidR="006744E0" w:rsidRPr="00C767DA" w:rsidRDefault="006744E0" w:rsidP="006744E0">
      <w:pPr>
        <w:jc w:val="center"/>
        <w:rPr>
          <w:b/>
        </w:rPr>
      </w:pPr>
    </w:p>
    <w:p w:rsidR="006744E0" w:rsidRPr="00C767DA" w:rsidRDefault="006744E0" w:rsidP="006744E0">
      <w:pPr>
        <w:jc w:val="center"/>
        <w:rPr>
          <w:rFonts w:ascii="宋体" w:hAnsi="宋体" w:cs="宋体"/>
          <w:b/>
          <w:sz w:val="24"/>
        </w:rPr>
      </w:pPr>
      <w:r w:rsidRPr="00C767DA">
        <w:rPr>
          <w:rFonts w:hint="eastAsia"/>
          <w:b/>
        </w:rPr>
        <w:t>B5</w:t>
      </w:r>
      <w:r w:rsidRPr="00C767DA">
        <w:rPr>
          <w:rFonts w:hint="eastAsia"/>
          <w:b/>
        </w:rPr>
        <w:t>工程验收单</w:t>
      </w:r>
    </w:p>
    <w:p w:rsidR="006744E0" w:rsidRPr="00C767DA" w:rsidRDefault="006744E0" w:rsidP="006744E0">
      <w:pPr>
        <w:rPr>
          <w:rFonts w:ascii="宋体" w:hAnsi="宋体" w:cs="宋体"/>
          <w:sz w:val="24"/>
        </w:rPr>
      </w:pPr>
      <w:r w:rsidRPr="00C767DA">
        <w:rPr>
          <w:rFonts w:hint="eastAsia"/>
        </w:rPr>
        <w:t>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2"/>
        <w:gridCol w:w="2358"/>
      </w:tblGrid>
      <w:tr w:rsidR="00C767DA" w:rsidRPr="00C767DA" w:rsidTr="004F3091">
        <w:tc>
          <w:tcPr>
            <w:tcW w:w="2321" w:type="dxa"/>
            <w:vAlign w:val="center"/>
          </w:tcPr>
          <w:p w:rsidR="006744E0" w:rsidRPr="00C767DA" w:rsidRDefault="006744E0" w:rsidP="004F3091">
            <w:pPr>
              <w:ind w:firstLineChars="200" w:firstLine="420"/>
              <w:jc w:val="center"/>
              <w:rPr>
                <w:szCs w:val="21"/>
              </w:rPr>
            </w:pPr>
            <w:r w:rsidRPr="00C767DA">
              <w:rPr>
                <w:rFonts w:hint="eastAsia"/>
              </w:rPr>
              <w:t>工程名称</w:t>
            </w:r>
          </w:p>
        </w:tc>
        <w:tc>
          <w:tcPr>
            <w:tcW w:w="2321" w:type="dxa"/>
            <w:vAlign w:val="center"/>
          </w:tcPr>
          <w:p w:rsidR="006744E0" w:rsidRPr="00C767DA" w:rsidRDefault="006744E0" w:rsidP="004F3091">
            <w:pPr>
              <w:jc w:val="center"/>
              <w:rPr>
                <w:szCs w:val="21"/>
              </w:rPr>
            </w:pPr>
          </w:p>
        </w:tc>
        <w:tc>
          <w:tcPr>
            <w:tcW w:w="2322" w:type="dxa"/>
            <w:vAlign w:val="center"/>
          </w:tcPr>
          <w:p w:rsidR="006744E0" w:rsidRPr="00C767DA" w:rsidRDefault="006744E0" w:rsidP="004F3091">
            <w:pPr>
              <w:jc w:val="center"/>
              <w:rPr>
                <w:szCs w:val="21"/>
              </w:rPr>
            </w:pPr>
            <w:r w:rsidRPr="00C767DA">
              <w:rPr>
                <w:rFonts w:hint="eastAsia"/>
                <w:szCs w:val="21"/>
              </w:rPr>
              <w:t>施工地点</w:t>
            </w:r>
          </w:p>
        </w:tc>
        <w:tc>
          <w:tcPr>
            <w:tcW w:w="2358" w:type="dxa"/>
            <w:vAlign w:val="center"/>
          </w:tcPr>
          <w:p w:rsidR="006744E0" w:rsidRPr="00C767DA" w:rsidRDefault="006744E0" w:rsidP="004F3091">
            <w:pPr>
              <w:jc w:val="center"/>
              <w:rPr>
                <w:szCs w:val="21"/>
              </w:rPr>
            </w:pPr>
          </w:p>
        </w:tc>
      </w:tr>
      <w:tr w:rsidR="00C767DA" w:rsidRPr="00C767DA" w:rsidTr="004F3091">
        <w:tc>
          <w:tcPr>
            <w:tcW w:w="9322" w:type="dxa"/>
            <w:gridSpan w:val="4"/>
          </w:tcPr>
          <w:p w:rsidR="006744E0" w:rsidRPr="00C767DA" w:rsidRDefault="006744E0" w:rsidP="004F3091">
            <w:r w:rsidRPr="00C767DA">
              <w:rPr>
                <w:rFonts w:hint="eastAsia"/>
              </w:rPr>
              <w:t>致</w:t>
            </w:r>
            <w:r w:rsidRPr="00C767DA">
              <w:rPr>
                <w:rFonts w:hint="eastAsia"/>
                <w:u w:val="single"/>
              </w:rPr>
              <w:t xml:space="preserve">           </w:t>
            </w:r>
            <w:r w:rsidRPr="00C767DA">
              <w:rPr>
                <w:rFonts w:hint="eastAsia"/>
              </w:rPr>
              <w:t>（承包单位）</w:t>
            </w:r>
            <w:r w:rsidRPr="00C767DA">
              <w:rPr>
                <w:rFonts w:hint="eastAsia"/>
                <w:szCs w:val="21"/>
              </w:rPr>
              <w:t>：</w:t>
            </w:r>
          </w:p>
          <w:p w:rsidR="006744E0" w:rsidRPr="00C767DA" w:rsidRDefault="006744E0" w:rsidP="004F3091">
            <w:pPr>
              <w:tabs>
                <w:tab w:val="left" w:pos="645"/>
              </w:tabs>
            </w:pPr>
          </w:p>
          <w:p w:rsidR="006744E0" w:rsidRPr="00C767DA" w:rsidRDefault="006744E0" w:rsidP="004F3091">
            <w:pPr>
              <w:rPr>
                <w:rFonts w:ascii="宋体" w:hAnsi="宋体" w:cs="宋体"/>
                <w:sz w:val="24"/>
              </w:rPr>
            </w:pPr>
            <w:r w:rsidRPr="00C767DA">
              <w:rPr>
                <w:rFonts w:hint="eastAsia"/>
              </w:rPr>
              <w:t xml:space="preserve">  </w:t>
            </w:r>
            <w:r w:rsidRPr="00C767DA">
              <w:rPr>
                <w:rFonts w:hint="eastAsia"/>
              </w:rPr>
              <w:t>第</w:t>
            </w:r>
            <w:r w:rsidRPr="00C767DA">
              <w:rPr>
                <w:rFonts w:hint="eastAsia"/>
                <w:u w:val="single"/>
              </w:rPr>
              <w:t xml:space="preserve">          </w:t>
            </w:r>
            <w:r w:rsidRPr="00C767DA">
              <w:rPr>
                <w:rFonts w:hint="eastAsia"/>
              </w:rPr>
              <w:t>号工序质量检验表所报</w:t>
            </w:r>
            <w:r w:rsidRPr="00C767DA">
              <w:rPr>
                <w:rFonts w:hint="eastAsia"/>
                <w:u w:val="single"/>
              </w:rPr>
              <w:t xml:space="preserve">          </w:t>
            </w:r>
            <w:r w:rsidRPr="00C767DA">
              <w:rPr>
                <w:rFonts w:hint="eastAsia"/>
              </w:rPr>
              <w:t>工程，经检验确认为合格／基本合格工程。</w:t>
            </w:r>
          </w:p>
          <w:p w:rsidR="006744E0" w:rsidRPr="00C767DA" w:rsidRDefault="006744E0" w:rsidP="004F3091">
            <w:pPr>
              <w:tabs>
                <w:tab w:val="left" w:pos="645"/>
              </w:tabs>
            </w:pPr>
          </w:p>
          <w:p w:rsidR="006744E0" w:rsidRPr="00C767DA" w:rsidRDefault="006744E0" w:rsidP="004F3091">
            <w:pPr>
              <w:tabs>
                <w:tab w:val="left" w:pos="645"/>
              </w:tabs>
              <w:rPr>
                <w:u w:val="single"/>
              </w:rPr>
            </w:pPr>
            <w:r w:rsidRPr="00C767DA">
              <w:rPr>
                <w:rFonts w:hint="eastAsia"/>
              </w:rPr>
              <w:t>备注：</w:t>
            </w:r>
            <w:r w:rsidRPr="00C767DA">
              <w:rPr>
                <w:rFonts w:hint="eastAsia"/>
                <w:u w:val="single"/>
              </w:rPr>
              <w:t xml:space="preserve">                                         </w:t>
            </w:r>
          </w:p>
          <w:p w:rsidR="006744E0" w:rsidRPr="00C767DA" w:rsidRDefault="006744E0" w:rsidP="004F3091">
            <w:pPr>
              <w:tabs>
                <w:tab w:val="left" w:pos="645"/>
              </w:tabs>
              <w:rPr>
                <w:u w:val="single"/>
              </w:rPr>
            </w:pPr>
            <w:r w:rsidRPr="00C767DA">
              <w:rPr>
                <w:rFonts w:hint="eastAsia"/>
              </w:rPr>
              <w:t xml:space="preserve">                                                                </w:t>
            </w:r>
            <w:r w:rsidRPr="00C767DA">
              <w:rPr>
                <w:rFonts w:hint="eastAsia"/>
              </w:rPr>
              <w:t>监理员</w:t>
            </w:r>
            <w:r w:rsidRPr="00C767DA">
              <w:rPr>
                <w:rFonts w:hint="eastAsia"/>
                <w:u w:val="single"/>
              </w:rPr>
              <w:t xml:space="preserve">               </w:t>
            </w:r>
          </w:p>
          <w:p w:rsidR="006744E0" w:rsidRPr="00C767DA" w:rsidRDefault="006744E0" w:rsidP="004F3091">
            <w:pPr>
              <w:tabs>
                <w:tab w:val="left" w:pos="645"/>
              </w:tabs>
            </w:pPr>
            <w:r w:rsidRPr="00C767DA">
              <w:rPr>
                <w:rFonts w:hint="eastAsia"/>
              </w:rPr>
              <w:t xml:space="preserve">                                                                    ____</w:t>
            </w:r>
            <w:r w:rsidRPr="00C767DA">
              <w:rPr>
                <w:rFonts w:hint="eastAsia"/>
              </w:rPr>
              <w:t>年</w:t>
            </w:r>
            <w:r w:rsidRPr="00C767DA">
              <w:rPr>
                <w:rFonts w:hint="eastAsia"/>
              </w:rPr>
              <w:t>____</w:t>
            </w:r>
            <w:r w:rsidRPr="00C767DA">
              <w:rPr>
                <w:rFonts w:hint="eastAsia"/>
              </w:rPr>
              <w:t>月</w:t>
            </w:r>
            <w:r w:rsidRPr="00C767DA">
              <w:rPr>
                <w:rFonts w:hint="eastAsia"/>
              </w:rPr>
              <w:t>____</w:t>
            </w:r>
            <w:r w:rsidRPr="00C767DA">
              <w:rPr>
                <w:rFonts w:hint="eastAsia"/>
              </w:rPr>
              <w:t>日</w:t>
            </w:r>
          </w:p>
        </w:tc>
      </w:tr>
      <w:tr w:rsidR="00C767DA" w:rsidRPr="00C767DA" w:rsidTr="004F3091">
        <w:tc>
          <w:tcPr>
            <w:tcW w:w="9322" w:type="dxa"/>
            <w:gridSpan w:val="4"/>
          </w:tcPr>
          <w:p w:rsidR="006744E0" w:rsidRPr="00C767DA" w:rsidRDefault="006744E0" w:rsidP="004F3091">
            <w:pPr>
              <w:ind w:firstLineChars="2950" w:firstLine="6195"/>
              <w:rPr>
                <w:rFonts w:ascii="宋体" w:hAnsi="宋体" w:cs="宋体"/>
                <w:sz w:val="24"/>
                <w:u w:val="single"/>
              </w:rPr>
            </w:pPr>
            <w:r w:rsidRPr="00C767DA">
              <w:rPr>
                <w:rFonts w:hint="eastAsia"/>
              </w:rPr>
              <w:t>专业监理工程师</w:t>
            </w:r>
            <w:r w:rsidRPr="00C767DA">
              <w:rPr>
                <w:rFonts w:hint="eastAsia"/>
                <w:u w:val="single"/>
              </w:rPr>
              <w:t xml:space="preserve">             </w:t>
            </w:r>
          </w:p>
          <w:p w:rsidR="006744E0" w:rsidRPr="00C767DA" w:rsidRDefault="006744E0" w:rsidP="004F3091">
            <w:pPr>
              <w:rPr>
                <w:rFonts w:ascii="宋体" w:hAnsi="宋体" w:cs="宋体"/>
                <w:sz w:val="24"/>
              </w:rPr>
            </w:pPr>
            <w:r w:rsidRPr="00C767DA">
              <w:rPr>
                <w:rFonts w:hint="eastAsia"/>
              </w:rPr>
              <w:t xml:space="preserve">                                                                   ___ </w:t>
            </w:r>
            <w:r w:rsidRPr="00C767DA">
              <w:rPr>
                <w:rFonts w:hint="eastAsia"/>
              </w:rPr>
              <w:t>年</w:t>
            </w:r>
            <w:r w:rsidRPr="00C767DA">
              <w:rPr>
                <w:rFonts w:hint="eastAsia"/>
              </w:rPr>
              <w:t>___</w:t>
            </w:r>
            <w:r w:rsidRPr="00C767DA">
              <w:rPr>
                <w:rFonts w:hint="eastAsia"/>
              </w:rPr>
              <w:t>月</w:t>
            </w:r>
            <w:r w:rsidRPr="00C767DA">
              <w:rPr>
                <w:rFonts w:hint="eastAsia"/>
              </w:rPr>
              <w:t>___</w:t>
            </w:r>
            <w:r w:rsidRPr="00C767DA">
              <w:rPr>
                <w:rFonts w:hint="eastAsia"/>
              </w:rPr>
              <w:t>日</w:t>
            </w:r>
          </w:p>
        </w:tc>
      </w:tr>
      <w:tr w:rsidR="00C767DA" w:rsidRPr="00C767DA" w:rsidTr="004F3091">
        <w:tc>
          <w:tcPr>
            <w:tcW w:w="9322" w:type="dxa"/>
            <w:gridSpan w:val="4"/>
          </w:tcPr>
          <w:p w:rsidR="006744E0" w:rsidRPr="00C767DA" w:rsidRDefault="006744E0" w:rsidP="004F3091">
            <w:r w:rsidRPr="00C767DA">
              <w:rPr>
                <w:rFonts w:hint="eastAsia"/>
              </w:rPr>
              <w:t>承包单位签收：</w:t>
            </w:r>
          </w:p>
          <w:p w:rsidR="006744E0" w:rsidRPr="00C767DA" w:rsidRDefault="006744E0" w:rsidP="004F3091">
            <w:pPr>
              <w:rPr>
                <w:rFonts w:ascii="宋体" w:hAnsi="宋体" w:cs="宋体"/>
                <w:sz w:val="24"/>
              </w:rPr>
            </w:pPr>
          </w:p>
          <w:p w:rsidR="006744E0" w:rsidRPr="00C767DA" w:rsidRDefault="006744E0" w:rsidP="004F3091">
            <w:pPr>
              <w:ind w:firstLineChars="3250" w:firstLine="6825"/>
              <w:rPr>
                <w:rFonts w:ascii="宋体" w:hAnsi="宋体" w:cs="宋体"/>
                <w:sz w:val="24"/>
                <w:u w:val="single"/>
              </w:rPr>
            </w:pPr>
            <w:r w:rsidRPr="00C767DA">
              <w:rPr>
                <w:rFonts w:hint="eastAsia"/>
              </w:rPr>
              <w:t>签收人</w:t>
            </w:r>
            <w:r w:rsidRPr="00C767DA">
              <w:rPr>
                <w:rFonts w:hint="eastAsia"/>
                <w:u w:val="single"/>
              </w:rPr>
              <w:t xml:space="preserve">              </w:t>
            </w:r>
          </w:p>
          <w:p w:rsidR="006744E0" w:rsidRPr="00C767DA" w:rsidRDefault="006744E0" w:rsidP="004F3091">
            <w:pPr>
              <w:ind w:firstLineChars="3150" w:firstLine="6615"/>
              <w:rPr>
                <w:rFonts w:ascii="宋体" w:hAnsi="宋体" w:cs="宋体"/>
                <w:sz w:val="24"/>
                <w:u w:val="single"/>
              </w:rPr>
            </w:pPr>
            <w:r w:rsidRPr="00C767DA">
              <w:rPr>
                <w:rFonts w:hint="eastAsia"/>
              </w:rPr>
              <w:t>承包单位</w:t>
            </w:r>
            <w:r w:rsidRPr="00C767DA">
              <w:rPr>
                <w:rFonts w:hint="eastAsia"/>
                <w:u w:val="single"/>
              </w:rPr>
              <w:t xml:space="preserve">              </w:t>
            </w:r>
          </w:p>
          <w:p w:rsidR="006744E0" w:rsidRPr="00C767DA" w:rsidRDefault="006744E0" w:rsidP="004F3091">
            <w:pPr>
              <w:tabs>
                <w:tab w:val="left" w:pos="645"/>
              </w:tabs>
            </w:pPr>
            <w:r w:rsidRPr="00C767DA">
              <w:rPr>
                <w:rFonts w:hint="eastAsia"/>
              </w:rPr>
              <w:t xml:space="preserve">                                                                ___ </w:t>
            </w:r>
            <w:r w:rsidRPr="00C767DA">
              <w:rPr>
                <w:rFonts w:hint="eastAsia"/>
              </w:rPr>
              <w:t>年</w:t>
            </w:r>
            <w:r w:rsidRPr="00C767DA">
              <w:rPr>
                <w:rFonts w:hint="eastAsia"/>
              </w:rPr>
              <w:t>___</w:t>
            </w:r>
            <w:r w:rsidRPr="00C767DA">
              <w:rPr>
                <w:rFonts w:hint="eastAsia"/>
              </w:rPr>
              <w:t>月</w:t>
            </w:r>
            <w:r w:rsidRPr="00C767DA">
              <w:rPr>
                <w:rFonts w:hint="eastAsia"/>
              </w:rPr>
              <w:t>___</w:t>
            </w:r>
            <w:r w:rsidRPr="00C767DA">
              <w:rPr>
                <w:rFonts w:hint="eastAsia"/>
              </w:rPr>
              <w:t>日</w:t>
            </w:r>
          </w:p>
        </w:tc>
      </w:tr>
      <w:tr w:rsidR="006744E0" w:rsidRPr="00C767DA" w:rsidTr="004F3091">
        <w:trPr>
          <w:trHeight w:val="444"/>
        </w:trPr>
        <w:tc>
          <w:tcPr>
            <w:tcW w:w="9322" w:type="dxa"/>
            <w:gridSpan w:val="4"/>
          </w:tcPr>
          <w:p w:rsidR="006744E0" w:rsidRPr="00C767DA" w:rsidRDefault="006744E0" w:rsidP="004F3091">
            <w:pPr>
              <w:tabs>
                <w:tab w:val="left" w:pos="1065"/>
              </w:tabs>
              <w:rPr>
                <w:rFonts w:ascii="宋体" w:hAnsi="宋体" w:cs="宋体"/>
                <w:sz w:val="24"/>
              </w:rPr>
            </w:pPr>
            <w:r w:rsidRPr="00C767DA">
              <w:rPr>
                <w:rFonts w:hint="eastAsia"/>
              </w:rPr>
              <w:t>附注：一式二份，承包单位签收后留一份，另一份</w:t>
            </w:r>
            <w:proofErr w:type="gramStart"/>
            <w:r w:rsidRPr="00C767DA">
              <w:rPr>
                <w:rFonts w:hint="eastAsia"/>
              </w:rPr>
              <w:t>退项目</w:t>
            </w:r>
            <w:proofErr w:type="gramEnd"/>
            <w:r w:rsidRPr="00C767DA">
              <w:rPr>
                <w:rFonts w:hint="eastAsia"/>
              </w:rPr>
              <w:t>监理单位存档。</w:t>
            </w:r>
          </w:p>
        </w:tc>
      </w:tr>
    </w:tbl>
    <w:p w:rsidR="006744E0" w:rsidRPr="00C767DA" w:rsidRDefault="006744E0" w:rsidP="006744E0">
      <w:pPr>
        <w:jc w:val="center"/>
        <w:rPr>
          <w:b/>
        </w:rPr>
      </w:pPr>
    </w:p>
    <w:p w:rsidR="006744E0" w:rsidRPr="00C767DA" w:rsidRDefault="006744E0" w:rsidP="006744E0">
      <w:pPr>
        <w:tabs>
          <w:tab w:val="left" w:pos="645"/>
        </w:tabs>
        <w:ind w:firstLineChars="21" w:firstLine="51"/>
        <w:rPr>
          <w:b/>
          <w:sz w:val="24"/>
        </w:rPr>
      </w:pPr>
    </w:p>
    <w:p w:rsidR="006744E0" w:rsidRPr="00C767DA" w:rsidRDefault="006744E0" w:rsidP="006744E0">
      <w:pPr>
        <w:tabs>
          <w:tab w:val="left" w:pos="645"/>
        </w:tabs>
        <w:ind w:firstLineChars="21" w:firstLine="51"/>
        <w:rPr>
          <w:b/>
        </w:rPr>
      </w:pPr>
      <w:r w:rsidRPr="00C767DA">
        <w:rPr>
          <w:rFonts w:hint="eastAsia"/>
          <w:b/>
          <w:sz w:val="24"/>
        </w:rPr>
        <w:t>C</w:t>
      </w:r>
      <w:r w:rsidRPr="00C767DA">
        <w:rPr>
          <w:rFonts w:hint="eastAsia"/>
          <w:b/>
          <w:sz w:val="24"/>
        </w:rPr>
        <w:t>表：监理报表各方通用表（监理工作联系单）</w:t>
      </w:r>
    </w:p>
    <w:p w:rsidR="006744E0" w:rsidRPr="00C767DA" w:rsidRDefault="006744E0" w:rsidP="006744E0">
      <w:pPr>
        <w:tabs>
          <w:tab w:val="left" w:pos="645"/>
        </w:tabs>
        <w:jc w:val="center"/>
        <w:rPr>
          <w:rFonts w:ascii="宋体" w:hAnsi="宋体" w:cs="宋体"/>
          <w:b/>
          <w:kern w:val="0"/>
          <w:szCs w:val="21"/>
        </w:rPr>
      </w:pPr>
      <w:r w:rsidRPr="00C767DA">
        <w:rPr>
          <w:rFonts w:hint="eastAsia"/>
          <w:b/>
          <w:szCs w:val="21"/>
        </w:rPr>
        <w:t xml:space="preserve">C1  </w:t>
      </w:r>
      <w:r w:rsidRPr="00C767DA">
        <w:rPr>
          <w:rFonts w:ascii="宋体" w:hAnsi="宋体" w:cs="宋体" w:hint="eastAsia"/>
          <w:b/>
          <w:kern w:val="0"/>
          <w:szCs w:val="21"/>
        </w:rPr>
        <w:t>合同工程项目总进度计划表</w:t>
      </w:r>
    </w:p>
    <w:p w:rsidR="006744E0" w:rsidRPr="00C767DA" w:rsidRDefault="006744E0" w:rsidP="006744E0">
      <w:pPr>
        <w:tabs>
          <w:tab w:val="left" w:pos="645"/>
        </w:tabs>
        <w:rPr>
          <w:szCs w:val="21"/>
        </w:rPr>
      </w:pPr>
      <w:r w:rsidRPr="00C767DA">
        <w:rPr>
          <w:rFonts w:hint="eastAsia"/>
          <w:szCs w:val="21"/>
        </w:rPr>
        <w:t>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1020"/>
        <w:gridCol w:w="1694"/>
        <w:gridCol w:w="855"/>
        <w:gridCol w:w="855"/>
        <w:gridCol w:w="855"/>
        <w:gridCol w:w="855"/>
        <w:gridCol w:w="855"/>
        <w:gridCol w:w="855"/>
        <w:gridCol w:w="844"/>
      </w:tblGrid>
      <w:tr w:rsidR="00C767DA" w:rsidRPr="00C767DA" w:rsidTr="004F3091">
        <w:tc>
          <w:tcPr>
            <w:tcW w:w="634" w:type="dxa"/>
            <w:vMerge w:val="restart"/>
            <w:vAlign w:val="center"/>
          </w:tcPr>
          <w:p w:rsidR="006744E0" w:rsidRPr="00C767DA" w:rsidRDefault="006744E0" w:rsidP="004F3091">
            <w:pPr>
              <w:tabs>
                <w:tab w:val="left" w:pos="645"/>
              </w:tabs>
              <w:jc w:val="center"/>
              <w:rPr>
                <w:szCs w:val="21"/>
              </w:rPr>
            </w:pPr>
            <w:r w:rsidRPr="00C767DA">
              <w:rPr>
                <w:rFonts w:hint="eastAsia"/>
                <w:szCs w:val="21"/>
              </w:rPr>
              <w:t>合同号</w:t>
            </w:r>
          </w:p>
        </w:tc>
        <w:tc>
          <w:tcPr>
            <w:tcW w:w="1020" w:type="dxa"/>
            <w:vMerge w:val="restart"/>
            <w:vAlign w:val="center"/>
          </w:tcPr>
          <w:p w:rsidR="006744E0" w:rsidRPr="00C767DA" w:rsidRDefault="006744E0" w:rsidP="004F3091">
            <w:pPr>
              <w:tabs>
                <w:tab w:val="left" w:pos="645"/>
              </w:tabs>
              <w:jc w:val="center"/>
              <w:rPr>
                <w:szCs w:val="21"/>
              </w:rPr>
            </w:pPr>
            <w:r w:rsidRPr="00C767DA">
              <w:rPr>
                <w:rFonts w:hint="eastAsia"/>
                <w:szCs w:val="21"/>
              </w:rPr>
              <w:t>工程名称或施工地段</w:t>
            </w:r>
          </w:p>
        </w:tc>
        <w:tc>
          <w:tcPr>
            <w:tcW w:w="1694" w:type="dxa"/>
            <w:vAlign w:val="center"/>
          </w:tcPr>
          <w:p w:rsidR="006744E0" w:rsidRPr="00C767DA" w:rsidRDefault="006744E0" w:rsidP="004F3091">
            <w:pPr>
              <w:tabs>
                <w:tab w:val="left" w:pos="645"/>
              </w:tabs>
              <w:jc w:val="center"/>
              <w:rPr>
                <w:szCs w:val="21"/>
              </w:rPr>
            </w:pPr>
            <w:r w:rsidRPr="00C767DA">
              <w:rPr>
                <w:rFonts w:hint="eastAsia"/>
                <w:szCs w:val="21"/>
              </w:rPr>
              <w:t>建设年度</w:t>
            </w:r>
          </w:p>
        </w:tc>
        <w:tc>
          <w:tcPr>
            <w:tcW w:w="5130" w:type="dxa"/>
            <w:gridSpan w:val="6"/>
            <w:vAlign w:val="center"/>
          </w:tcPr>
          <w:p w:rsidR="006744E0" w:rsidRPr="00C767DA" w:rsidRDefault="006744E0" w:rsidP="004F3091">
            <w:pPr>
              <w:tabs>
                <w:tab w:val="left" w:pos="645"/>
              </w:tabs>
              <w:jc w:val="center"/>
              <w:rPr>
                <w:szCs w:val="21"/>
              </w:rPr>
            </w:pPr>
            <w:r w:rsidRPr="00C767DA">
              <w:rPr>
                <w:rFonts w:hint="eastAsia"/>
                <w:szCs w:val="21"/>
              </w:rPr>
              <w:t>总进度计划</w:t>
            </w:r>
          </w:p>
        </w:tc>
        <w:tc>
          <w:tcPr>
            <w:tcW w:w="844" w:type="dxa"/>
            <w:vMerge w:val="restart"/>
            <w:vAlign w:val="center"/>
          </w:tcPr>
          <w:p w:rsidR="006744E0" w:rsidRPr="00C767DA" w:rsidRDefault="006744E0" w:rsidP="004F3091">
            <w:pPr>
              <w:tabs>
                <w:tab w:val="left" w:pos="645"/>
              </w:tabs>
              <w:jc w:val="center"/>
              <w:rPr>
                <w:szCs w:val="21"/>
              </w:rPr>
            </w:pPr>
            <w:r w:rsidRPr="00C767DA">
              <w:rPr>
                <w:rFonts w:hint="eastAsia"/>
                <w:szCs w:val="21"/>
              </w:rPr>
              <w:t>备注</w:t>
            </w:r>
          </w:p>
        </w:tc>
      </w:tr>
      <w:tr w:rsidR="00C767DA" w:rsidRPr="00C767DA" w:rsidTr="004F3091">
        <w:tc>
          <w:tcPr>
            <w:tcW w:w="634" w:type="dxa"/>
            <w:vMerge/>
          </w:tcPr>
          <w:p w:rsidR="006744E0" w:rsidRPr="00C767DA" w:rsidRDefault="006744E0" w:rsidP="004F3091">
            <w:pPr>
              <w:tabs>
                <w:tab w:val="left" w:pos="645"/>
              </w:tabs>
              <w:rPr>
                <w:szCs w:val="21"/>
              </w:rPr>
            </w:pPr>
          </w:p>
        </w:tc>
        <w:tc>
          <w:tcPr>
            <w:tcW w:w="1020" w:type="dxa"/>
            <w:vMerge/>
          </w:tcPr>
          <w:p w:rsidR="006744E0" w:rsidRPr="00C767DA" w:rsidRDefault="006744E0" w:rsidP="004F3091">
            <w:pPr>
              <w:tabs>
                <w:tab w:val="left" w:pos="645"/>
              </w:tabs>
              <w:rPr>
                <w:szCs w:val="21"/>
              </w:rPr>
            </w:pPr>
          </w:p>
        </w:tc>
        <w:tc>
          <w:tcPr>
            <w:tcW w:w="1694" w:type="dxa"/>
            <w:vMerge w:val="restart"/>
          </w:tcPr>
          <w:p w:rsidR="006744E0" w:rsidRPr="00C767DA" w:rsidRDefault="006744E0" w:rsidP="004F3091">
            <w:pPr>
              <w:tabs>
                <w:tab w:val="left" w:pos="645"/>
              </w:tabs>
              <w:ind w:firstLineChars="200" w:firstLine="420"/>
              <w:rPr>
                <w:szCs w:val="21"/>
              </w:rPr>
            </w:pPr>
            <w:r w:rsidRPr="00C767DA">
              <w:rPr>
                <w:rFonts w:hint="eastAsia"/>
                <w:szCs w:val="21"/>
              </w:rPr>
              <w:t>年</w:t>
            </w:r>
            <w:r w:rsidRPr="00C767DA">
              <w:rPr>
                <w:rFonts w:hint="eastAsia"/>
                <w:szCs w:val="21"/>
                <w:u w:val="single"/>
              </w:rPr>
              <w:t xml:space="preserve">   </w:t>
            </w:r>
            <w:r w:rsidRPr="00C767DA">
              <w:rPr>
                <w:rFonts w:hint="eastAsia"/>
                <w:szCs w:val="21"/>
              </w:rPr>
              <w:t>月至</w:t>
            </w:r>
          </w:p>
          <w:p w:rsidR="006744E0" w:rsidRPr="00C767DA" w:rsidRDefault="006744E0" w:rsidP="004F3091">
            <w:pPr>
              <w:tabs>
                <w:tab w:val="left" w:pos="645"/>
              </w:tabs>
              <w:ind w:firstLineChars="200" w:firstLine="420"/>
              <w:rPr>
                <w:szCs w:val="21"/>
              </w:rPr>
            </w:pPr>
            <w:r w:rsidRPr="00C767DA">
              <w:rPr>
                <w:rFonts w:hint="eastAsia"/>
                <w:szCs w:val="21"/>
              </w:rPr>
              <w:t>年</w:t>
            </w:r>
            <w:r w:rsidRPr="00C767DA">
              <w:rPr>
                <w:rFonts w:hint="eastAsia"/>
                <w:szCs w:val="21"/>
                <w:u w:val="single"/>
              </w:rPr>
              <w:t xml:space="preserve">   </w:t>
            </w:r>
            <w:r w:rsidRPr="00C767DA">
              <w:rPr>
                <w:rFonts w:hint="eastAsia"/>
                <w:szCs w:val="21"/>
              </w:rPr>
              <w:t>月</w:t>
            </w:r>
          </w:p>
        </w:tc>
        <w:tc>
          <w:tcPr>
            <w:tcW w:w="2565" w:type="dxa"/>
            <w:gridSpan w:val="3"/>
            <w:vAlign w:val="center"/>
          </w:tcPr>
          <w:p w:rsidR="006744E0" w:rsidRPr="00C767DA" w:rsidRDefault="006744E0" w:rsidP="004F3091">
            <w:pPr>
              <w:tabs>
                <w:tab w:val="left" w:pos="645"/>
              </w:tabs>
              <w:jc w:val="center"/>
              <w:rPr>
                <w:szCs w:val="21"/>
              </w:rPr>
            </w:pPr>
            <w:r w:rsidRPr="00C767DA">
              <w:rPr>
                <w:rFonts w:hint="eastAsia"/>
                <w:szCs w:val="21"/>
              </w:rPr>
              <w:t>年</w:t>
            </w:r>
          </w:p>
        </w:tc>
        <w:tc>
          <w:tcPr>
            <w:tcW w:w="2565" w:type="dxa"/>
            <w:gridSpan w:val="3"/>
            <w:vAlign w:val="center"/>
          </w:tcPr>
          <w:p w:rsidR="006744E0" w:rsidRPr="00C767DA" w:rsidRDefault="006744E0" w:rsidP="004F3091">
            <w:pPr>
              <w:tabs>
                <w:tab w:val="left" w:pos="645"/>
              </w:tabs>
              <w:jc w:val="center"/>
              <w:rPr>
                <w:szCs w:val="21"/>
              </w:rPr>
            </w:pPr>
            <w:r w:rsidRPr="00C767DA">
              <w:rPr>
                <w:rFonts w:hint="eastAsia"/>
                <w:szCs w:val="21"/>
              </w:rPr>
              <w:t>年</w:t>
            </w:r>
          </w:p>
        </w:tc>
        <w:tc>
          <w:tcPr>
            <w:tcW w:w="844" w:type="dxa"/>
            <w:vMerge/>
          </w:tcPr>
          <w:p w:rsidR="006744E0" w:rsidRPr="00C767DA" w:rsidRDefault="006744E0" w:rsidP="004F3091">
            <w:pPr>
              <w:tabs>
                <w:tab w:val="left" w:pos="645"/>
              </w:tabs>
              <w:rPr>
                <w:szCs w:val="21"/>
              </w:rPr>
            </w:pPr>
          </w:p>
        </w:tc>
      </w:tr>
      <w:tr w:rsidR="00C767DA" w:rsidRPr="00C767DA" w:rsidTr="004F3091">
        <w:tc>
          <w:tcPr>
            <w:tcW w:w="634" w:type="dxa"/>
            <w:vMerge/>
          </w:tcPr>
          <w:p w:rsidR="006744E0" w:rsidRPr="00C767DA" w:rsidRDefault="006744E0" w:rsidP="004F3091">
            <w:pPr>
              <w:tabs>
                <w:tab w:val="left" w:pos="645"/>
              </w:tabs>
              <w:rPr>
                <w:szCs w:val="21"/>
              </w:rPr>
            </w:pPr>
          </w:p>
        </w:tc>
        <w:tc>
          <w:tcPr>
            <w:tcW w:w="1020" w:type="dxa"/>
            <w:vMerge/>
          </w:tcPr>
          <w:p w:rsidR="006744E0" w:rsidRPr="00C767DA" w:rsidRDefault="006744E0" w:rsidP="004F3091">
            <w:pPr>
              <w:tabs>
                <w:tab w:val="left" w:pos="645"/>
              </w:tabs>
              <w:rPr>
                <w:szCs w:val="21"/>
              </w:rPr>
            </w:pPr>
          </w:p>
        </w:tc>
        <w:tc>
          <w:tcPr>
            <w:tcW w:w="1694" w:type="dxa"/>
            <w:vMerge/>
          </w:tcPr>
          <w:p w:rsidR="006744E0" w:rsidRPr="00C767DA" w:rsidRDefault="006744E0" w:rsidP="004F3091">
            <w:pPr>
              <w:tabs>
                <w:tab w:val="left" w:pos="645"/>
              </w:tabs>
              <w:rPr>
                <w:szCs w:val="21"/>
              </w:rPr>
            </w:pPr>
          </w:p>
        </w:tc>
        <w:tc>
          <w:tcPr>
            <w:tcW w:w="855" w:type="dxa"/>
            <w:vAlign w:val="center"/>
          </w:tcPr>
          <w:p w:rsidR="006744E0" w:rsidRPr="00C767DA" w:rsidRDefault="006744E0" w:rsidP="004F3091">
            <w:pPr>
              <w:tabs>
                <w:tab w:val="left" w:pos="645"/>
              </w:tabs>
              <w:jc w:val="center"/>
              <w:rPr>
                <w:szCs w:val="21"/>
              </w:rPr>
            </w:pPr>
            <w:r w:rsidRPr="00C767DA">
              <w:rPr>
                <w:rFonts w:hint="eastAsia"/>
                <w:szCs w:val="21"/>
              </w:rPr>
              <w:t>月</w:t>
            </w:r>
          </w:p>
        </w:tc>
        <w:tc>
          <w:tcPr>
            <w:tcW w:w="855" w:type="dxa"/>
            <w:vAlign w:val="center"/>
          </w:tcPr>
          <w:p w:rsidR="006744E0" w:rsidRPr="00C767DA" w:rsidRDefault="006744E0" w:rsidP="004F3091">
            <w:pPr>
              <w:jc w:val="center"/>
              <w:rPr>
                <w:szCs w:val="21"/>
              </w:rPr>
            </w:pPr>
            <w:r w:rsidRPr="00C767DA">
              <w:rPr>
                <w:rFonts w:hint="eastAsia"/>
                <w:szCs w:val="21"/>
              </w:rPr>
              <w:t>月</w:t>
            </w:r>
          </w:p>
        </w:tc>
        <w:tc>
          <w:tcPr>
            <w:tcW w:w="855" w:type="dxa"/>
            <w:vAlign w:val="center"/>
          </w:tcPr>
          <w:p w:rsidR="006744E0" w:rsidRPr="00C767DA" w:rsidRDefault="006744E0" w:rsidP="004F3091">
            <w:pPr>
              <w:jc w:val="center"/>
              <w:rPr>
                <w:szCs w:val="21"/>
              </w:rPr>
            </w:pPr>
            <w:r w:rsidRPr="00C767DA">
              <w:rPr>
                <w:rFonts w:hint="eastAsia"/>
                <w:szCs w:val="21"/>
              </w:rPr>
              <w:t>月</w:t>
            </w:r>
          </w:p>
        </w:tc>
        <w:tc>
          <w:tcPr>
            <w:tcW w:w="855" w:type="dxa"/>
            <w:vAlign w:val="center"/>
          </w:tcPr>
          <w:p w:rsidR="006744E0" w:rsidRPr="00C767DA" w:rsidRDefault="006744E0" w:rsidP="004F3091">
            <w:pPr>
              <w:jc w:val="center"/>
              <w:rPr>
                <w:szCs w:val="21"/>
              </w:rPr>
            </w:pPr>
            <w:r w:rsidRPr="00C767DA">
              <w:rPr>
                <w:rFonts w:hint="eastAsia"/>
                <w:szCs w:val="21"/>
              </w:rPr>
              <w:t>月</w:t>
            </w:r>
          </w:p>
        </w:tc>
        <w:tc>
          <w:tcPr>
            <w:tcW w:w="855" w:type="dxa"/>
            <w:vAlign w:val="center"/>
          </w:tcPr>
          <w:p w:rsidR="006744E0" w:rsidRPr="00C767DA" w:rsidRDefault="006744E0" w:rsidP="004F3091">
            <w:pPr>
              <w:jc w:val="center"/>
              <w:rPr>
                <w:szCs w:val="21"/>
              </w:rPr>
            </w:pPr>
            <w:r w:rsidRPr="00C767DA">
              <w:rPr>
                <w:rFonts w:hint="eastAsia"/>
                <w:szCs w:val="21"/>
              </w:rPr>
              <w:t>月</w:t>
            </w:r>
          </w:p>
        </w:tc>
        <w:tc>
          <w:tcPr>
            <w:tcW w:w="855" w:type="dxa"/>
            <w:vAlign w:val="center"/>
          </w:tcPr>
          <w:p w:rsidR="006744E0" w:rsidRPr="00C767DA" w:rsidRDefault="006744E0" w:rsidP="004F3091">
            <w:pPr>
              <w:jc w:val="center"/>
              <w:rPr>
                <w:szCs w:val="21"/>
              </w:rPr>
            </w:pPr>
            <w:r w:rsidRPr="00C767DA">
              <w:rPr>
                <w:rFonts w:hint="eastAsia"/>
                <w:szCs w:val="21"/>
              </w:rPr>
              <w:t>月</w:t>
            </w:r>
          </w:p>
        </w:tc>
        <w:tc>
          <w:tcPr>
            <w:tcW w:w="844" w:type="dxa"/>
            <w:vMerge/>
          </w:tcPr>
          <w:p w:rsidR="006744E0" w:rsidRPr="00C767DA" w:rsidRDefault="006744E0" w:rsidP="004F3091">
            <w:pPr>
              <w:tabs>
                <w:tab w:val="left" w:pos="645"/>
              </w:tabs>
              <w:rPr>
                <w:szCs w:val="21"/>
              </w:rPr>
            </w:pPr>
          </w:p>
        </w:tc>
      </w:tr>
      <w:tr w:rsidR="00C767DA" w:rsidRPr="00C767DA" w:rsidTr="004F3091">
        <w:tc>
          <w:tcPr>
            <w:tcW w:w="634" w:type="dxa"/>
          </w:tcPr>
          <w:p w:rsidR="006744E0" w:rsidRPr="00C767DA" w:rsidRDefault="006744E0" w:rsidP="004F3091">
            <w:pPr>
              <w:tabs>
                <w:tab w:val="left" w:pos="645"/>
              </w:tabs>
              <w:rPr>
                <w:szCs w:val="21"/>
              </w:rPr>
            </w:pPr>
          </w:p>
        </w:tc>
        <w:tc>
          <w:tcPr>
            <w:tcW w:w="1020" w:type="dxa"/>
          </w:tcPr>
          <w:p w:rsidR="006744E0" w:rsidRPr="00C767DA" w:rsidRDefault="006744E0" w:rsidP="004F3091">
            <w:pPr>
              <w:tabs>
                <w:tab w:val="left" w:pos="645"/>
              </w:tabs>
              <w:rPr>
                <w:szCs w:val="21"/>
              </w:rPr>
            </w:pPr>
          </w:p>
        </w:tc>
        <w:tc>
          <w:tcPr>
            <w:tcW w:w="1694" w:type="dxa"/>
          </w:tcPr>
          <w:p w:rsidR="006744E0" w:rsidRPr="00C767DA" w:rsidRDefault="006744E0" w:rsidP="004F3091">
            <w:pPr>
              <w:tabs>
                <w:tab w:val="left" w:pos="645"/>
              </w:tabs>
              <w:rPr>
                <w:szCs w:val="21"/>
              </w:rPr>
            </w:pPr>
          </w:p>
        </w:tc>
        <w:tc>
          <w:tcPr>
            <w:tcW w:w="855" w:type="dxa"/>
          </w:tcPr>
          <w:p w:rsidR="006744E0" w:rsidRPr="00C767DA" w:rsidRDefault="006744E0" w:rsidP="004F3091">
            <w:pPr>
              <w:tabs>
                <w:tab w:val="left" w:pos="645"/>
              </w:tabs>
              <w:rPr>
                <w:szCs w:val="21"/>
              </w:rPr>
            </w:pPr>
          </w:p>
        </w:tc>
        <w:tc>
          <w:tcPr>
            <w:tcW w:w="855" w:type="dxa"/>
          </w:tcPr>
          <w:p w:rsidR="006744E0" w:rsidRPr="00C767DA" w:rsidRDefault="006744E0" w:rsidP="004F3091">
            <w:pPr>
              <w:tabs>
                <w:tab w:val="left" w:pos="645"/>
              </w:tabs>
              <w:rPr>
                <w:szCs w:val="21"/>
              </w:rPr>
            </w:pPr>
          </w:p>
        </w:tc>
        <w:tc>
          <w:tcPr>
            <w:tcW w:w="855" w:type="dxa"/>
          </w:tcPr>
          <w:p w:rsidR="006744E0" w:rsidRPr="00C767DA" w:rsidRDefault="006744E0" w:rsidP="004F3091">
            <w:pPr>
              <w:tabs>
                <w:tab w:val="left" w:pos="645"/>
              </w:tabs>
              <w:rPr>
                <w:szCs w:val="21"/>
              </w:rPr>
            </w:pPr>
          </w:p>
        </w:tc>
        <w:tc>
          <w:tcPr>
            <w:tcW w:w="855" w:type="dxa"/>
          </w:tcPr>
          <w:p w:rsidR="006744E0" w:rsidRPr="00C767DA" w:rsidRDefault="006744E0" w:rsidP="004F3091">
            <w:pPr>
              <w:tabs>
                <w:tab w:val="left" w:pos="645"/>
              </w:tabs>
              <w:rPr>
                <w:szCs w:val="21"/>
              </w:rPr>
            </w:pPr>
          </w:p>
        </w:tc>
        <w:tc>
          <w:tcPr>
            <w:tcW w:w="855" w:type="dxa"/>
          </w:tcPr>
          <w:p w:rsidR="006744E0" w:rsidRPr="00C767DA" w:rsidRDefault="006744E0" w:rsidP="004F3091">
            <w:pPr>
              <w:tabs>
                <w:tab w:val="left" w:pos="645"/>
              </w:tabs>
              <w:rPr>
                <w:szCs w:val="21"/>
              </w:rPr>
            </w:pPr>
          </w:p>
        </w:tc>
        <w:tc>
          <w:tcPr>
            <w:tcW w:w="855" w:type="dxa"/>
          </w:tcPr>
          <w:p w:rsidR="006744E0" w:rsidRPr="00C767DA" w:rsidRDefault="006744E0" w:rsidP="004F3091">
            <w:pPr>
              <w:tabs>
                <w:tab w:val="left" w:pos="645"/>
              </w:tabs>
              <w:rPr>
                <w:szCs w:val="21"/>
              </w:rPr>
            </w:pPr>
          </w:p>
        </w:tc>
        <w:tc>
          <w:tcPr>
            <w:tcW w:w="844" w:type="dxa"/>
          </w:tcPr>
          <w:p w:rsidR="006744E0" w:rsidRPr="00C767DA" w:rsidRDefault="006744E0" w:rsidP="004F3091">
            <w:pPr>
              <w:tabs>
                <w:tab w:val="left" w:pos="645"/>
              </w:tabs>
              <w:rPr>
                <w:szCs w:val="21"/>
              </w:rPr>
            </w:pPr>
          </w:p>
        </w:tc>
      </w:tr>
      <w:tr w:rsidR="00C767DA" w:rsidRPr="00C767DA" w:rsidTr="004F3091">
        <w:tc>
          <w:tcPr>
            <w:tcW w:w="634" w:type="dxa"/>
          </w:tcPr>
          <w:p w:rsidR="006744E0" w:rsidRPr="00C767DA" w:rsidRDefault="006744E0" w:rsidP="004F3091">
            <w:pPr>
              <w:tabs>
                <w:tab w:val="left" w:pos="645"/>
              </w:tabs>
              <w:rPr>
                <w:szCs w:val="21"/>
              </w:rPr>
            </w:pPr>
          </w:p>
        </w:tc>
        <w:tc>
          <w:tcPr>
            <w:tcW w:w="1020" w:type="dxa"/>
          </w:tcPr>
          <w:p w:rsidR="006744E0" w:rsidRPr="00C767DA" w:rsidRDefault="006744E0" w:rsidP="004F3091">
            <w:pPr>
              <w:tabs>
                <w:tab w:val="left" w:pos="645"/>
              </w:tabs>
              <w:rPr>
                <w:szCs w:val="21"/>
              </w:rPr>
            </w:pPr>
          </w:p>
        </w:tc>
        <w:tc>
          <w:tcPr>
            <w:tcW w:w="1694" w:type="dxa"/>
          </w:tcPr>
          <w:p w:rsidR="006744E0" w:rsidRPr="00C767DA" w:rsidRDefault="006744E0" w:rsidP="004F3091">
            <w:pPr>
              <w:tabs>
                <w:tab w:val="left" w:pos="645"/>
              </w:tabs>
              <w:rPr>
                <w:szCs w:val="21"/>
              </w:rPr>
            </w:pPr>
          </w:p>
        </w:tc>
        <w:tc>
          <w:tcPr>
            <w:tcW w:w="855" w:type="dxa"/>
          </w:tcPr>
          <w:p w:rsidR="006744E0" w:rsidRPr="00C767DA" w:rsidRDefault="006744E0" w:rsidP="004F3091">
            <w:pPr>
              <w:tabs>
                <w:tab w:val="left" w:pos="645"/>
              </w:tabs>
              <w:rPr>
                <w:szCs w:val="21"/>
              </w:rPr>
            </w:pPr>
          </w:p>
        </w:tc>
        <w:tc>
          <w:tcPr>
            <w:tcW w:w="855" w:type="dxa"/>
          </w:tcPr>
          <w:p w:rsidR="006744E0" w:rsidRPr="00C767DA" w:rsidRDefault="006744E0" w:rsidP="004F3091">
            <w:pPr>
              <w:tabs>
                <w:tab w:val="left" w:pos="645"/>
              </w:tabs>
              <w:rPr>
                <w:szCs w:val="21"/>
              </w:rPr>
            </w:pPr>
          </w:p>
        </w:tc>
        <w:tc>
          <w:tcPr>
            <w:tcW w:w="855" w:type="dxa"/>
          </w:tcPr>
          <w:p w:rsidR="006744E0" w:rsidRPr="00C767DA" w:rsidRDefault="006744E0" w:rsidP="004F3091">
            <w:pPr>
              <w:tabs>
                <w:tab w:val="left" w:pos="645"/>
              </w:tabs>
              <w:rPr>
                <w:szCs w:val="21"/>
              </w:rPr>
            </w:pPr>
          </w:p>
        </w:tc>
        <w:tc>
          <w:tcPr>
            <w:tcW w:w="855" w:type="dxa"/>
          </w:tcPr>
          <w:p w:rsidR="006744E0" w:rsidRPr="00C767DA" w:rsidRDefault="006744E0" w:rsidP="004F3091">
            <w:pPr>
              <w:tabs>
                <w:tab w:val="left" w:pos="645"/>
              </w:tabs>
              <w:rPr>
                <w:szCs w:val="21"/>
              </w:rPr>
            </w:pPr>
          </w:p>
        </w:tc>
        <w:tc>
          <w:tcPr>
            <w:tcW w:w="855" w:type="dxa"/>
          </w:tcPr>
          <w:p w:rsidR="006744E0" w:rsidRPr="00C767DA" w:rsidRDefault="006744E0" w:rsidP="004F3091">
            <w:pPr>
              <w:tabs>
                <w:tab w:val="left" w:pos="645"/>
              </w:tabs>
              <w:rPr>
                <w:szCs w:val="21"/>
              </w:rPr>
            </w:pPr>
          </w:p>
        </w:tc>
        <w:tc>
          <w:tcPr>
            <w:tcW w:w="855" w:type="dxa"/>
          </w:tcPr>
          <w:p w:rsidR="006744E0" w:rsidRPr="00C767DA" w:rsidRDefault="006744E0" w:rsidP="004F3091">
            <w:pPr>
              <w:tabs>
                <w:tab w:val="left" w:pos="645"/>
              </w:tabs>
              <w:rPr>
                <w:szCs w:val="21"/>
              </w:rPr>
            </w:pPr>
          </w:p>
        </w:tc>
        <w:tc>
          <w:tcPr>
            <w:tcW w:w="844" w:type="dxa"/>
          </w:tcPr>
          <w:p w:rsidR="006744E0" w:rsidRPr="00C767DA" w:rsidRDefault="006744E0" w:rsidP="004F3091">
            <w:pPr>
              <w:tabs>
                <w:tab w:val="left" w:pos="645"/>
              </w:tabs>
              <w:rPr>
                <w:szCs w:val="21"/>
              </w:rPr>
            </w:pPr>
          </w:p>
        </w:tc>
      </w:tr>
      <w:tr w:rsidR="00C767DA" w:rsidRPr="00C767DA" w:rsidTr="004F3091">
        <w:tc>
          <w:tcPr>
            <w:tcW w:w="634" w:type="dxa"/>
          </w:tcPr>
          <w:p w:rsidR="006744E0" w:rsidRPr="00C767DA" w:rsidRDefault="006744E0" w:rsidP="004F3091">
            <w:pPr>
              <w:tabs>
                <w:tab w:val="left" w:pos="645"/>
              </w:tabs>
              <w:rPr>
                <w:szCs w:val="21"/>
              </w:rPr>
            </w:pPr>
          </w:p>
        </w:tc>
        <w:tc>
          <w:tcPr>
            <w:tcW w:w="1020" w:type="dxa"/>
          </w:tcPr>
          <w:p w:rsidR="006744E0" w:rsidRPr="00C767DA" w:rsidRDefault="006744E0" w:rsidP="004F3091">
            <w:pPr>
              <w:tabs>
                <w:tab w:val="left" w:pos="645"/>
              </w:tabs>
              <w:rPr>
                <w:szCs w:val="21"/>
              </w:rPr>
            </w:pPr>
          </w:p>
        </w:tc>
        <w:tc>
          <w:tcPr>
            <w:tcW w:w="1694" w:type="dxa"/>
          </w:tcPr>
          <w:p w:rsidR="006744E0" w:rsidRPr="00C767DA" w:rsidRDefault="006744E0" w:rsidP="004F3091">
            <w:pPr>
              <w:tabs>
                <w:tab w:val="left" w:pos="645"/>
              </w:tabs>
              <w:rPr>
                <w:szCs w:val="21"/>
              </w:rPr>
            </w:pPr>
          </w:p>
        </w:tc>
        <w:tc>
          <w:tcPr>
            <w:tcW w:w="855" w:type="dxa"/>
          </w:tcPr>
          <w:p w:rsidR="006744E0" w:rsidRPr="00C767DA" w:rsidRDefault="006744E0" w:rsidP="004F3091">
            <w:pPr>
              <w:tabs>
                <w:tab w:val="left" w:pos="645"/>
              </w:tabs>
              <w:rPr>
                <w:szCs w:val="21"/>
              </w:rPr>
            </w:pPr>
          </w:p>
        </w:tc>
        <w:tc>
          <w:tcPr>
            <w:tcW w:w="855" w:type="dxa"/>
          </w:tcPr>
          <w:p w:rsidR="006744E0" w:rsidRPr="00C767DA" w:rsidRDefault="006744E0" w:rsidP="004F3091">
            <w:pPr>
              <w:tabs>
                <w:tab w:val="left" w:pos="645"/>
              </w:tabs>
              <w:rPr>
                <w:szCs w:val="21"/>
              </w:rPr>
            </w:pPr>
          </w:p>
        </w:tc>
        <w:tc>
          <w:tcPr>
            <w:tcW w:w="855" w:type="dxa"/>
          </w:tcPr>
          <w:p w:rsidR="006744E0" w:rsidRPr="00C767DA" w:rsidRDefault="006744E0" w:rsidP="004F3091">
            <w:pPr>
              <w:tabs>
                <w:tab w:val="left" w:pos="645"/>
              </w:tabs>
              <w:rPr>
                <w:szCs w:val="21"/>
              </w:rPr>
            </w:pPr>
          </w:p>
        </w:tc>
        <w:tc>
          <w:tcPr>
            <w:tcW w:w="855" w:type="dxa"/>
          </w:tcPr>
          <w:p w:rsidR="006744E0" w:rsidRPr="00C767DA" w:rsidRDefault="006744E0" w:rsidP="004F3091">
            <w:pPr>
              <w:tabs>
                <w:tab w:val="left" w:pos="645"/>
              </w:tabs>
              <w:rPr>
                <w:szCs w:val="21"/>
              </w:rPr>
            </w:pPr>
          </w:p>
        </w:tc>
        <w:tc>
          <w:tcPr>
            <w:tcW w:w="855" w:type="dxa"/>
          </w:tcPr>
          <w:p w:rsidR="006744E0" w:rsidRPr="00C767DA" w:rsidRDefault="006744E0" w:rsidP="004F3091">
            <w:pPr>
              <w:tabs>
                <w:tab w:val="left" w:pos="645"/>
              </w:tabs>
              <w:rPr>
                <w:szCs w:val="21"/>
              </w:rPr>
            </w:pPr>
          </w:p>
        </w:tc>
        <w:tc>
          <w:tcPr>
            <w:tcW w:w="855" w:type="dxa"/>
          </w:tcPr>
          <w:p w:rsidR="006744E0" w:rsidRPr="00C767DA" w:rsidRDefault="006744E0" w:rsidP="004F3091">
            <w:pPr>
              <w:tabs>
                <w:tab w:val="left" w:pos="645"/>
              </w:tabs>
              <w:rPr>
                <w:szCs w:val="21"/>
              </w:rPr>
            </w:pPr>
          </w:p>
        </w:tc>
        <w:tc>
          <w:tcPr>
            <w:tcW w:w="844" w:type="dxa"/>
          </w:tcPr>
          <w:p w:rsidR="006744E0" w:rsidRPr="00C767DA" w:rsidRDefault="006744E0" w:rsidP="004F3091">
            <w:pPr>
              <w:tabs>
                <w:tab w:val="left" w:pos="645"/>
              </w:tabs>
              <w:rPr>
                <w:szCs w:val="21"/>
              </w:rPr>
            </w:pPr>
          </w:p>
        </w:tc>
      </w:tr>
      <w:tr w:rsidR="006744E0" w:rsidRPr="00C767DA" w:rsidTr="004F3091">
        <w:tc>
          <w:tcPr>
            <w:tcW w:w="3348" w:type="dxa"/>
            <w:gridSpan w:val="3"/>
          </w:tcPr>
          <w:p w:rsidR="006744E0" w:rsidRPr="00C767DA" w:rsidRDefault="006744E0" w:rsidP="004F3091">
            <w:pPr>
              <w:tabs>
                <w:tab w:val="left" w:pos="645"/>
              </w:tabs>
              <w:rPr>
                <w:rFonts w:ascii="宋体" w:hAnsi="宋体" w:cs="宋体"/>
                <w:kern w:val="0"/>
                <w:szCs w:val="21"/>
                <w:u w:val="single"/>
              </w:rPr>
            </w:pPr>
            <w:r w:rsidRPr="00C767DA">
              <w:rPr>
                <w:rFonts w:ascii="宋体" w:hAnsi="宋体" w:cs="宋体" w:hint="eastAsia"/>
                <w:kern w:val="0"/>
                <w:szCs w:val="21"/>
              </w:rPr>
              <w:lastRenderedPageBreak/>
              <w:t xml:space="preserve">制表人 </w:t>
            </w:r>
            <w:r w:rsidRPr="00C767DA">
              <w:rPr>
                <w:rFonts w:ascii="宋体" w:hAnsi="宋体" w:cs="宋体" w:hint="eastAsia"/>
                <w:kern w:val="0"/>
                <w:szCs w:val="21"/>
                <w:u w:val="single"/>
              </w:rPr>
              <w:t xml:space="preserve">             </w:t>
            </w:r>
          </w:p>
          <w:p w:rsidR="006744E0" w:rsidRPr="00C767DA" w:rsidRDefault="006744E0" w:rsidP="004F3091">
            <w:pPr>
              <w:tabs>
                <w:tab w:val="left" w:pos="645"/>
              </w:tabs>
              <w:rPr>
                <w:rFonts w:ascii="宋体" w:hAnsi="宋体" w:cs="宋体"/>
                <w:kern w:val="0"/>
                <w:szCs w:val="21"/>
              </w:rPr>
            </w:pPr>
            <w:r w:rsidRPr="00C767DA">
              <w:rPr>
                <w:rFonts w:ascii="宋体" w:hAnsi="宋体" w:cs="宋体" w:hint="eastAsia"/>
                <w:kern w:val="0"/>
                <w:szCs w:val="21"/>
              </w:rPr>
              <w:t xml:space="preserve">校核人  </w:t>
            </w:r>
            <w:r w:rsidRPr="00C767DA">
              <w:rPr>
                <w:rFonts w:ascii="宋体" w:hAnsi="宋体" w:cs="宋体" w:hint="eastAsia"/>
                <w:kern w:val="0"/>
                <w:szCs w:val="21"/>
                <w:u w:val="single"/>
              </w:rPr>
              <w:t xml:space="preserve">             </w:t>
            </w:r>
          </w:p>
          <w:p w:rsidR="006744E0" w:rsidRPr="00C767DA" w:rsidRDefault="006744E0" w:rsidP="004F3091">
            <w:pPr>
              <w:tabs>
                <w:tab w:val="left" w:pos="645"/>
              </w:tabs>
              <w:rPr>
                <w:rFonts w:ascii="宋体" w:hAnsi="宋体" w:cs="宋体"/>
                <w:kern w:val="0"/>
                <w:szCs w:val="21"/>
              </w:rPr>
            </w:pPr>
            <w:r w:rsidRPr="00C767DA">
              <w:rPr>
                <w:rFonts w:ascii="宋体" w:hAnsi="宋体" w:cs="宋体" w:hint="eastAsia"/>
                <w:kern w:val="0"/>
                <w:szCs w:val="21"/>
              </w:rPr>
              <w:t>施工负责人</w:t>
            </w:r>
            <w:r w:rsidRPr="00C767DA">
              <w:rPr>
                <w:rFonts w:ascii="宋体" w:hAnsi="宋体" w:cs="宋体" w:hint="eastAsia"/>
                <w:kern w:val="0"/>
                <w:szCs w:val="21"/>
                <w:u w:val="single"/>
              </w:rPr>
              <w:t xml:space="preserve">             </w:t>
            </w:r>
          </w:p>
          <w:p w:rsidR="006744E0" w:rsidRPr="00C767DA" w:rsidRDefault="006744E0" w:rsidP="004F3091">
            <w:pPr>
              <w:tabs>
                <w:tab w:val="left" w:pos="645"/>
              </w:tabs>
              <w:rPr>
                <w:rFonts w:ascii="宋体" w:hAnsi="宋体" w:cs="宋体"/>
                <w:kern w:val="0"/>
                <w:szCs w:val="21"/>
              </w:rPr>
            </w:pPr>
            <w:r w:rsidRPr="00C767DA">
              <w:rPr>
                <w:rFonts w:ascii="宋体" w:hAnsi="宋体" w:cs="宋体" w:hint="eastAsia"/>
                <w:kern w:val="0"/>
                <w:szCs w:val="21"/>
              </w:rPr>
              <w:t xml:space="preserve">承包单位 </w:t>
            </w:r>
            <w:r w:rsidRPr="00C767DA">
              <w:rPr>
                <w:rFonts w:ascii="宋体" w:hAnsi="宋体" w:cs="宋体" w:hint="eastAsia"/>
                <w:kern w:val="0"/>
                <w:szCs w:val="21"/>
                <w:u w:val="single"/>
              </w:rPr>
              <w:t xml:space="preserve">             </w:t>
            </w:r>
          </w:p>
          <w:p w:rsidR="006744E0" w:rsidRPr="00C767DA" w:rsidRDefault="006744E0" w:rsidP="004F3091">
            <w:pPr>
              <w:tabs>
                <w:tab w:val="left" w:pos="645"/>
              </w:tabs>
              <w:rPr>
                <w:rFonts w:ascii="宋体" w:hAnsi="宋体" w:cs="宋体"/>
                <w:kern w:val="0"/>
                <w:szCs w:val="21"/>
              </w:rPr>
            </w:pPr>
          </w:p>
          <w:p w:rsidR="006744E0" w:rsidRPr="00C767DA" w:rsidRDefault="006744E0" w:rsidP="004F3091">
            <w:pPr>
              <w:tabs>
                <w:tab w:val="left" w:pos="645"/>
              </w:tabs>
              <w:jc w:val="right"/>
              <w:rPr>
                <w:szCs w:val="21"/>
              </w:rPr>
            </w:pPr>
            <w:r w:rsidRPr="00C767DA">
              <w:rPr>
                <w:rFonts w:hint="eastAsia"/>
              </w:rPr>
              <w:t xml:space="preserve">___ </w:t>
            </w:r>
            <w:r w:rsidRPr="00C767DA">
              <w:rPr>
                <w:rFonts w:hint="eastAsia"/>
              </w:rPr>
              <w:t>年</w:t>
            </w:r>
            <w:r w:rsidRPr="00C767DA">
              <w:rPr>
                <w:rFonts w:hint="eastAsia"/>
              </w:rPr>
              <w:t>___</w:t>
            </w:r>
            <w:r w:rsidRPr="00C767DA">
              <w:rPr>
                <w:rFonts w:hint="eastAsia"/>
              </w:rPr>
              <w:t>月</w:t>
            </w:r>
            <w:r w:rsidRPr="00C767DA">
              <w:rPr>
                <w:rFonts w:hint="eastAsia"/>
              </w:rPr>
              <w:t>___</w:t>
            </w:r>
            <w:r w:rsidRPr="00C767DA">
              <w:rPr>
                <w:rFonts w:hint="eastAsia"/>
              </w:rPr>
              <w:t>日</w:t>
            </w:r>
          </w:p>
        </w:tc>
        <w:tc>
          <w:tcPr>
            <w:tcW w:w="5974" w:type="dxa"/>
            <w:gridSpan w:val="7"/>
          </w:tcPr>
          <w:p w:rsidR="006744E0" w:rsidRPr="00C767DA" w:rsidRDefault="006744E0" w:rsidP="004F3091">
            <w:pPr>
              <w:tabs>
                <w:tab w:val="left" w:pos="645"/>
              </w:tabs>
              <w:rPr>
                <w:szCs w:val="21"/>
              </w:rPr>
            </w:pPr>
            <w:r w:rsidRPr="00C767DA">
              <w:rPr>
                <w:rFonts w:hint="eastAsia"/>
                <w:szCs w:val="21"/>
              </w:rPr>
              <w:t>审核意见：</w:t>
            </w:r>
          </w:p>
          <w:p w:rsidR="006744E0" w:rsidRPr="00C767DA" w:rsidRDefault="006744E0" w:rsidP="004F3091">
            <w:pPr>
              <w:tabs>
                <w:tab w:val="left" w:pos="645"/>
              </w:tabs>
              <w:rPr>
                <w:szCs w:val="21"/>
              </w:rPr>
            </w:pPr>
          </w:p>
          <w:p w:rsidR="006744E0" w:rsidRPr="00C767DA" w:rsidRDefault="006744E0" w:rsidP="004F3091">
            <w:pPr>
              <w:tabs>
                <w:tab w:val="left" w:pos="645"/>
              </w:tabs>
              <w:rPr>
                <w:szCs w:val="21"/>
              </w:rPr>
            </w:pPr>
          </w:p>
          <w:p w:rsidR="006744E0" w:rsidRPr="00C767DA" w:rsidRDefault="006744E0" w:rsidP="004F3091">
            <w:pPr>
              <w:tabs>
                <w:tab w:val="left" w:pos="645"/>
              </w:tabs>
              <w:rPr>
                <w:szCs w:val="21"/>
              </w:rPr>
            </w:pPr>
          </w:p>
          <w:p w:rsidR="006744E0" w:rsidRPr="00C767DA" w:rsidRDefault="006744E0" w:rsidP="004F3091">
            <w:pPr>
              <w:tabs>
                <w:tab w:val="left" w:pos="645"/>
              </w:tabs>
              <w:ind w:firstLineChars="1400" w:firstLine="2940"/>
              <w:rPr>
                <w:u w:val="single"/>
              </w:rPr>
            </w:pPr>
            <w:r w:rsidRPr="00C767DA">
              <w:rPr>
                <w:rFonts w:hint="eastAsia"/>
              </w:rPr>
              <w:t>总监理工程师</w:t>
            </w:r>
            <w:r w:rsidRPr="00C767DA">
              <w:rPr>
                <w:rFonts w:hint="eastAsia"/>
                <w:u w:val="single"/>
              </w:rPr>
              <w:t xml:space="preserve">                  </w:t>
            </w:r>
          </w:p>
          <w:p w:rsidR="006744E0" w:rsidRPr="00C767DA" w:rsidRDefault="006744E0" w:rsidP="004F3091">
            <w:pPr>
              <w:tabs>
                <w:tab w:val="left" w:pos="645"/>
              </w:tabs>
              <w:ind w:firstLineChars="1850" w:firstLine="3885"/>
              <w:rPr>
                <w:szCs w:val="21"/>
                <w:u w:val="single"/>
              </w:rPr>
            </w:pPr>
            <w:r w:rsidRPr="00C767DA">
              <w:rPr>
                <w:rFonts w:hint="eastAsia"/>
              </w:rPr>
              <w:t xml:space="preserve">___ </w:t>
            </w:r>
            <w:r w:rsidRPr="00C767DA">
              <w:rPr>
                <w:rFonts w:hint="eastAsia"/>
              </w:rPr>
              <w:t>年</w:t>
            </w:r>
            <w:r w:rsidRPr="00C767DA">
              <w:rPr>
                <w:rFonts w:hint="eastAsia"/>
              </w:rPr>
              <w:t>___</w:t>
            </w:r>
            <w:r w:rsidRPr="00C767DA">
              <w:rPr>
                <w:rFonts w:hint="eastAsia"/>
              </w:rPr>
              <w:t>月</w:t>
            </w:r>
            <w:r w:rsidRPr="00C767DA">
              <w:rPr>
                <w:rFonts w:hint="eastAsia"/>
              </w:rPr>
              <w:t>___</w:t>
            </w:r>
            <w:r w:rsidRPr="00C767DA">
              <w:rPr>
                <w:rFonts w:hint="eastAsia"/>
              </w:rPr>
              <w:t>日</w:t>
            </w:r>
          </w:p>
        </w:tc>
      </w:tr>
    </w:tbl>
    <w:p w:rsidR="006744E0" w:rsidRPr="00C767DA" w:rsidRDefault="006744E0" w:rsidP="006744E0">
      <w:pPr>
        <w:tabs>
          <w:tab w:val="left" w:pos="645"/>
        </w:tabs>
        <w:rPr>
          <w:szCs w:val="21"/>
        </w:rPr>
      </w:pPr>
    </w:p>
    <w:p w:rsidR="006744E0" w:rsidRPr="00C767DA" w:rsidRDefault="006744E0" w:rsidP="006744E0">
      <w:pPr>
        <w:tabs>
          <w:tab w:val="left" w:pos="645"/>
        </w:tabs>
        <w:jc w:val="center"/>
        <w:rPr>
          <w:b/>
          <w:szCs w:val="21"/>
        </w:rPr>
      </w:pPr>
    </w:p>
    <w:p w:rsidR="006744E0" w:rsidRPr="00C767DA" w:rsidRDefault="006744E0" w:rsidP="006744E0">
      <w:pPr>
        <w:tabs>
          <w:tab w:val="left" w:pos="645"/>
        </w:tabs>
        <w:jc w:val="center"/>
        <w:rPr>
          <w:b/>
          <w:szCs w:val="21"/>
        </w:rPr>
      </w:pPr>
      <w:r w:rsidRPr="00C767DA">
        <w:rPr>
          <w:rFonts w:hint="eastAsia"/>
          <w:b/>
          <w:szCs w:val="21"/>
        </w:rPr>
        <w:t>C2</w:t>
      </w:r>
      <w:r w:rsidRPr="00C767DA">
        <w:rPr>
          <w:rFonts w:hint="eastAsia"/>
          <w:b/>
          <w:szCs w:val="21"/>
        </w:rPr>
        <w:t>工程质量月报表</w:t>
      </w:r>
    </w:p>
    <w:p w:rsidR="006744E0" w:rsidRPr="00C767DA" w:rsidRDefault="006744E0" w:rsidP="006744E0">
      <w:pPr>
        <w:tabs>
          <w:tab w:val="left" w:pos="645"/>
        </w:tabs>
        <w:rPr>
          <w:szCs w:val="21"/>
        </w:rPr>
      </w:pPr>
      <w:r w:rsidRPr="00C767DA">
        <w:rPr>
          <w:rFonts w:hint="eastAsia"/>
          <w:szCs w:val="21"/>
        </w:rPr>
        <w:t>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8"/>
        <w:gridCol w:w="1236"/>
        <w:gridCol w:w="1104"/>
        <w:gridCol w:w="1236"/>
        <w:gridCol w:w="1090"/>
        <w:gridCol w:w="944"/>
        <w:gridCol w:w="1715"/>
        <w:gridCol w:w="1109"/>
      </w:tblGrid>
      <w:tr w:rsidR="00C767DA" w:rsidRPr="00C767DA" w:rsidTr="004F3091">
        <w:tc>
          <w:tcPr>
            <w:tcW w:w="888" w:type="dxa"/>
          </w:tcPr>
          <w:p w:rsidR="006744E0" w:rsidRPr="00C767DA" w:rsidRDefault="006744E0" w:rsidP="004F3091">
            <w:r w:rsidRPr="00C767DA">
              <w:rPr>
                <w:rFonts w:hint="eastAsia"/>
              </w:rPr>
              <w:t>合同号</w:t>
            </w:r>
          </w:p>
        </w:tc>
        <w:tc>
          <w:tcPr>
            <w:tcW w:w="1236" w:type="dxa"/>
          </w:tcPr>
          <w:p w:rsidR="006744E0" w:rsidRPr="00C767DA" w:rsidRDefault="006744E0" w:rsidP="004F3091">
            <w:r w:rsidRPr="00C767DA">
              <w:rPr>
                <w:rFonts w:hint="eastAsia"/>
              </w:rPr>
              <w:t>工程名称</w:t>
            </w:r>
          </w:p>
        </w:tc>
        <w:tc>
          <w:tcPr>
            <w:tcW w:w="1104" w:type="dxa"/>
          </w:tcPr>
          <w:p w:rsidR="006744E0" w:rsidRPr="00C767DA" w:rsidRDefault="006744E0" w:rsidP="004F3091">
            <w:r w:rsidRPr="00C767DA">
              <w:rPr>
                <w:rFonts w:hint="eastAsia"/>
              </w:rPr>
              <w:t>检查内容</w:t>
            </w:r>
          </w:p>
        </w:tc>
        <w:tc>
          <w:tcPr>
            <w:tcW w:w="1236" w:type="dxa"/>
          </w:tcPr>
          <w:p w:rsidR="006744E0" w:rsidRPr="00C767DA" w:rsidRDefault="006744E0" w:rsidP="004F3091">
            <w:r w:rsidRPr="00C767DA">
              <w:rPr>
                <w:rFonts w:hint="eastAsia"/>
              </w:rPr>
              <w:t>检查面积</w:t>
            </w:r>
          </w:p>
        </w:tc>
        <w:tc>
          <w:tcPr>
            <w:tcW w:w="1090" w:type="dxa"/>
          </w:tcPr>
          <w:p w:rsidR="006744E0" w:rsidRPr="00C767DA" w:rsidRDefault="006744E0" w:rsidP="004F3091">
            <w:r w:rsidRPr="00C767DA">
              <w:rPr>
                <w:rFonts w:hint="eastAsia"/>
              </w:rPr>
              <w:t>合格面积</w:t>
            </w:r>
          </w:p>
        </w:tc>
        <w:tc>
          <w:tcPr>
            <w:tcW w:w="944" w:type="dxa"/>
          </w:tcPr>
          <w:p w:rsidR="006744E0" w:rsidRPr="00C767DA" w:rsidRDefault="006744E0" w:rsidP="004F3091">
            <w:r w:rsidRPr="00C767DA">
              <w:rPr>
                <w:rFonts w:hint="eastAsia"/>
              </w:rPr>
              <w:t>合格率</w:t>
            </w:r>
          </w:p>
        </w:tc>
        <w:tc>
          <w:tcPr>
            <w:tcW w:w="1715" w:type="dxa"/>
          </w:tcPr>
          <w:p w:rsidR="006744E0" w:rsidRPr="00C767DA" w:rsidRDefault="006744E0" w:rsidP="004F3091">
            <w:r w:rsidRPr="00C767DA">
              <w:rPr>
                <w:rFonts w:hint="eastAsia"/>
              </w:rPr>
              <w:t>原因及处理结果</w:t>
            </w:r>
          </w:p>
        </w:tc>
        <w:tc>
          <w:tcPr>
            <w:tcW w:w="1109" w:type="dxa"/>
          </w:tcPr>
          <w:p w:rsidR="006744E0" w:rsidRPr="00C767DA" w:rsidRDefault="006744E0" w:rsidP="004F3091">
            <w:r w:rsidRPr="00C767DA">
              <w:rPr>
                <w:rFonts w:hint="eastAsia"/>
              </w:rPr>
              <w:t>备注</w:t>
            </w:r>
          </w:p>
        </w:tc>
      </w:tr>
      <w:tr w:rsidR="00C767DA" w:rsidRPr="00C767DA" w:rsidTr="004F3091">
        <w:tc>
          <w:tcPr>
            <w:tcW w:w="888" w:type="dxa"/>
          </w:tcPr>
          <w:p w:rsidR="006744E0" w:rsidRPr="00C767DA" w:rsidRDefault="006744E0" w:rsidP="004F3091">
            <w:pPr>
              <w:tabs>
                <w:tab w:val="left" w:pos="645"/>
              </w:tabs>
              <w:rPr>
                <w:szCs w:val="21"/>
              </w:rPr>
            </w:pPr>
          </w:p>
        </w:tc>
        <w:tc>
          <w:tcPr>
            <w:tcW w:w="1236" w:type="dxa"/>
          </w:tcPr>
          <w:p w:rsidR="006744E0" w:rsidRPr="00C767DA" w:rsidRDefault="006744E0" w:rsidP="004F3091">
            <w:pPr>
              <w:tabs>
                <w:tab w:val="left" w:pos="645"/>
              </w:tabs>
              <w:rPr>
                <w:szCs w:val="21"/>
              </w:rPr>
            </w:pPr>
          </w:p>
        </w:tc>
        <w:tc>
          <w:tcPr>
            <w:tcW w:w="1104" w:type="dxa"/>
          </w:tcPr>
          <w:p w:rsidR="006744E0" w:rsidRPr="00C767DA" w:rsidRDefault="006744E0" w:rsidP="004F3091">
            <w:pPr>
              <w:tabs>
                <w:tab w:val="left" w:pos="645"/>
              </w:tabs>
              <w:rPr>
                <w:szCs w:val="21"/>
              </w:rPr>
            </w:pPr>
          </w:p>
        </w:tc>
        <w:tc>
          <w:tcPr>
            <w:tcW w:w="1236" w:type="dxa"/>
          </w:tcPr>
          <w:p w:rsidR="006744E0" w:rsidRPr="00C767DA" w:rsidRDefault="006744E0" w:rsidP="004F3091">
            <w:pPr>
              <w:tabs>
                <w:tab w:val="left" w:pos="645"/>
              </w:tabs>
              <w:rPr>
                <w:szCs w:val="21"/>
              </w:rPr>
            </w:pPr>
          </w:p>
        </w:tc>
        <w:tc>
          <w:tcPr>
            <w:tcW w:w="1090" w:type="dxa"/>
          </w:tcPr>
          <w:p w:rsidR="006744E0" w:rsidRPr="00C767DA" w:rsidRDefault="006744E0" w:rsidP="004F3091">
            <w:pPr>
              <w:tabs>
                <w:tab w:val="left" w:pos="645"/>
              </w:tabs>
              <w:rPr>
                <w:szCs w:val="21"/>
              </w:rPr>
            </w:pPr>
          </w:p>
        </w:tc>
        <w:tc>
          <w:tcPr>
            <w:tcW w:w="944" w:type="dxa"/>
          </w:tcPr>
          <w:p w:rsidR="006744E0" w:rsidRPr="00C767DA" w:rsidRDefault="006744E0" w:rsidP="004F3091">
            <w:pPr>
              <w:tabs>
                <w:tab w:val="left" w:pos="645"/>
              </w:tabs>
              <w:rPr>
                <w:szCs w:val="21"/>
              </w:rPr>
            </w:pPr>
          </w:p>
        </w:tc>
        <w:tc>
          <w:tcPr>
            <w:tcW w:w="1715" w:type="dxa"/>
          </w:tcPr>
          <w:p w:rsidR="006744E0" w:rsidRPr="00C767DA" w:rsidRDefault="006744E0" w:rsidP="004F3091">
            <w:pPr>
              <w:tabs>
                <w:tab w:val="left" w:pos="645"/>
              </w:tabs>
              <w:rPr>
                <w:szCs w:val="21"/>
              </w:rPr>
            </w:pPr>
          </w:p>
        </w:tc>
        <w:tc>
          <w:tcPr>
            <w:tcW w:w="1109" w:type="dxa"/>
          </w:tcPr>
          <w:p w:rsidR="006744E0" w:rsidRPr="00C767DA" w:rsidRDefault="006744E0" w:rsidP="004F3091">
            <w:pPr>
              <w:tabs>
                <w:tab w:val="left" w:pos="645"/>
              </w:tabs>
              <w:rPr>
                <w:szCs w:val="21"/>
              </w:rPr>
            </w:pPr>
          </w:p>
        </w:tc>
      </w:tr>
      <w:tr w:rsidR="00C767DA" w:rsidRPr="00C767DA" w:rsidTr="004F3091">
        <w:tc>
          <w:tcPr>
            <w:tcW w:w="888" w:type="dxa"/>
          </w:tcPr>
          <w:p w:rsidR="006744E0" w:rsidRPr="00C767DA" w:rsidRDefault="006744E0" w:rsidP="004F3091">
            <w:pPr>
              <w:tabs>
                <w:tab w:val="left" w:pos="645"/>
              </w:tabs>
              <w:rPr>
                <w:szCs w:val="21"/>
              </w:rPr>
            </w:pPr>
          </w:p>
        </w:tc>
        <w:tc>
          <w:tcPr>
            <w:tcW w:w="1236" w:type="dxa"/>
          </w:tcPr>
          <w:p w:rsidR="006744E0" w:rsidRPr="00C767DA" w:rsidRDefault="006744E0" w:rsidP="004F3091">
            <w:pPr>
              <w:tabs>
                <w:tab w:val="left" w:pos="645"/>
              </w:tabs>
              <w:rPr>
                <w:szCs w:val="21"/>
              </w:rPr>
            </w:pPr>
          </w:p>
        </w:tc>
        <w:tc>
          <w:tcPr>
            <w:tcW w:w="1104" w:type="dxa"/>
          </w:tcPr>
          <w:p w:rsidR="006744E0" w:rsidRPr="00C767DA" w:rsidRDefault="006744E0" w:rsidP="004F3091">
            <w:pPr>
              <w:tabs>
                <w:tab w:val="left" w:pos="645"/>
              </w:tabs>
              <w:rPr>
                <w:szCs w:val="21"/>
              </w:rPr>
            </w:pPr>
          </w:p>
        </w:tc>
        <w:tc>
          <w:tcPr>
            <w:tcW w:w="1236" w:type="dxa"/>
          </w:tcPr>
          <w:p w:rsidR="006744E0" w:rsidRPr="00C767DA" w:rsidRDefault="006744E0" w:rsidP="004F3091">
            <w:pPr>
              <w:tabs>
                <w:tab w:val="left" w:pos="645"/>
              </w:tabs>
              <w:rPr>
                <w:szCs w:val="21"/>
              </w:rPr>
            </w:pPr>
          </w:p>
        </w:tc>
        <w:tc>
          <w:tcPr>
            <w:tcW w:w="1090" w:type="dxa"/>
          </w:tcPr>
          <w:p w:rsidR="006744E0" w:rsidRPr="00C767DA" w:rsidRDefault="006744E0" w:rsidP="004F3091">
            <w:pPr>
              <w:tabs>
                <w:tab w:val="left" w:pos="645"/>
              </w:tabs>
              <w:rPr>
                <w:szCs w:val="21"/>
              </w:rPr>
            </w:pPr>
          </w:p>
        </w:tc>
        <w:tc>
          <w:tcPr>
            <w:tcW w:w="944" w:type="dxa"/>
          </w:tcPr>
          <w:p w:rsidR="006744E0" w:rsidRPr="00C767DA" w:rsidRDefault="006744E0" w:rsidP="004F3091">
            <w:pPr>
              <w:tabs>
                <w:tab w:val="left" w:pos="645"/>
              </w:tabs>
              <w:rPr>
                <w:szCs w:val="21"/>
              </w:rPr>
            </w:pPr>
          </w:p>
        </w:tc>
        <w:tc>
          <w:tcPr>
            <w:tcW w:w="1715" w:type="dxa"/>
          </w:tcPr>
          <w:p w:rsidR="006744E0" w:rsidRPr="00C767DA" w:rsidRDefault="006744E0" w:rsidP="004F3091">
            <w:pPr>
              <w:tabs>
                <w:tab w:val="left" w:pos="645"/>
              </w:tabs>
              <w:rPr>
                <w:szCs w:val="21"/>
              </w:rPr>
            </w:pPr>
          </w:p>
        </w:tc>
        <w:tc>
          <w:tcPr>
            <w:tcW w:w="1109" w:type="dxa"/>
          </w:tcPr>
          <w:p w:rsidR="006744E0" w:rsidRPr="00C767DA" w:rsidRDefault="006744E0" w:rsidP="004F3091">
            <w:pPr>
              <w:tabs>
                <w:tab w:val="left" w:pos="645"/>
              </w:tabs>
              <w:rPr>
                <w:szCs w:val="21"/>
              </w:rPr>
            </w:pPr>
          </w:p>
        </w:tc>
      </w:tr>
      <w:tr w:rsidR="00C767DA" w:rsidRPr="00C767DA" w:rsidTr="004F3091">
        <w:tc>
          <w:tcPr>
            <w:tcW w:w="888" w:type="dxa"/>
          </w:tcPr>
          <w:p w:rsidR="006744E0" w:rsidRPr="00C767DA" w:rsidRDefault="006744E0" w:rsidP="004F3091">
            <w:pPr>
              <w:tabs>
                <w:tab w:val="left" w:pos="645"/>
              </w:tabs>
              <w:rPr>
                <w:szCs w:val="21"/>
              </w:rPr>
            </w:pPr>
          </w:p>
        </w:tc>
        <w:tc>
          <w:tcPr>
            <w:tcW w:w="1236" w:type="dxa"/>
          </w:tcPr>
          <w:p w:rsidR="006744E0" w:rsidRPr="00C767DA" w:rsidRDefault="006744E0" w:rsidP="004F3091">
            <w:pPr>
              <w:tabs>
                <w:tab w:val="left" w:pos="645"/>
              </w:tabs>
              <w:rPr>
                <w:szCs w:val="21"/>
              </w:rPr>
            </w:pPr>
          </w:p>
        </w:tc>
        <w:tc>
          <w:tcPr>
            <w:tcW w:w="1104" w:type="dxa"/>
          </w:tcPr>
          <w:p w:rsidR="006744E0" w:rsidRPr="00C767DA" w:rsidRDefault="006744E0" w:rsidP="004F3091">
            <w:pPr>
              <w:tabs>
                <w:tab w:val="left" w:pos="645"/>
              </w:tabs>
              <w:rPr>
                <w:szCs w:val="21"/>
              </w:rPr>
            </w:pPr>
          </w:p>
        </w:tc>
        <w:tc>
          <w:tcPr>
            <w:tcW w:w="1236" w:type="dxa"/>
          </w:tcPr>
          <w:p w:rsidR="006744E0" w:rsidRPr="00C767DA" w:rsidRDefault="006744E0" w:rsidP="004F3091">
            <w:pPr>
              <w:tabs>
                <w:tab w:val="left" w:pos="645"/>
              </w:tabs>
              <w:rPr>
                <w:szCs w:val="21"/>
              </w:rPr>
            </w:pPr>
          </w:p>
        </w:tc>
        <w:tc>
          <w:tcPr>
            <w:tcW w:w="1090" w:type="dxa"/>
          </w:tcPr>
          <w:p w:rsidR="006744E0" w:rsidRPr="00C767DA" w:rsidRDefault="006744E0" w:rsidP="004F3091">
            <w:pPr>
              <w:tabs>
                <w:tab w:val="left" w:pos="645"/>
              </w:tabs>
              <w:rPr>
                <w:szCs w:val="21"/>
              </w:rPr>
            </w:pPr>
          </w:p>
        </w:tc>
        <w:tc>
          <w:tcPr>
            <w:tcW w:w="944" w:type="dxa"/>
          </w:tcPr>
          <w:p w:rsidR="006744E0" w:rsidRPr="00C767DA" w:rsidRDefault="006744E0" w:rsidP="004F3091">
            <w:pPr>
              <w:tabs>
                <w:tab w:val="left" w:pos="645"/>
              </w:tabs>
              <w:rPr>
                <w:szCs w:val="21"/>
              </w:rPr>
            </w:pPr>
          </w:p>
        </w:tc>
        <w:tc>
          <w:tcPr>
            <w:tcW w:w="1715" w:type="dxa"/>
          </w:tcPr>
          <w:p w:rsidR="006744E0" w:rsidRPr="00C767DA" w:rsidRDefault="006744E0" w:rsidP="004F3091">
            <w:pPr>
              <w:tabs>
                <w:tab w:val="left" w:pos="645"/>
              </w:tabs>
              <w:rPr>
                <w:szCs w:val="21"/>
              </w:rPr>
            </w:pPr>
          </w:p>
        </w:tc>
        <w:tc>
          <w:tcPr>
            <w:tcW w:w="1109" w:type="dxa"/>
          </w:tcPr>
          <w:p w:rsidR="006744E0" w:rsidRPr="00C767DA" w:rsidRDefault="006744E0" w:rsidP="004F3091">
            <w:pPr>
              <w:tabs>
                <w:tab w:val="left" w:pos="645"/>
              </w:tabs>
              <w:rPr>
                <w:szCs w:val="21"/>
              </w:rPr>
            </w:pPr>
          </w:p>
        </w:tc>
      </w:tr>
      <w:tr w:rsidR="006744E0" w:rsidRPr="00C767DA" w:rsidTr="004F3091">
        <w:tc>
          <w:tcPr>
            <w:tcW w:w="9322" w:type="dxa"/>
            <w:gridSpan w:val="8"/>
          </w:tcPr>
          <w:p w:rsidR="006744E0" w:rsidRPr="00C767DA" w:rsidRDefault="006744E0" w:rsidP="004F3091">
            <w:pPr>
              <w:tabs>
                <w:tab w:val="left" w:pos="645"/>
              </w:tabs>
              <w:rPr>
                <w:szCs w:val="21"/>
              </w:rPr>
            </w:pPr>
          </w:p>
          <w:p w:rsidR="006744E0" w:rsidRPr="00C767DA" w:rsidRDefault="006744E0" w:rsidP="004F3091">
            <w:pPr>
              <w:tabs>
                <w:tab w:val="left" w:pos="645"/>
              </w:tabs>
              <w:rPr>
                <w:szCs w:val="21"/>
              </w:rPr>
            </w:pPr>
            <w:r w:rsidRPr="00C767DA">
              <w:rPr>
                <w:rFonts w:hint="eastAsia"/>
                <w:szCs w:val="21"/>
              </w:rPr>
              <w:t>编制</w:t>
            </w:r>
            <w:r w:rsidRPr="00C767DA">
              <w:rPr>
                <w:rFonts w:ascii="宋体" w:hAnsi="宋体" w:cs="宋体" w:hint="eastAsia"/>
                <w:kern w:val="0"/>
                <w:szCs w:val="21"/>
              </w:rPr>
              <w:t xml:space="preserve"> </w:t>
            </w:r>
            <w:r w:rsidRPr="00C767DA">
              <w:rPr>
                <w:rFonts w:ascii="宋体" w:hAnsi="宋体" w:cs="宋体" w:hint="eastAsia"/>
                <w:kern w:val="0"/>
                <w:szCs w:val="21"/>
                <w:u w:val="single"/>
              </w:rPr>
              <w:t xml:space="preserve">             </w:t>
            </w:r>
            <w:r w:rsidRPr="00C767DA">
              <w:rPr>
                <w:rFonts w:hint="eastAsia"/>
                <w:szCs w:val="21"/>
              </w:rPr>
              <w:t xml:space="preserve">            </w:t>
            </w:r>
            <w:r w:rsidRPr="00C767DA">
              <w:rPr>
                <w:rFonts w:hint="eastAsia"/>
                <w:szCs w:val="21"/>
              </w:rPr>
              <w:t>审核</w:t>
            </w:r>
            <w:r w:rsidRPr="00C767DA">
              <w:rPr>
                <w:rFonts w:ascii="宋体" w:hAnsi="宋体" w:cs="宋体" w:hint="eastAsia"/>
                <w:kern w:val="0"/>
                <w:szCs w:val="21"/>
              </w:rPr>
              <w:t xml:space="preserve"> </w:t>
            </w:r>
            <w:r w:rsidRPr="00C767DA">
              <w:rPr>
                <w:rFonts w:ascii="宋体" w:hAnsi="宋体" w:cs="宋体" w:hint="eastAsia"/>
                <w:kern w:val="0"/>
                <w:szCs w:val="21"/>
                <w:u w:val="single"/>
              </w:rPr>
              <w:t xml:space="preserve">             </w:t>
            </w:r>
            <w:r w:rsidRPr="00C767DA">
              <w:rPr>
                <w:rFonts w:hint="eastAsia"/>
                <w:szCs w:val="21"/>
              </w:rPr>
              <w:t xml:space="preserve">         </w:t>
            </w:r>
            <w:r w:rsidRPr="00C767DA">
              <w:rPr>
                <w:rFonts w:hint="eastAsia"/>
                <w:szCs w:val="21"/>
              </w:rPr>
              <w:t>总监理工程师</w:t>
            </w:r>
            <w:r w:rsidRPr="00C767DA">
              <w:rPr>
                <w:rFonts w:ascii="宋体" w:hAnsi="宋体" w:cs="宋体" w:hint="eastAsia"/>
                <w:kern w:val="0"/>
                <w:szCs w:val="21"/>
              </w:rPr>
              <w:t xml:space="preserve"> </w:t>
            </w:r>
            <w:r w:rsidRPr="00C767DA">
              <w:rPr>
                <w:rFonts w:ascii="宋体" w:hAnsi="宋体" w:cs="宋体" w:hint="eastAsia"/>
                <w:kern w:val="0"/>
                <w:szCs w:val="21"/>
                <w:u w:val="single"/>
              </w:rPr>
              <w:t xml:space="preserve">             </w:t>
            </w:r>
          </w:p>
          <w:p w:rsidR="006744E0" w:rsidRPr="00C767DA" w:rsidRDefault="006744E0" w:rsidP="004F3091">
            <w:pPr>
              <w:tabs>
                <w:tab w:val="left" w:pos="645"/>
              </w:tabs>
              <w:ind w:firstLineChars="2350" w:firstLine="4935"/>
              <w:rPr>
                <w:szCs w:val="21"/>
              </w:rPr>
            </w:pPr>
            <w:r w:rsidRPr="00C767DA">
              <w:rPr>
                <w:rFonts w:hint="eastAsia"/>
                <w:szCs w:val="21"/>
              </w:rPr>
              <w:t>项目监理单位（盖章）</w:t>
            </w:r>
            <w:r w:rsidRPr="00C767DA">
              <w:rPr>
                <w:rFonts w:ascii="宋体" w:hAnsi="宋体" w:cs="宋体" w:hint="eastAsia"/>
                <w:kern w:val="0"/>
                <w:szCs w:val="21"/>
              </w:rPr>
              <w:t xml:space="preserve"> </w:t>
            </w:r>
            <w:r w:rsidRPr="00C767DA">
              <w:rPr>
                <w:rFonts w:ascii="宋体" w:hAnsi="宋体" w:cs="宋体" w:hint="eastAsia"/>
                <w:kern w:val="0"/>
                <w:szCs w:val="21"/>
                <w:u w:val="single"/>
              </w:rPr>
              <w:t xml:space="preserve">             </w:t>
            </w:r>
          </w:p>
          <w:p w:rsidR="006744E0" w:rsidRPr="00C767DA" w:rsidRDefault="006744E0" w:rsidP="004F3091">
            <w:pPr>
              <w:tabs>
                <w:tab w:val="left" w:pos="645"/>
              </w:tabs>
              <w:rPr>
                <w:szCs w:val="21"/>
              </w:rPr>
            </w:pPr>
            <w:r w:rsidRPr="00C767DA">
              <w:rPr>
                <w:rFonts w:hint="eastAsia"/>
                <w:szCs w:val="21"/>
              </w:rPr>
              <w:t xml:space="preserve">                                                                 </w:t>
            </w:r>
            <w:r w:rsidRPr="00C767DA">
              <w:rPr>
                <w:rFonts w:hint="eastAsia"/>
              </w:rPr>
              <w:t xml:space="preserve">___ </w:t>
            </w:r>
            <w:r w:rsidRPr="00C767DA">
              <w:rPr>
                <w:rFonts w:hint="eastAsia"/>
              </w:rPr>
              <w:t>年</w:t>
            </w:r>
            <w:r w:rsidRPr="00C767DA">
              <w:rPr>
                <w:rFonts w:hint="eastAsia"/>
              </w:rPr>
              <w:t>___</w:t>
            </w:r>
            <w:r w:rsidRPr="00C767DA">
              <w:rPr>
                <w:rFonts w:hint="eastAsia"/>
              </w:rPr>
              <w:t>月</w:t>
            </w:r>
            <w:r w:rsidRPr="00C767DA">
              <w:rPr>
                <w:rFonts w:hint="eastAsia"/>
              </w:rPr>
              <w:t>___</w:t>
            </w:r>
            <w:r w:rsidRPr="00C767DA">
              <w:rPr>
                <w:rFonts w:hint="eastAsia"/>
              </w:rPr>
              <w:t>日</w:t>
            </w:r>
          </w:p>
        </w:tc>
      </w:tr>
    </w:tbl>
    <w:p w:rsidR="006744E0" w:rsidRPr="00C767DA" w:rsidRDefault="006744E0" w:rsidP="006744E0">
      <w:pPr>
        <w:tabs>
          <w:tab w:val="left" w:pos="645"/>
        </w:tabs>
        <w:jc w:val="center"/>
        <w:rPr>
          <w:b/>
          <w:szCs w:val="21"/>
        </w:rPr>
      </w:pPr>
    </w:p>
    <w:p w:rsidR="006744E0" w:rsidRPr="00C767DA" w:rsidRDefault="006744E0" w:rsidP="006744E0">
      <w:pPr>
        <w:tabs>
          <w:tab w:val="left" w:pos="645"/>
        </w:tabs>
        <w:jc w:val="center"/>
        <w:rPr>
          <w:b/>
          <w:szCs w:val="21"/>
        </w:rPr>
      </w:pPr>
    </w:p>
    <w:p w:rsidR="006744E0" w:rsidRPr="00C767DA" w:rsidRDefault="006744E0" w:rsidP="006744E0">
      <w:pPr>
        <w:tabs>
          <w:tab w:val="left" w:pos="645"/>
        </w:tabs>
        <w:jc w:val="center"/>
        <w:rPr>
          <w:b/>
          <w:szCs w:val="21"/>
        </w:rPr>
      </w:pPr>
      <w:r w:rsidRPr="00C767DA">
        <w:rPr>
          <w:rFonts w:hint="eastAsia"/>
          <w:b/>
          <w:szCs w:val="21"/>
        </w:rPr>
        <w:t xml:space="preserve">C3 </w:t>
      </w:r>
      <w:r w:rsidRPr="00C767DA">
        <w:rPr>
          <w:rFonts w:hint="eastAsia"/>
          <w:b/>
          <w:szCs w:val="21"/>
        </w:rPr>
        <w:t>工程质量验收汇总表</w:t>
      </w:r>
    </w:p>
    <w:p w:rsidR="006744E0" w:rsidRPr="00C767DA" w:rsidRDefault="006744E0" w:rsidP="006744E0">
      <w:pPr>
        <w:tabs>
          <w:tab w:val="left" w:pos="645"/>
        </w:tabs>
        <w:rPr>
          <w:szCs w:val="21"/>
        </w:rPr>
      </w:pPr>
      <w:r w:rsidRPr="00C767DA">
        <w:rPr>
          <w:rFonts w:hint="eastAsia"/>
          <w:szCs w:val="21"/>
        </w:rPr>
        <w:t>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8"/>
        <w:gridCol w:w="1593"/>
        <w:gridCol w:w="1664"/>
        <w:gridCol w:w="1081"/>
        <w:gridCol w:w="1081"/>
        <w:gridCol w:w="1081"/>
        <w:gridCol w:w="1082"/>
        <w:gridCol w:w="852"/>
      </w:tblGrid>
      <w:tr w:rsidR="00C767DA" w:rsidRPr="00C767DA" w:rsidTr="004F3091">
        <w:tc>
          <w:tcPr>
            <w:tcW w:w="888" w:type="dxa"/>
            <w:vMerge w:val="restart"/>
            <w:vAlign w:val="center"/>
          </w:tcPr>
          <w:p w:rsidR="006744E0" w:rsidRPr="00C767DA" w:rsidRDefault="006744E0" w:rsidP="004F3091">
            <w:pPr>
              <w:jc w:val="center"/>
            </w:pPr>
            <w:r w:rsidRPr="00C767DA">
              <w:rPr>
                <w:rFonts w:hint="eastAsia"/>
              </w:rPr>
              <w:t>合同号</w:t>
            </w:r>
          </w:p>
        </w:tc>
        <w:tc>
          <w:tcPr>
            <w:tcW w:w="1593" w:type="dxa"/>
            <w:vMerge w:val="restart"/>
            <w:vAlign w:val="center"/>
          </w:tcPr>
          <w:p w:rsidR="006744E0" w:rsidRPr="00C767DA" w:rsidRDefault="006744E0" w:rsidP="004F3091">
            <w:pPr>
              <w:jc w:val="center"/>
            </w:pPr>
            <w:r w:rsidRPr="00C767DA">
              <w:rPr>
                <w:rFonts w:hint="eastAsia"/>
              </w:rPr>
              <w:t>工程名称或施工单位</w:t>
            </w:r>
          </w:p>
        </w:tc>
        <w:tc>
          <w:tcPr>
            <w:tcW w:w="1664" w:type="dxa"/>
            <w:vMerge w:val="restart"/>
            <w:vAlign w:val="center"/>
          </w:tcPr>
          <w:p w:rsidR="006744E0" w:rsidRPr="00C767DA" w:rsidRDefault="006744E0" w:rsidP="004F3091">
            <w:pPr>
              <w:jc w:val="center"/>
            </w:pPr>
            <w:r w:rsidRPr="00C767DA">
              <w:rPr>
                <w:rFonts w:hint="eastAsia"/>
              </w:rPr>
              <w:t>类别</w:t>
            </w:r>
          </w:p>
        </w:tc>
        <w:tc>
          <w:tcPr>
            <w:tcW w:w="4325" w:type="dxa"/>
            <w:gridSpan w:val="4"/>
            <w:vAlign w:val="center"/>
          </w:tcPr>
          <w:p w:rsidR="006744E0" w:rsidRPr="00C767DA" w:rsidRDefault="006744E0" w:rsidP="004F3091">
            <w:pPr>
              <w:jc w:val="center"/>
            </w:pPr>
            <w:r w:rsidRPr="00C767DA">
              <w:rPr>
                <w:rFonts w:hint="eastAsia"/>
              </w:rPr>
              <w:t>工程统计</w:t>
            </w:r>
          </w:p>
        </w:tc>
        <w:tc>
          <w:tcPr>
            <w:tcW w:w="852" w:type="dxa"/>
            <w:vMerge w:val="restart"/>
            <w:vAlign w:val="center"/>
          </w:tcPr>
          <w:p w:rsidR="006744E0" w:rsidRPr="00C767DA" w:rsidRDefault="006744E0" w:rsidP="004F3091">
            <w:pPr>
              <w:jc w:val="center"/>
            </w:pPr>
            <w:r w:rsidRPr="00C767DA">
              <w:rPr>
                <w:rFonts w:hint="eastAsia"/>
              </w:rPr>
              <w:t>备注</w:t>
            </w:r>
          </w:p>
        </w:tc>
      </w:tr>
      <w:tr w:rsidR="00C767DA" w:rsidRPr="00C767DA" w:rsidTr="004F3091">
        <w:tc>
          <w:tcPr>
            <w:tcW w:w="888" w:type="dxa"/>
            <w:vMerge/>
          </w:tcPr>
          <w:p w:rsidR="006744E0" w:rsidRPr="00C767DA" w:rsidRDefault="006744E0" w:rsidP="004F3091">
            <w:pPr>
              <w:tabs>
                <w:tab w:val="left" w:pos="645"/>
              </w:tabs>
              <w:rPr>
                <w:szCs w:val="21"/>
              </w:rPr>
            </w:pPr>
          </w:p>
        </w:tc>
        <w:tc>
          <w:tcPr>
            <w:tcW w:w="1593" w:type="dxa"/>
            <w:vMerge/>
          </w:tcPr>
          <w:p w:rsidR="006744E0" w:rsidRPr="00C767DA" w:rsidRDefault="006744E0" w:rsidP="004F3091">
            <w:pPr>
              <w:tabs>
                <w:tab w:val="left" w:pos="645"/>
              </w:tabs>
              <w:rPr>
                <w:szCs w:val="21"/>
              </w:rPr>
            </w:pPr>
          </w:p>
        </w:tc>
        <w:tc>
          <w:tcPr>
            <w:tcW w:w="1664" w:type="dxa"/>
            <w:vMerge/>
          </w:tcPr>
          <w:p w:rsidR="006744E0" w:rsidRPr="00C767DA" w:rsidRDefault="006744E0" w:rsidP="004F3091">
            <w:pPr>
              <w:tabs>
                <w:tab w:val="left" w:pos="645"/>
              </w:tabs>
              <w:rPr>
                <w:szCs w:val="21"/>
              </w:rPr>
            </w:pPr>
          </w:p>
        </w:tc>
        <w:tc>
          <w:tcPr>
            <w:tcW w:w="1081" w:type="dxa"/>
          </w:tcPr>
          <w:p w:rsidR="006744E0" w:rsidRPr="00C767DA" w:rsidRDefault="006744E0" w:rsidP="004F3091">
            <w:pPr>
              <w:tabs>
                <w:tab w:val="left" w:pos="645"/>
              </w:tabs>
              <w:rPr>
                <w:szCs w:val="21"/>
              </w:rPr>
            </w:pPr>
          </w:p>
        </w:tc>
        <w:tc>
          <w:tcPr>
            <w:tcW w:w="1081" w:type="dxa"/>
          </w:tcPr>
          <w:p w:rsidR="006744E0" w:rsidRPr="00C767DA" w:rsidRDefault="006744E0" w:rsidP="004F3091">
            <w:pPr>
              <w:tabs>
                <w:tab w:val="left" w:pos="645"/>
              </w:tabs>
              <w:rPr>
                <w:szCs w:val="21"/>
              </w:rPr>
            </w:pPr>
          </w:p>
        </w:tc>
        <w:tc>
          <w:tcPr>
            <w:tcW w:w="1081" w:type="dxa"/>
          </w:tcPr>
          <w:p w:rsidR="006744E0" w:rsidRPr="00C767DA" w:rsidRDefault="006744E0" w:rsidP="004F3091">
            <w:pPr>
              <w:tabs>
                <w:tab w:val="left" w:pos="645"/>
              </w:tabs>
              <w:rPr>
                <w:szCs w:val="21"/>
              </w:rPr>
            </w:pPr>
          </w:p>
        </w:tc>
        <w:tc>
          <w:tcPr>
            <w:tcW w:w="1082" w:type="dxa"/>
          </w:tcPr>
          <w:p w:rsidR="006744E0" w:rsidRPr="00C767DA" w:rsidRDefault="006744E0" w:rsidP="004F3091">
            <w:pPr>
              <w:tabs>
                <w:tab w:val="left" w:pos="645"/>
              </w:tabs>
              <w:rPr>
                <w:szCs w:val="21"/>
              </w:rPr>
            </w:pPr>
          </w:p>
        </w:tc>
        <w:tc>
          <w:tcPr>
            <w:tcW w:w="852" w:type="dxa"/>
            <w:vMerge/>
          </w:tcPr>
          <w:p w:rsidR="006744E0" w:rsidRPr="00C767DA" w:rsidRDefault="006744E0" w:rsidP="004F3091">
            <w:pPr>
              <w:tabs>
                <w:tab w:val="left" w:pos="645"/>
              </w:tabs>
              <w:rPr>
                <w:szCs w:val="21"/>
              </w:rPr>
            </w:pPr>
          </w:p>
        </w:tc>
      </w:tr>
      <w:tr w:rsidR="00C767DA" w:rsidRPr="00C767DA" w:rsidTr="004F3091">
        <w:tc>
          <w:tcPr>
            <w:tcW w:w="888" w:type="dxa"/>
          </w:tcPr>
          <w:p w:rsidR="006744E0" w:rsidRPr="00C767DA" w:rsidRDefault="006744E0" w:rsidP="004F3091">
            <w:pPr>
              <w:tabs>
                <w:tab w:val="left" w:pos="645"/>
              </w:tabs>
              <w:rPr>
                <w:szCs w:val="21"/>
              </w:rPr>
            </w:pPr>
          </w:p>
        </w:tc>
        <w:tc>
          <w:tcPr>
            <w:tcW w:w="1593" w:type="dxa"/>
          </w:tcPr>
          <w:p w:rsidR="006744E0" w:rsidRPr="00C767DA" w:rsidRDefault="006744E0" w:rsidP="004F3091">
            <w:pPr>
              <w:tabs>
                <w:tab w:val="left" w:pos="645"/>
              </w:tabs>
              <w:rPr>
                <w:szCs w:val="21"/>
              </w:rPr>
            </w:pPr>
          </w:p>
        </w:tc>
        <w:tc>
          <w:tcPr>
            <w:tcW w:w="1664" w:type="dxa"/>
          </w:tcPr>
          <w:p w:rsidR="006744E0" w:rsidRPr="00C767DA" w:rsidRDefault="006744E0" w:rsidP="004F3091">
            <w:pPr>
              <w:tabs>
                <w:tab w:val="left" w:pos="645"/>
              </w:tabs>
              <w:ind w:firstLineChars="175" w:firstLine="368"/>
              <w:rPr>
                <w:szCs w:val="21"/>
              </w:rPr>
            </w:pPr>
            <w:r w:rsidRPr="00C767DA">
              <w:rPr>
                <w:rFonts w:hint="eastAsia"/>
                <w:szCs w:val="21"/>
              </w:rPr>
              <w:t>合格</w:t>
            </w:r>
          </w:p>
        </w:tc>
        <w:tc>
          <w:tcPr>
            <w:tcW w:w="1081" w:type="dxa"/>
          </w:tcPr>
          <w:p w:rsidR="006744E0" w:rsidRPr="00C767DA" w:rsidRDefault="006744E0" w:rsidP="004F3091">
            <w:pPr>
              <w:tabs>
                <w:tab w:val="left" w:pos="645"/>
              </w:tabs>
              <w:rPr>
                <w:szCs w:val="21"/>
              </w:rPr>
            </w:pPr>
          </w:p>
        </w:tc>
        <w:tc>
          <w:tcPr>
            <w:tcW w:w="1081" w:type="dxa"/>
          </w:tcPr>
          <w:p w:rsidR="006744E0" w:rsidRPr="00C767DA" w:rsidRDefault="006744E0" w:rsidP="004F3091">
            <w:pPr>
              <w:tabs>
                <w:tab w:val="left" w:pos="645"/>
              </w:tabs>
              <w:rPr>
                <w:szCs w:val="21"/>
              </w:rPr>
            </w:pPr>
          </w:p>
        </w:tc>
        <w:tc>
          <w:tcPr>
            <w:tcW w:w="1081" w:type="dxa"/>
          </w:tcPr>
          <w:p w:rsidR="006744E0" w:rsidRPr="00C767DA" w:rsidRDefault="006744E0" w:rsidP="004F3091">
            <w:pPr>
              <w:tabs>
                <w:tab w:val="left" w:pos="645"/>
              </w:tabs>
              <w:rPr>
                <w:szCs w:val="21"/>
              </w:rPr>
            </w:pPr>
          </w:p>
        </w:tc>
        <w:tc>
          <w:tcPr>
            <w:tcW w:w="1082" w:type="dxa"/>
          </w:tcPr>
          <w:p w:rsidR="006744E0" w:rsidRPr="00C767DA" w:rsidRDefault="006744E0" w:rsidP="004F3091">
            <w:pPr>
              <w:tabs>
                <w:tab w:val="left" w:pos="645"/>
              </w:tabs>
              <w:rPr>
                <w:szCs w:val="21"/>
              </w:rPr>
            </w:pPr>
          </w:p>
        </w:tc>
        <w:tc>
          <w:tcPr>
            <w:tcW w:w="852" w:type="dxa"/>
          </w:tcPr>
          <w:p w:rsidR="006744E0" w:rsidRPr="00C767DA" w:rsidRDefault="006744E0" w:rsidP="004F3091">
            <w:pPr>
              <w:tabs>
                <w:tab w:val="left" w:pos="645"/>
              </w:tabs>
              <w:rPr>
                <w:szCs w:val="21"/>
              </w:rPr>
            </w:pPr>
          </w:p>
        </w:tc>
      </w:tr>
      <w:tr w:rsidR="00C767DA" w:rsidRPr="00C767DA" w:rsidTr="004F3091">
        <w:tc>
          <w:tcPr>
            <w:tcW w:w="888" w:type="dxa"/>
          </w:tcPr>
          <w:p w:rsidR="006744E0" w:rsidRPr="00C767DA" w:rsidRDefault="006744E0" w:rsidP="004F3091">
            <w:pPr>
              <w:tabs>
                <w:tab w:val="left" w:pos="645"/>
              </w:tabs>
              <w:rPr>
                <w:szCs w:val="21"/>
              </w:rPr>
            </w:pPr>
          </w:p>
        </w:tc>
        <w:tc>
          <w:tcPr>
            <w:tcW w:w="1593" w:type="dxa"/>
          </w:tcPr>
          <w:p w:rsidR="006744E0" w:rsidRPr="00C767DA" w:rsidRDefault="006744E0" w:rsidP="004F3091">
            <w:pPr>
              <w:tabs>
                <w:tab w:val="left" w:pos="645"/>
              </w:tabs>
              <w:rPr>
                <w:szCs w:val="21"/>
              </w:rPr>
            </w:pPr>
          </w:p>
        </w:tc>
        <w:tc>
          <w:tcPr>
            <w:tcW w:w="1664" w:type="dxa"/>
          </w:tcPr>
          <w:p w:rsidR="006744E0" w:rsidRPr="00C767DA" w:rsidRDefault="006744E0" w:rsidP="004F3091">
            <w:pPr>
              <w:tabs>
                <w:tab w:val="left" w:pos="645"/>
              </w:tabs>
              <w:ind w:firstLineChars="175" w:firstLine="368"/>
              <w:rPr>
                <w:szCs w:val="21"/>
              </w:rPr>
            </w:pPr>
            <w:r w:rsidRPr="00C767DA">
              <w:rPr>
                <w:rFonts w:hint="eastAsia"/>
                <w:szCs w:val="21"/>
              </w:rPr>
              <w:t>不合格</w:t>
            </w:r>
          </w:p>
        </w:tc>
        <w:tc>
          <w:tcPr>
            <w:tcW w:w="1081" w:type="dxa"/>
          </w:tcPr>
          <w:p w:rsidR="006744E0" w:rsidRPr="00C767DA" w:rsidRDefault="006744E0" w:rsidP="004F3091">
            <w:pPr>
              <w:tabs>
                <w:tab w:val="left" w:pos="645"/>
              </w:tabs>
              <w:rPr>
                <w:szCs w:val="21"/>
              </w:rPr>
            </w:pPr>
          </w:p>
        </w:tc>
        <w:tc>
          <w:tcPr>
            <w:tcW w:w="1081" w:type="dxa"/>
          </w:tcPr>
          <w:p w:rsidR="006744E0" w:rsidRPr="00C767DA" w:rsidRDefault="006744E0" w:rsidP="004F3091">
            <w:pPr>
              <w:tabs>
                <w:tab w:val="left" w:pos="645"/>
              </w:tabs>
              <w:rPr>
                <w:szCs w:val="21"/>
              </w:rPr>
            </w:pPr>
          </w:p>
        </w:tc>
        <w:tc>
          <w:tcPr>
            <w:tcW w:w="1081" w:type="dxa"/>
          </w:tcPr>
          <w:p w:rsidR="006744E0" w:rsidRPr="00C767DA" w:rsidRDefault="006744E0" w:rsidP="004F3091">
            <w:pPr>
              <w:tabs>
                <w:tab w:val="left" w:pos="645"/>
              </w:tabs>
              <w:rPr>
                <w:szCs w:val="21"/>
              </w:rPr>
            </w:pPr>
          </w:p>
        </w:tc>
        <w:tc>
          <w:tcPr>
            <w:tcW w:w="1082" w:type="dxa"/>
          </w:tcPr>
          <w:p w:rsidR="006744E0" w:rsidRPr="00C767DA" w:rsidRDefault="006744E0" w:rsidP="004F3091">
            <w:pPr>
              <w:tabs>
                <w:tab w:val="left" w:pos="645"/>
              </w:tabs>
              <w:rPr>
                <w:szCs w:val="21"/>
              </w:rPr>
            </w:pPr>
          </w:p>
        </w:tc>
        <w:tc>
          <w:tcPr>
            <w:tcW w:w="852" w:type="dxa"/>
          </w:tcPr>
          <w:p w:rsidR="006744E0" w:rsidRPr="00C767DA" w:rsidRDefault="006744E0" w:rsidP="004F3091">
            <w:pPr>
              <w:tabs>
                <w:tab w:val="left" w:pos="645"/>
              </w:tabs>
              <w:rPr>
                <w:szCs w:val="21"/>
              </w:rPr>
            </w:pPr>
          </w:p>
        </w:tc>
      </w:tr>
      <w:tr w:rsidR="00C767DA" w:rsidRPr="00C767DA" w:rsidTr="004F3091">
        <w:tc>
          <w:tcPr>
            <w:tcW w:w="888" w:type="dxa"/>
          </w:tcPr>
          <w:p w:rsidR="006744E0" w:rsidRPr="00C767DA" w:rsidRDefault="006744E0" w:rsidP="004F3091">
            <w:pPr>
              <w:tabs>
                <w:tab w:val="left" w:pos="645"/>
              </w:tabs>
              <w:rPr>
                <w:szCs w:val="21"/>
              </w:rPr>
            </w:pPr>
          </w:p>
        </w:tc>
        <w:tc>
          <w:tcPr>
            <w:tcW w:w="1593" w:type="dxa"/>
          </w:tcPr>
          <w:p w:rsidR="006744E0" w:rsidRPr="00C767DA" w:rsidRDefault="006744E0" w:rsidP="004F3091">
            <w:pPr>
              <w:tabs>
                <w:tab w:val="left" w:pos="645"/>
              </w:tabs>
              <w:rPr>
                <w:szCs w:val="21"/>
              </w:rPr>
            </w:pPr>
          </w:p>
        </w:tc>
        <w:tc>
          <w:tcPr>
            <w:tcW w:w="1664" w:type="dxa"/>
          </w:tcPr>
          <w:p w:rsidR="006744E0" w:rsidRPr="00C767DA" w:rsidRDefault="006744E0" w:rsidP="004F3091">
            <w:pPr>
              <w:tabs>
                <w:tab w:val="left" w:pos="645"/>
              </w:tabs>
              <w:ind w:firstLineChars="175" w:firstLine="368"/>
              <w:rPr>
                <w:szCs w:val="21"/>
              </w:rPr>
            </w:pPr>
            <w:r w:rsidRPr="00C767DA">
              <w:rPr>
                <w:rFonts w:hint="eastAsia"/>
                <w:szCs w:val="21"/>
              </w:rPr>
              <w:t>合格</w:t>
            </w:r>
          </w:p>
        </w:tc>
        <w:tc>
          <w:tcPr>
            <w:tcW w:w="1081" w:type="dxa"/>
          </w:tcPr>
          <w:p w:rsidR="006744E0" w:rsidRPr="00C767DA" w:rsidRDefault="006744E0" w:rsidP="004F3091">
            <w:pPr>
              <w:tabs>
                <w:tab w:val="left" w:pos="645"/>
              </w:tabs>
              <w:rPr>
                <w:szCs w:val="21"/>
              </w:rPr>
            </w:pPr>
          </w:p>
        </w:tc>
        <w:tc>
          <w:tcPr>
            <w:tcW w:w="1081" w:type="dxa"/>
          </w:tcPr>
          <w:p w:rsidR="006744E0" w:rsidRPr="00C767DA" w:rsidRDefault="006744E0" w:rsidP="004F3091">
            <w:pPr>
              <w:tabs>
                <w:tab w:val="left" w:pos="645"/>
              </w:tabs>
              <w:rPr>
                <w:szCs w:val="21"/>
              </w:rPr>
            </w:pPr>
          </w:p>
        </w:tc>
        <w:tc>
          <w:tcPr>
            <w:tcW w:w="1081" w:type="dxa"/>
          </w:tcPr>
          <w:p w:rsidR="006744E0" w:rsidRPr="00C767DA" w:rsidRDefault="006744E0" w:rsidP="004F3091">
            <w:pPr>
              <w:tabs>
                <w:tab w:val="left" w:pos="645"/>
              </w:tabs>
              <w:rPr>
                <w:szCs w:val="21"/>
              </w:rPr>
            </w:pPr>
          </w:p>
        </w:tc>
        <w:tc>
          <w:tcPr>
            <w:tcW w:w="1082" w:type="dxa"/>
          </w:tcPr>
          <w:p w:rsidR="006744E0" w:rsidRPr="00C767DA" w:rsidRDefault="006744E0" w:rsidP="004F3091">
            <w:pPr>
              <w:tabs>
                <w:tab w:val="left" w:pos="645"/>
              </w:tabs>
              <w:rPr>
                <w:szCs w:val="21"/>
              </w:rPr>
            </w:pPr>
          </w:p>
        </w:tc>
        <w:tc>
          <w:tcPr>
            <w:tcW w:w="852" w:type="dxa"/>
          </w:tcPr>
          <w:p w:rsidR="006744E0" w:rsidRPr="00C767DA" w:rsidRDefault="006744E0" w:rsidP="004F3091">
            <w:pPr>
              <w:tabs>
                <w:tab w:val="left" w:pos="645"/>
              </w:tabs>
              <w:rPr>
                <w:szCs w:val="21"/>
              </w:rPr>
            </w:pPr>
          </w:p>
        </w:tc>
      </w:tr>
      <w:tr w:rsidR="00C767DA" w:rsidRPr="00C767DA" w:rsidTr="004F3091">
        <w:tc>
          <w:tcPr>
            <w:tcW w:w="888" w:type="dxa"/>
          </w:tcPr>
          <w:p w:rsidR="006744E0" w:rsidRPr="00C767DA" w:rsidRDefault="006744E0" w:rsidP="004F3091">
            <w:pPr>
              <w:tabs>
                <w:tab w:val="left" w:pos="645"/>
              </w:tabs>
              <w:rPr>
                <w:szCs w:val="21"/>
              </w:rPr>
            </w:pPr>
          </w:p>
        </w:tc>
        <w:tc>
          <w:tcPr>
            <w:tcW w:w="1593" w:type="dxa"/>
          </w:tcPr>
          <w:p w:rsidR="006744E0" w:rsidRPr="00C767DA" w:rsidRDefault="006744E0" w:rsidP="004F3091">
            <w:pPr>
              <w:tabs>
                <w:tab w:val="left" w:pos="645"/>
              </w:tabs>
              <w:rPr>
                <w:szCs w:val="21"/>
              </w:rPr>
            </w:pPr>
          </w:p>
        </w:tc>
        <w:tc>
          <w:tcPr>
            <w:tcW w:w="1664" w:type="dxa"/>
          </w:tcPr>
          <w:p w:rsidR="006744E0" w:rsidRPr="00C767DA" w:rsidRDefault="006744E0" w:rsidP="004F3091">
            <w:pPr>
              <w:tabs>
                <w:tab w:val="left" w:pos="645"/>
              </w:tabs>
              <w:ind w:firstLineChars="175" w:firstLine="368"/>
              <w:rPr>
                <w:szCs w:val="21"/>
              </w:rPr>
            </w:pPr>
            <w:r w:rsidRPr="00C767DA">
              <w:rPr>
                <w:rFonts w:hint="eastAsia"/>
                <w:szCs w:val="21"/>
              </w:rPr>
              <w:t>不合格</w:t>
            </w:r>
          </w:p>
        </w:tc>
        <w:tc>
          <w:tcPr>
            <w:tcW w:w="1081" w:type="dxa"/>
          </w:tcPr>
          <w:p w:rsidR="006744E0" w:rsidRPr="00C767DA" w:rsidRDefault="006744E0" w:rsidP="004F3091">
            <w:pPr>
              <w:tabs>
                <w:tab w:val="left" w:pos="645"/>
              </w:tabs>
              <w:rPr>
                <w:szCs w:val="21"/>
              </w:rPr>
            </w:pPr>
          </w:p>
        </w:tc>
        <w:tc>
          <w:tcPr>
            <w:tcW w:w="1081" w:type="dxa"/>
          </w:tcPr>
          <w:p w:rsidR="006744E0" w:rsidRPr="00C767DA" w:rsidRDefault="006744E0" w:rsidP="004F3091">
            <w:pPr>
              <w:tabs>
                <w:tab w:val="left" w:pos="645"/>
              </w:tabs>
              <w:rPr>
                <w:szCs w:val="21"/>
              </w:rPr>
            </w:pPr>
          </w:p>
        </w:tc>
        <w:tc>
          <w:tcPr>
            <w:tcW w:w="1081" w:type="dxa"/>
          </w:tcPr>
          <w:p w:rsidR="006744E0" w:rsidRPr="00C767DA" w:rsidRDefault="006744E0" w:rsidP="004F3091">
            <w:pPr>
              <w:tabs>
                <w:tab w:val="left" w:pos="645"/>
              </w:tabs>
              <w:rPr>
                <w:szCs w:val="21"/>
              </w:rPr>
            </w:pPr>
          </w:p>
        </w:tc>
        <w:tc>
          <w:tcPr>
            <w:tcW w:w="1082" w:type="dxa"/>
          </w:tcPr>
          <w:p w:rsidR="006744E0" w:rsidRPr="00C767DA" w:rsidRDefault="006744E0" w:rsidP="004F3091">
            <w:pPr>
              <w:tabs>
                <w:tab w:val="left" w:pos="645"/>
              </w:tabs>
              <w:rPr>
                <w:szCs w:val="21"/>
              </w:rPr>
            </w:pPr>
          </w:p>
        </w:tc>
        <w:tc>
          <w:tcPr>
            <w:tcW w:w="852" w:type="dxa"/>
          </w:tcPr>
          <w:p w:rsidR="006744E0" w:rsidRPr="00C767DA" w:rsidRDefault="006744E0" w:rsidP="004F3091">
            <w:pPr>
              <w:tabs>
                <w:tab w:val="left" w:pos="645"/>
              </w:tabs>
              <w:rPr>
                <w:szCs w:val="21"/>
              </w:rPr>
            </w:pPr>
          </w:p>
        </w:tc>
      </w:tr>
      <w:tr w:rsidR="00C767DA" w:rsidRPr="00C767DA" w:rsidTr="004F3091">
        <w:tc>
          <w:tcPr>
            <w:tcW w:w="888" w:type="dxa"/>
          </w:tcPr>
          <w:p w:rsidR="006744E0" w:rsidRPr="00C767DA" w:rsidRDefault="006744E0" w:rsidP="004F3091">
            <w:pPr>
              <w:tabs>
                <w:tab w:val="left" w:pos="645"/>
              </w:tabs>
              <w:rPr>
                <w:szCs w:val="21"/>
              </w:rPr>
            </w:pPr>
          </w:p>
        </w:tc>
        <w:tc>
          <w:tcPr>
            <w:tcW w:w="1593" w:type="dxa"/>
          </w:tcPr>
          <w:p w:rsidR="006744E0" w:rsidRPr="00C767DA" w:rsidRDefault="006744E0" w:rsidP="004F3091">
            <w:pPr>
              <w:tabs>
                <w:tab w:val="left" w:pos="645"/>
              </w:tabs>
              <w:rPr>
                <w:szCs w:val="21"/>
              </w:rPr>
            </w:pPr>
          </w:p>
        </w:tc>
        <w:tc>
          <w:tcPr>
            <w:tcW w:w="1664" w:type="dxa"/>
          </w:tcPr>
          <w:p w:rsidR="006744E0" w:rsidRPr="00C767DA" w:rsidRDefault="006744E0" w:rsidP="004F3091">
            <w:pPr>
              <w:tabs>
                <w:tab w:val="left" w:pos="645"/>
              </w:tabs>
              <w:ind w:firstLineChars="175" w:firstLine="368"/>
              <w:rPr>
                <w:szCs w:val="21"/>
              </w:rPr>
            </w:pPr>
            <w:r w:rsidRPr="00C767DA">
              <w:rPr>
                <w:rFonts w:hint="eastAsia"/>
                <w:szCs w:val="21"/>
              </w:rPr>
              <w:t>合格</w:t>
            </w:r>
          </w:p>
        </w:tc>
        <w:tc>
          <w:tcPr>
            <w:tcW w:w="1081" w:type="dxa"/>
          </w:tcPr>
          <w:p w:rsidR="006744E0" w:rsidRPr="00C767DA" w:rsidRDefault="006744E0" w:rsidP="004F3091">
            <w:pPr>
              <w:tabs>
                <w:tab w:val="left" w:pos="645"/>
              </w:tabs>
              <w:rPr>
                <w:szCs w:val="21"/>
              </w:rPr>
            </w:pPr>
          </w:p>
        </w:tc>
        <w:tc>
          <w:tcPr>
            <w:tcW w:w="1081" w:type="dxa"/>
          </w:tcPr>
          <w:p w:rsidR="006744E0" w:rsidRPr="00C767DA" w:rsidRDefault="006744E0" w:rsidP="004F3091">
            <w:pPr>
              <w:tabs>
                <w:tab w:val="left" w:pos="645"/>
              </w:tabs>
              <w:rPr>
                <w:szCs w:val="21"/>
              </w:rPr>
            </w:pPr>
          </w:p>
        </w:tc>
        <w:tc>
          <w:tcPr>
            <w:tcW w:w="1081" w:type="dxa"/>
          </w:tcPr>
          <w:p w:rsidR="006744E0" w:rsidRPr="00C767DA" w:rsidRDefault="006744E0" w:rsidP="004F3091">
            <w:pPr>
              <w:tabs>
                <w:tab w:val="left" w:pos="645"/>
              </w:tabs>
              <w:rPr>
                <w:szCs w:val="21"/>
              </w:rPr>
            </w:pPr>
          </w:p>
        </w:tc>
        <w:tc>
          <w:tcPr>
            <w:tcW w:w="1082" w:type="dxa"/>
          </w:tcPr>
          <w:p w:rsidR="006744E0" w:rsidRPr="00C767DA" w:rsidRDefault="006744E0" w:rsidP="004F3091">
            <w:pPr>
              <w:tabs>
                <w:tab w:val="left" w:pos="645"/>
              </w:tabs>
              <w:rPr>
                <w:szCs w:val="21"/>
              </w:rPr>
            </w:pPr>
          </w:p>
        </w:tc>
        <w:tc>
          <w:tcPr>
            <w:tcW w:w="852" w:type="dxa"/>
          </w:tcPr>
          <w:p w:rsidR="006744E0" w:rsidRPr="00C767DA" w:rsidRDefault="006744E0" w:rsidP="004F3091">
            <w:pPr>
              <w:tabs>
                <w:tab w:val="left" w:pos="645"/>
              </w:tabs>
              <w:rPr>
                <w:szCs w:val="21"/>
              </w:rPr>
            </w:pPr>
          </w:p>
        </w:tc>
      </w:tr>
      <w:tr w:rsidR="00C767DA" w:rsidRPr="00C767DA" w:rsidTr="004F3091">
        <w:tc>
          <w:tcPr>
            <w:tcW w:w="888" w:type="dxa"/>
          </w:tcPr>
          <w:p w:rsidR="006744E0" w:rsidRPr="00C767DA" w:rsidRDefault="006744E0" w:rsidP="004F3091">
            <w:pPr>
              <w:tabs>
                <w:tab w:val="left" w:pos="645"/>
              </w:tabs>
              <w:rPr>
                <w:szCs w:val="21"/>
              </w:rPr>
            </w:pPr>
          </w:p>
        </w:tc>
        <w:tc>
          <w:tcPr>
            <w:tcW w:w="1593" w:type="dxa"/>
          </w:tcPr>
          <w:p w:rsidR="006744E0" w:rsidRPr="00C767DA" w:rsidRDefault="006744E0" w:rsidP="004F3091">
            <w:pPr>
              <w:tabs>
                <w:tab w:val="left" w:pos="645"/>
              </w:tabs>
              <w:rPr>
                <w:szCs w:val="21"/>
              </w:rPr>
            </w:pPr>
          </w:p>
        </w:tc>
        <w:tc>
          <w:tcPr>
            <w:tcW w:w="1664" w:type="dxa"/>
          </w:tcPr>
          <w:p w:rsidR="006744E0" w:rsidRPr="00C767DA" w:rsidRDefault="006744E0" w:rsidP="004F3091">
            <w:pPr>
              <w:tabs>
                <w:tab w:val="left" w:pos="645"/>
              </w:tabs>
              <w:ind w:firstLineChars="175" w:firstLine="368"/>
              <w:rPr>
                <w:szCs w:val="21"/>
              </w:rPr>
            </w:pPr>
            <w:r w:rsidRPr="00C767DA">
              <w:rPr>
                <w:rFonts w:hint="eastAsia"/>
                <w:szCs w:val="21"/>
              </w:rPr>
              <w:t>不合格</w:t>
            </w:r>
          </w:p>
        </w:tc>
        <w:tc>
          <w:tcPr>
            <w:tcW w:w="1081" w:type="dxa"/>
          </w:tcPr>
          <w:p w:rsidR="006744E0" w:rsidRPr="00C767DA" w:rsidRDefault="006744E0" w:rsidP="004F3091">
            <w:pPr>
              <w:tabs>
                <w:tab w:val="left" w:pos="645"/>
              </w:tabs>
              <w:rPr>
                <w:szCs w:val="21"/>
              </w:rPr>
            </w:pPr>
          </w:p>
        </w:tc>
        <w:tc>
          <w:tcPr>
            <w:tcW w:w="1081" w:type="dxa"/>
          </w:tcPr>
          <w:p w:rsidR="006744E0" w:rsidRPr="00C767DA" w:rsidRDefault="006744E0" w:rsidP="004F3091">
            <w:pPr>
              <w:tabs>
                <w:tab w:val="left" w:pos="645"/>
              </w:tabs>
              <w:rPr>
                <w:szCs w:val="21"/>
              </w:rPr>
            </w:pPr>
          </w:p>
        </w:tc>
        <w:tc>
          <w:tcPr>
            <w:tcW w:w="1081" w:type="dxa"/>
          </w:tcPr>
          <w:p w:rsidR="006744E0" w:rsidRPr="00C767DA" w:rsidRDefault="006744E0" w:rsidP="004F3091">
            <w:pPr>
              <w:tabs>
                <w:tab w:val="left" w:pos="645"/>
              </w:tabs>
              <w:rPr>
                <w:szCs w:val="21"/>
              </w:rPr>
            </w:pPr>
          </w:p>
        </w:tc>
        <w:tc>
          <w:tcPr>
            <w:tcW w:w="1082" w:type="dxa"/>
          </w:tcPr>
          <w:p w:rsidR="006744E0" w:rsidRPr="00C767DA" w:rsidRDefault="006744E0" w:rsidP="004F3091">
            <w:pPr>
              <w:tabs>
                <w:tab w:val="left" w:pos="645"/>
              </w:tabs>
              <w:rPr>
                <w:szCs w:val="21"/>
              </w:rPr>
            </w:pPr>
          </w:p>
        </w:tc>
        <w:tc>
          <w:tcPr>
            <w:tcW w:w="852" w:type="dxa"/>
          </w:tcPr>
          <w:p w:rsidR="006744E0" w:rsidRPr="00C767DA" w:rsidRDefault="006744E0" w:rsidP="004F3091">
            <w:pPr>
              <w:tabs>
                <w:tab w:val="left" w:pos="645"/>
              </w:tabs>
              <w:rPr>
                <w:szCs w:val="21"/>
              </w:rPr>
            </w:pPr>
          </w:p>
        </w:tc>
      </w:tr>
      <w:tr w:rsidR="006744E0" w:rsidRPr="00C767DA" w:rsidTr="004F3091">
        <w:tc>
          <w:tcPr>
            <w:tcW w:w="9322" w:type="dxa"/>
            <w:gridSpan w:val="8"/>
          </w:tcPr>
          <w:p w:rsidR="006744E0" w:rsidRPr="00C767DA" w:rsidRDefault="006744E0" w:rsidP="004F3091">
            <w:pPr>
              <w:tabs>
                <w:tab w:val="left" w:pos="645"/>
              </w:tabs>
              <w:rPr>
                <w:szCs w:val="21"/>
              </w:rPr>
            </w:pPr>
          </w:p>
          <w:p w:rsidR="006744E0" w:rsidRPr="00C767DA" w:rsidRDefault="006744E0" w:rsidP="004F3091">
            <w:pPr>
              <w:tabs>
                <w:tab w:val="left" w:pos="645"/>
              </w:tabs>
              <w:rPr>
                <w:szCs w:val="21"/>
              </w:rPr>
            </w:pPr>
            <w:r w:rsidRPr="00C767DA">
              <w:rPr>
                <w:rFonts w:hint="eastAsia"/>
                <w:szCs w:val="21"/>
              </w:rPr>
              <w:t>编制</w:t>
            </w:r>
            <w:r w:rsidRPr="00C767DA">
              <w:rPr>
                <w:rFonts w:ascii="宋体" w:hAnsi="宋体" w:cs="宋体" w:hint="eastAsia"/>
                <w:kern w:val="0"/>
                <w:szCs w:val="21"/>
              </w:rPr>
              <w:t xml:space="preserve"> </w:t>
            </w:r>
            <w:r w:rsidRPr="00C767DA">
              <w:rPr>
                <w:rFonts w:ascii="宋体" w:hAnsi="宋体" w:cs="宋体" w:hint="eastAsia"/>
                <w:kern w:val="0"/>
                <w:szCs w:val="21"/>
                <w:u w:val="single"/>
              </w:rPr>
              <w:t xml:space="preserve">             </w:t>
            </w:r>
            <w:r w:rsidRPr="00C767DA">
              <w:rPr>
                <w:rFonts w:hint="eastAsia"/>
                <w:szCs w:val="21"/>
              </w:rPr>
              <w:t xml:space="preserve">            </w:t>
            </w:r>
            <w:r w:rsidRPr="00C767DA">
              <w:rPr>
                <w:rFonts w:hint="eastAsia"/>
                <w:szCs w:val="21"/>
              </w:rPr>
              <w:t>审核</w:t>
            </w:r>
            <w:r w:rsidRPr="00C767DA">
              <w:rPr>
                <w:rFonts w:ascii="宋体" w:hAnsi="宋体" w:cs="宋体" w:hint="eastAsia"/>
                <w:kern w:val="0"/>
                <w:szCs w:val="21"/>
              </w:rPr>
              <w:t xml:space="preserve"> </w:t>
            </w:r>
            <w:r w:rsidRPr="00C767DA">
              <w:rPr>
                <w:rFonts w:ascii="宋体" w:hAnsi="宋体" w:cs="宋体" w:hint="eastAsia"/>
                <w:kern w:val="0"/>
                <w:szCs w:val="21"/>
                <w:u w:val="single"/>
              </w:rPr>
              <w:t xml:space="preserve">             </w:t>
            </w:r>
            <w:r w:rsidRPr="00C767DA">
              <w:rPr>
                <w:rFonts w:hint="eastAsia"/>
                <w:szCs w:val="21"/>
              </w:rPr>
              <w:t xml:space="preserve">         </w:t>
            </w:r>
            <w:r w:rsidRPr="00C767DA">
              <w:rPr>
                <w:rFonts w:hint="eastAsia"/>
                <w:szCs w:val="21"/>
              </w:rPr>
              <w:t>总监理工程师</w:t>
            </w:r>
            <w:r w:rsidRPr="00C767DA">
              <w:rPr>
                <w:rFonts w:ascii="宋体" w:hAnsi="宋体" w:cs="宋体" w:hint="eastAsia"/>
                <w:kern w:val="0"/>
                <w:szCs w:val="21"/>
              </w:rPr>
              <w:t xml:space="preserve"> </w:t>
            </w:r>
            <w:r w:rsidRPr="00C767DA">
              <w:rPr>
                <w:rFonts w:ascii="宋体" w:hAnsi="宋体" w:cs="宋体" w:hint="eastAsia"/>
                <w:kern w:val="0"/>
                <w:szCs w:val="21"/>
                <w:u w:val="single"/>
              </w:rPr>
              <w:t xml:space="preserve">             </w:t>
            </w:r>
          </w:p>
          <w:p w:rsidR="006744E0" w:rsidRPr="00C767DA" w:rsidRDefault="006744E0" w:rsidP="004F3091">
            <w:pPr>
              <w:tabs>
                <w:tab w:val="left" w:pos="645"/>
              </w:tabs>
              <w:rPr>
                <w:szCs w:val="21"/>
              </w:rPr>
            </w:pPr>
          </w:p>
          <w:p w:rsidR="006744E0" w:rsidRPr="00C767DA" w:rsidRDefault="006744E0" w:rsidP="004F3091">
            <w:pPr>
              <w:tabs>
                <w:tab w:val="left" w:pos="645"/>
              </w:tabs>
              <w:ind w:firstLineChars="2350" w:firstLine="4935"/>
              <w:rPr>
                <w:szCs w:val="21"/>
              </w:rPr>
            </w:pPr>
            <w:r w:rsidRPr="00C767DA">
              <w:rPr>
                <w:rFonts w:hint="eastAsia"/>
                <w:szCs w:val="21"/>
              </w:rPr>
              <w:t>项目监理单位（盖章）</w:t>
            </w:r>
            <w:r w:rsidRPr="00C767DA">
              <w:rPr>
                <w:rFonts w:ascii="宋体" w:hAnsi="宋体" w:cs="宋体" w:hint="eastAsia"/>
                <w:kern w:val="0"/>
                <w:szCs w:val="21"/>
              </w:rPr>
              <w:t xml:space="preserve"> </w:t>
            </w:r>
            <w:r w:rsidRPr="00C767DA">
              <w:rPr>
                <w:rFonts w:ascii="宋体" w:hAnsi="宋体" w:cs="宋体" w:hint="eastAsia"/>
                <w:kern w:val="0"/>
                <w:szCs w:val="21"/>
                <w:u w:val="single"/>
              </w:rPr>
              <w:t xml:space="preserve">             </w:t>
            </w:r>
          </w:p>
          <w:p w:rsidR="006744E0" w:rsidRPr="00C767DA" w:rsidRDefault="006744E0" w:rsidP="004F3091">
            <w:pPr>
              <w:tabs>
                <w:tab w:val="left" w:pos="645"/>
              </w:tabs>
              <w:rPr>
                <w:szCs w:val="21"/>
              </w:rPr>
            </w:pPr>
            <w:r w:rsidRPr="00C767DA">
              <w:rPr>
                <w:rFonts w:hint="eastAsia"/>
                <w:szCs w:val="21"/>
              </w:rPr>
              <w:t xml:space="preserve">                                                                 </w:t>
            </w:r>
            <w:r w:rsidRPr="00C767DA">
              <w:rPr>
                <w:rFonts w:hint="eastAsia"/>
              </w:rPr>
              <w:t xml:space="preserve">___ </w:t>
            </w:r>
            <w:r w:rsidRPr="00C767DA">
              <w:rPr>
                <w:rFonts w:hint="eastAsia"/>
              </w:rPr>
              <w:t>年</w:t>
            </w:r>
            <w:r w:rsidRPr="00C767DA">
              <w:rPr>
                <w:rFonts w:hint="eastAsia"/>
              </w:rPr>
              <w:t>___</w:t>
            </w:r>
            <w:r w:rsidRPr="00C767DA">
              <w:rPr>
                <w:rFonts w:hint="eastAsia"/>
              </w:rPr>
              <w:t>月</w:t>
            </w:r>
            <w:r w:rsidRPr="00C767DA">
              <w:rPr>
                <w:rFonts w:hint="eastAsia"/>
              </w:rPr>
              <w:t>___</w:t>
            </w:r>
            <w:r w:rsidRPr="00C767DA">
              <w:rPr>
                <w:rFonts w:hint="eastAsia"/>
              </w:rPr>
              <w:t>日</w:t>
            </w:r>
          </w:p>
        </w:tc>
      </w:tr>
    </w:tbl>
    <w:p w:rsidR="006744E0" w:rsidRPr="00C767DA" w:rsidRDefault="006744E0" w:rsidP="006744E0">
      <w:pPr>
        <w:tabs>
          <w:tab w:val="left" w:pos="645"/>
        </w:tabs>
        <w:jc w:val="center"/>
        <w:rPr>
          <w:b/>
          <w:szCs w:val="21"/>
        </w:rPr>
      </w:pPr>
    </w:p>
    <w:p w:rsidR="006744E0" w:rsidRPr="00C767DA" w:rsidRDefault="006744E0" w:rsidP="006744E0">
      <w:pPr>
        <w:pStyle w:val="aa"/>
        <w:rPr>
          <w:color w:val="auto"/>
        </w:rPr>
      </w:pPr>
      <w:r w:rsidRPr="00C767DA">
        <w:rPr>
          <w:rFonts w:hint="eastAsia"/>
          <w:color w:val="auto"/>
        </w:rPr>
        <w:t xml:space="preserve">A1  </w:t>
      </w:r>
      <w:r w:rsidRPr="00C767DA">
        <w:rPr>
          <w:rFonts w:hint="eastAsia"/>
          <w:color w:val="auto"/>
        </w:rPr>
        <w:t>工程开工／复工报审表</w:t>
      </w:r>
    </w:p>
    <w:p w:rsidR="006744E0" w:rsidRPr="00C767DA" w:rsidRDefault="006744E0" w:rsidP="006744E0">
      <w:pPr>
        <w:pStyle w:val="aa"/>
        <w:rPr>
          <w:color w:val="auto"/>
        </w:rPr>
      </w:pPr>
      <w:r w:rsidRPr="00C767DA">
        <w:rPr>
          <w:rFonts w:hint="eastAsia"/>
          <w:color w:val="auto"/>
        </w:rPr>
        <w:t>编号：</w:t>
      </w:r>
    </w:p>
    <w:p w:rsidR="000A0911" w:rsidRPr="00C767DA" w:rsidRDefault="000A0911"/>
    <w:sectPr w:rsidR="000A0911" w:rsidRPr="00C767DA" w:rsidSect="00C767DA">
      <w:footerReference w:type="default" r:id="rId17"/>
      <w:pgSz w:w="11906" w:h="16838"/>
      <w:pgMar w:top="567" w:right="850" w:bottom="1134" w:left="1418" w:header="0" w:footer="0"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719" w:rsidRDefault="006D0719" w:rsidP="006744E0">
      <w:r>
        <w:separator/>
      </w:r>
    </w:p>
  </w:endnote>
  <w:endnote w:type="continuationSeparator" w:id="0">
    <w:p w:rsidR="006D0719" w:rsidRDefault="006D0719" w:rsidP="00674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KTJ+ZCYBQh-3">
    <w:panose1 w:val="00000000000000000000"/>
    <w:charset w:val="00"/>
    <w:family w:val="roman"/>
    <w:notTrueType/>
    <w:pitch w:val="default"/>
  </w:font>
  <w:font w:name="DLF-0-261-1719158389+ZCYBQ7-321">
    <w:panose1 w:val="00000000000000000000"/>
    <w:charset w:val="00"/>
    <w:family w:val="roman"/>
    <w:notTrueType/>
    <w:pitch w:val="default"/>
  </w:font>
  <w:font w:name="KTJ+ZGYWlM-38">
    <w:altName w:val="Times New Roman"/>
    <w:panose1 w:val="00000000000000000000"/>
    <w:charset w:val="00"/>
    <w:family w:val="roman"/>
    <w:notTrueType/>
    <w:pitch w:val="default"/>
  </w:font>
  <w:font w:name="KTJ+ZGYWkz-9">
    <w:panose1 w:val="00000000000000000000"/>
    <w:charset w:val="00"/>
    <w:family w:val="roman"/>
    <w:notTrueType/>
    <w:pitch w:val="default"/>
  </w:font>
  <w:font w:name="KTJ+ZGYWkx-5">
    <w:altName w:val="Times New Roman"/>
    <w:panose1 w:val="00000000000000000000"/>
    <w:charset w:val="00"/>
    <w:family w:val="roman"/>
    <w:notTrueType/>
    <w:pitch w:val="default"/>
  </w:font>
  <w:font w:name="KTJ+ZGYWky-8">
    <w:altName w:val="Times New Roman"/>
    <w:panose1 w:val="00000000000000000000"/>
    <w:charset w:val="00"/>
    <w:family w:val="roman"/>
    <w:notTrueType/>
    <w:pitch w:val="default"/>
  </w:font>
  <w:font w:name="KTJ+ZGYWky-7">
    <w:altName w:val="Times New Roman"/>
    <w:panose1 w:val="00000000000000000000"/>
    <w:charset w:val="00"/>
    <w:family w:val="roman"/>
    <w:notTrueType/>
    <w:pitch w:val="default"/>
  </w:font>
  <w:font w:name="KTJ+ZGYWk4-13">
    <w:panose1 w:val="00000000000000000000"/>
    <w:charset w:val="00"/>
    <w:family w:val="roman"/>
    <w:notTrueType/>
    <w:pitch w:val="default"/>
  </w:font>
  <w:font w:name="KTJ+ZGYWk3-11">
    <w:panose1 w:val="00000000000000000000"/>
    <w:charset w:val="00"/>
    <w:family w:val="roman"/>
    <w:notTrueType/>
    <w:pitch w:val="default"/>
  </w:font>
  <w:font w:name="方正楷体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463410"/>
      <w:docPartObj>
        <w:docPartGallery w:val="Page Numbers (Bottom of Page)"/>
        <w:docPartUnique/>
      </w:docPartObj>
    </w:sdtPr>
    <w:sdtContent>
      <w:p w:rsidR="00C767DA" w:rsidRDefault="00C767DA" w:rsidP="00C767DA">
        <w:pPr>
          <w:pStyle w:val="afb"/>
          <w:spacing w:before="120" w:after="120"/>
          <w:rPr>
            <w:rFonts w:hint="eastAsia"/>
          </w:rPr>
        </w:pPr>
        <w:r>
          <w:fldChar w:fldCharType="begin"/>
        </w:r>
        <w:r>
          <w:instrText>PAGE   \* MERGEFORMAT</w:instrText>
        </w:r>
        <w:r>
          <w:fldChar w:fldCharType="separate"/>
        </w:r>
        <w:r w:rsidR="00D648BA" w:rsidRPr="00D648BA">
          <w:rPr>
            <w:noProof/>
            <w:lang w:val="zh-CN"/>
          </w:rPr>
          <w:t>2</w:t>
        </w:r>
        <w:r>
          <w:fldChar w:fldCharType="end"/>
        </w:r>
      </w:p>
      <w:p w:rsidR="00C767DA" w:rsidRDefault="00C767DA" w:rsidP="00C767DA">
        <w:pPr>
          <w:pStyle w:val="afb"/>
          <w:spacing w:before="120" w:after="120"/>
        </w:pPr>
      </w:p>
    </w:sdtContent>
  </w:sdt>
  <w:p w:rsidR="00C767DA" w:rsidRDefault="00C767DA">
    <w:pPr>
      <w:pStyle w:val="a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7DA" w:rsidRDefault="00C767DA" w:rsidP="00C767DA">
    <w:pPr>
      <w:pStyle w:val="afb"/>
      <w:spacing w:before="120" w:after="120"/>
      <w:jc w:val="right"/>
    </w:pPr>
  </w:p>
  <w:p w:rsidR="00C767DA" w:rsidRDefault="00C767DA" w:rsidP="00C767DA">
    <w:pPr>
      <w:pStyle w:val="afb"/>
      <w:spacing w:before="120" w:after="12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7DA" w:rsidRDefault="00C767DA" w:rsidP="00C767DA">
    <w:pPr>
      <w:pStyle w:val="afb"/>
      <w:spacing w:before="120" w:after="120"/>
      <w:jc w:val="right"/>
    </w:pPr>
  </w:p>
  <w:p w:rsidR="00C767DA" w:rsidRDefault="00C767DA" w:rsidP="00C767DA">
    <w:pPr>
      <w:pStyle w:val="afb"/>
      <w:spacing w:before="120" w:after="12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07859"/>
      <w:docPartObj>
        <w:docPartGallery w:val="Page Numbers (Bottom of Page)"/>
        <w:docPartUnique/>
      </w:docPartObj>
    </w:sdtPr>
    <w:sdtContent>
      <w:p w:rsidR="00C767DA" w:rsidRDefault="00C767DA" w:rsidP="00C767DA">
        <w:pPr>
          <w:pStyle w:val="afb"/>
          <w:spacing w:before="120" w:after="120"/>
          <w:jc w:val="right"/>
          <w:rPr>
            <w:rFonts w:hint="eastAsia"/>
          </w:rPr>
        </w:pPr>
        <w:r>
          <w:fldChar w:fldCharType="begin"/>
        </w:r>
        <w:r>
          <w:instrText>PAGE   \* MERGEFORMAT</w:instrText>
        </w:r>
        <w:r>
          <w:fldChar w:fldCharType="separate"/>
        </w:r>
        <w:r w:rsidR="00D648BA" w:rsidRPr="00D648BA">
          <w:rPr>
            <w:noProof/>
            <w:lang w:val="zh-CN"/>
          </w:rPr>
          <w:t>3</w:t>
        </w:r>
        <w:r>
          <w:fldChar w:fldCharType="end"/>
        </w:r>
      </w:p>
      <w:p w:rsidR="00C767DA" w:rsidRDefault="00C767DA" w:rsidP="00C767DA">
        <w:pPr>
          <w:pStyle w:val="afb"/>
          <w:spacing w:before="120" w:after="120"/>
          <w:jc w:val="right"/>
        </w:pPr>
      </w:p>
    </w:sdtContent>
  </w:sdt>
  <w:p w:rsidR="00C767DA" w:rsidRDefault="00C767DA" w:rsidP="00C767DA">
    <w:pPr>
      <w:pStyle w:val="afb"/>
      <w:spacing w:before="120" w:after="12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719" w:rsidRDefault="006D0719" w:rsidP="006744E0">
      <w:r>
        <w:separator/>
      </w:r>
    </w:p>
  </w:footnote>
  <w:footnote w:type="continuationSeparator" w:id="0">
    <w:p w:rsidR="006D0719" w:rsidRDefault="006D0719" w:rsidP="00674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4E0" w:rsidRDefault="006744E0">
    <w:pPr>
      <w:pStyle w:val="af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4E0" w:rsidRDefault="006744E0">
    <w:pPr>
      <w:pStyle w:val="af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2"/>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06DB3ED7"/>
    <w:multiLevelType w:val="multilevel"/>
    <w:tmpl w:val="06DB3ED7"/>
    <w:lvl w:ilvl="0">
      <w:start w:val="1"/>
      <w:numFmt w:val="chineseCountingThousand"/>
      <w:suff w:val="nothing"/>
      <w:lvlText w:val="第%1章"/>
      <w:lvlJc w:val="left"/>
      <w:pPr>
        <w:ind w:left="4500" w:firstLine="0"/>
      </w:pPr>
      <w:rPr>
        <w:rFonts w:hint="eastAsia"/>
      </w:rPr>
    </w:lvl>
    <w:lvl w:ilvl="1">
      <w:start w:val="1"/>
      <w:numFmt w:val="none"/>
      <w:suff w:val="nothing"/>
      <w:lvlText w:val=""/>
      <w:lvlJc w:val="left"/>
      <w:pPr>
        <w:ind w:left="200" w:firstLine="0"/>
      </w:pPr>
      <w:rPr>
        <w:rFonts w:hint="eastAsia"/>
      </w:rPr>
    </w:lvl>
    <w:lvl w:ilvl="2">
      <w:start w:val="1"/>
      <w:numFmt w:val="none"/>
      <w:suff w:val="nothing"/>
      <w:lvlText w:val=""/>
      <w:lvlJc w:val="left"/>
      <w:pPr>
        <w:ind w:left="20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200" w:firstLine="0"/>
      </w:pPr>
      <w:rPr>
        <w:rFonts w:hint="eastAsia"/>
      </w:rPr>
    </w:lvl>
    <w:lvl w:ilvl="5">
      <w:start w:val="1"/>
      <w:numFmt w:val="none"/>
      <w:suff w:val="nothing"/>
      <w:lvlText w:val=""/>
      <w:lvlJc w:val="left"/>
      <w:pPr>
        <w:ind w:left="200" w:firstLine="0"/>
      </w:pPr>
      <w:rPr>
        <w:rFonts w:hint="eastAsia"/>
      </w:rPr>
    </w:lvl>
    <w:lvl w:ilvl="6">
      <w:start w:val="1"/>
      <w:numFmt w:val="none"/>
      <w:suff w:val="nothing"/>
      <w:lvlText w:val=""/>
      <w:lvlJc w:val="left"/>
      <w:pPr>
        <w:ind w:left="200" w:firstLine="0"/>
      </w:pPr>
      <w:rPr>
        <w:rFonts w:hint="eastAsia"/>
      </w:rPr>
    </w:lvl>
    <w:lvl w:ilvl="7">
      <w:start w:val="1"/>
      <w:numFmt w:val="none"/>
      <w:suff w:val="nothing"/>
      <w:lvlText w:val=""/>
      <w:lvlJc w:val="left"/>
      <w:pPr>
        <w:ind w:left="200" w:firstLine="0"/>
      </w:pPr>
      <w:rPr>
        <w:rFonts w:hint="eastAsia"/>
      </w:rPr>
    </w:lvl>
    <w:lvl w:ilvl="8">
      <w:start w:val="1"/>
      <w:numFmt w:val="none"/>
      <w:suff w:val="nothing"/>
      <w:lvlText w:val=""/>
      <w:lvlJc w:val="left"/>
      <w:pPr>
        <w:ind w:left="200" w:firstLine="0"/>
      </w:pPr>
      <w:rPr>
        <w:rFonts w:hint="eastAsia"/>
      </w:rPr>
    </w:lvl>
  </w:abstractNum>
  <w:abstractNum w:abstractNumId="2">
    <w:nsid w:val="093C6778"/>
    <w:multiLevelType w:val="multilevel"/>
    <w:tmpl w:val="093C6778"/>
    <w:lvl w:ilvl="0">
      <w:start w:val="1"/>
      <w:numFmt w:val="decimal"/>
      <w:pStyle w:val="a"/>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pStyle w:val="a0"/>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DBF583A"/>
    <w:multiLevelType w:val="multilevel"/>
    <w:tmpl w:val="1DBF583A"/>
    <w:lvl w:ilvl="0">
      <w:start w:val="1"/>
      <w:numFmt w:val="decimal"/>
      <w:pStyle w:val="a1"/>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4">
    <w:nsid w:val="1FC91163"/>
    <w:multiLevelType w:val="multilevel"/>
    <w:tmpl w:val="1FC91163"/>
    <w:lvl w:ilvl="0">
      <w:start w:val="1"/>
      <w:numFmt w:val="decimal"/>
      <w:pStyle w:val="a2"/>
      <w:suff w:val="nothing"/>
      <w:lvlText w:val="%1　"/>
      <w:lvlJc w:val="left"/>
      <w:pPr>
        <w:ind w:left="0" w:firstLine="0"/>
      </w:pPr>
      <w:rPr>
        <w:rFonts w:ascii="黑体" w:eastAsia="黑体" w:hAnsi="Times New Roman" w:hint="eastAsia"/>
        <w:b w:val="0"/>
        <w:i w:val="0"/>
        <w:sz w:val="21"/>
        <w:szCs w:val="21"/>
      </w:rPr>
    </w:lvl>
    <w:lvl w:ilvl="1">
      <w:start w:val="1"/>
      <w:numFmt w:val="decimal"/>
      <w:pStyle w:val="a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4"/>
      <w:suff w:val="nothing"/>
      <w:lvlText w:val="%1.%2.%3　"/>
      <w:lvlJc w:val="left"/>
      <w:pPr>
        <w:ind w:left="0" w:firstLine="0"/>
      </w:pPr>
      <w:rPr>
        <w:rFonts w:ascii="黑体" w:eastAsia="黑体" w:hAnsi="Times New Roman" w:hint="eastAsia"/>
        <w:b w:val="0"/>
        <w:i w:val="0"/>
        <w:sz w:val="21"/>
      </w:rPr>
    </w:lvl>
    <w:lvl w:ilvl="3">
      <w:start w:val="1"/>
      <w:numFmt w:val="decimal"/>
      <w:pStyle w:val="a5"/>
      <w:suff w:val="nothing"/>
      <w:lvlText w:val="%1.%2.%3.%4　"/>
      <w:lvlJc w:val="left"/>
      <w:pPr>
        <w:ind w:left="1277" w:firstLine="0"/>
      </w:pPr>
      <w:rPr>
        <w:rFonts w:ascii="黑体" w:eastAsia="黑体" w:hAnsi="Times New Roman" w:hint="eastAsia"/>
        <w:b w:val="0"/>
        <w:i w:val="0"/>
        <w:sz w:val="21"/>
      </w:rPr>
    </w:lvl>
    <w:lvl w:ilvl="4">
      <w:start w:val="1"/>
      <w:numFmt w:val="decimal"/>
      <w:pStyle w:val="a6"/>
      <w:suff w:val="nothing"/>
      <w:lvlText w:val="%1.%2.%3.%4.%5　"/>
      <w:lvlJc w:val="left"/>
      <w:pPr>
        <w:ind w:left="0" w:firstLine="0"/>
      </w:pPr>
      <w:rPr>
        <w:rFonts w:ascii="黑体" w:eastAsia="黑体" w:hAnsi="Times New Roman" w:hint="eastAsia"/>
        <w:b w:val="0"/>
        <w:i w:val="0"/>
        <w:sz w:val="21"/>
      </w:rPr>
    </w:lvl>
    <w:lvl w:ilvl="5">
      <w:start w:val="1"/>
      <w:numFmt w:val="decimal"/>
      <w:pStyle w:val="a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nsid w:val="2A8F7113"/>
    <w:multiLevelType w:val="multilevel"/>
    <w:tmpl w:val="2A8F7113"/>
    <w:lvl w:ilvl="0">
      <w:start w:val="1"/>
      <w:numFmt w:val="upperLetter"/>
      <w:pStyle w:val="a8"/>
      <w:suff w:val="space"/>
      <w:lvlText w:val="%1"/>
      <w:lvlJc w:val="left"/>
      <w:pPr>
        <w:ind w:left="623" w:hanging="425"/>
      </w:pPr>
      <w:rPr>
        <w:rFonts w:hint="eastAsia"/>
      </w:rPr>
    </w:lvl>
    <w:lvl w:ilvl="1">
      <w:start w:val="1"/>
      <w:numFmt w:val="decimal"/>
      <w:pStyle w:val="a9"/>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6">
    <w:nsid w:val="60B55DC2"/>
    <w:multiLevelType w:val="multilevel"/>
    <w:tmpl w:val="60B55DC2"/>
    <w:lvl w:ilvl="0">
      <w:start w:val="1"/>
      <w:numFmt w:val="upperLetter"/>
      <w:pStyle w:val="aa"/>
      <w:lvlText w:val="%1"/>
      <w:lvlJc w:val="left"/>
      <w:pPr>
        <w:tabs>
          <w:tab w:val="num" w:pos="0"/>
        </w:tabs>
        <w:ind w:left="0" w:hanging="425"/>
      </w:pPr>
      <w:rPr>
        <w:rFonts w:hint="eastAsia"/>
      </w:rPr>
    </w:lvl>
    <w:lvl w:ilvl="1">
      <w:start w:val="1"/>
      <w:numFmt w:val="decimal"/>
      <w:pStyle w:val="ab"/>
      <w:suff w:val="nothing"/>
      <w:lvlText w:val="表%1.%2　"/>
      <w:lvlJc w:val="left"/>
      <w:pPr>
        <w:ind w:left="3969"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7">
    <w:nsid w:val="646260FA"/>
    <w:multiLevelType w:val="multilevel"/>
    <w:tmpl w:val="646260FA"/>
    <w:lvl w:ilvl="0">
      <w:start w:val="1"/>
      <w:numFmt w:val="decimal"/>
      <w:pStyle w:val="ac"/>
      <w:suff w:val="nothing"/>
      <w:lvlText w:val="表%1　"/>
      <w:lvlJc w:val="left"/>
      <w:pPr>
        <w:ind w:left="0" w:firstLine="0"/>
      </w:pPr>
      <w:rPr>
        <w:rFonts w:ascii="黑体" w:eastAsia="黑体" w:hAnsi="Times New Roman" w:hint="eastAsia"/>
        <w:b w:val="0"/>
        <w:i w:val="0"/>
        <w:sz w:val="21"/>
        <w:lang w:val="en-US"/>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657D3FBC"/>
    <w:multiLevelType w:val="multilevel"/>
    <w:tmpl w:val="657D3FBC"/>
    <w:lvl w:ilvl="0">
      <w:start w:val="1"/>
      <w:numFmt w:val="upperLetter"/>
      <w:pStyle w:val="ad"/>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e"/>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
      <w:suff w:val="nothing"/>
      <w:lvlText w:val="%1.%2.%3　"/>
      <w:lvlJc w:val="left"/>
      <w:pPr>
        <w:ind w:left="0" w:firstLine="0"/>
      </w:pPr>
      <w:rPr>
        <w:rFonts w:ascii="黑体" w:eastAsia="黑体" w:hAnsi="Times New Roman" w:hint="eastAsia"/>
        <w:b w:val="0"/>
        <w:i w:val="0"/>
        <w:sz w:val="21"/>
      </w:rPr>
    </w:lvl>
    <w:lvl w:ilvl="3">
      <w:start w:val="1"/>
      <w:numFmt w:val="decimal"/>
      <w:pStyle w:val="af0"/>
      <w:suff w:val="nothing"/>
      <w:lvlText w:val="%1.%2.%3.%4　"/>
      <w:lvlJc w:val="left"/>
      <w:pPr>
        <w:ind w:left="0" w:firstLine="0"/>
      </w:pPr>
      <w:rPr>
        <w:rFonts w:ascii="黑体" w:eastAsia="黑体" w:hAnsi="Times New Roman" w:hint="eastAsia"/>
        <w:b w:val="0"/>
        <w:i w:val="0"/>
        <w:sz w:val="21"/>
      </w:rPr>
    </w:lvl>
    <w:lvl w:ilvl="4">
      <w:start w:val="1"/>
      <w:numFmt w:val="decimal"/>
      <w:pStyle w:val="af1"/>
      <w:suff w:val="nothing"/>
      <w:lvlText w:val="%1.%2.%3.%4.%5　"/>
      <w:lvlJc w:val="left"/>
      <w:pPr>
        <w:ind w:left="0" w:firstLine="0"/>
      </w:pPr>
      <w:rPr>
        <w:rFonts w:ascii="黑体" w:eastAsia="黑体" w:hAnsi="Times New Roman" w:hint="eastAsia"/>
        <w:b w:val="0"/>
        <w:i w:val="0"/>
        <w:sz w:val="21"/>
      </w:rPr>
    </w:lvl>
    <w:lvl w:ilvl="5">
      <w:start w:val="1"/>
      <w:numFmt w:val="decimal"/>
      <w:pStyle w:val="af2"/>
      <w:suff w:val="nothing"/>
      <w:lvlText w:val="%1.%2.%3.%4.%5.%6　"/>
      <w:lvlJc w:val="left"/>
      <w:pPr>
        <w:ind w:left="0" w:firstLine="0"/>
      </w:pPr>
      <w:rPr>
        <w:rFonts w:ascii="黑体" w:eastAsia="黑体" w:hAnsi="Times New Roman" w:hint="eastAsia"/>
        <w:b w:val="0"/>
        <w:i w:val="0"/>
        <w:sz w:val="21"/>
      </w:rPr>
    </w:lvl>
    <w:lvl w:ilvl="6">
      <w:start w:val="1"/>
      <w:numFmt w:val="decimal"/>
      <w:pStyle w:val="af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0"/>
  </w:num>
  <w:num w:numId="2">
    <w:abstractNumId w:val="4"/>
  </w:num>
  <w:num w:numId="3">
    <w:abstractNumId w:val="3"/>
  </w:num>
  <w:num w:numId="4">
    <w:abstractNumId w:val="8"/>
  </w:num>
  <w:num w:numId="5">
    <w:abstractNumId w:val="6"/>
  </w:num>
  <w:num w:numId="6">
    <w:abstractNumId w:val="5"/>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44E0"/>
    <w:rsid w:val="00033C75"/>
    <w:rsid w:val="00095806"/>
    <w:rsid w:val="000A0911"/>
    <w:rsid w:val="001B2D4A"/>
    <w:rsid w:val="001D3B3C"/>
    <w:rsid w:val="0034192B"/>
    <w:rsid w:val="005C71BC"/>
    <w:rsid w:val="006744E0"/>
    <w:rsid w:val="006D0719"/>
    <w:rsid w:val="007B66B1"/>
    <w:rsid w:val="007D55A5"/>
    <w:rsid w:val="007E226B"/>
    <w:rsid w:val="00C17A80"/>
    <w:rsid w:val="00C767DA"/>
    <w:rsid w:val="00D648BA"/>
    <w:rsid w:val="00D72BC7"/>
    <w:rsid w:val="00E63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4">
    <w:name w:val="Normal"/>
    <w:qFormat/>
    <w:rsid w:val="006744E0"/>
    <w:pPr>
      <w:widowControl w:val="0"/>
      <w:jc w:val="both"/>
    </w:pPr>
    <w:rPr>
      <w:rFonts w:ascii="Times New Roman" w:eastAsia="宋体" w:hAnsi="Times New Roman" w:cs="Times New Roman"/>
      <w:szCs w:val="24"/>
    </w:rPr>
  </w:style>
  <w:style w:type="paragraph" w:styleId="1">
    <w:name w:val="heading 1"/>
    <w:basedOn w:val="af4"/>
    <w:next w:val="af4"/>
    <w:link w:val="1Char"/>
    <w:uiPriority w:val="9"/>
    <w:qFormat/>
    <w:rsid w:val="006744E0"/>
    <w:pPr>
      <w:keepNext/>
      <w:keepLines/>
      <w:spacing w:before="340" w:after="330" w:line="578" w:lineRule="auto"/>
      <w:outlineLvl w:val="0"/>
    </w:pPr>
    <w:rPr>
      <w:b/>
      <w:bCs/>
      <w:kern w:val="44"/>
      <w:sz w:val="44"/>
      <w:szCs w:val="44"/>
    </w:rPr>
  </w:style>
  <w:style w:type="paragraph" w:styleId="2">
    <w:name w:val="heading 2"/>
    <w:basedOn w:val="af4"/>
    <w:next w:val="af4"/>
    <w:link w:val="2Char"/>
    <w:uiPriority w:val="9"/>
    <w:qFormat/>
    <w:rsid w:val="006744E0"/>
    <w:pPr>
      <w:keepNext/>
      <w:keepLines/>
      <w:numPr>
        <w:ilvl w:val="1"/>
        <w:numId w:val="1"/>
      </w:numPr>
      <w:spacing w:before="360" w:after="240"/>
      <w:jc w:val="center"/>
      <w:outlineLvl w:val="1"/>
    </w:pPr>
    <w:rPr>
      <w:rFonts w:eastAsia="黑体"/>
      <w:b/>
      <w:bCs/>
      <w:sz w:val="32"/>
      <w:szCs w:val="32"/>
    </w:rPr>
  </w:style>
  <w:style w:type="character" w:default="1" w:styleId="af5">
    <w:name w:val="Default Paragraph Font"/>
    <w:uiPriority w:val="1"/>
    <w:semiHidden/>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character" w:styleId="af8">
    <w:name w:val="Strong"/>
    <w:basedOn w:val="af5"/>
    <w:qFormat/>
    <w:rsid w:val="00D72BC7"/>
    <w:rPr>
      <w:b/>
      <w:bCs/>
    </w:rPr>
  </w:style>
  <w:style w:type="paragraph" w:styleId="af9">
    <w:name w:val="No Spacing"/>
    <w:uiPriority w:val="1"/>
    <w:qFormat/>
    <w:rsid w:val="00D72BC7"/>
    <w:pPr>
      <w:widowControl w:val="0"/>
      <w:jc w:val="both"/>
    </w:pPr>
  </w:style>
  <w:style w:type="paragraph" w:styleId="afa">
    <w:name w:val="header"/>
    <w:basedOn w:val="af4"/>
    <w:link w:val="Char"/>
    <w:uiPriority w:val="99"/>
    <w:unhideWhenUsed/>
    <w:rsid w:val="006744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f5"/>
    <w:link w:val="afa"/>
    <w:rsid w:val="006744E0"/>
    <w:rPr>
      <w:sz w:val="18"/>
      <w:szCs w:val="18"/>
    </w:rPr>
  </w:style>
  <w:style w:type="paragraph" w:styleId="afb">
    <w:name w:val="footer"/>
    <w:basedOn w:val="af4"/>
    <w:link w:val="Char0"/>
    <w:uiPriority w:val="99"/>
    <w:unhideWhenUsed/>
    <w:rsid w:val="006744E0"/>
    <w:pPr>
      <w:tabs>
        <w:tab w:val="center" w:pos="4153"/>
        <w:tab w:val="right" w:pos="8306"/>
      </w:tabs>
      <w:snapToGrid w:val="0"/>
      <w:jc w:val="left"/>
    </w:pPr>
    <w:rPr>
      <w:sz w:val="18"/>
      <w:szCs w:val="18"/>
    </w:rPr>
  </w:style>
  <w:style w:type="character" w:customStyle="1" w:styleId="Char0">
    <w:name w:val="页脚 Char"/>
    <w:basedOn w:val="af5"/>
    <w:link w:val="afb"/>
    <w:uiPriority w:val="99"/>
    <w:rsid w:val="006744E0"/>
    <w:rPr>
      <w:sz w:val="18"/>
      <w:szCs w:val="18"/>
    </w:rPr>
  </w:style>
  <w:style w:type="character" w:customStyle="1" w:styleId="1Char">
    <w:name w:val="标题 1 Char"/>
    <w:basedOn w:val="af5"/>
    <w:link w:val="1"/>
    <w:uiPriority w:val="9"/>
    <w:rsid w:val="006744E0"/>
    <w:rPr>
      <w:rFonts w:ascii="Times New Roman" w:eastAsia="宋体" w:hAnsi="Times New Roman" w:cs="Times New Roman"/>
      <w:b/>
      <w:bCs/>
      <w:kern w:val="44"/>
      <w:sz w:val="44"/>
      <w:szCs w:val="44"/>
    </w:rPr>
  </w:style>
  <w:style w:type="character" w:customStyle="1" w:styleId="2Char">
    <w:name w:val="标题 2 Char"/>
    <w:basedOn w:val="af5"/>
    <w:link w:val="2"/>
    <w:uiPriority w:val="9"/>
    <w:rsid w:val="006744E0"/>
    <w:rPr>
      <w:rFonts w:ascii="Times New Roman" w:eastAsia="黑体" w:hAnsi="Times New Roman" w:cs="Times New Roman"/>
      <w:b/>
      <w:bCs/>
      <w:sz w:val="32"/>
      <w:szCs w:val="32"/>
    </w:rPr>
  </w:style>
  <w:style w:type="paragraph" w:styleId="afc">
    <w:name w:val="Plain Text"/>
    <w:basedOn w:val="af4"/>
    <w:link w:val="Char1"/>
    <w:uiPriority w:val="99"/>
    <w:rsid w:val="006744E0"/>
    <w:rPr>
      <w:rFonts w:ascii="宋体" w:hAnsi="Courier New"/>
      <w:szCs w:val="21"/>
    </w:rPr>
  </w:style>
  <w:style w:type="character" w:customStyle="1" w:styleId="Char1">
    <w:name w:val="纯文本 Char"/>
    <w:basedOn w:val="af5"/>
    <w:link w:val="afc"/>
    <w:uiPriority w:val="99"/>
    <w:rsid w:val="006744E0"/>
    <w:rPr>
      <w:rFonts w:ascii="宋体" w:eastAsia="宋体" w:hAnsi="Courier New" w:cs="Times New Roman"/>
      <w:szCs w:val="21"/>
    </w:rPr>
  </w:style>
  <w:style w:type="paragraph" w:styleId="afd">
    <w:name w:val="Date"/>
    <w:basedOn w:val="af4"/>
    <w:next w:val="af4"/>
    <w:link w:val="Char2"/>
    <w:uiPriority w:val="99"/>
    <w:unhideWhenUsed/>
    <w:rsid w:val="006744E0"/>
    <w:pPr>
      <w:ind w:leftChars="2500" w:left="100"/>
    </w:pPr>
  </w:style>
  <w:style w:type="character" w:customStyle="1" w:styleId="Char2">
    <w:name w:val="日期 Char"/>
    <w:basedOn w:val="af5"/>
    <w:link w:val="afd"/>
    <w:uiPriority w:val="99"/>
    <w:rsid w:val="006744E0"/>
    <w:rPr>
      <w:rFonts w:ascii="Times New Roman" w:eastAsia="宋体" w:hAnsi="Times New Roman" w:cs="Times New Roman"/>
      <w:szCs w:val="24"/>
    </w:rPr>
  </w:style>
  <w:style w:type="paragraph" w:styleId="afe">
    <w:name w:val="Balloon Text"/>
    <w:basedOn w:val="af4"/>
    <w:link w:val="Char3"/>
    <w:uiPriority w:val="99"/>
    <w:unhideWhenUsed/>
    <w:rsid w:val="006744E0"/>
    <w:rPr>
      <w:kern w:val="0"/>
      <w:sz w:val="18"/>
      <w:szCs w:val="18"/>
    </w:rPr>
  </w:style>
  <w:style w:type="character" w:customStyle="1" w:styleId="Char3">
    <w:name w:val="批注框文本 Char"/>
    <w:basedOn w:val="af5"/>
    <w:link w:val="afe"/>
    <w:uiPriority w:val="99"/>
    <w:rsid w:val="006744E0"/>
    <w:rPr>
      <w:rFonts w:ascii="Times New Roman" w:eastAsia="宋体" w:hAnsi="Times New Roman" w:cs="Times New Roman"/>
      <w:kern w:val="0"/>
      <w:sz w:val="18"/>
      <w:szCs w:val="18"/>
    </w:rPr>
  </w:style>
  <w:style w:type="character" w:customStyle="1" w:styleId="Char10">
    <w:name w:val="页脚 Char1"/>
    <w:uiPriority w:val="99"/>
    <w:rsid w:val="006744E0"/>
    <w:rPr>
      <w:rFonts w:ascii="Times New Roman" w:hAnsi="Times New Roman"/>
      <w:sz w:val="18"/>
      <w:szCs w:val="18"/>
    </w:rPr>
  </w:style>
  <w:style w:type="character" w:customStyle="1" w:styleId="Char11">
    <w:name w:val="页眉 Char1"/>
    <w:uiPriority w:val="99"/>
    <w:rsid w:val="006744E0"/>
    <w:rPr>
      <w:rFonts w:ascii="Times New Roman" w:hAnsi="Times New Roman"/>
      <w:sz w:val="18"/>
      <w:szCs w:val="18"/>
    </w:rPr>
  </w:style>
  <w:style w:type="paragraph" w:styleId="aff">
    <w:name w:val="Normal (Web)"/>
    <w:basedOn w:val="af4"/>
    <w:uiPriority w:val="99"/>
    <w:rsid w:val="006744E0"/>
    <w:pPr>
      <w:widowControl/>
      <w:spacing w:before="100" w:beforeAutospacing="1" w:after="100" w:afterAutospacing="1"/>
      <w:jc w:val="left"/>
    </w:pPr>
    <w:rPr>
      <w:rFonts w:ascii="宋体" w:hAnsi="宋体" w:cs="宋体"/>
      <w:kern w:val="0"/>
      <w:sz w:val="24"/>
    </w:rPr>
  </w:style>
  <w:style w:type="paragraph" w:styleId="aff0">
    <w:name w:val="Title"/>
    <w:basedOn w:val="af4"/>
    <w:link w:val="Char4"/>
    <w:qFormat/>
    <w:rsid w:val="006744E0"/>
    <w:pPr>
      <w:jc w:val="center"/>
      <w:outlineLvl w:val="0"/>
    </w:pPr>
    <w:rPr>
      <w:rFonts w:ascii="方正小标宋简体" w:eastAsia="方正小标宋简体" w:hAnsi="Arial"/>
      <w:bCs/>
      <w:sz w:val="28"/>
      <w:szCs w:val="32"/>
    </w:rPr>
  </w:style>
  <w:style w:type="character" w:customStyle="1" w:styleId="Char4">
    <w:name w:val="标题 Char"/>
    <w:basedOn w:val="af5"/>
    <w:link w:val="aff0"/>
    <w:rsid w:val="006744E0"/>
    <w:rPr>
      <w:rFonts w:ascii="方正小标宋简体" w:eastAsia="方正小标宋简体" w:hAnsi="Arial" w:cs="Times New Roman"/>
      <w:bCs/>
      <w:sz w:val="28"/>
      <w:szCs w:val="32"/>
    </w:rPr>
  </w:style>
  <w:style w:type="table" w:styleId="aff1">
    <w:name w:val="Table Grid"/>
    <w:basedOn w:val="af6"/>
    <w:uiPriority w:val="99"/>
    <w:rsid w:val="006744E0"/>
    <w:rPr>
      <w:rFonts w:ascii="宋体" w:eastAsia="宋体" w:hAnsi="Times New Roman" w:cs="Times New Roman"/>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page number"/>
    <w:uiPriority w:val="99"/>
    <w:unhideWhenUsed/>
    <w:rsid w:val="006744E0"/>
  </w:style>
  <w:style w:type="character" w:styleId="aff3">
    <w:name w:val="Hyperlink"/>
    <w:uiPriority w:val="99"/>
    <w:unhideWhenUsed/>
    <w:rsid w:val="006744E0"/>
    <w:rPr>
      <w:color w:val="0000FF"/>
      <w:u w:val="single"/>
    </w:rPr>
  </w:style>
  <w:style w:type="character" w:styleId="aff4">
    <w:name w:val="annotation reference"/>
    <w:rsid w:val="006744E0"/>
    <w:rPr>
      <w:sz w:val="21"/>
      <w:szCs w:val="21"/>
    </w:rPr>
  </w:style>
  <w:style w:type="character" w:customStyle="1" w:styleId="topic">
    <w:name w:val="topic"/>
    <w:rsid w:val="006744E0"/>
  </w:style>
  <w:style w:type="character" w:customStyle="1" w:styleId="CharChar">
    <w:name w:val="段 Char Char"/>
    <w:link w:val="aff5"/>
    <w:rsid w:val="006744E0"/>
    <w:rPr>
      <w:rFonts w:ascii="宋体"/>
    </w:rPr>
  </w:style>
  <w:style w:type="paragraph" w:customStyle="1" w:styleId="aff5">
    <w:name w:val="段"/>
    <w:link w:val="CharChar"/>
    <w:rsid w:val="006744E0"/>
    <w:pPr>
      <w:tabs>
        <w:tab w:val="center" w:pos="4201"/>
        <w:tab w:val="right" w:leader="dot" w:pos="9298"/>
      </w:tabs>
      <w:autoSpaceDE w:val="0"/>
      <w:autoSpaceDN w:val="0"/>
      <w:ind w:firstLineChars="200" w:firstLine="420"/>
      <w:jc w:val="both"/>
    </w:pPr>
    <w:rPr>
      <w:rFonts w:ascii="宋体"/>
    </w:rPr>
  </w:style>
  <w:style w:type="character" w:customStyle="1" w:styleId="bluetxt1">
    <w:name w:val="bluetxt1"/>
    <w:rsid w:val="006744E0"/>
  </w:style>
  <w:style w:type="paragraph" w:customStyle="1" w:styleId="a3">
    <w:name w:val="一级条标题"/>
    <w:next w:val="aff5"/>
    <w:rsid w:val="006744E0"/>
    <w:pPr>
      <w:numPr>
        <w:ilvl w:val="1"/>
        <w:numId w:val="2"/>
      </w:numPr>
      <w:spacing w:beforeLines="50" w:afterLines="50"/>
      <w:outlineLvl w:val="2"/>
    </w:pPr>
    <w:rPr>
      <w:rFonts w:ascii="黑体" w:eastAsia="黑体" w:hAnsi="Times New Roman" w:cs="Times New Roman"/>
      <w:kern w:val="0"/>
      <w:szCs w:val="21"/>
    </w:rPr>
  </w:style>
  <w:style w:type="paragraph" w:customStyle="1" w:styleId="a2">
    <w:name w:val="章标题"/>
    <w:next w:val="aff5"/>
    <w:rsid w:val="006744E0"/>
    <w:pPr>
      <w:numPr>
        <w:numId w:val="2"/>
      </w:numPr>
      <w:spacing w:beforeLines="100" w:afterLines="100"/>
      <w:jc w:val="both"/>
      <w:outlineLvl w:val="1"/>
    </w:pPr>
    <w:rPr>
      <w:rFonts w:ascii="黑体" w:eastAsia="黑体" w:hAnsi="Times New Roman" w:cs="Times New Roman"/>
      <w:kern w:val="0"/>
      <w:szCs w:val="20"/>
    </w:rPr>
  </w:style>
  <w:style w:type="paragraph" w:customStyle="1" w:styleId="p0">
    <w:name w:val="p0"/>
    <w:basedOn w:val="af4"/>
    <w:rsid w:val="006744E0"/>
    <w:pPr>
      <w:widowControl/>
    </w:pPr>
    <w:rPr>
      <w:kern w:val="0"/>
      <w:szCs w:val="21"/>
    </w:rPr>
  </w:style>
  <w:style w:type="paragraph" w:customStyle="1" w:styleId="aff6">
    <w:name w:val="标准书脚_奇数页"/>
    <w:rsid w:val="006744E0"/>
    <w:pPr>
      <w:spacing w:before="120"/>
      <w:ind w:right="198"/>
      <w:jc w:val="right"/>
    </w:pPr>
    <w:rPr>
      <w:rFonts w:ascii="宋体" w:eastAsia="宋体" w:hAnsi="Times New Roman" w:cs="Times New Roman"/>
      <w:kern w:val="0"/>
      <w:sz w:val="18"/>
      <w:szCs w:val="18"/>
    </w:rPr>
  </w:style>
  <w:style w:type="paragraph" w:customStyle="1" w:styleId="a4">
    <w:name w:val="二级条标题"/>
    <w:basedOn w:val="a3"/>
    <w:next w:val="aff5"/>
    <w:rsid w:val="006744E0"/>
    <w:pPr>
      <w:numPr>
        <w:ilvl w:val="2"/>
      </w:numPr>
      <w:spacing w:beforeLines="0" w:afterLines="0"/>
      <w:outlineLvl w:val="3"/>
    </w:pPr>
  </w:style>
  <w:style w:type="paragraph" w:customStyle="1" w:styleId="aff7">
    <w:name w:val="标准书眉_奇数页"/>
    <w:next w:val="af4"/>
    <w:rsid w:val="006744E0"/>
    <w:pPr>
      <w:tabs>
        <w:tab w:val="center" w:pos="4154"/>
        <w:tab w:val="right" w:pos="8306"/>
      </w:tabs>
      <w:spacing w:after="220"/>
      <w:jc w:val="right"/>
    </w:pPr>
    <w:rPr>
      <w:rFonts w:ascii="黑体" w:eastAsia="黑体" w:hAnsi="Times New Roman" w:cs="Times New Roman"/>
      <w:kern w:val="0"/>
      <w:szCs w:val="21"/>
    </w:rPr>
  </w:style>
  <w:style w:type="paragraph" w:customStyle="1" w:styleId="p15">
    <w:name w:val="p15"/>
    <w:basedOn w:val="af4"/>
    <w:rsid w:val="006744E0"/>
    <w:pPr>
      <w:widowControl/>
      <w:ind w:firstLine="420"/>
    </w:pPr>
    <w:rPr>
      <w:rFonts w:ascii="宋体" w:hAnsi="宋体" w:cs="宋体"/>
      <w:kern w:val="0"/>
      <w:szCs w:val="21"/>
    </w:rPr>
  </w:style>
  <w:style w:type="character" w:customStyle="1" w:styleId="Char5">
    <w:name w:val="段 Char"/>
    <w:rsid w:val="006744E0"/>
    <w:rPr>
      <w:rFonts w:ascii="宋体" w:eastAsia="宋体"/>
      <w:sz w:val="21"/>
      <w:lang w:val="en-US" w:eastAsia="zh-CN" w:bidi="ar-SA"/>
    </w:rPr>
  </w:style>
  <w:style w:type="character" w:customStyle="1" w:styleId="aff8">
    <w:name w:val="发布"/>
    <w:rsid w:val="006744E0"/>
    <w:rPr>
      <w:rFonts w:ascii="黑体" w:eastAsia="黑体"/>
      <w:spacing w:val="85"/>
      <w:w w:val="100"/>
      <w:position w:val="3"/>
      <w:sz w:val="28"/>
      <w:szCs w:val="28"/>
    </w:rPr>
  </w:style>
  <w:style w:type="paragraph" w:customStyle="1" w:styleId="aff9">
    <w:name w:val="封面标准英文名称"/>
    <w:basedOn w:val="affa"/>
    <w:rsid w:val="006744E0"/>
    <w:pPr>
      <w:framePr w:wrap="around"/>
      <w:spacing w:before="370" w:line="400" w:lineRule="exact"/>
    </w:pPr>
    <w:rPr>
      <w:rFonts w:ascii="Times New Roman"/>
      <w:sz w:val="28"/>
      <w:szCs w:val="28"/>
    </w:rPr>
  </w:style>
  <w:style w:type="paragraph" w:customStyle="1" w:styleId="affa">
    <w:name w:val="封面标准名称"/>
    <w:rsid w:val="006744E0"/>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b">
    <w:name w:val="封面一致性程度标识"/>
    <w:basedOn w:val="aff9"/>
    <w:rsid w:val="006744E0"/>
    <w:pPr>
      <w:framePr w:wrap="around"/>
      <w:spacing w:before="440"/>
    </w:pPr>
    <w:rPr>
      <w:rFonts w:ascii="宋体" w:eastAsia="宋体"/>
    </w:rPr>
  </w:style>
  <w:style w:type="paragraph" w:customStyle="1" w:styleId="affc">
    <w:name w:val="其他实施日期"/>
    <w:basedOn w:val="af4"/>
    <w:rsid w:val="006744E0"/>
    <w:pPr>
      <w:framePr w:w="3997" w:h="471" w:hRule="exact" w:vSpace="181" w:wrap="around" w:vAnchor="page" w:hAnchor="page" w:x="7089" w:y="14097" w:anchorLock="1"/>
      <w:widowControl/>
      <w:jc w:val="right"/>
    </w:pPr>
    <w:rPr>
      <w:rFonts w:eastAsia="黑体"/>
      <w:kern w:val="0"/>
      <w:sz w:val="28"/>
      <w:szCs w:val="20"/>
    </w:rPr>
  </w:style>
  <w:style w:type="paragraph" w:customStyle="1" w:styleId="affd">
    <w:name w:val="封面标准文稿类别"/>
    <w:basedOn w:val="affb"/>
    <w:rsid w:val="006744E0"/>
    <w:pPr>
      <w:framePr w:wrap="around"/>
      <w:spacing w:after="160" w:line="240" w:lineRule="auto"/>
    </w:pPr>
    <w:rPr>
      <w:sz w:val="24"/>
    </w:rPr>
  </w:style>
  <w:style w:type="paragraph" w:customStyle="1" w:styleId="affe">
    <w:name w:val="其他发布日期"/>
    <w:basedOn w:val="af4"/>
    <w:rsid w:val="006744E0"/>
    <w:pPr>
      <w:framePr w:w="3997" w:h="471" w:hRule="exact" w:vSpace="181" w:wrap="around" w:vAnchor="page" w:hAnchor="page" w:x="1419" w:y="14097" w:anchorLock="1"/>
      <w:widowControl/>
      <w:jc w:val="left"/>
    </w:pPr>
    <w:rPr>
      <w:rFonts w:eastAsia="黑体"/>
      <w:kern w:val="0"/>
      <w:sz w:val="28"/>
      <w:szCs w:val="20"/>
    </w:rPr>
  </w:style>
  <w:style w:type="paragraph" w:customStyle="1" w:styleId="afff">
    <w:name w:val="封面标准文稿编辑信息"/>
    <w:basedOn w:val="affd"/>
    <w:rsid w:val="006744E0"/>
    <w:pPr>
      <w:framePr w:wrap="around"/>
      <w:spacing w:before="180" w:line="180" w:lineRule="exact"/>
    </w:pPr>
    <w:rPr>
      <w:sz w:val="21"/>
    </w:rPr>
  </w:style>
  <w:style w:type="paragraph" w:customStyle="1" w:styleId="afff0">
    <w:name w:val="封面标准代替信息"/>
    <w:rsid w:val="006744E0"/>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afff1">
    <w:name w:val="其他标准称谓"/>
    <w:next w:val="af4"/>
    <w:rsid w:val="006744E0"/>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afff2">
    <w:name w:val="其他发布部门"/>
    <w:basedOn w:val="af4"/>
    <w:rsid w:val="006744E0"/>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20">
    <w:name w:val="封面标准号2"/>
    <w:rsid w:val="006744E0"/>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fff3">
    <w:name w:val="文献分类号"/>
    <w:rsid w:val="006744E0"/>
    <w:pPr>
      <w:framePr w:hSpace="180" w:vSpace="180" w:wrap="around" w:hAnchor="margin" w:y="1" w:anchorLock="1"/>
      <w:widowControl w:val="0"/>
      <w:textAlignment w:val="center"/>
    </w:pPr>
    <w:rPr>
      <w:rFonts w:ascii="黑体" w:eastAsia="黑体" w:hAnsi="Times New Roman" w:cs="Times New Roman"/>
      <w:kern w:val="0"/>
      <w:szCs w:val="21"/>
    </w:rPr>
  </w:style>
  <w:style w:type="paragraph" w:customStyle="1" w:styleId="afff4">
    <w:name w:val="其他标准标志"/>
    <w:basedOn w:val="af4"/>
    <w:rsid w:val="006744E0"/>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afff5">
    <w:name w:val="目次、标准名称标题"/>
    <w:basedOn w:val="af4"/>
    <w:next w:val="aff5"/>
    <w:rsid w:val="006744E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5">
    <w:name w:val="三级条标题"/>
    <w:basedOn w:val="a4"/>
    <w:next w:val="aff5"/>
    <w:rsid w:val="006744E0"/>
    <w:pPr>
      <w:numPr>
        <w:ilvl w:val="3"/>
      </w:numPr>
      <w:spacing w:beforeLines="50" w:afterLines="50"/>
      <w:outlineLvl w:val="4"/>
    </w:pPr>
  </w:style>
  <w:style w:type="paragraph" w:customStyle="1" w:styleId="a6">
    <w:name w:val="四级条标题"/>
    <w:basedOn w:val="a5"/>
    <w:next w:val="aff5"/>
    <w:rsid w:val="006744E0"/>
    <w:pPr>
      <w:numPr>
        <w:ilvl w:val="4"/>
      </w:numPr>
      <w:outlineLvl w:val="5"/>
    </w:pPr>
  </w:style>
  <w:style w:type="paragraph" w:customStyle="1" w:styleId="a7">
    <w:name w:val="五级条标题"/>
    <w:basedOn w:val="a6"/>
    <w:next w:val="aff5"/>
    <w:rsid w:val="006744E0"/>
    <w:pPr>
      <w:numPr>
        <w:ilvl w:val="5"/>
      </w:numPr>
      <w:outlineLvl w:val="6"/>
    </w:pPr>
  </w:style>
  <w:style w:type="paragraph" w:customStyle="1" w:styleId="a1">
    <w:name w:val="注×：（正文）"/>
    <w:rsid w:val="006744E0"/>
    <w:pPr>
      <w:numPr>
        <w:numId w:val="3"/>
      </w:numPr>
      <w:jc w:val="both"/>
    </w:pPr>
    <w:rPr>
      <w:rFonts w:ascii="宋体" w:eastAsia="宋体" w:hAnsi="Times New Roman" w:cs="Times New Roman"/>
      <w:kern w:val="0"/>
      <w:sz w:val="18"/>
      <w:szCs w:val="18"/>
    </w:rPr>
  </w:style>
  <w:style w:type="paragraph" w:customStyle="1" w:styleId="ad">
    <w:name w:val="附录标识"/>
    <w:basedOn w:val="af4"/>
    <w:next w:val="aff5"/>
    <w:rsid w:val="006744E0"/>
    <w:pPr>
      <w:keepNext/>
      <w:widowControl/>
      <w:numPr>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a">
    <w:name w:val="附录表标号"/>
    <w:basedOn w:val="af4"/>
    <w:next w:val="aff5"/>
    <w:rsid w:val="006744E0"/>
    <w:pPr>
      <w:numPr>
        <w:numId w:val="5"/>
      </w:numPr>
      <w:tabs>
        <w:tab w:val="clear" w:pos="0"/>
      </w:tabs>
      <w:spacing w:line="14" w:lineRule="exact"/>
      <w:ind w:left="811" w:hanging="448"/>
      <w:jc w:val="center"/>
      <w:outlineLvl w:val="0"/>
    </w:pPr>
    <w:rPr>
      <w:color w:val="FFFFFF"/>
    </w:rPr>
  </w:style>
  <w:style w:type="paragraph" w:customStyle="1" w:styleId="ab">
    <w:name w:val="附录表标题"/>
    <w:basedOn w:val="af4"/>
    <w:next w:val="aff5"/>
    <w:rsid w:val="006744E0"/>
    <w:pPr>
      <w:numPr>
        <w:ilvl w:val="1"/>
        <w:numId w:val="5"/>
      </w:numPr>
      <w:tabs>
        <w:tab w:val="left" w:pos="180"/>
      </w:tabs>
      <w:spacing w:beforeLines="50" w:afterLines="50"/>
      <w:ind w:left="0" w:firstLine="0"/>
      <w:jc w:val="center"/>
    </w:pPr>
    <w:rPr>
      <w:rFonts w:ascii="黑体" w:eastAsia="黑体"/>
      <w:szCs w:val="21"/>
    </w:rPr>
  </w:style>
  <w:style w:type="paragraph" w:customStyle="1" w:styleId="af0">
    <w:name w:val="附录二级条标题"/>
    <w:basedOn w:val="af4"/>
    <w:next w:val="aff5"/>
    <w:rsid w:val="006744E0"/>
    <w:pPr>
      <w:widowControl/>
      <w:numPr>
        <w:ilvl w:val="3"/>
        <w:numId w:val="4"/>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1">
    <w:name w:val="附录三级条标题"/>
    <w:basedOn w:val="af0"/>
    <w:next w:val="aff5"/>
    <w:rsid w:val="006744E0"/>
    <w:pPr>
      <w:numPr>
        <w:ilvl w:val="4"/>
      </w:numPr>
      <w:outlineLvl w:val="4"/>
    </w:pPr>
  </w:style>
  <w:style w:type="paragraph" w:customStyle="1" w:styleId="af2">
    <w:name w:val="附录四级条标题"/>
    <w:basedOn w:val="af1"/>
    <w:next w:val="aff5"/>
    <w:rsid w:val="006744E0"/>
    <w:pPr>
      <w:numPr>
        <w:ilvl w:val="5"/>
      </w:numPr>
    </w:pPr>
  </w:style>
  <w:style w:type="paragraph" w:customStyle="1" w:styleId="a8">
    <w:name w:val="附录图标号"/>
    <w:basedOn w:val="af4"/>
    <w:rsid w:val="006744E0"/>
    <w:pPr>
      <w:keepNext/>
      <w:pageBreakBefore/>
      <w:widowControl/>
      <w:numPr>
        <w:numId w:val="6"/>
      </w:numPr>
      <w:spacing w:line="14" w:lineRule="exact"/>
      <w:ind w:left="0" w:firstLine="363"/>
      <w:jc w:val="center"/>
      <w:outlineLvl w:val="0"/>
    </w:pPr>
    <w:rPr>
      <w:color w:val="FFFFFF"/>
    </w:rPr>
  </w:style>
  <w:style w:type="paragraph" w:customStyle="1" w:styleId="a9">
    <w:name w:val="附录图标题"/>
    <w:basedOn w:val="af4"/>
    <w:next w:val="aff5"/>
    <w:rsid w:val="006744E0"/>
    <w:pPr>
      <w:numPr>
        <w:ilvl w:val="1"/>
        <w:numId w:val="6"/>
      </w:numPr>
      <w:tabs>
        <w:tab w:val="left" w:pos="363"/>
      </w:tabs>
      <w:spacing w:beforeLines="50" w:afterLines="50"/>
      <w:ind w:left="0" w:firstLine="0"/>
      <w:jc w:val="center"/>
    </w:pPr>
    <w:rPr>
      <w:rFonts w:ascii="黑体" w:eastAsia="黑体"/>
      <w:szCs w:val="21"/>
    </w:rPr>
  </w:style>
  <w:style w:type="paragraph" w:customStyle="1" w:styleId="af3">
    <w:name w:val="附录五级条标题"/>
    <w:basedOn w:val="af2"/>
    <w:next w:val="aff5"/>
    <w:rsid w:val="006744E0"/>
    <w:pPr>
      <w:numPr>
        <w:ilvl w:val="6"/>
      </w:numPr>
      <w:outlineLvl w:val="6"/>
    </w:pPr>
  </w:style>
  <w:style w:type="paragraph" w:customStyle="1" w:styleId="ae">
    <w:name w:val="附录章标题"/>
    <w:next w:val="aff5"/>
    <w:rsid w:val="006744E0"/>
    <w:pPr>
      <w:numPr>
        <w:ilvl w:val="1"/>
        <w:numId w:val="4"/>
      </w:numPr>
      <w:tabs>
        <w:tab w:val="left"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f">
    <w:name w:val="附录一级条标题"/>
    <w:basedOn w:val="ae"/>
    <w:next w:val="aff5"/>
    <w:rsid w:val="006744E0"/>
    <w:pPr>
      <w:numPr>
        <w:ilvl w:val="2"/>
      </w:numPr>
      <w:autoSpaceDN w:val="0"/>
      <w:spacing w:beforeLines="50" w:afterLines="50"/>
      <w:outlineLvl w:val="2"/>
    </w:pPr>
  </w:style>
  <w:style w:type="paragraph" w:customStyle="1" w:styleId="afff6">
    <w:name w:val="前言、引言标题"/>
    <w:next w:val="aff5"/>
    <w:rsid w:val="006744E0"/>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7">
    <w:name w:val="一级无"/>
    <w:basedOn w:val="a3"/>
    <w:rsid w:val="006744E0"/>
    <w:pPr>
      <w:numPr>
        <w:numId w:val="0"/>
      </w:numPr>
      <w:spacing w:beforeLines="0" w:afterLines="0"/>
    </w:pPr>
    <w:rPr>
      <w:rFonts w:ascii="宋体" w:eastAsia="宋体"/>
    </w:rPr>
  </w:style>
  <w:style w:type="paragraph" w:customStyle="1" w:styleId="afff8">
    <w:name w:val="正文表标题"/>
    <w:next w:val="aff5"/>
    <w:rsid w:val="006744E0"/>
    <w:pPr>
      <w:tabs>
        <w:tab w:val="left" w:pos="360"/>
      </w:tabs>
      <w:spacing w:beforeLines="50" w:afterLines="50"/>
      <w:jc w:val="center"/>
    </w:pPr>
    <w:rPr>
      <w:rFonts w:ascii="黑体" w:eastAsia="黑体" w:hAnsi="Times New Roman" w:cs="Times New Roman"/>
      <w:kern w:val="0"/>
      <w:szCs w:val="20"/>
    </w:rPr>
  </w:style>
  <w:style w:type="paragraph" w:customStyle="1" w:styleId="ac">
    <w:name w:val="正文图标题"/>
    <w:next w:val="aff5"/>
    <w:rsid w:val="006744E0"/>
    <w:pPr>
      <w:numPr>
        <w:numId w:val="7"/>
      </w:numPr>
      <w:tabs>
        <w:tab w:val="left" w:pos="360"/>
      </w:tabs>
      <w:spacing w:beforeLines="50" w:afterLines="50"/>
      <w:jc w:val="center"/>
    </w:pPr>
    <w:rPr>
      <w:rFonts w:ascii="黑体" w:eastAsia="黑体" w:hAnsi="Times New Roman" w:cs="Times New Roman"/>
      <w:kern w:val="0"/>
      <w:szCs w:val="20"/>
    </w:rPr>
  </w:style>
  <w:style w:type="paragraph" w:customStyle="1" w:styleId="afff9">
    <w:name w:val="终结线"/>
    <w:basedOn w:val="af4"/>
    <w:rsid w:val="006744E0"/>
    <w:pPr>
      <w:framePr w:hSpace="181" w:vSpace="181" w:wrap="around" w:vAnchor="text" w:hAnchor="margin" w:xAlign="center" w:y="285"/>
    </w:pPr>
  </w:style>
  <w:style w:type="paragraph" w:customStyle="1" w:styleId="a0">
    <w:name w:val="二级无"/>
    <w:basedOn w:val="a4"/>
    <w:rsid w:val="006744E0"/>
    <w:pPr>
      <w:numPr>
        <w:numId w:val="8"/>
      </w:numPr>
    </w:pPr>
    <w:rPr>
      <w:rFonts w:ascii="宋体" w:eastAsia="宋体"/>
    </w:rPr>
  </w:style>
  <w:style w:type="paragraph" w:customStyle="1" w:styleId="a">
    <w:name w:val="四级无"/>
    <w:basedOn w:val="a6"/>
    <w:rsid w:val="006744E0"/>
    <w:pPr>
      <w:numPr>
        <w:ilvl w:val="0"/>
        <w:numId w:val="8"/>
      </w:numPr>
      <w:spacing w:beforeLines="0" w:afterLines="0"/>
      <w:ind w:firstLine="0"/>
    </w:pPr>
    <w:rPr>
      <w:rFonts w:ascii="宋体" w:eastAsia="宋体"/>
    </w:rPr>
  </w:style>
  <w:style w:type="character" w:customStyle="1" w:styleId="10">
    <w:name w:val="标题1"/>
    <w:rsid w:val="006744E0"/>
  </w:style>
  <w:style w:type="character" w:customStyle="1" w:styleId="fontstyle01">
    <w:name w:val="fontstyle01"/>
    <w:rsid w:val="006744E0"/>
    <w:rPr>
      <w:rFonts w:ascii="宋体" w:eastAsia="宋体" w:hAnsi="宋体" w:hint="eastAsia"/>
      <w:b w:val="0"/>
      <w:bCs w:val="0"/>
      <w:i w:val="0"/>
      <w:iCs w:val="0"/>
      <w:color w:val="000000"/>
      <w:sz w:val="20"/>
      <w:szCs w:val="20"/>
    </w:rPr>
  </w:style>
  <w:style w:type="character" w:customStyle="1" w:styleId="fontstyle21">
    <w:name w:val="fontstyle21"/>
    <w:rsid w:val="006744E0"/>
    <w:rPr>
      <w:rFonts w:ascii="宋体" w:eastAsia="宋体" w:hAnsi="宋体" w:hint="eastAsia"/>
      <w:b w:val="0"/>
      <w:bCs w:val="0"/>
      <w:i w:val="0"/>
      <w:iCs w:val="0"/>
      <w:color w:val="242021"/>
      <w:sz w:val="18"/>
      <w:szCs w:val="18"/>
    </w:rPr>
  </w:style>
  <w:style w:type="paragraph" w:customStyle="1" w:styleId="paragraph">
    <w:name w:val="paragraph"/>
    <w:basedOn w:val="af4"/>
    <w:rsid w:val="006744E0"/>
    <w:pPr>
      <w:widowControl/>
      <w:spacing w:before="100" w:beforeAutospacing="1" w:after="100" w:afterAutospacing="1"/>
      <w:jc w:val="left"/>
    </w:pPr>
    <w:rPr>
      <w:rFonts w:ascii="宋体" w:hAnsi="宋体" w:cs="宋体"/>
      <w:kern w:val="0"/>
      <w:sz w:val="24"/>
    </w:rPr>
  </w:style>
  <w:style w:type="character" w:customStyle="1" w:styleId="fontstyle11">
    <w:name w:val="fontstyle11"/>
    <w:rsid w:val="006744E0"/>
    <w:rPr>
      <w:rFonts w:ascii="KTJ+ZCYBQh-3" w:hAnsi="KTJ+ZCYBQh-3" w:hint="default"/>
      <w:b w:val="0"/>
      <w:bCs w:val="0"/>
      <w:i w:val="0"/>
      <w:iCs w:val="0"/>
      <w:color w:val="242021"/>
      <w:sz w:val="24"/>
      <w:szCs w:val="24"/>
    </w:rPr>
  </w:style>
  <w:style w:type="character" w:customStyle="1" w:styleId="fontstyle31">
    <w:name w:val="fontstyle31"/>
    <w:rsid w:val="006744E0"/>
    <w:rPr>
      <w:rFonts w:ascii="Times New Roman" w:hAnsi="Times New Roman" w:cs="Times New Roman" w:hint="default"/>
      <w:b w:val="0"/>
      <w:bCs w:val="0"/>
      <w:i w:val="0"/>
      <w:iCs w:val="0"/>
      <w:color w:val="242021"/>
      <w:sz w:val="24"/>
      <w:szCs w:val="24"/>
    </w:rPr>
  </w:style>
  <w:style w:type="character" w:customStyle="1" w:styleId="fontstyle41">
    <w:name w:val="fontstyle41"/>
    <w:rsid w:val="006744E0"/>
    <w:rPr>
      <w:rFonts w:ascii="DLF-0-261-1719158389+ZCYBQ7-321" w:hAnsi="DLF-0-261-1719158389+ZCYBQ7-321" w:hint="default"/>
      <w:b w:val="0"/>
      <w:bCs w:val="0"/>
      <w:i w:val="0"/>
      <w:iCs w:val="0"/>
      <w:color w:val="242021"/>
      <w:sz w:val="24"/>
      <w:szCs w:val="24"/>
    </w:rPr>
  </w:style>
  <w:style w:type="character" w:customStyle="1" w:styleId="fontstyle51">
    <w:name w:val="fontstyle51"/>
    <w:rsid w:val="006744E0"/>
    <w:rPr>
      <w:rFonts w:ascii="KTJ+ZGYWlM-38" w:hAnsi="KTJ+ZGYWlM-38" w:hint="default"/>
      <w:b w:val="0"/>
      <w:bCs w:val="0"/>
      <w:i w:val="0"/>
      <w:iCs w:val="0"/>
      <w:color w:val="242021"/>
      <w:sz w:val="20"/>
      <w:szCs w:val="20"/>
    </w:rPr>
  </w:style>
  <w:style w:type="character" w:customStyle="1" w:styleId="fontstyle61">
    <w:name w:val="fontstyle61"/>
    <w:rsid w:val="006744E0"/>
    <w:rPr>
      <w:rFonts w:ascii="KTJ+ZGYWkz-9" w:hAnsi="KTJ+ZGYWkz-9" w:hint="default"/>
      <w:b w:val="0"/>
      <w:bCs w:val="0"/>
      <w:i w:val="0"/>
      <w:iCs w:val="0"/>
      <w:color w:val="242021"/>
      <w:sz w:val="20"/>
      <w:szCs w:val="20"/>
    </w:rPr>
  </w:style>
  <w:style w:type="character" w:customStyle="1" w:styleId="fontstyle71">
    <w:name w:val="fontstyle71"/>
    <w:rsid w:val="006744E0"/>
    <w:rPr>
      <w:rFonts w:ascii="KTJ+ZGYWkx-5" w:hAnsi="KTJ+ZGYWkx-5" w:hint="default"/>
      <w:b w:val="0"/>
      <w:bCs w:val="0"/>
      <w:i w:val="0"/>
      <w:iCs w:val="0"/>
      <w:color w:val="242021"/>
      <w:sz w:val="20"/>
      <w:szCs w:val="20"/>
    </w:rPr>
  </w:style>
  <w:style w:type="character" w:customStyle="1" w:styleId="fontstyle81">
    <w:name w:val="fontstyle81"/>
    <w:rsid w:val="006744E0"/>
    <w:rPr>
      <w:rFonts w:ascii="KTJ+ZGYWky-8" w:hAnsi="KTJ+ZGYWky-8" w:hint="default"/>
      <w:b w:val="0"/>
      <w:bCs w:val="0"/>
      <w:i w:val="0"/>
      <w:iCs w:val="0"/>
      <w:color w:val="242021"/>
      <w:sz w:val="20"/>
      <w:szCs w:val="20"/>
    </w:rPr>
  </w:style>
  <w:style w:type="character" w:customStyle="1" w:styleId="fontstyle91">
    <w:name w:val="fontstyle91"/>
    <w:rsid w:val="006744E0"/>
    <w:rPr>
      <w:rFonts w:ascii="KTJ+ZGYWky-7" w:hAnsi="KTJ+ZGYWky-7" w:hint="default"/>
      <w:b w:val="0"/>
      <w:bCs w:val="0"/>
      <w:i w:val="0"/>
      <w:iCs w:val="0"/>
      <w:color w:val="242021"/>
      <w:sz w:val="20"/>
      <w:szCs w:val="20"/>
    </w:rPr>
  </w:style>
  <w:style w:type="character" w:customStyle="1" w:styleId="fontstyle101">
    <w:name w:val="fontstyle101"/>
    <w:rsid w:val="006744E0"/>
    <w:rPr>
      <w:rFonts w:ascii="KTJ+ZGYWk4-13" w:hAnsi="KTJ+ZGYWk4-13" w:hint="default"/>
      <w:b w:val="0"/>
      <w:bCs w:val="0"/>
      <w:i w:val="0"/>
      <w:iCs w:val="0"/>
      <w:color w:val="242021"/>
      <w:sz w:val="20"/>
      <w:szCs w:val="20"/>
    </w:rPr>
  </w:style>
  <w:style w:type="character" w:customStyle="1" w:styleId="fontstyle111">
    <w:name w:val="fontstyle111"/>
    <w:rsid w:val="006744E0"/>
    <w:rPr>
      <w:rFonts w:ascii="KTJ+ZGYWk3-11" w:hAnsi="KTJ+ZGYWk3-11" w:hint="default"/>
      <w:b w:val="0"/>
      <w:bCs w:val="0"/>
      <w:i w:val="0"/>
      <w:iCs w:val="0"/>
      <w:color w:val="242021"/>
      <w:sz w:val="20"/>
      <w:szCs w:val="20"/>
    </w:rPr>
  </w:style>
  <w:style w:type="paragraph" w:customStyle="1" w:styleId="Char6">
    <w:name w:val="Char"/>
    <w:basedOn w:val="af4"/>
    <w:rsid w:val="006744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4">
    <w:name w:val="Normal"/>
    <w:qFormat/>
    <w:pPr>
      <w:widowControl w:val="0"/>
      <w:jc w:val="both"/>
    </w:pPr>
  </w:style>
  <w:style w:type="character" w:default="1" w:styleId="af5">
    <w:name w:val="Default Paragraph Font"/>
    <w:uiPriority w:val="1"/>
    <w:semiHidden/>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javascript:;"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javascrip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javascript:;"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20</Pages>
  <Words>2789</Words>
  <Characters>15903</Characters>
  <Application>Microsoft Office Word</Application>
  <DocSecurity>0</DocSecurity>
  <Lines>132</Lines>
  <Paragraphs>37</Paragraphs>
  <ScaleCrop>false</ScaleCrop>
  <Company>Organization</Company>
  <LinksUpToDate>false</LinksUpToDate>
  <CharactersWithSpaces>18655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王洪启</cp:lastModifiedBy>
  <cp:revision>6</cp:revision>
  <cp:lastPrinted>2023-05-05T02:40:00Z</cp:lastPrinted>
  <dcterms:created xsi:type="dcterms:W3CDTF">2023-04-18T00:49:00Z</dcterms:created>
  <dcterms:modified xsi:type="dcterms:W3CDTF">2023-05-05T02:40:00Z</dcterms:modified>
</cp:coreProperties>
</file>