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64367" w:rsidRDefault="00192A60">
      <w:pPr>
        <w:rPr>
          <w:rFonts w:ascii="黑体" w:eastAsia="黑体" w:hAnsi="黑体" w:cs="黑体"/>
          <w:szCs w:val="21"/>
        </w:rPr>
      </w:pPr>
      <w:bookmarkStart w:id="0" w:name="_Toc510188746"/>
      <w:bookmarkStart w:id="1" w:name="_GoBack"/>
      <w:bookmarkEnd w:id="1"/>
      <w:r>
        <w:rPr>
          <w:rFonts w:ascii="黑体" w:eastAsia="黑体" w:hAnsi="黑体" w:cs="黑体" w:hint="eastAsia"/>
          <w:szCs w:val="21"/>
        </w:rPr>
        <w:t>ICS ×××</w:t>
      </w:r>
    </w:p>
    <w:p w:rsidR="00A64367" w:rsidRDefault="00192A60">
      <w:pPr>
        <w:rPr>
          <w:rFonts w:ascii="黑体" w:eastAsia="黑体" w:hAnsi="黑体" w:cs="黑体"/>
          <w:szCs w:val="21"/>
        </w:rPr>
      </w:pPr>
      <w:r>
        <w:rPr>
          <w:rFonts w:ascii="黑体" w:eastAsia="黑体" w:hAnsi="黑体" w:cs="黑体" w:hint="eastAsia"/>
          <w:szCs w:val="21"/>
        </w:rPr>
        <w:t>× ××</w:t>
      </w:r>
    </w:p>
    <w:p w:rsidR="00A64367" w:rsidRDefault="00192A60">
      <w:pPr>
        <w:rPr>
          <w:rFonts w:ascii="黑体" w:eastAsia="黑体" w:hAnsi="黑体" w:cs="黑体"/>
          <w:szCs w:val="21"/>
        </w:rPr>
      </w:pPr>
      <w:r>
        <w:rPr>
          <w:rFonts w:ascii="黑体" w:eastAsia="黑体" w:hAnsi="黑体" w:cs="黑体" w:hint="eastAsia"/>
          <w:szCs w:val="21"/>
        </w:rPr>
        <w:t xml:space="preserve">备案号：×××—××× </w:t>
      </w:r>
    </w:p>
    <w:p w:rsidR="00A64367" w:rsidRDefault="00192A60">
      <w:pPr>
        <w:ind w:right="420"/>
        <w:jc w:val="right"/>
        <w:rPr>
          <w:b/>
          <w:bCs/>
          <w:sz w:val="84"/>
          <w:szCs w:val="84"/>
        </w:rPr>
      </w:pPr>
      <w:r>
        <w:rPr>
          <w:rFonts w:hint="eastAsia"/>
          <w:b/>
          <w:bCs/>
          <w:sz w:val="84"/>
          <w:szCs w:val="84"/>
        </w:rPr>
        <w:t>DB61</w:t>
      </w:r>
    </w:p>
    <w:p w:rsidR="00A64367" w:rsidRDefault="00192A60">
      <w:pPr>
        <w:spacing w:before="200" w:after="310"/>
        <w:jc w:val="center"/>
        <w:rPr>
          <w:rFonts w:ascii="黑体" w:eastAsia="黑体" w:hAnsi="黑体" w:cs="黑体"/>
          <w:bCs/>
          <w:spacing w:val="360"/>
          <w:sz w:val="52"/>
          <w:szCs w:val="52"/>
        </w:rPr>
      </w:pPr>
      <w:r>
        <w:rPr>
          <w:rFonts w:ascii="黑体" w:eastAsia="黑体" w:hAnsi="黑体" w:cs="黑体" w:hint="eastAsia"/>
          <w:bCs/>
          <w:spacing w:val="360"/>
          <w:sz w:val="52"/>
          <w:szCs w:val="52"/>
        </w:rPr>
        <w:t>陕西省地方标准</w:t>
      </w:r>
    </w:p>
    <w:p w:rsidR="00A64367" w:rsidRDefault="00192A60">
      <w:pPr>
        <w:spacing w:before="93" w:afterLines="120" w:after="439"/>
        <w:jc w:val="center"/>
        <w:rPr>
          <w:rFonts w:ascii="黑体" w:eastAsia="黑体" w:hAnsi="黑体" w:cs="黑体"/>
          <w:bCs/>
          <w:sz w:val="28"/>
          <w:szCs w:val="28"/>
        </w:rPr>
      </w:pPr>
      <w:r>
        <w:rPr>
          <w:rFonts w:ascii="黑体" w:eastAsia="黑体" w:hAnsi="黑体" w:cs="黑体" w:hint="eastAsia"/>
          <w:bCs/>
          <w:sz w:val="28"/>
          <w:szCs w:val="28"/>
        </w:rPr>
        <w:t xml:space="preserve">                                               DB61/×××-202X</w:t>
      </w:r>
    </w:p>
    <w:p w:rsidR="00A64367" w:rsidRDefault="00192A60">
      <w:pPr>
        <w:spacing w:before="93"/>
        <w:rPr>
          <w:sz w:val="32"/>
          <w:szCs w:val="32"/>
        </w:rPr>
      </w:pPr>
      <w:r>
        <w:rPr>
          <w:noProof/>
          <w:sz w:val="32"/>
          <w:szCs w:val="32"/>
        </w:rPr>
        <mc:AlternateContent>
          <mc:Choice Requires="wps">
            <w:drawing>
              <wp:anchor distT="0" distB="0" distL="114300" distR="114300" simplePos="0" relativeHeight="251659264" behindDoc="0" locked="0" layoutInCell="1" allowOverlap="1" wp14:anchorId="37F77761" wp14:editId="2BAB9397">
                <wp:simplePos x="0" y="0"/>
                <wp:positionH relativeFrom="column">
                  <wp:posOffset>1270</wp:posOffset>
                </wp:positionH>
                <wp:positionV relativeFrom="paragraph">
                  <wp:posOffset>1270</wp:posOffset>
                </wp:positionV>
                <wp:extent cx="6069965" cy="635"/>
                <wp:effectExtent l="0" t="0" r="26035" b="37465"/>
                <wp:wrapNone/>
                <wp:docPr id="156" name="Line 2"/>
                <wp:cNvGraphicFramePr/>
                <a:graphic xmlns:a="http://schemas.openxmlformats.org/drawingml/2006/main">
                  <a:graphicData uri="http://schemas.microsoft.com/office/word/2010/wordprocessingShape">
                    <wps:wsp>
                      <wps:cNvCnPr/>
                      <wps:spPr>
                        <a:xfrm>
                          <a:off x="0" y="0"/>
                          <a:ext cx="6069965" cy="635"/>
                        </a:xfrm>
                        <a:prstGeom prst="line">
                          <a:avLst/>
                        </a:prstGeom>
                        <a:ln w="190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line id="Line 2" o:spid="_x0000_s1026" o:spt="20" style="position:absolute;left:0pt;margin-left:0.1pt;margin-top:0.1pt;height:0.05pt;width:477.95pt;z-index:251659264;mso-width-relative:page;mso-height-relative:page;" filled="f" stroked="t" coordsize="21600,21600" o:gfxdata="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KYwXV0QAAAAIBAAAPAAAAAAAAAAEAIAAA&#10;ACIAAABkcnMvZG93bnJldi54bWxQSwECFAAUAAAACACHTuJA+U8q39oBAADgAwAADgAAAAAAAAAB&#10;ACAAAAAgAQAAZHJzL2Uyb0RvYy54bWxQSwUGAAAAAAYABgBZAQAAbAUAAAAA&#10;">
                <v:fill on="f" focussize="0,0"/>
                <v:stroke weight="1.5pt" color="#000000" joinstyle="round"/>
                <v:imagedata o:title=""/>
                <o:lock v:ext="edit" aspectratio="f"/>
              </v:line>
            </w:pict>
          </mc:Fallback>
        </mc:AlternateContent>
      </w:r>
    </w:p>
    <w:p w:rsidR="00A64367" w:rsidRDefault="00A64367">
      <w:pPr>
        <w:spacing w:before="93"/>
        <w:rPr>
          <w:sz w:val="32"/>
          <w:szCs w:val="32"/>
        </w:rPr>
      </w:pPr>
    </w:p>
    <w:p w:rsidR="00A64367" w:rsidRDefault="00A64367">
      <w:pPr>
        <w:spacing w:before="93"/>
        <w:rPr>
          <w:sz w:val="32"/>
          <w:szCs w:val="32"/>
        </w:rPr>
      </w:pPr>
    </w:p>
    <w:p w:rsidR="00A64367" w:rsidRDefault="00192A60">
      <w:pPr>
        <w:jc w:val="center"/>
        <w:rPr>
          <w:rFonts w:ascii="黑体" w:eastAsia="黑体" w:hAnsi="黑体" w:cs="黑体"/>
          <w:sz w:val="48"/>
          <w:szCs w:val="48"/>
        </w:rPr>
      </w:pPr>
      <w:r>
        <w:rPr>
          <w:rFonts w:ascii="黑体" w:eastAsia="黑体" w:hAnsi="黑体" w:cs="黑体" w:hint="eastAsia"/>
          <w:sz w:val="48"/>
          <w:szCs w:val="48"/>
        </w:rPr>
        <w:t>城市轨道交通自动售检票系统</w:t>
      </w:r>
    </w:p>
    <w:p w:rsidR="00A64367" w:rsidRDefault="00192A60">
      <w:pPr>
        <w:jc w:val="center"/>
        <w:rPr>
          <w:rFonts w:ascii="黑体" w:eastAsia="黑体" w:hAnsi="黑体" w:cs="黑体"/>
          <w:sz w:val="48"/>
          <w:szCs w:val="48"/>
        </w:rPr>
      </w:pPr>
      <w:r>
        <w:rPr>
          <w:rFonts w:ascii="黑体" w:eastAsia="黑体" w:hAnsi="黑体" w:cs="黑体" w:hint="eastAsia"/>
          <w:sz w:val="48"/>
          <w:szCs w:val="48"/>
        </w:rPr>
        <w:t>第8部分 人机界面规范</w:t>
      </w:r>
    </w:p>
    <w:p w:rsidR="00A64367" w:rsidRDefault="00A64367">
      <w:pPr>
        <w:autoSpaceDE w:val="0"/>
        <w:autoSpaceDN w:val="0"/>
        <w:adjustRightInd w:val="0"/>
        <w:snapToGrid w:val="0"/>
        <w:jc w:val="center"/>
        <w:rPr>
          <w:rFonts w:ascii="Arial" w:eastAsia="黑体" w:hAnsi="Arial" w:cs="宋体"/>
          <w:bCs/>
          <w:sz w:val="52"/>
          <w:szCs w:val="52"/>
        </w:rPr>
      </w:pPr>
    </w:p>
    <w:p w:rsidR="00A64367" w:rsidRDefault="00A64367">
      <w:pPr>
        <w:autoSpaceDE w:val="0"/>
        <w:autoSpaceDN w:val="0"/>
        <w:adjustRightInd w:val="0"/>
        <w:snapToGrid w:val="0"/>
        <w:jc w:val="center"/>
        <w:rPr>
          <w:rFonts w:ascii="Arial" w:eastAsia="黑体" w:hAnsi="Arial" w:cs="宋体"/>
          <w:bCs/>
          <w:sz w:val="52"/>
          <w:szCs w:val="52"/>
        </w:rPr>
      </w:pPr>
    </w:p>
    <w:p w:rsidR="00A64367" w:rsidRDefault="00192A60">
      <w:pPr>
        <w:spacing w:before="109"/>
        <w:jc w:val="center"/>
        <w:rPr>
          <w:rFonts w:eastAsia="黑体"/>
          <w:bCs/>
          <w:sz w:val="32"/>
          <w:szCs w:val="32"/>
        </w:rPr>
      </w:pPr>
      <w:r>
        <w:rPr>
          <w:rFonts w:eastAsia="黑体" w:hint="eastAsia"/>
          <w:bCs/>
          <w:sz w:val="32"/>
          <w:szCs w:val="32"/>
        </w:rPr>
        <w:t>（草稿）</w:t>
      </w:r>
      <w:r>
        <w:rPr>
          <w:rFonts w:eastAsia="黑体" w:hint="eastAsia"/>
          <w:bCs/>
          <w:sz w:val="32"/>
          <w:szCs w:val="32"/>
        </w:rPr>
        <w:t xml:space="preserve"> </w:t>
      </w:r>
    </w:p>
    <w:p w:rsidR="00A64367" w:rsidRDefault="00A64367">
      <w:pPr>
        <w:spacing w:before="93"/>
        <w:rPr>
          <w:sz w:val="28"/>
          <w:szCs w:val="28"/>
        </w:rPr>
      </w:pPr>
    </w:p>
    <w:p w:rsidR="00A64367" w:rsidRDefault="00A64367">
      <w:pPr>
        <w:spacing w:before="93"/>
        <w:rPr>
          <w:sz w:val="28"/>
          <w:szCs w:val="28"/>
        </w:rPr>
      </w:pPr>
    </w:p>
    <w:p w:rsidR="00A64367" w:rsidRDefault="00A64367">
      <w:pPr>
        <w:spacing w:before="93"/>
        <w:rPr>
          <w:sz w:val="28"/>
          <w:szCs w:val="28"/>
        </w:rPr>
      </w:pPr>
    </w:p>
    <w:p w:rsidR="00A64367" w:rsidRDefault="00A64367">
      <w:pPr>
        <w:spacing w:before="93"/>
        <w:rPr>
          <w:sz w:val="28"/>
          <w:szCs w:val="28"/>
        </w:rPr>
      </w:pPr>
    </w:p>
    <w:p w:rsidR="00A64367" w:rsidRDefault="00A64367">
      <w:pPr>
        <w:spacing w:before="93"/>
        <w:rPr>
          <w:sz w:val="28"/>
          <w:szCs w:val="28"/>
        </w:rPr>
      </w:pPr>
    </w:p>
    <w:p w:rsidR="00A64367" w:rsidRDefault="00A64367">
      <w:pPr>
        <w:spacing w:before="93"/>
        <w:rPr>
          <w:sz w:val="28"/>
          <w:szCs w:val="28"/>
        </w:rPr>
      </w:pPr>
    </w:p>
    <w:p w:rsidR="00A64367" w:rsidRDefault="00192A60">
      <w:pPr>
        <w:spacing w:before="93"/>
        <w:jc w:val="center"/>
        <w:rPr>
          <w:rFonts w:ascii="黑体" w:eastAsia="黑体" w:hAnsi="黑体" w:cs="黑体"/>
          <w:bCs/>
          <w:sz w:val="28"/>
          <w:szCs w:val="28"/>
        </w:rPr>
      </w:pPr>
      <w:r>
        <w:rPr>
          <w:rFonts w:ascii="黑体" w:eastAsia="黑体" w:hAnsi="黑体" w:cs="黑体" w:hint="eastAsia"/>
          <w:bCs/>
          <w:sz w:val="28"/>
          <w:szCs w:val="28"/>
        </w:rPr>
        <w:t>202X-XX-XX发布                                202X-XX-XX实施</w:t>
      </w:r>
      <w:r>
        <w:rPr>
          <w:rFonts w:ascii="黑体" w:eastAsia="黑体" w:hAnsi="黑体" w:cs="黑体"/>
          <w:bCs/>
          <w:noProof/>
          <w:sz w:val="28"/>
          <w:szCs w:val="28"/>
        </w:rPr>
        <mc:AlternateContent>
          <mc:Choice Requires="wps">
            <w:drawing>
              <wp:anchor distT="0" distB="0" distL="114300" distR="114300" simplePos="0" relativeHeight="251660288" behindDoc="0" locked="0" layoutInCell="1" allowOverlap="1" wp14:anchorId="7049C90A" wp14:editId="59B285E2">
                <wp:simplePos x="0" y="0"/>
                <wp:positionH relativeFrom="column">
                  <wp:posOffset>-15875</wp:posOffset>
                </wp:positionH>
                <wp:positionV relativeFrom="paragraph">
                  <wp:posOffset>311150</wp:posOffset>
                </wp:positionV>
                <wp:extent cx="6029960" cy="635"/>
                <wp:effectExtent l="0" t="0" r="27940" b="37465"/>
                <wp:wrapNone/>
                <wp:docPr id="155" name="Line 3"/>
                <wp:cNvGraphicFramePr/>
                <a:graphic xmlns:a="http://schemas.openxmlformats.org/drawingml/2006/main">
                  <a:graphicData uri="http://schemas.microsoft.com/office/word/2010/wordprocessingShape">
                    <wps:wsp>
                      <wps:cNvCnPr/>
                      <wps:spPr>
                        <a:xfrm>
                          <a:off x="0" y="0"/>
                          <a:ext cx="6029960" cy="635"/>
                        </a:xfrm>
                        <a:prstGeom prst="line">
                          <a:avLst/>
                        </a:prstGeom>
                        <a:ln w="19050" cap="flat" cmpd="sng">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line id="Line 3" o:spid="_x0000_s1026" o:spt="20" style="position:absolute;left:0pt;margin-left:-1.25pt;margin-top:24.5pt;height:0.05pt;width:474.8pt;z-index:251660288;mso-width-relative:page;mso-height-relative:page;" filled="f" stroked="t" coordsize="21600,21600" o:gfxdata="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ILqlKdYAAAAIAQAADwAAAAAAAAAB&#10;ACAAAAAiAAAAZHJzL2Rvd25yZXYueG1sUEsBAhQAFAAAAAgAh07iQGd8j47ZAQAA4AMAAA4AAAAA&#10;AAAAAQAgAAAAJQEAAGRycy9lMm9Eb2MueG1sUEsFBgAAAAAGAAYAWQEAAHAFAAAAAA==&#10;">
                <v:fill on="f" focussize="0,0"/>
                <v:stroke weight="1.5pt" color="#000000" joinstyle="round"/>
                <v:imagedata o:title=""/>
                <o:lock v:ext="edit" aspectratio="f"/>
              </v:line>
            </w:pict>
          </mc:Fallback>
        </mc:AlternateContent>
      </w:r>
    </w:p>
    <w:p w:rsidR="00A64367" w:rsidRDefault="00A64367">
      <w:pPr>
        <w:spacing w:before="93"/>
        <w:jc w:val="center"/>
        <w:rPr>
          <w:rFonts w:ascii="黑体" w:eastAsia="黑体" w:hAnsi="黑体" w:cs="黑体"/>
          <w:bCs/>
          <w:sz w:val="28"/>
          <w:szCs w:val="28"/>
        </w:rPr>
      </w:pPr>
    </w:p>
    <w:p w:rsidR="00A64367" w:rsidRDefault="00192A60">
      <w:pPr>
        <w:jc w:val="center"/>
        <w:rPr>
          <w:rFonts w:eastAsia="黑体"/>
          <w:sz w:val="28"/>
          <w:szCs w:val="28"/>
        </w:rPr>
        <w:sectPr w:rsidR="00A64367">
          <w:headerReference w:type="even" r:id="rId11"/>
          <w:headerReference w:type="default" r:id="rId12"/>
          <w:footerReference w:type="even" r:id="rId13"/>
          <w:footerReference w:type="default" r:id="rId14"/>
          <w:headerReference w:type="first" r:id="rId15"/>
          <w:footerReference w:type="first" r:id="rId16"/>
          <w:pgSz w:w="11906" w:h="16838"/>
          <w:pgMar w:top="567" w:right="1134" w:bottom="1134" w:left="1418" w:header="567" w:footer="1134" w:gutter="0"/>
          <w:pgNumType w:start="1"/>
          <w:cols w:space="720"/>
          <w:titlePg/>
          <w:docGrid w:type="lines" w:linePitch="366"/>
        </w:sectPr>
      </w:pPr>
      <w:r>
        <w:rPr>
          <w:rFonts w:ascii="黑体" w:eastAsia="黑体" w:hAnsi="黑体" w:cs="黑体" w:hint="eastAsia"/>
          <w:bCs/>
          <w:sz w:val="36"/>
          <w:szCs w:val="36"/>
        </w:rPr>
        <w:t>陕西省市场监督管理局</w:t>
      </w:r>
      <w:r>
        <w:rPr>
          <w:rFonts w:eastAsia="黑体"/>
          <w:sz w:val="28"/>
          <w:szCs w:val="28"/>
        </w:rPr>
        <w:t>发布</w:t>
      </w:r>
    </w:p>
    <w:p w:rsidR="00A64367" w:rsidRDefault="00192A60">
      <w:pPr>
        <w:snapToGrid w:val="0"/>
        <w:spacing w:beforeLines="100" w:before="312" w:afterLines="100" w:after="312"/>
        <w:jc w:val="center"/>
      </w:pPr>
      <w:r>
        <w:rPr>
          <w:rFonts w:ascii="黑体" w:eastAsia="黑体" w:hAnsi="黑体"/>
          <w:sz w:val="32"/>
          <w:szCs w:val="32"/>
        </w:rPr>
        <w:lastRenderedPageBreak/>
        <w:t>目次</w:t>
      </w:r>
    </w:p>
    <w:sdt>
      <w:sdtPr>
        <w:rPr>
          <w:rFonts w:ascii="宋体" w:hAnsi="宋体"/>
        </w:rPr>
        <w:id w:val="147477320"/>
      </w:sdtPr>
      <w:sdtEndPr/>
      <w:sdtContent>
        <w:p w:rsidR="00A64367" w:rsidRDefault="00A64367">
          <w:pPr>
            <w:rPr>
              <w:rFonts w:ascii="宋体" w:hAnsi="宋体"/>
            </w:rPr>
          </w:pPr>
        </w:p>
        <w:p w:rsidR="00A64367" w:rsidRDefault="00192A60">
          <w:pPr>
            <w:pStyle w:val="21"/>
            <w:tabs>
              <w:tab w:val="right" w:leader="dot" w:pos="8296"/>
            </w:tabs>
            <w:rPr>
              <w:rFonts w:asciiTheme="minorHAnsi" w:eastAsiaTheme="minorEastAsia" w:hAnsiTheme="minorHAnsi"/>
            </w:rPr>
          </w:pPr>
          <w:r>
            <w:rPr>
              <w:rFonts w:ascii="宋体" w:hAnsi="宋体" w:cs="宋体" w:hint="eastAsia"/>
              <w:b/>
              <w:kern w:val="44"/>
            </w:rPr>
            <w:fldChar w:fldCharType="begin"/>
          </w:r>
          <w:r>
            <w:rPr>
              <w:rFonts w:ascii="宋体" w:hAnsi="宋体" w:cs="宋体" w:hint="eastAsia"/>
            </w:rPr>
            <w:instrText xml:space="preserve">TOC \o "1-3" \h \u </w:instrText>
          </w:r>
          <w:r>
            <w:rPr>
              <w:rFonts w:ascii="宋体" w:hAnsi="宋体" w:cs="宋体" w:hint="eastAsia"/>
              <w:b/>
              <w:kern w:val="44"/>
            </w:rPr>
            <w:fldChar w:fldCharType="separate"/>
          </w:r>
          <w:hyperlink w:anchor="_Toc122448261" w:history="1">
            <w:r>
              <w:rPr>
                <w:rStyle w:val="af6"/>
                <w:rFonts w:ascii="黑体" w:eastAsia="黑体" w:cs="Times New Roman"/>
              </w:rPr>
              <w:t>1 范围</w:t>
            </w:r>
            <w:r>
              <w:tab/>
            </w:r>
            <w:r>
              <w:fldChar w:fldCharType="begin"/>
            </w:r>
            <w:r>
              <w:instrText xml:space="preserve"> PAGEREF _Toc122448261 \h </w:instrText>
            </w:r>
            <w:r>
              <w:fldChar w:fldCharType="separate"/>
            </w:r>
            <w:r>
              <w:t>1</w:t>
            </w:r>
            <w:r>
              <w:fldChar w:fldCharType="end"/>
            </w:r>
          </w:hyperlink>
        </w:p>
        <w:p w:rsidR="00A64367" w:rsidRDefault="004846DE">
          <w:pPr>
            <w:pStyle w:val="21"/>
            <w:tabs>
              <w:tab w:val="right" w:leader="dot" w:pos="8296"/>
            </w:tabs>
            <w:rPr>
              <w:rFonts w:asciiTheme="minorHAnsi" w:eastAsiaTheme="minorEastAsia" w:hAnsiTheme="minorHAnsi"/>
            </w:rPr>
          </w:pPr>
          <w:hyperlink w:anchor="_Toc122448262" w:history="1">
            <w:r w:rsidR="00192A60">
              <w:rPr>
                <w:rStyle w:val="af6"/>
                <w:rFonts w:ascii="黑体" w:eastAsia="黑体" w:cs="Times New Roman"/>
              </w:rPr>
              <w:t>2 通用标准</w:t>
            </w:r>
            <w:r w:rsidR="00192A60">
              <w:tab/>
            </w:r>
            <w:r w:rsidR="00192A60">
              <w:fldChar w:fldCharType="begin"/>
            </w:r>
            <w:r w:rsidR="00192A60">
              <w:instrText xml:space="preserve"> PAGEREF _Toc122448262 \h </w:instrText>
            </w:r>
            <w:r w:rsidR="00192A60">
              <w:fldChar w:fldCharType="separate"/>
            </w:r>
            <w:r w:rsidR="00192A60">
              <w:t>1</w:t>
            </w:r>
            <w:r w:rsidR="00192A60">
              <w:fldChar w:fldCharType="end"/>
            </w:r>
          </w:hyperlink>
        </w:p>
        <w:p w:rsidR="00A64367" w:rsidRDefault="004846DE">
          <w:pPr>
            <w:pStyle w:val="32"/>
            <w:tabs>
              <w:tab w:val="right" w:leader="dot" w:pos="8296"/>
            </w:tabs>
            <w:rPr>
              <w:rFonts w:asciiTheme="minorHAnsi" w:eastAsiaTheme="minorEastAsia" w:hAnsiTheme="minorHAnsi"/>
            </w:rPr>
          </w:pPr>
          <w:hyperlink w:anchor="_Toc122448263" w:history="1">
            <w:r w:rsidR="00192A60">
              <w:rPr>
                <w:rStyle w:val="af6"/>
                <w:rFonts w:ascii="黑体" w:eastAsia="黑体" w:cs="Times New Roman"/>
                <w:kern w:val="0"/>
              </w:rPr>
              <w:t>2.1</w:t>
            </w:r>
            <w:r w:rsidR="00192A60">
              <w:rPr>
                <w:rStyle w:val="af6"/>
                <w:rFonts w:ascii="黑体" w:eastAsia="黑体" w:cs="Times New Roman"/>
              </w:rPr>
              <w:t xml:space="preserve"> LOGO标准</w:t>
            </w:r>
            <w:r w:rsidR="00192A60">
              <w:tab/>
            </w:r>
            <w:r w:rsidR="00192A60">
              <w:fldChar w:fldCharType="begin"/>
            </w:r>
            <w:r w:rsidR="00192A60">
              <w:instrText xml:space="preserve"> PAGEREF _Toc122448263 \h </w:instrText>
            </w:r>
            <w:r w:rsidR="00192A60">
              <w:fldChar w:fldCharType="separate"/>
            </w:r>
            <w:r w:rsidR="00192A60">
              <w:t>1</w:t>
            </w:r>
            <w:r w:rsidR="00192A60">
              <w:fldChar w:fldCharType="end"/>
            </w:r>
          </w:hyperlink>
        </w:p>
        <w:p w:rsidR="00A64367" w:rsidRDefault="004846DE">
          <w:pPr>
            <w:pStyle w:val="32"/>
            <w:tabs>
              <w:tab w:val="right" w:leader="dot" w:pos="8296"/>
            </w:tabs>
            <w:rPr>
              <w:rFonts w:asciiTheme="minorHAnsi" w:eastAsiaTheme="minorEastAsia" w:hAnsiTheme="minorHAnsi"/>
            </w:rPr>
          </w:pPr>
          <w:hyperlink w:anchor="_Toc122448264" w:history="1">
            <w:r w:rsidR="00192A60">
              <w:rPr>
                <w:rStyle w:val="af6"/>
                <w:rFonts w:ascii="黑体" w:eastAsia="黑体" w:cs="Times New Roman"/>
                <w:kern w:val="0"/>
              </w:rPr>
              <w:t>2.2</w:t>
            </w:r>
            <w:r w:rsidR="00192A60">
              <w:rPr>
                <w:rStyle w:val="af6"/>
                <w:rFonts w:ascii="黑体" w:eastAsia="黑体" w:cs="Times New Roman"/>
              </w:rPr>
              <w:t xml:space="preserve"> 欢迎动画界面</w:t>
            </w:r>
            <w:r w:rsidR="00192A60">
              <w:tab/>
            </w:r>
            <w:r w:rsidR="00192A60">
              <w:fldChar w:fldCharType="begin"/>
            </w:r>
            <w:r w:rsidR="00192A60">
              <w:instrText xml:space="preserve"> PAGEREF _Toc122448264 \h </w:instrText>
            </w:r>
            <w:r w:rsidR="00192A60">
              <w:fldChar w:fldCharType="separate"/>
            </w:r>
            <w:r w:rsidR="00192A60">
              <w:t>1</w:t>
            </w:r>
            <w:r w:rsidR="00192A60">
              <w:fldChar w:fldCharType="end"/>
            </w:r>
          </w:hyperlink>
        </w:p>
        <w:p w:rsidR="00A64367" w:rsidRDefault="004846DE">
          <w:pPr>
            <w:pStyle w:val="21"/>
            <w:tabs>
              <w:tab w:val="right" w:leader="dot" w:pos="8296"/>
            </w:tabs>
            <w:rPr>
              <w:rFonts w:asciiTheme="minorHAnsi" w:eastAsiaTheme="minorEastAsia" w:hAnsiTheme="minorHAnsi"/>
            </w:rPr>
          </w:pPr>
          <w:hyperlink w:anchor="_Toc122448265" w:history="1">
            <w:r w:rsidR="00192A60">
              <w:rPr>
                <w:rStyle w:val="af6"/>
                <w:rFonts w:ascii="黑体" w:eastAsia="黑体" w:cs="Times New Roman"/>
              </w:rPr>
              <w:t>3 TVM界面标准</w:t>
            </w:r>
            <w:r w:rsidR="00192A60">
              <w:tab/>
            </w:r>
            <w:r w:rsidR="00192A60">
              <w:fldChar w:fldCharType="begin"/>
            </w:r>
            <w:r w:rsidR="00192A60">
              <w:instrText xml:space="preserve"> PAGEREF _Toc122448265 \h </w:instrText>
            </w:r>
            <w:r w:rsidR="00192A60">
              <w:fldChar w:fldCharType="separate"/>
            </w:r>
            <w:r w:rsidR="00192A60">
              <w:t>1</w:t>
            </w:r>
            <w:r w:rsidR="00192A60">
              <w:fldChar w:fldCharType="end"/>
            </w:r>
          </w:hyperlink>
        </w:p>
        <w:p w:rsidR="00A64367" w:rsidRDefault="004846DE">
          <w:pPr>
            <w:pStyle w:val="32"/>
            <w:tabs>
              <w:tab w:val="right" w:leader="dot" w:pos="8296"/>
            </w:tabs>
            <w:rPr>
              <w:rFonts w:asciiTheme="minorHAnsi" w:eastAsiaTheme="minorEastAsia" w:hAnsiTheme="minorHAnsi"/>
            </w:rPr>
          </w:pPr>
          <w:hyperlink w:anchor="_Toc122448266" w:history="1">
            <w:r w:rsidR="00192A60">
              <w:rPr>
                <w:rStyle w:val="af6"/>
                <w:rFonts w:ascii="黑体" w:eastAsia="黑体" w:cs="Times New Roman"/>
                <w:kern w:val="0"/>
              </w:rPr>
              <w:t>3.1</w:t>
            </w:r>
            <w:r w:rsidR="00192A60">
              <w:rPr>
                <w:rStyle w:val="af6"/>
                <w:rFonts w:ascii="黑体" w:eastAsia="黑体" w:cs="Times New Roman"/>
              </w:rPr>
              <w:t xml:space="preserve"> 总体设计标准</w:t>
            </w:r>
            <w:r w:rsidR="00192A60">
              <w:tab/>
            </w:r>
            <w:r w:rsidR="00192A60">
              <w:fldChar w:fldCharType="begin"/>
            </w:r>
            <w:r w:rsidR="00192A60">
              <w:instrText xml:space="preserve"> PAGEREF _Toc122448266 \h </w:instrText>
            </w:r>
            <w:r w:rsidR="00192A60">
              <w:fldChar w:fldCharType="separate"/>
            </w:r>
            <w:r w:rsidR="00192A60">
              <w:t>1</w:t>
            </w:r>
            <w:r w:rsidR="00192A60">
              <w:fldChar w:fldCharType="end"/>
            </w:r>
          </w:hyperlink>
        </w:p>
        <w:p w:rsidR="00A64367" w:rsidRDefault="004846DE">
          <w:pPr>
            <w:pStyle w:val="32"/>
            <w:tabs>
              <w:tab w:val="right" w:leader="dot" w:pos="8296"/>
            </w:tabs>
            <w:rPr>
              <w:rFonts w:asciiTheme="minorHAnsi" w:eastAsiaTheme="minorEastAsia" w:hAnsiTheme="minorHAnsi"/>
            </w:rPr>
          </w:pPr>
          <w:hyperlink w:anchor="_Toc122448267" w:history="1">
            <w:r w:rsidR="00192A60">
              <w:rPr>
                <w:rStyle w:val="af6"/>
                <w:rFonts w:ascii="黑体" w:eastAsia="黑体" w:cs="Times New Roman"/>
                <w:kern w:val="0"/>
              </w:rPr>
              <w:t>3.2</w:t>
            </w:r>
            <w:r w:rsidR="00192A60">
              <w:rPr>
                <w:rStyle w:val="af6"/>
                <w:rFonts w:ascii="黑体" w:eastAsia="黑体" w:cs="Times New Roman"/>
              </w:rPr>
              <w:t xml:space="preserve"> 乘客界面标准</w:t>
            </w:r>
            <w:r w:rsidR="00192A60">
              <w:tab/>
            </w:r>
            <w:r w:rsidR="00192A60">
              <w:fldChar w:fldCharType="begin"/>
            </w:r>
            <w:r w:rsidR="00192A60">
              <w:instrText xml:space="preserve"> PAGEREF _Toc122448267 \h </w:instrText>
            </w:r>
            <w:r w:rsidR="00192A60">
              <w:fldChar w:fldCharType="separate"/>
            </w:r>
            <w:r w:rsidR="00192A60">
              <w:t>1</w:t>
            </w:r>
            <w:r w:rsidR="00192A60">
              <w:fldChar w:fldCharType="end"/>
            </w:r>
          </w:hyperlink>
        </w:p>
        <w:p w:rsidR="00A64367" w:rsidRDefault="004846DE">
          <w:pPr>
            <w:pStyle w:val="32"/>
            <w:tabs>
              <w:tab w:val="right" w:leader="dot" w:pos="8296"/>
            </w:tabs>
            <w:rPr>
              <w:rFonts w:asciiTheme="minorHAnsi" w:eastAsiaTheme="minorEastAsia" w:hAnsiTheme="minorHAnsi"/>
            </w:rPr>
          </w:pPr>
          <w:hyperlink w:anchor="_Toc122448268" w:history="1">
            <w:r w:rsidR="00192A60">
              <w:rPr>
                <w:rStyle w:val="af6"/>
                <w:rFonts w:ascii="黑体" w:eastAsia="黑体" w:cs="Times New Roman"/>
                <w:kern w:val="0"/>
              </w:rPr>
              <w:t>3.3</w:t>
            </w:r>
            <w:r w:rsidR="00192A60">
              <w:rPr>
                <w:rStyle w:val="af6"/>
                <w:rFonts w:ascii="黑体" w:eastAsia="黑体" w:cs="Times New Roman"/>
              </w:rPr>
              <w:t xml:space="preserve"> 维护界面标准</w:t>
            </w:r>
            <w:r w:rsidR="00192A60">
              <w:tab/>
            </w:r>
            <w:r w:rsidR="00192A60">
              <w:fldChar w:fldCharType="begin"/>
            </w:r>
            <w:r w:rsidR="00192A60">
              <w:instrText xml:space="preserve"> PAGEREF _Toc122448268 \h </w:instrText>
            </w:r>
            <w:r w:rsidR="00192A60">
              <w:fldChar w:fldCharType="separate"/>
            </w:r>
            <w:r w:rsidR="00192A60">
              <w:t>18</w:t>
            </w:r>
            <w:r w:rsidR="00192A60">
              <w:fldChar w:fldCharType="end"/>
            </w:r>
          </w:hyperlink>
        </w:p>
        <w:p w:rsidR="00A64367" w:rsidRDefault="004846DE">
          <w:pPr>
            <w:pStyle w:val="21"/>
            <w:tabs>
              <w:tab w:val="right" w:leader="dot" w:pos="8296"/>
            </w:tabs>
            <w:rPr>
              <w:rFonts w:asciiTheme="minorHAnsi" w:eastAsiaTheme="minorEastAsia" w:hAnsiTheme="minorHAnsi"/>
            </w:rPr>
          </w:pPr>
          <w:hyperlink w:anchor="_Toc122448269" w:history="1">
            <w:r w:rsidR="00192A60">
              <w:rPr>
                <w:rStyle w:val="af6"/>
                <w:rFonts w:ascii="黑体" w:eastAsia="黑体" w:cs="Times New Roman"/>
              </w:rPr>
              <w:t>4 AGM界面标准</w:t>
            </w:r>
            <w:r w:rsidR="00192A60">
              <w:tab/>
            </w:r>
            <w:r w:rsidR="00192A60">
              <w:fldChar w:fldCharType="begin"/>
            </w:r>
            <w:r w:rsidR="00192A60">
              <w:instrText xml:space="preserve"> PAGEREF _Toc122448269 \h </w:instrText>
            </w:r>
            <w:r w:rsidR="00192A60">
              <w:fldChar w:fldCharType="separate"/>
            </w:r>
            <w:r w:rsidR="00192A60">
              <w:t>25</w:t>
            </w:r>
            <w:r w:rsidR="00192A60">
              <w:fldChar w:fldCharType="end"/>
            </w:r>
          </w:hyperlink>
        </w:p>
        <w:p w:rsidR="00A64367" w:rsidRDefault="004846DE">
          <w:pPr>
            <w:pStyle w:val="32"/>
            <w:tabs>
              <w:tab w:val="right" w:leader="dot" w:pos="8296"/>
            </w:tabs>
            <w:rPr>
              <w:rFonts w:asciiTheme="minorHAnsi" w:eastAsiaTheme="minorEastAsia" w:hAnsiTheme="minorHAnsi"/>
            </w:rPr>
          </w:pPr>
          <w:hyperlink w:anchor="_Toc122448270" w:history="1">
            <w:r w:rsidR="00192A60">
              <w:rPr>
                <w:rStyle w:val="af6"/>
                <w:rFonts w:ascii="黑体" w:eastAsia="黑体" w:cs="Times New Roman"/>
                <w:kern w:val="0"/>
              </w:rPr>
              <w:t>4.1</w:t>
            </w:r>
            <w:r w:rsidR="00192A60">
              <w:rPr>
                <w:rStyle w:val="af6"/>
                <w:rFonts w:ascii="黑体" w:eastAsia="黑体" w:cs="Times New Roman"/>
              </w:rPr>
              <w:t xml:space="preserve"> 总体设计标准</w:t>
            </w:r>
            <w:r w:rsidR="00192A60">
              <w:tab/>
            </w:r>
            <w:r w:rsidR="00192A60">
              <w:fldChar w:fldCharType="begin"/>
            </w:r>
            <w:r w:rsidR="00192A60">
              <w:instrText xml:space="preserve"> PAGEREF _Toc122448270 \h </w:instrText>
            </w:r>
            <w:r w:rsidR="00192A60">
              <w:fldChar w:fldCharType="separate"/>
            </w:r>
            <w:r w:rsidR="00192A60">
              <w:t>25</w:t>
            </w:r>
            <w:r w:rsidR="00192A60">
              <w:fldChar w:fldCharType="end"/>
            </w:r>
          </w:hyperlink>
        </w:p>
        <w:p w:rsidR="00A64367" w:rsidRDefault="004846DE">
          <w:pPr>
            <w:pStyle w:val="32"/>
            <w:tabs>
              <w:tab w:val="right" w:leader="dot" w:pos="8296"/>
            </w:tabs>
            <w:rPr>
              <w:rFonts w:asciiTheme="minorHAnsi" w:eastAsiaTheme="minorEastAsia" w:hAnsiTheme="minorHAnsi"/>
            </w:rPr>
          </w:pPr>
          <w:hyperlink w:anchor="_Toc122448271" w:history="1">
            <w:r w:rsidR="00192A60">
              <w:rPr>
                <w:rStyle w:val="af6"/>
                <w:rFonts w:ascii="黑体" w:eastAsia="黑体" w:cs="Times New Roman"/>
                <w:kern w:val="0"/>
              </w:rPr>
              <w:t>4.2</w:t>
            </w:r>
            <w:r w:rsidR="00192A60">
              <w:rPr>
                <w:rStyle w:val="af6"/>
                <w:rFonts w:ascii="黑体" w:eastAsia="黑体" w:cs="Times New Roman"/>
              </w:rPr>
              <w:t xml:space="preserve"> 乘客界面标准</w:t>
            </w:r>
            <w:r w:rsidR="00192A60">
              <w:tab/>
            </w:r>
            <w:r w:rsidR="00192A60">
              <w:fldChar w:fldCharType="begin"/>
            </w:r>
            <w:r w:rsidR="00192A60">
              <w:instrText xml:space="preserve"> PAGEREF _Toc122448271 \h </w:instrText>
            </w:r>
            <w:r w:rsidR="00192A60">
              <w:fldChar w:fldCharType="separate"/>
            </w:r>
            <w:r w:rsidR="00192A60">
              <w:t>25</w:t>
            </w:r>
            <w:r w:rsidR="00192A60">
              <w:fldChar w:fldCharType="end"/>
            </w:r>
          </w:hyperlink>
        </w:p>
        <w:p w:rsidR="00A64367" w:rsidRDefault="004846DE">
          <w:pPr>
            <w:pStyle w:val="32"/>
            <w:tabs>
              <w:tab w:val="right" w:leader="dot" w:pos="8296"/>
            </w:tabs>
            <w:rPr>
              <w:rFonts w:asciiTheme="minorHAnsi" w:eastAsiaTheme="minorEastAsia" w:hAnsiTheme="minorHAnsi"/>
            </w:rPr>
          </w:pPr>
          <w:hyperlink w:anchor="_Toc122448272" w:history="1">
            <w:r w:rsidR="00192A60">
              <w:rPr>
                <w:rStyle w:val="af6"/>
                <w:rFonts w:ascii="黑体" w:eastAsia="黑体" w:cs="Times New Roman"/>
                <w:kern w:val="0"/>
              </w:rPr>
              <w:t>4.3</w:t>
            </w:r>
            <w:r w:rsidR="00192A60">
              <w:rPr>
                <w:rStyle w:val="af6"/>
                <w:rFonts w:ascii="黑体" w:eastAsia="黑体" w:cs="Times New Roman"/>
              </w:rPr>
              <w:t xml:space="preserve"> 维护界面标准</w:t>
            </w:r>
            <w:r w:rsidR="00192A60">
              <w:tab/>
            </w:r>
            <w:r w:rsidR="00192A60">
              <w:fldChar w:fldCharType="begin"/>
            </w:r>
            <w:r w:rsidR="00192A60">
              <w:instrText xml:space="preserve"> PAGEREF _Toc122448272 \h </w:instrText>
            </w:r>
            <w:r w:rsidR="00192A60">
              <w:fldChar w:fldCharType="separate"/>
            </w:r>
            <w:r w:rsidR="00192A60">
              <w:t>44</w:t>
            </w:r>
            <w:r w:rsidR="00192A60">
              <w:fldChar w:fldCharType="end"/>
            </w:r>
          </w:hyperlink>
        </w:p>
        <w:p w:rsidR="00A64367" w:rsidRDefault="004846DE">
          <w:pPr>
            <w:pStyle w:val="21"/>
            <w:tabs>
              <w:tab w:val="right" w:leader="dot" w:pos="8296"/>
            </w:tabs>
            <w:rPr>
              <w:rFonts w:asciiTheme="minorHAnsi" w:eastAsiaTheme="minorEastAsia" w:hAnsiTheme="minorHAnsi"/>
            </w:rPr>
          </w:pPr>
          <w:hyperlink w:anchor="_Toc122448273" w:history="1">
            <w:r w:rsidR="00192A60">
              <w:rPr>
                <w:rStyle w:val="af6"/>
                <w:rFonts w:ascii="黑体" w:eastAsia="黑体" w:cs="Times New Roman"/>
              </w:rPr>
              <w:t>5 BOM界面标准</w:t>
            </w:r>
            <w:r w:rsidR="00192A60">
              <w:tab/>
            </w:r>
            <w:r w:rsidR="00192A60">
              <w:fldChar w:fldCharType="begin"/>
            </w:r>
            <w:r w:rsidR="00192A60">
              <w:instrText xml:space="preserve"> PAGEREF _Toc122448273 \h </w:instrText>
            </w:r>
            <w:r w:rsidR="00192A60">
              <w:fldChar w:fldCharType="separate"/>
            </w:r>
            <w:r w:rsidR="00192A60">
              <w:t>50</w:t>
            </w:r>
            <w:r w:rsidR="00192A60">
              <w:fldChar w:fldCharType="end"/>
            </w:r>
          </w:hyperlink>
        </w:p>
        <w:p w:rsidR="00A64367" w:rsidRDefault="004846DE">
          <w:pPr>
            <w:pStyle w:val="32"/>
            <w:tabs>
              <w:tab w:val="right" w:leader="dot" w:pos="8296"/>
            </w:tabs>
            <w:rPr>
              <w:rFonts w:asciiTheme="minorHAnsi" w:eastAsiaTheme="minorEastAsia" w:hAnsiTheme="minorHAnsi"/>
            </w:rPr>
          </w:pPr>
          <w:hyperlink w:anchor="_Toc122448274" w:history="1">
            <w:r w:rsidR="00192A60">
              <w:rPr>
                <w:rStyle w:val="af6"/>
                <w:rFonts w:ascii="黑体" w:eastAsia="黑体" w:cs="Times New Roman"/>
                <w:kern w:val="0"/>
              </w:rPr>
              <w:t>5.1</w:t>
            </w:r>
            <w:r w:rsidR="00192A60">
              <w:rPr>
                <w:rStyle w:val="af6"/>
                <w:rFonts w:ascii="黑体" w:eastAsia="黑体" w:cs="Times New Roman"/>
              </w:rPr>
              <w:t xml:space="preserve"> 总体设计标准</w:t>
            </w:r>
            <w:r w:rsidR="00192A60">
              <w:tab/>
            </w:r>
            <w:r w:rsidR="00192A60">
              <w:fldChar w:fldCharType="begin"/>
            </w:r>
            <w:r w:rsidR="00192A60">
              <w:instrText xml:space="preserve"> PAGEREF _Toc122448274 \h </w:instrText>
            </w:r>
            <w:r w:rsidR="00192A60">
              <w:fldChar w:fldCharType="separate"/>
            </w:r>
            <w:r w:rsidR="00192A60">
              <w:t>50</w:t>
            </w:r>
            <w:r w:rsidR="00192A60">
              <w:fldChar w:fldCharType="end"/>
            </w:r>
          </w:hyperlink>
        </w:p>
        <w:p w:rsidR="00A64367" w:rsidRDefault="004846DE">
          <w:pPr>
            <w:pStyle w:val="32"/>
            <w:tabs>
              <w:tab w:val="right" w:leader="dot" w:pos="8296"/>
            </w:tabs>
            <w:rPr>
              <w:rFonts w:asciiTheme="minorHAnsi" w:eastAsiaTheme="minorEastAsia" w:hAnsiTheme="minorHAnsi"/>
            </w:rPr>
          </w:pPr>
          <w:hyperlink w:anchor="_Toc122448275" w:history="1">
            <w:r w:rsidR="00192A60">
              <w:rPr>
                <w:rStyle w:val="af6"/>
                <w:rFonts w:ascii="黑体" w:eastAsia="黑体" w:cs="Times New Roman"/>
                <w:kern w:val="0"/>
              </w:rPr>
              <w:t>5.2</w:t>
            </w:r>
            <w:r w:rsidR="00192A60">
              <w:rPr>
                <w:rStyle w:val="af6"/>
                <w:rFonts w:ascii="黑体" w:eastAsia="黑体" w:cs="Times New Roman"/>
              </w:rPr>
              <w:t xml:space="preserve"> 通用业务界面设计标准</w:t>
            </w:r>
            <w:r w:rsidR="00192A60">
              <w:tab/>
            </w:r>
            <w:r w:rsidR="00192A60">
              <w:fldChar w:fldCharType="begin"/>
            </w:r>
            <w:r w:rsidR="00192A60">
              <w:instrText xml:space="preserve"> PAGEREF _Toc122448275 \h </w:instrText>
            </w:r>
            <w:r w:rsidR="00192A60">
              <w:fldChar w:fldCharType="separate"/>
            </w:r>
            <w:r w:rsidR="00192A60">
              <w:t>56</w:t>
            </w:r>
            <w:r w:rsidR="00192A60">
              <w:fldChar w:fldCharType="end"/>
            </w:r>
          </w:hyperlink>
        </w:p>
        <w:p w:rsidR="00A64367" w:rsidRDefault="004846DE">
          <w:pPr>
            <w:pStyle w:val="32"/>
            <w:tabs>
              <w:tab w:val="right" w:leader="dot" w:pos="8296"/>
            </w:tabs>
            <w:rPr>
              <w:rFonts w:asciiTheme="minorHAnsi" w:eastAsiaTheme="minorEastAsia" w:hAnsiTheme="minorHAnsi"/>
            </w:rPr>
          </w:pPr>
          <w:hyperlink w:anchor="_Toc122448276" w:history="1">
            <w:r w:rsidR="00192A60">
              <w:rPr>
                <w:rStyle w:val="af6"/>
                <w:rFonts w:ascii="黑体" w:eastAsia="黑体" w:cs="Times New Roman"/>
                <w:kern w:val="0"/>
              </w:rPr>
              <w:t>5.3</w:t>
            </w:r>
            <w:r w:rsidR="00192A60">
              <w:rPr>
                <w:rStyle w:val="af6"/>
                <w:rFonts w:ascii="黑体" w:eastAsia="黑体" w:cs="Times New Roman"/>
              </w:rPr>
              <w:t xml:space="preserve"> 售票界面标准</w:t>
            </w:r>
            <w:r w:rsidR="00192A60">
              <w:tab/>
            </w:r>
            <w:r w:rsidR="00192A60">
              <w:fldChar w:fldCharType="begin"/>
            </w:r>
            <w:r w:rsidR="00192A60">
              <w:instrText xml:space="preserve"> PAGEREF _Toc122448276 \h </w:instrText>
            </w:r>
            <w:r w:rsidR="00192A60">
              <w:fldChar w:fldCharType="separate"/>
            </w:r>
            <w:r w:rsidR="00192A60">
              <w:t>64</w:t>
            </w:r>
            <w:r w:rsidR="00192A60">
              <w:fldChar w:fldCharType="end"/>
            </w:r>
          </w:hyperlink>
        </w:p>
        <w:p w:rsidR="00A64367" w:rsidRDefault="004846DE">
          <w:pPr>
            <w:pStyle w:val="32"/>
            <w:tabs>
              <w:tab w:val="right" w:leader="dot" w:pos="8296"/>
            </w:tabs>
            <w:rPr>
              <w:rFonts w:asciiTheme="minorHAnsi" w:eastAsiaTheme="minorEastAsia" w:hAnsiTheme="minorHAnsi"/>
            </w:rPr>
          </w:pPr>
          <w:hyperlink w:anchor="_Toc122448277" w:history="1">
            <w:r w:rsidR="00192A60">
              <w:rPr>
                <w:rStyle w:val="af6"/>
                <w:rFonts w:ascii="黑体" w:eastAsia="黑体" w:cs="Times New Roman"/>
                <w:kern w:val="0"/>
              </w:rPr>
              <w:t>5.4</w:t>
            </w:r>
            <w:r w:rsidR="00192A60">
              <w:rPr>
                <w:rStyle w:val="af6"/>
                <w:rFonts w:ascii="黑体" w:eastAsia="黑体" w:cs="Times New Roman"/>
              </w:rPr>
              <w:t xml:space="preserve"> 补票界面标准</w:t>
            </w:r>
            <w:r w:rsidR="00192A60">
              <w:tab/>
            </w:r>
            <w:r w:rsidR="00192A60">
              <w:fldChar w:fldCharType="begin"/>
            </w:r>
            <w:r w:rsidR="00192A60">
              <w:instrText xml:space="preserve"> PAGEREF _Toc122448277 \h </w:instrText>
            </w:r>
            <w:r w:rsidR="00192A60">
              <w:fldChar w:fldCharType="separate"/>
            </w:r>
            <w:r w:rsidR="00192A60">
              <w:t>71</w:t>
            </w:r>
            <w:r w:rsidR="00192A60">
              <w:fldChar w:fldCharType="end"/>
            </w:r>
          </w:hyperlink>
        </w:p>
        <w:p w:rsidR="00A64367" w:rsidRDefault="004846DE">
          <w:pPr>
            <w:pStyle w:val="32"/>
            <w:tabs>
              <w:tab w:val="right" w:leader="dot" w:pos="8296"/>
            </w:tabs>
            <w:rPr>
              <w:rFonts w:asciiTheme="minorHAnsi" w:eastAsiaTheme="minorEastAsia" w:hAnsiTheme="minorHAnsi"/>
            </w:rPr>
          </w:pPr>
          <w:hyperlink w:anchor="_Toc122448278" w:history="1">
            <w:r w:rsidR="00192A60">
              <w:rPr>
                <w:rStyle w:val="af6"/>
                <w:rFonts w:ascii="黑体" w:eastAsia="黑体" w:cs="Times New Roman"/>
                <w:kern w:val="0"/>
              </w:rPr>
              <w:t>5.5</w:t>
            </w:r>
            <w:r w:rsidR="00192A60">
              <w:rPr>
                <w:rStyle w:val="af6"/>
                <w:rFonts w:ascii="黑体" w:eastAsia="黑体" w:cs="Times New Roman"/>
              </w:rPr>
              <w:t xml:space="preserve"> 充值界面标准</w:t>
            </w:r>
            <w:r w:rsidR="00192A60">
              <w:tab/>
            </w:r>
            <w:r w:rsidR="00192A60">
              <w:fldChar w:fldCharType="begin"/>
            </w:r>
            <w:r w:rsidR="00192A60">
              <w:instrText xml:space="preserve"> PAGEREF _Toc122448278 \h </w:instrText>
            </w:r>
            <w:r w:rsidR="00192A60">
              <w:fldChar w:fldCharType="separate"/>
            </w:r>
            <w:r w:rsidR="00192A60">
              <w:t>78</w:t>
            </w:r>
            <w:r w:rsidR="00192A60">
              <w:fldChar w:fldCharType="end"/>
            </w:r>
          </w:hyperlink>
        </w:p>
        <w:p w:rsidR="00A64367" w:rsidRDefault="004846DE">
          <w:pPr>
            <w:pStyle w:val="32"/>
            <w:tabs>
              <w:tab w:val="right" w:leader="dot" w:pos="8296"/>
            </w:tabs>
            <w:rPr>
              <w:rFonts w:asciiTheme="minorHAnsi" w:eastAsiaTheme="minorEastAsia" w:hAnsiTheme="minorHAnsi"/>
            </w:rPr>
          </w:pPr>
          <w:hyperlink w:anchor="_Toc122448279" w:history="1">
            <w:r w:rsidR="00192A60">
              <w:rPr>
                <w:rStyle w:val="af6"/>
                <w:rFonts w:ascii="黑体" w:eastAsia="黑体" w:cs="Times New Roman"/>
                <w:kern w:val="0"/>
              </w:rPr>
              <w:t>5.6</w:t>
            </w:r>
            <w:r w:rsidR="00192A60">
              <w:rPr>
                <w:rStyle w:val="af6"/>
                <w:rFonts w:ascii="黑体" w:eastAsia="黑体" w:cs="Times New Roman"/>
              </w:rPr>
              <w:t xml:space="preserve"> 退款界面标准</w:t>
            </w:r>
            <w:r w:rsidR="00192A60">
              <w:tab/>
            </w:r>
            <w:r w:rsidR="00192A60">
              <w:fldChar w:fldCharType="begin"/>
            </w:r>
            <w:r w:rsidR="00192A60">
              <w:instrText xml:space="preserve"> PAGEREF _Toc122448279 \h </w:instrText>
            </w:r>
            <w:r w:rsidR="00192A60">
              <w:fldChar w:fldCharType="separate"/>
            </w:r>
            <w:r w:rsidR="00192A60">
              <w:t>84</w:t>
            </w:r>
            <w:r w:rsidR="00192A60">
              <w:fldChar w:fldCharType="end"/>
            </w:r>
          </w:hyperlink>
        </w:p>
        <w:p w:rsidR="00A64367" w:rsidRDefault="004846DE">
          <w:pPr>
            <w:pStyle w:val="32"/>
            <w:tabs>
              <w:tab w:val="right" w:leader="dot" w:pos="8296"/>
            </w:tabs>
            <w:rPr>
              <w:rFonts w:asciiTheme="minorHAnsi" w:eastAsiaTheme="minorEastAsia" w:hAnsiTheme="minorHAnsi"/>
            </w:rPr>
          </w:pPr>
          <w:hyperlink w:anchor="_Toc122448280" w:history="1">
            <w:r w:rsidR="00192A60">
              <w:rPr>
                <w:rStyle w:val="af6"/>
                <w:rFonts w:ascii="黑体" w:eastAsia="黑体" w:cs="Times New Roman"/>
                <w:kern w:val="0"/>
              </w:rPr>
              <w:t>5.7</w:t>
            </w:r>
            <w:r w:rsidR="00192A60">
              <w:rPr>
                <w:rStyle w:val="af6"/>
                <w:rFonts w:ascii="黑体" w:eastAsia="黑体" w:cs="Times New Roman"/>
              </w:rPr>
              <w:t xml:space="preserve"> 分析界面标准</w:t>
            </w:r>
            <w:r w:rsidR="00192A60">
              <w:tab/>
            </w:r>
            <w:r w:rsidR="00192A60">
              <w:fldChar w:fldCharType="begin"/>
            </w:r>
            <w:r w:rsidR="00192A60">
              <w:instrText xml:space="preserve"> PAGEREF _Toc122448280 \h </w:instrText>
            </w:r>
            <w:r w:rsidR="00192A60">
              <w:fldChar w:fldCharType="separate"/>
            </w:r>
            <w:r w:rsidR="00192A60">
              <w:t>91</w:t>
            </w:r>
            <w:r w:rsidR="00192A60">
              <w:fldChar w:fldCharType="end"/>
            </w:r>
          </w:hyperlink>
        </w:p>
        <w:p w:rsidR="00A64367" w:rsidRDefault="004846DE">
          <w:pPr>
            <w:pStyle w:val="32"/>
            <w:tabs>
              <w:tab w:val="right" w:leader="dot" w:pos="8296"/>
            </w:tabs>
            <w:rPr>
              <w:rFonts w:asciiTheme="minorHAnsi" w:eastAsiaTheme="minorEastAsia" w:hAnsiTheme="minorHAnsi"/>
            </w:rPr>
          </w:pPr>
          <w:hyperlink w:anchor="_Toc122448281" w:history="1">
            <w:r w:rsidR="00192A60">
              <w:rPr>
                <w:rStyle w:val="af6"/>
                <w:rFonts w:ascii="黑体" w:eastAsia="黑体" w:cs="Times New Roman"/>
                <w:kern w:val="0"/>
              </w:rPr>
              <w:t>5.8</w:t>
            </w:r>
            <w:r w:rsidR="00192A60">
              <w:rPr>
                <w:rStyle w:val="af6"/>
                <w:rFonts w:ascii="黑体" w:eastAsia="黑体" w:cs="Times New Roman"/>
              </w:rPr>
              <w:t xml:space="preserve"> 电子支付业务界面标准</w:t>
            </w:r>
            <w:r w:rsidR="00192A60">
              <w:tab/>
            </w:r>
            <w:r w:rsidR="00192A60">
              <w:fldChar w:fldCharType="begin"/>
            </w:r>
            <w:r w:rsidR="00192A60">
              <w:instrText xml:space="preserve"> PAGEREF _Toc122448281 \h </w:instrText>
            </w:r>
            <w:r w:rsidR="00192A60">
              <w:fldChar w:fldCharType="separate"/>
            </w:r>
            <w:r w:rsidR="00192A60">
              <w:t>94</w:t>
            </w:r>
            <w:r w:rsidR="00192A60">
              <w:fldChar w:fldCharType="end"/>
            </w:r>
          </w:hyperlink>
        </w:p>
        <w:p w:rsidR="00A64367" w:rsidRDefault="004846DE">
          <w:pPr>
            <w:pStyle w:val="32"/>
            <w:tabs>
              <w:tab w:val="right" w:leader="dot" w:pos="8296"/>
            </w:tabs>
            <w:rPr>
              <w:rFonts w:asciiTheme="minorHAnsi" w:eastAsiaTheme="minorEastAsia" w:hAnsiTheme="minorHAnsi"/>
            </w:rPr>
          </w:pPr>
          <w:hyperlink w:anchor="_Toc122448282" w:history="1">
            <w:r w:rsidR="00192A60">
              <w:rPr>
                <w:rStyle w:val="af6"/>
                <w:rFonts w:ascii="黑体" w:eastAsia="黑体" w:cs="Times New Roman"/>
                <w:kern w:val="0"/>
              </w:rPr>
              <w:t>5.9</w:t>
            </w:r>
            <w:r w:rsidR="00192A60">
              <w:rPr>
                <w:rStyle w:val="af6"/>
                <w:rFonts w:ascii="黑体" w:eastAsia="黑体" w:cs="Times New Roman"/>
              </w:rPr>
              <w:t xml:space="preserve"> 维护业务界面标准</w:t>
            </w:r>
            <w:r w:rsidR="00192A60">
              <w:tab/>
            </w:r>
            <w:r w:rsidR="00192A60">
              <w:fldChar w:fldCharType="begin"/>
            </w:r>
            <w:r w:rsidR="00192A60">
              <w:instrText xml:space="preserve"> PAGEREF _Toc122448282 \h </w:instrText>
            </w:r>
            <w:r w:rsidR="00192A60">
              <w:fldChar w:fldCharType="separate"/>
            </w:r>
            <w:r w:rsidR="00192A60">
              <w:t>108</w:t>
            </w:r>
            <w:r w:rsidR="00192A60">
              <w:fldChar w:fldCharType="end"/>
            </w:r>
          </w:hyperlink>
        </w:p>
        <w:p w:rsidR="00A64367" w:rsidRDefault="004846DE">
          <w:pPr>
            <w:pStyle w:val="32"/>
            <w:tabs>
              <w:tab w:val="right" w:leader="dot" w:pos="8296"/>
            </w:tabs>
            <w:rPr>
              <w:rFonts w:asciiTheme="minorHAnsi" w:eastAsiaTheme="minorEastAsia" w:hAnsiTheme="minorHAnsi"/>
            </w:rPr>
          </w:pPr>
          <w:hyperlink w:anchor="_Toc122448283" w:history="1">
            <w:r w:rsidR="00192A60">
              <w:rPr>
                <w:rStyle w:val="af6"/>
                <w:rFonts w:ascii="黑体" w:eastAsia="黑体" w:cs="Times New Roman"/>
                <w:kern w:val="0"/>
              </w:rPr>
              <w:t>5.10</w:t>
            </w:r>
            <w:r w:rsidR="00192A60">
              <w:rPr>
                <w:rStyle w:val="af6"/>
                <w:rFonts w:ascii="黑体" w:eastAsia="黑体" w:cs="Times New Roman"/>
              </w:rPr>
              <w:t xml:space="preserve"> 登出界面标准</w:t>
            </w:r>
            <w:r w:rsidR="00192A60">
              <w:tab/>
            </w:r>
            <w:r w:rsidR="00192A60">
              <w:fldChar w:fldCharType="begin"/>
            </w:r>
            <w:r w:rsidR="00192A60">
              <w:instrText xml:space="preserve"> PAGEREF _Toc122448283 \h </w:instrText>
            </w:r>
            <w:r w:rsidR="00192A60">
              <w:fldChar w:fldCharType="separate"/>
            </w:r>
            <w:r w:rsidR="00192A60">
              <w:t>115</w:t>
            </w:r>
            <w:r w:rsidR="00192A60">
              <w:fldChar w:fldCharType="end"/>
            </w:r>
          </w:hyperlink>
        </w:p>
        <w:p w:rsidR="00A64367" w:rsidRDefault="004846DE">
          <w:pPr>
            <w:pStyle w:val="21"/>
            <w:tabs>
              <w:tab w:val="right" w:leader="dot" w:pos="8296"/>
            </w:tabs>
            <w:rPr>
              <w:rFonts w:asciiTheme="minorHAnsi" w:eastAsiaTheme="minorEastAsia" w:hAnsiTheme="minorHAnsi"/>
            </w:rPr>
          </w:pPr>
          <w:hyperlink w:anchor="_Toc122448284" w:history="1">
            <w:r w:rsidR="00192A60">
              <w:rPr>
                <w:rStyle w:val="af6"/>
                <w:rFonts w:ascii="黑体" w:eastAsia="黑体" w:cs="Times New Roman"/>
              </w:rPr>
              <w:t>6 智能客服中心界面标准</w:t>
            </w:r>
            <w:r w:rsidR="00192A60">
              <w:tab/>
            </w:r>
            <w:r w:rsidR="00192A60">
              <w:fldChar w:fldCharType="begin"/>
            </w:r>
            <w:r w:rsidR="00192A60">
              <w:instrText xml:space="preserve"> PAGEREF _Toc122448284 \h </w:instrText>
            </w:r>
            <w:r w:rsidR="00192A60">
              <w:fldChar w:fldCharType="separate"/>
            </w:r>
            <w:r w:rsidR="00192A60">
              <w:t>116</w:t>
            </w:r>
            <w:r w:rsidR="00192A60">
              <w:fldChar w:fldCharType="end"/>
            </w:r>
          </w:hyperlink>
        </w:p>
        <w:p w:rsidR="00A64367" w:rsidRDefault="004846DE">
          <w:pPr>
            <w:pStyle w:val="21"/>
            <w:tabs>
              <w:tab w:val="right" w:leader="dot" w:pos="8296"/>
            </w:tabs>
            <w:rPr>
              <w:rFonts w:asciiTheme="minorHAnsi" w:eastAsiaTheme="minorEastAsia" w:hAnsiTheme="minorHAnsi"/>
            </w:rPr>
          </w:pPr>
          <w:hyperlink w:anchor="_Toc122448285" w:history="1">
            <w:r w:rsidR="00192A60">
              <w:rPr>
                <w:rStyle w:val="af6"/>
                <w:rFonts w:ascii="黑体" w:eastAsia="黑体" w:cs="Times New Roman"/>
              </w:rPr>
              <w:t xml:space="preserve">7 </w:t>
            </w:r>
            <w:r w:rsidR="00192A60">
              <w:rPr>
                <w:rStyle w:val="af6"/>
                <w:rFonts w:ascii="黑体" w:eastAsia="黑体" w:cs="Times New Roman" w:hint="eastAsia"/>
              </w:rPr>
              <w:t>二维码乘车业务</w:t>
            </w:r>
            <w:r w:rsidR="00192A60">
              <w:rPr>
                <w:rStyle w:val="af6"/>
                <w:rFonts w:ascii="黑体" w:eastAsia="黑体" w:cs="Times New Roman"/>
              </w:rPr>
              <w:t>界面标准</w:t>
            </w:r>
            <w:r w:rsidR="00192A60">
              <w:tab/>
            </w:r>
            <w:r w:rsidR="00192A60">
              <w:fldChar w:fldCharType="begin"/>
            </w:r>
            <w:r w:rsidR="00192A60">
              <w:instrText xml:space="preserve"> PAGEREF _Toc122448285 \h </w:instrText>
            </w:r>
            <w:r w:rsidR="00192A60">
              <w:fldChar w:fldCharType="separate"/>
            </w:r>
            <w:r w:rsidR="00192A60">
              <w:t>129</w:t>
            </w:r>
            <w:r w:rsidR="00192A60">
              <w:fldChar w:fldCharType="end"/>
            </w:r>
          </w:hyperlink>
        </w:p>
        <w:p w:rsidR="00A64367" w:rsidRDefault="004846DE">
          <w:pPr>
            <w:pStyle w:val="32"/>
            <w:tabs>
              <w:tab w:val="right" w:leader="dot" w:pos="8296"/>
            </w:tabs>
            <w:rPr>
              <w:rFonts w:asciiTheme="minorHAnsi" w:eastAsiaTheme="minorEastAsia" w:hAnsiTheme="minorHAnsi"/>
            </w:rPr>
          </w:pPr>
          <w:hyperlink w:anchor="_Toc122448286" w:history="1">
            <w:r w:rsidR="00192A60">
              <w:rPr>
                <w:rStyle w:val="af6"/>
                <w:rFonts w:ascii="黑体" w:eastAsia="黑体" w:cs="Times New Roman"/>
                <w:kern w:val="0"/>
              </w:rPr>
              <w:t>7.1</w:t>
            </w:r>
            <w:r w:rsidR="00192A60">
              <w:rPr>
                <w:rStyle w:val="af6"/>
                <w:rFonts w:ascii="黑体" w:eastAsia="黑体" w:cs="Times New Roman"/>
              </w:rPr>
              <w:t xml:space="preserve"> 二维码APP刷码界面标准</w:t>
            </w:r>
            <w:r w:rsidR="00192A60">
              <w:tab/>
            </w:r>
            <w:r w:rsidR="00192A60">
              <w:fldChar w:fldCharType="begin"/>
            </w:r>
            <w:r w:rsidR="00192A60">
              <w:instrText xml:space="preserve"> PAGEREF _Toc122448286 \h </w:instrText>
            </w:r>
            <w:r w:rsidR="00192A60">
              <w:fldChar w:fldCharType="separate"/>
            </w:r>
            <w:r w:rsidR="00192A60">
              <w:t>129</w:t>
            </w:r>
            <w:r w:rsidR="00192A60">
              <w:fldChar w:fldCharType="end"/>
            </w:r>
          </w:hyperlink>
        </w:p>
        <w:p w:rsidR="00A64367" w:rsidRDefault="004846DE">
          <w:pPr>
            <w:pStyle w:val="32"/>
            <w:tabs>
              <w:tab w:val="right" w:leader="dot" w:pos="8296"/>
            </w:tabs>
            <w:rPr>
              <w:rFonts w:asciiTheme="minorHAnsi" w:eastAsiaTheme="minorEastAsia" w:hAnsiTheme="minorHAnsi"/>
            </w:rPr>
          </w:pPr>
          <w:hyperlink w:anchor="_Toc122448287" w:history="1">
            <w:r w:rsidR="00192A60">
              <w:rPr>
                <w:rStyle w:val="af6"/>
                <w:rFonts w:ascii="黑体" w:eastAsia="黑体" w:cs="Times New Roman"/>
                <w:kern w:val="0"/>
              </w:rPr>
              <w:t>7.2</w:t>
            </w:r>
            <w:r w:rsidR="00192A60">
              <w:rPr>
                <w:rStyle w:val="af6"/>
                <w:rFonts w:ascii="黑体" w:eastAsia="黑体" w:cs="Times New Roman"/>
              </w:rPr>
              <w:t xml:space="preserve"> 二维码APP事务处理界面标准</w:t>
            </w:r>
            <w:r w:rsidR="00192A60">
              <w:tab/>
            </w:r>
            <w:r w:rsidR="00192A60">
              <w:fldChar w:fldCharType="begin"/>
            </w:r>
            <w:r w:rsidR="00192A60">
              <w:instrText xml:space="preserve"> PAGEREF _Toc122448287 \h </w:instrText>
            </w:r>
            <w:r w:rsidR="00192A60">
              <w:fldChar w:fldCharType="separate"/>
            </w:r>
            <w:r w:rsidR="00192A60">
              <w:t>139</w:t>
            </w:r>
            <w:r w:rsidR="00192A60">
              <w:fldChar w:fldCharType="end"/>
            </w:r>
          </w:hyperlink>
        </w:p>
        <w:p w:rsidR="00A64367" w:rsidRDefault="004846DE">
          <w:pPr>
            <w:pStyle w:val="21"/>
            <w:tabs>
              <w:tab w:val="right" w:leader="dot" w:pos="8296"/>
            </w:tabs>
            <w:rPr>
              <w:rFonts w:asciiTheme="minorHAnsi" w:eastAsiaTheme="minorEastAsia" w:hAnsiTheme="minorHAnsi"/>
            </w:rPr>
          </w:pPr>
          <w:hyperlink w:anchor="_Toc122448288" w:history="1">
            <w:r w:rsidR="00192A60">
              <w:rPr>
                <w:rStyle w:val="af6"/>
                <w:rFonts w:ascii="黑体" w:eastAsia="黑体" w:cs="Times New Roman"/>
              </w:rPr>
              <w:t>8 人脸识别乘车业务界面标准</w:t>
            </w:r>
            <w:r w:rsidR="00192A60">
              <w:tab/>
            </w:r>
            <w:r w:rsidR="00192A60">
              <w:fldChar w:fldCharType="begin"/>
            </w:r>
            <w:r w:rsidR="00192A60">
              <w:instrText xml:space="preserve"> PAGEREF _Toc122448288 \h </w:instrText>
            </w:r>
            <w:r w:rsidR="00192A60">
              <w:fldChar w:fldCharType="separate"/>
            </w:r>
            <w:r w:rsidR="00192A60">
              <w:t>146</w:t>
            </w:r>
            <w:r w:rsidR="00192A60">
              <w:fldChar w:fldCharType="end"/>
            </w:r>
          </w:hyperlink>
        </w:p>
        <w:p w:rsidR="00A64367" w:rsidRDefault="004846DE">
          <w:pPr>
            <w:pStyle w:val="32"/>
            <w:tabs>
              <w:tab w:val="right" w:leader="dot" w:pos="8296"/>
            </w:tabs>
            <w:rPr>
              <w:rFonts w:asciiTheme="minorHAnsi" w:eastAsiaTheme="minorEastAsia" w:hAnsiTheme="minorHAnsi"/>
            </w:rPr>
          </w:pPr>
          <w:hyperlink w:anchor="_Toc122448289" w:history="1">
            <w:r w:rsidR="00192A60">
              <w:rPr>
                <w:rStyle w:val="af6"/>
                <w:rFonts w:ascii="黑体" w:eastAsia="黑体" w:cs="Times New Roman"/>
                <w:kern w:val="0"/>
              </w:rPr>
              <w:t>8.1</w:t>
            </w:r>
            <w:r w:rsidR="00192A60">
              <w:rPr>
                <w:rStyle w:val="af6"/>
                <w:rFonts w:ascii="黑体" w:eastAsia="黑体" w:cs="Times New Roman"/>
              </w:rPr>
              <w:t xml:space="preserve"> 人脸识别乘车业务PAD界面标准</w:t>
            </w:r>
            <w:r w:rsidR="00192A60">
              <w:tab/>
            </w:r>
            <w:r w:rsidR="00192A60">
              <w:fldChar w:fldCharType="begin"/>
            </w:r>
            <w:r w:rsidR="00192A60">
              <w:instrText xml:space="preserve"> PAGEREF _Toc122448289 \h </w:instrText>
            </w:r>
            <w:r w:rsidR="00192A60">
              <w:fldChar w:fldCharType="separate"/>
            </w:r>
            <w:r w:rsidR="00192A60">
              <w:t>146</w:t>
            </w:r>
            <w:r w:rsidR="00192A60">
              <w:fldChar w:fldCharType="end"/>
            </w:r>
          </w:hyperlink>
        </w:p>
        <w:p w:rsidR="00A64367" w:rsidRDefault="004846DE">
          <w:pPr>
            <w:pStyle w:val="32"/>
            <w:tabs>
              <w:tab w:val="right" w:leader="dot" w:pos="8296"/>
            </w:tabs>
            <w:rPr>
              <w:rFonts w:asciiTheme="minorHAnsi" w:eastAsiaTheme="minorEastAsia" w:hAnsiTheme="minorHAnsi"/>
            </w:rPr>
          </w:pPr>
          <w:hyperlink w:anchor="_Toc122448290" w:history="1">
            <w:r w:rsidR="00192A60">
              <w:rPr>
                <w:rStyle w:val="af6"/>
                <w:rFonts w:ascii="黑体" w:eastAsia="黑体" w:cs="Times New Roman"/>
                <w:kern w:val="0"/>
              </w:rPr>
              <w:t>8.2</w:t>
            </w:r>
            <w:r w:rsidR="00192A60">
              <w:rPr>
                <w:rStyle w:val="af6"/>
                <w:rFonts w:ascii="黑体" w:eastAsia="黑体" w:cs="Times New Roman"/>
              </w:rPr>
              <w:t xml:space="preserve"> 人脸识别乘车业务APP界面标准</w:t>
            </w:r>
            <w:r w:rsidR="00192A60">
              <w:tab/>
            </w:r>
            <w:r w:rsidR="00192A60">
              <w:fldChar w:fldCharType="begin"/>
            </w:r>
            <w:r w:rsidR="00192A60">
              <w:instrText xml:space="preserve"> PAGEREF _Toc122448290 \h </w:instrText>
            </w:r>
            <w:r w:rsidR="00192A60">
              <w:fldChar w:fldCharType="separate"/>
            </w:r>
            <w:r w:rsidR="00192A60">
              <w:t>158</w:t>
            </w:r>
            <w:r w:rsidR="00192A60">
              <w:fldChar w:fldCharType="end"/>
            </w:r>
          </w:hyperlink>
        </w:p>
        <w:p w:rsidR="00A64367" w:rsidRDefault="00192A60">
          <w:pPr>
            <w:rPr>
              <w:rFonts w:ascii="宋体" w:hAnsi="宋体"/>
            </w:rPr>
            <w:sectPr w:rsidR="00A64367">
              <w:footerReference w:type="default" r:id="rId17"/>
              <w:pgSz w:w="11906" w:h="16838"/>
              <w:pgMar w:top="1440" w:right="1800" w:bottom="1440" w:left="1800" w:header="851" w:footer="992" w:gutter="0"/>
              <w:pgNumType w:fmt="upperRoman" w:start="1"/>
              <w:cols w:space="720"/>
              <w:docGrid w:type="lines" w:linePitch="312"/>
            </w:sectPr>
          </w:pPr>
          <w:r>
            <w:rPr>
              <w:rFonts w:ascii="宋体" w:hAnsi="宋体" w:cs="宋体" w:hint="eastAsia"/>
            </w:rPr>
            <w:fldChar w:fldCharType="end"/>
          </w:r>
        </w:p>
      </w:sdtContent>
    </w:sdt>
    <w:p w:rsidR="00A64367" w:rsidRDefault="00192A60">
      <w:pPr>
        <w:spacing w:beforeLines="100" w:before="312" w:afterLines="100" w:after="312" w:line="360" w:lineRule="auto"/>
        <w:ind w:firstLine="646"/>
        <w:jc w:val="center"/>
        <w:rPr>
          <w:rFonts w:ascii="黑体" w:eastAsia="黑体" w:hAnsi="黑体" w:cs="黑体"/>
          <w:color w:val="333333"/>
          <w:sz w:val="32"/>
          <w:szCs w:val="32"/>
          <w:shd w:val="clear" w:color="auto" w:fill="FFFFFF"/>
        </w:rPr>
      </w:pPr>
      <w:r>
        <w:rPr>
          <w:rFonts w:ascii="黑体" w:eastAsia="黑体" w:hAnsi="黑体" w:cs="黑体" w:hint="eastAsia"/>
          <w:color w:val="333333"/>
          <w:sz w:val="32"/>
          <w:szCs w:val="32"/>
          <w:shd w:val="clear" w:color="auto" w:fill="FFFFFF"/>
        </w:rPr>
        <w:lastRenderedPageBreak/>
        <w:t>前  言</w:t>
      </w:r>
    </w:p>
    <w:p w:rsidR="00A64367" w:rsidRDefault="00192A60">
      <w:pPr>
        <w:tabs>
          <w:tab w:val="center" w:pos="4201"/>
          <w:tab w:val="right" w:leader="dot" w:pos="9298"/>
        </w:tabs>
        <w:ind w:firstLineChars="200" w:firstLine="420"/>
        <w:jc w:val="left"/>
        <w:rPr>
          <w:rStyle w:val="af7"/>
        </w:rPr>
      </w:pPr>
      <w:r>
        <w:rPr>
          <w:rFonts w:hint="eastAsia"/>
        </w:rPr>
        <w:t>本文件按照</w:t>
      </w:r>
      <w:r>
        <w:rPr>
          <w:rFonts w:hint="eastAsia"/>
        </w:rPr>
        <w:t>GB/T 1.1</w:t>
      </w:r>
      <w:r>
        <w:rPr>
          <w:rFonts w:hint="eastAsia"/>
        </w:rPr>
        <w:t>—</w:t>
      </w:r>
      <w:r>
        <w:rPr>
          <w:rFonts w:hint="eastAsia"/>
        </w:rPr>
        <w:t>2020</w:t>
      </w:r>
      <w:r>
        <w:rPr>
          <w:rFonts w:ascii="宋体" w:hAnsi="宋体" w:hint="eastAsia"/>
          <w:color w:val="000000"/>
          <w:kern w:val="0"/>
          <w:szCs w:val="21"/>
        </w:rPr>
        <w:t>《标准化工作导则第1部分：标准化文件的结构和起草规则》</w:t>
      </w:r>
      <w:r>
        <w:rPr>
          <w:rFonts w:hint="eastAsia"/>
        </w:rPr>
        <w:t>给出的规则起草。</w:t>
      </w:r>
    </w:p>
    <w:p w:rsidR="00A64367" w:rsidRDefault="00192A60">
      <w:pPr>
        <w:widowControl/>
        <w:ind w:firstLineChars="200" w:firstLine="420"/>
        <w:jc w:val="left"/>
      </w:pPr>
      <w:r>
        <w:rPr>
          <w:rFonts w:ascii="宋体" w:hAnsi="宋体" w:hint="eastAsia"/>
          <w:color w:val="000000"/>
          <w:kern w:val="0"/>
          <w:szCs w:val="21"/>
        </w:rPr>
        <w:t xml:space="preserve">《城市轨道交通自动售检票系统》分为8个部分： </w:t>
      </w:r>
    </w:p>
    <w:p w:rsidR="00A64367" w:rsidRDefault="00192A60">
      <w:pPr>
        <w:numPr>
          <w:ilvl w:val="255"/>
          <w:numId w:val="0"/>
        </w:numPr>
        <w:ind w:firstLineChars="200" w:firstLine="420"/>
        <w:rPr>
          <w:rFonts w:ascii="宋体" w:cs="Times New Roman"/>
        </w:rPr>
      </w:pPr>
      <w:r>
        <w:rPr>
          <w:rFonts w:ascii="宋体" w:hAnsi="宋体" w:hint="eastAsia"/>
          <w:color w:val="000000"/>
          <w:kern w:val="0"/>
          <w:szCs w:val="21"/>
        </w:rPr>
        <w:t>——</w:t>
      </w:r>
      <w:r>
        <w:rPr>
          <w:rFonts w:ascii="宋体" w:cs="Times New Roman" w:hint="eastAsia"/>
        </w:rPr>
        <w:t>城市轨道交通自动售检票系统 第1部分 总则；</w:t>
      </w:r>
    </w:p>
    <w:p w:rsidR="00A64367" w:rsidRDefault="00192A60">
      <w:pPr>
        <w:numPr>
          <w:ilvl w:val="255"/>
          <w:numId w:val="0"/>
        </w:numPr>
        <w:ind w:firstLineChars="200" w:firstLine="420"/>
        <w:rPr>
          <w:rFonts w:ascii="宋体" w:cs="Times New Roman"/>
        </w:rPr>
      </w:pPr>
      <w:r>
        <w:rPr>
          <w:rFonts w:ascii="宋体" w:hAnsi="宋体" w:hint="eastAsia"/>
          <w:color w:val="000000"/>
          <w:kern w:val="0"/>
          <w:szCs w:val="21"/>
        </w:rPr>
        <w:t>——</w:t>
      </w:r>
      <w:r>
        <w:rPr>
          <w:rFonts w:ascii="宋体" w:cs="Times New Roman" w:hint="eastAsia"/>
        </w:rPr>
        <w:t>城市轨道交通自动售检票系统 第2部分 业务规范；</w:t>
      </w:r>
    </w:p>
    <w:p w:rsidR="00A64367" w:rsidRDefault="00192A60">
      <w:pPr>
        <w:numPr>
          <w:ilvl w:val="255"/>
          <w:numId w:val="0"/>
        </w:numPr>
        <w:ind w:firstLineChars="200" w:firstLine="420"/>
        <w:rPr>
          <w:rFonts w:ascii="宋体" w:cs="Times New Roman"/>
        </w:rPr>
      </w:pPr>
      <w:r>
        <w:rPr>
          <w:rFonts w:ascii="宋体" w:hAnsi="宋体" w:hint="eastAsia"/>
          <w:color w:val="000000"/>
          <w:kern w:val="0"/>
          <w:szCs w:val="21"/>
        </w:rPr>
        <w:t>——</w:t>
      </w:r>
      <w:r>
        <w:rPr>
          <w:rFonts w:ascii="宋体" w:cs="Times New Roman" w:hint="eastAsia"/>
        </w:rPr>
        <w:t>城市轨道交通自动售检票系统 第3部分 技术规范；</w:t>
      </w:r>
    </w:p>
    <w:p w:rsidR="00A64367" w:rsidRDefault="00192A60">
      <w:pPr>
        <w:numPr>
          <w:ilvl w:val="255"/>
          <w:numId w:val="0"/>
        </w:numPr>
        <w:ind w:firstLineChars="200" w:firstLine="420"/>
        <w:rPr>
          <w:rFonts w:ascii="宋体" w:cs="Times New Roman"/>
        </w:rPr>
      </w:pPr>
      <w:r>
        <w:rPr>
          <w:rFonts w:ascii="宋体" w:hAnsi="宋体" w:hint="eastAsia"/>
          <w:color w:val="000000"/>
          <w:kern w:val="0"/>
          <w:szCs w:val="21"/>
        </w:rPr>
        <w:t>——</w:t>
      </w:r>
      <w:r>
        <w:rPr>
          <w:rFonts w:ascii="宋体" w:cs="Times New Roman" w:hint="eastAsia"/>
        </w:rPr>
        <w:t>城市轨道交通自动售检票系统 第4部分 通信数据接口规范；</w:t>
      </w:r>
    </w:p>
    <w:p w:rsidR="00A64367" w:rsidRDefault="00192A60">
      <w:pPr>
        <w:numPr>
          <w:ilvl w:val="255"/>
          <w:numId w:val="0"/>
        </w:numPr>
        <w:ind w:firstLineChars="200" w:firstLine="420"/>
        <w:rPr>
          <w:rFonts w:ascii="宋体" w:cs="Times New Roman"/>
        </w:rPr>
      </w:pPr>
      <w:r>
        <w:rPr>
          <w:rFonts w:ascii="宋体" w:hAnsi="宋体" w:hint="eastAsia"/>
          <w:color w:val="000000"/>
          <w:kern w:val="0"/>
          <w:szCs w:val="21"/>
        </w:rPr>
        <w:t>——</w:t>
      </w:r>
      <w:r>
        <w:rPr>
          <w:rFonts w:ascii="宋体" w:cs="Times New Roman" w:hint="eastAsia"/>
        </w:rPr>
        <w:t>城市轨道交通自动售检票系统 第5部分 编码规范；</w:t>
      </w:r>
    </w:p>
    <w:p w:rsidR="00A64367" w:rsidRDefault="00192A60">
      <w:pPr>
        <w:numPr>
          <w:ilvl w:val="255"/>
          <w:numId w:val="0"/>
        </w:numPr>
        <w:ind w:firstLineChars="200" w:firstLine="420"/>
        <w:rPr>
          <w:rFonts w:ascii="宋体" w:cs="Times New Roman"/>
        </w:rPr>
      </w:pPr>
      <w:r>
        <w:rPr>
          <w:rFonts w:ascii="宋体" w:hAnsi="宋体" w:hint="eastAsia"/>
          <w:color w:val="000000"/>
          <w:kern w:val="0"/>
          <w:szCs w:val="21"/>
        </w:rPr>
        <w:t>——</w:t>
      </w:r>
      <w:r>
        <w:rPr>
          <w:rFonts w:ascii="宋体" w:cs="Times New Roman" w:hint="eastAsia"/>
        </w:rPr>
        <w:t>城市轨道交通自动售检票系统 第6部分 读写器技术规范；</w:t>
      </w:r>
    </w:p>
    <w:p w:rsidR="00A64367" w:rsidRDefault="00192A60">
      <w:pPr>
        <w:numPr>
          <w:ilvl w:val="255"/>
          <w:numId w:val="0"/>
        </w:numPr>
        <w:ind w:firstLineChars="200" w:firstLine="420"/>
        <w:rPr>
          <w:rFonts w:ascii="宋体" w:cs="Times New Roman"/>
        </w:rPr>
      </w:pPr>
      <w:r>
        <w:rPr>
          <w:rFonts w:ascii="宋体" w:hAnsi="宋体" w:hint="eastAsia"/>
          <w:color w:val="000000"/>
          <w:kern w:val="0"/>
          <w:szCs w:val="21"/>
        </w:rPr>
        <w:t>——</w:t>
      </w:r>
      <w:r>
        <w:rPr>
          <w:rFonts w:ascii="宋体" w:cs="Times New Roman" w:hint="eastAsia"/>
        </w:rPr>
        <w:t>城市轨道交通自动售检票系统 第7部分 密钥技术规范；</w:t>
      </w:r>
    </w:p>
    <w:p w:rsidR="00A64367" w:rsidRDefault="00192A60">
      <w:pPr>
        <w:numPr>
          <w:ilvl w:val="255"/>
          <w:numId w:val="0"/>
        </w:numPr>
        <w:ind w:firstLineChars="200" w:firstLine="420"/>
      </w:pPr>
      <w:r>
        <w:rPr>
          <w:rFonts w:ascii="宋体" w:hAnsi="宋体" w:hint="eastAsia"/>
          <w:color w:val="000000"/>
          <w:kern w:val="0"/>
          <w:szCs w:val="21"/>
        </w:rPr>
        <w:t>——</w:t>
      </w:r>
      <w:r>
        <w:rPr>
          <w:rFonts w:ascii="宋体" w:cs="Times New Roman" w:hint="eastAsia"/>
        </w:rPr>
        <w:t>城市轨道交通自动售检票系统 第8部分 人机界面规范；</w:t>
      </w:r>
    </w:p>
    <w:p w:rsidR="00A64367" w:rsidRDefault="00192A60">
      <w:pPr>
        <w:pStyle w:val="aff"/>
        <w:ind w:firstLine="452"/>
      </w:pPr>
      <w:r>
        <w:rPr>
          <w:rFonts w:hint="eastAsia"/>
        </w:rPr>
        <w:t>本部分由西安市轨道交通集团有限公司提出。</w:t>
      </w:r>
    </w:p>
    <w:p w:rsidR="00A64367" w:rsidRDefault="00192A60">
      <w:pPr>
        <w:pStyle w:val="aff"/>
        <w:ind w:firstLine="452"/>
      </w:pPr>
      <w:r>
        <w:rPr>
          <w:rFonts w:hint="eastAsia"/>
        </w:rPr>
        <w:t>本部分由陕西省交通运输厅归口。</w:t>
      </w:r>
    </w:p>
    <w:p w:rsidR="00A64367" w:rsidRDefault="00192A60">
      <w:pPr>
        <w:pStyle w:val="aff"/>
        <w:ind w:firstLine="452"/>
      </w:pPr>
      <w:r>
        <w:rPr>
          <w:rFonts w:hint="eastAsia"/>
        </w:rPr>
        <w:t>本部分起草单位：西安市轨道交通集团有限公司、方正国际软件系统有限公司、武汉</w:t>
      </w:r>
      <w:proofErr w:type="gramStart"/>
      <w:r>
        <w:rPr>
          <w:rFonts w:hint="eastAsia"/>
        </w:rPr>
        <w:t>小码联城</w:t>
      </w:r>
      <w:proofErr w:type="gramEnd"/>
      <w:r>
        <w:rPr>
          <w:rFonts w:hint="eastAsia"/>
        </w:rPr>
        <w:t>科技有限公司、</w:t>
      </w:r>
      <w:proofErr w:type="gramStart"/>
      <w:r>
        <w:rPr>
          <w:rFonts w:hint="eastAsia"/>
        </w:rPr>
        <w:t>成都智元汇</w:t>
      </w:r>
      <w:proofErr w:type="gramEnd"/>
      <w:r>
        <w:rPr>
          <w:rFonts w:hint="eastAsia"/>
        </w:rPr>
        <w:t>信息技术股份有限公司、上海华</w:t>
      </w:r>
      <w:proofErr w:type="gramStart"/>
      <w:r>
        <w:rPr>
          <w:rFonts w:hint="eastAsia"/>
        </w:rPr>
        <w:t>虹计通</w:t>
      </w:r>
      <w:proofErr w:type="gramEnd"/>
      <w:r>
        <w:rPr>
          <w:rFonts w:hint="eastAsia"/>
        </w:rPr>
        <w:t>智能系统股份有限公司、中国软件与技术服务股份有限公司、广州地铁设计研究院股份有限公司。</w:t>
      </w:r>
    </w:p>
    <w:p w:rsidR="00A64367" w:rsidRDefault="00192A60">
      <w:pPr>
        <w:pStyle w:val="aff"/>
        <w:ind w:firstLine="452"/>
      </w:pPr>
      <w:r>
        <w:rPr>
          <w:rFonts w:hint="eastAsia"/>
        </w:rPr>
        <w:t>本部分主要起草人：</w:t>
      </w:r>
    </w:p>
    <w:p w:rsidR="00A64367" w:rsidRDefault="00192A60">
      <w:pPr>
        <w:pStyle w:val="aff"/>
        <w:ind w:firstLine="452"/>
      </w:pPr>
      <w:r>
        <w:rPr>
          <w:rFonts w:hint="eastAsia"/>
        </w:rPr>
        <w:t>本部分由西安市轨道交通集团有限公司负责解释。</w:t>
      </w:r>
    </w:p>
    <w:p w:rsidR="00A64367" w:rsidRDefault="00192A60">
      <w:pPr>
        <w:pStyle w:val="aff"/>
        <w:ind w:firstLine="452"/>
      </w:pPr>
      <w:r>
        <w:rPr>
          <w:rFonts w:hint="eastAsia"/>
        </w:rPr>
        <w:t>本部分2010年首次发布，本次为首次修订。</w:t>
      </w:r>
    </w:p>
    <w:p w:rsidR="00A64367" w:rsidRDefault="00192A60">
      <w:pPr>
        <w:pStyle w:val="aff"/>
        <w:ind w:firstLine="452"/>
      </w:pPr>
      <w:r>
        <w:rPr>
          <w:rFonts w:hint="eastAsia"/>
        </w:rPr>
        <w:t>联系信息如下：</w:t>
      </w:r>
    </w:p>
    <w:p w:rsidR="00A64367" w:rsidRDefault="00192A60">
      <w:pPr>
        <w:pStyle w:val="aff"/>
        <w:ind w:firstLine="452"/>
      </w:pPr>
      <w:r>
        <w:rPr>
          <w:rFonts w:hint="eastAsia"/>
        </w:rPr>
        <w:t>单位：西安市轨道交通集团有限公司</w:t>
      </w:r>
    </w:p>
    <w:p w:rsidR="00A64367" w:rsidRDefault="00192A60">
      <w:pPr>
        <w:pStyle w:val="aff"/>
        <w:ind w:firstLine="452"/>
      </w:pPr>
      <w:r>
        <w:rPr>
          <w:rFonts w:hint="eastAsia"/>
        </w:rPr>
        <w:t>电话：</w:t>
      </w:r>
    </w:p>
    <w:p w:rsidR="00A64367" w:rsidRDefault="00192A60">
      <w:pPr>
        <w:pStyle w:val="aff"/>
        <w:ind w:firstLine="452"/>
      </w:pPr>
      <w:r>
        <w:rPr>
          <w:rFonts w:hint="eastAsia"/>
        </w:rPr>
        <w:t>地址：西安市凤城八路126号</w:t>
      </w:r>
    </w:p>
    <w:p w:rsidR="00A64367" w:rsidRDefault="00192A60">
      <w:pPr>
        <w:pStyle w:val="aff"/>
        <w:ind w:firstLine="452"/>
      </w:pPr>
      <w:r>
        <w:rPr>
          <w:rFonts w:hint="eastAsia"/>
        </w:rPr>
        <w:t>邮编：710065</w:t>
      </w:r>
    </w:p>
    <w:bookmarkEnd w:id="0"/>
    <w:p w:rsidR="00A64367" w:rsidRDefault="00A64367">
      <w:pPr>
        <w:jc w:val="center"/>
        <w:rPr>
          <w:rFonts w:ascii="黑体" w:eastAsia="黑体" w:hAnsi="黑体" w:cs="黑体"/>
          <w:sz w:val="32"/>
          <w:szCs w:val="32"/>
        </w:rPr>
        <w:sectPr w:rsidR="00A64367">
          <w:headerReference w:type="default" r:id="rId18"/>
          <w:footerReference w:type="default" r:id="rId19"/>
          <w:pgSz w:w="11906" w:h="16838"/>
          <w:pgMar w:top="1440" w:right="1800" w:bottom="1440" w:left="1800" w:header="851" w:footer="992" w:gutter="0"/>
          <w:pgNumType w:fmt="upperRoman" w:start="1"/>
          <w:cols w:space="425"/>
          <w:docGrid w:type="lines" w:linePitch="312"/>
        </w:sectPr>
      </w:pPr>
    </w:p>
    <w:p w:rsidR="00A64367" w:rsidRDefault="00192A60">
      <w:pPr>
        <w:jc w:val="center"/>
        <w:rPr>
          <w:rFonts w:asciiTheme="minorEastAsia" w:eastAsiaTheme="minorEastAsia" w:hAnsiTheme="minorEastAsia" w:cstheme="minorEastAsia"/>
          <w:b/>
          <w:color w:val="000000"/>
          <w:sz w:val="36"/>
          <w:szCs w:val="36"/>
        </w:rPr>
      </w:pPr>
      <w:r>
        <w:rPr>
          <w:rFonts w:ascii="黑体" w:eastAsia="黑体" w:hAnsi="黑体" w:cs="黑体" w:hint="eastAsia"/>
          <w:sz w:val="32"/>
          <w:szCs w:val="32"/>
        </w:rPr>
        <w:lastRenderedPageBreak/>
        <w:t>城市轨道交通自动售检票系统 第8部分 人机界面规范</w:t>
      </w:r>
    </w:p>
    <w:p w:rsidR="00A64367" w:rsidRDefault="00192A60">
      <w:pPr>
        <w:numPr>
          <w:ilvl w:val="0"/>
          <w:numId w:val="3"/>
        </w:numPr>
        <w:spacing w:beforeLines="100" w:before="312" w:afterLines="100" w:after="312"/>
        <w:outlineLvl w:val="1"/>
        <w:rPr>
          <w:rFonts w:ascii="黑体" w:eastAsia="黑体" w:cs="Times New Roman"/>
        </w:rPr>
      </w:pPr>
      <w:bookmarkStart w:id="2" w:name="_Toc122448261"/>
      <w:r>
        <w:rPr>
          <w:rFonts w:ascii="黑体" w:eastAsia="黑体" w:cs="Times New Roman" w:hint="eastAsia"/>
        </w:rPr>
        <w:t>范围</w:t>
      </w:r>
      <w:bookmarkEnd w:id="2"/>
    </w:p>
    <w:p w:rsidR="00A64367" w:rsidRDefault="00192A60">
      <w:pPr>
        <w:ind w:firstLine="420"/>
        <w:rPr>
          <w:rFonts w:ascii="宋体" w:cs="Times New Roman"/>
        </w:rPr>
      </w:pPr>
      <w:r>
        <w:rPr>
          <w:rFonts w:ascii="宋体" w:cs="Times New Roman" w:hint="eastAsia"/>
        </w:rPr>
        <w:t>本部</w:t>
      </w:r>
      <w:proofErr w:type="gramStart"/>
      <w:r>
        <w:rPr>
          <w:rFonts w:ascii="宋体" w:cs="Times New Roman" w:hint="eastAsia"/>
        </w:rPr>
        <w:t>分规定</w:t>
      </w:r>
      <w:proofErr w:type="gramEnd"/>
      <w:r>
        <w:rPr>
          <w:rFonts w:ascii="宋体" w:cs="Times New Roman" w:hint="eastAsia"/>
        </w:rPr>
        <w:t>了城市轨道交通自动售检票系统车站终端设备相关界面规格及标准。</w:t>
      </w:r>
    </w:p>
    <w:p w:rsidR="00A64367" w:rsidRDefault="00192A60">
      <w:pPr>
        <w:numPr>
          <w:ilvl w:val="0"/>
          <w:numId w:val="3"/>
        </w:numPr>
        <w:spacing w:beforeLines="100" w:before="312" w:afterLines="100" w:after="312"/>
        <w:outlineLvl w:val="1"/>
        <w:rPr>
          <w:rFonts w:ascii="黑体" w:eastAsia="黑体" w:cs="Times New Roman"/>
        </w:rPr>
      </w:pPr>
      <w:bookmarkStart w:id="3" w:name="_Toc2675714"/>
      <w:bookmarkStart w:id="4" w:name="_Toc122448262"/>
      <w:r>
        <w:rPr>
          <w:rFonts w:ascii="黑体" w:eastAsia="黑体" w:cs="Times New Roman" w:hint="eastAsia"/>
        </w:rPr>
        <w:t>通</w:t>
      </w:r>
      <w:bookmarkEnd w:id="3"/>
      <w:r>
        <w:rPr>
          <w:rFonts w:ascii="黑体" w:eastAsia="黑体" w:cs="Times New Roman" w:hint="eastAsia"/>
        </w:rPr>
        <w:t>用标准</w:t>
      </w:r>
      <w:bookmarkEnd w:id="4"/>
    </w:p>
    <w:p w:rsidR="00A64367" w:rsidRDefault="00192A60">
      <w:pPr>
        <w:numPr>
          <w:ilvl w:val="1"/>
          <w:numId w:val="3"/>
        </w:numPr>
        <w:spacing w:beforeLines="50" w:before="156" w:afterLines="50" w:after="156"/>
        <w:ind w:left="0"/>
        <w:outlineLvl w:val="2"/>
        <w:rPr>
          <w:rFonts w:ascii="黑体" w:eastAsia="黑体" w:cs="Times New Roman"/>
          <w:szCs w:val="21"/>
        </w:rPr>
      </w:pPr>
      <w:bookmarkStart w:id="5" w:name="_Toc122448263"/>
      <w:bookmarkStart w:id="6" w:name="_Toc2675715"/>
      <w:r>
        <w:rPr>
          <w:rFonts w:ascii="黑体" w:eastAsia="黑体" w:cs="Times New Roman" w:hint="eastAsia"/>
          <w:szCs w:val="21"/>
        </w:rPr>
        <w:t>LOGO标准</w:t>
      </w:r>
      <w:bookmarkEnd w:id="5"/>
      <w:bookmarkEnd w:id="6"/>
    </w:p>
    <w:p w:rsidR="00A64367" w:rsidRDefault="00192A60">
      <w:pPr>
        <w:ind w:firstLine="420"/>
        <w:rPr>
          <w:rFonts w:ascii="宋体" w:cs="Times New Roman"/>
        </w:rPr>
      </w:pPr>
      <w:r>
        <w:rPr>
          <w:rFonts w:ascii="宋体" w:cs="Times New Roman" w:hint="eastAsia"/>
        </w:rPr>
        <w:t>LOGO的标准应根据城市轨道交通单位需求设定，此处以西安地铁LOGO为例，作为界面通用设计中LOGO设计要求的示例，具体内容见图1。</w:t>
      </w:r>
    </w:p>
    <w:p w:rsidR="00A64367" w:rsidRDefault="00192A60">
      <w:pPr>
        <w:jc w:val="center"/>
        <w:rPr>
          <w:rFonts w:ascii="黑体" w:eastAsia="黑体" w:hAnsi="宋体"/>
          <w:sz w:val="24"/>
          <w:szCs w:val="24"/>
        </w:rPr>
      </w:pPr>
      <w:r>
        <w:rPr>
          <w:rFonts w:ascii="黑体" w:eastAsia="黑体" w:hAnsi="宋体"/>
          <w:noProof/>
          <w:sz w:val="24"/>
          <w:szCs w:val="24"/>
        </w:rPr>
        <w:drawing>
          <wp:inline distT="0" distB="0" distL="114300" distR="114300" wp14:anchorId="30C715AE" wp14:editId="6097813C">
            <wp:extent cx="1013460" cy="1322070"/>
            <wp:effectExtent l="0" t="0" r="15240" b="11430"/>
            <wp:docPr id="47" name="图片 37" descr="d52a2834349b033b932b438916ce36d3d439bd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7" descr="d52a2834349b033b932b438916ce36d3d439bdc6"/>
                    <pic:cNvPicPr>
                      <a:picLocks noChangeAspect="1"/>
                    </pic:cNvPicPr>
                  </pic:nvPicPr>
                  <pic:blipFill>
                    <a:blip r:embed="rId20"/>
                    <a:stretch>
                      <a:fillRect/>
                    </a:stretch>
                  </pic:blipFill>
                  <pic:spPr>
                    <a:xfrm>
                      <a:off x="0" y="0"/>
                      <a:ext cx="1013460" cy="132207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图1 西安地铁LOGO示例</w:t>
      </w:r>
    </w:p>
    <w:p w:rsidR="00A64367" w:rsidRDefault="00192A60">
      <w:pPr>
        <w:numPr>
          <w:ilvl w:val="1"/>
          <w:numId w:val="3"/>
        </w:numPr>
        <w:spacing w:beforeLines="50" w:before="156" w:afterLines="50" w:after="156"/>
        <w:ind w:left="0"/>
        <w:outlineLvl w:val="2"/>
        <w:rPr>
          <w:rFonts w:ascii="黑体" w:eastAsia="黑体" w:cs="Times New Roman"/>
          <w:szCs w:val="21"/>
        </w:rPr>
      </w:pPr>
      <w:bookmarkStart w:id="7" w:name="_Toc2675716"/>
      <w:bookmarkStart w:id="8" w:name="_Toc122448264"/>
      <w:r>
        <w:rPr>
          <w:rFonts w:ascii="黑体" w:eastAsia="黑体" w:cs="Times New Roman" w:hint="eastAsia"/>
          <w:szCs w:val="21"/>
        </w:rPr>
        <w:t>欢迎动画界面</w:t>
      </w:r>
      <w:bookmarkEnd w:id="7"/>
      <w:bookmarkEnd w:id="8"/>
    </w:p>
    <w:p w:rsidR="00A64367" w:rsidRDefault="00192A60">
      <w:pPr>
        <w:ind w:firstLine="420"/>
        <w:rPr>
          <w:rFonts w:ascii="宋体" w:cs="Times New Roman"/>
        </w:rPr>
      </w:pPr>
      <w:r>
        <w:rPr>
          <w:rFonts w:ascii="宋体" w:cs="Times New Roman" w:hint="eastAsia"/>
        </w:rPr>
        <w:t>终端设备应能在设备处于空闲状态时面向乘客播放多种格式的宣传动画或广告，播放文件应存放在终端设备的指定位置，并可替换。</w:t>
      </w:r>
    </w:p>
    <w:p w:rsidR="00A64367" w:rsidRDefault="00192A60">
      <w:pPr>
        <w:numPr>
          <w:ilvl w:val="0"/>
          <w:numId w:val="3"/>
        </w:numPr>
        <w:spacing w:beforeLines="100" w:before="312" w:afterLines="100" w:after="312"/>
        <w:outlineLvl w:val="1"/>
        <w:rPr>
          <w:rFonts w:ascii="黑体" w:eastAsia="黑体" w:cs="Times New Roman"/>
        </w:rPr>
      </w:pPr>
      <w:bookmarkStart w:id="9" w:name="_Toc2675717"/>
      <w:bookmarkStart w:id="10" w:name="_Toc122448265"/>
      <w:r>
        <w:rPr>
          <w:rFonts w:ascii="黑体" w:eastAsia="黑体" w:cs="Times New Roman" w:hint="eastAsia"/>
        </w:rPr>
        <w:t>TVM界面标准</w:t>
      </w:r>
      <w:bookmarkEnd w:id="9"/>
      <w:bookmarkEnd w:id="10"/>
    </w:p>
    <w:p w:rsidR="00A64367" w:rsidRDefault="00192A60">
      <w:pPr>
        <w:numPr>
          <w:ilvl w:val="1"/>
          <w:numId w:val="3"/>
        </w:numPr>
        <w:spacing w:beforeLines="50" w:before="156" w:afterLines="50" w:after="156"/>
        <w:ind w:left="0"/>
        <w:outlineLvl w:val="2"/>
        <w:rPr>
          <w:rFonts w:ascii="黑体" w:eastAsia="黑体" w:cs="Times New Roman"/>
          <w:szCs w:val="21"/>
        </w:rPr>
      </w:pPr>
      <w:bookmarkStart w:id="11" w:name="_Toc122448266"/>
      <w:r>
        <w:rPr>
          <w:rFonts w:ascii="黑体" w:eastAsia="黑体" w:cs="Times New Roman" w:hint="eastAsia"/>
          <w:szCs w:val="21"/>
        </w:rPr>
        <w:t>总体设计标准</w:t>
      </w:r>
      <w:bookmarkEnd w:id="11"/>
    </w:p>
    <w:p w:rsidR="00A64367" w:rsidRDefault="00192A60">
      <w:pPr>
        <w:ind w:firstLine="420"/>
        <w:rPr>
          <w:rFonts w:ascii="宋体" w:cs="Times New Roman"/>
        </w:rPr>
      </w:pPr>
      <w:r>
        <w:rPr>
          <w:rFonts w:ascii="宋体" w:cs="Times New Roman" w:hint="eastAsia"/>
        </w:rPr>
        <w:t>TVM界面应包括面向乘客使用的乘客界面和面向维修人员和站务人员使用的维护界面。</w:t>
      </w:r>
    </w:p>
    <w:p w:rsidR="00A64367" w:rsidRDefault="00192A60">
      <w:pPr>
        <w:numPr>
          <w:ilvl w:val="1"/>
          <w:numId w:val="3"/>
        </w:numPr>
        <w:spacing w:beforeLines="50" w:before="156" w:afterLines="50" w:after="156"/>
        <w:ind w:left="0"/>
        <w:outlineLvl w:val="2"/>
        <w:rPr>
          <w:rFonts w:ascii="黑体" w:eastAsia="黑体" w:cs="Times New Roman"/>
          <w:szCs w:val="21"/>
        </w:rPr>
      </w:pPr>
      <w:bookmarkStart w:id="12" w:name="_Toc122448267"/>
      <w:bookmarkStart w:id="13" w:name="_Toc2675718"/>
      <w:r>
        <w:rPr>
          <w:rFonts w:ascii="黑体" w:eastAsia="黑体" w:cs="Times New Roman" w:hint="eastAsia"/>
          <w:szCs w:val="21"/>
        </w:rPr>
        <w:t>乘客界面标准</w:t>
      </w:r>
      <w:bookmarkEnd w:id="12"/>
      <w:bookmarkEnd w:id="13"/>
    </w:p>
    <w:p w:rsidR="00A64367" w:rsidRDefault="00192A60">
      <w:pPr>
        <w:ind w:firstLine="420"/>
        <w:rPr>
          <w:rFonts w:ascii="宋体" w:cs="Times New Roman"/>
        </w:rPr>
      </w:pPr>
      <w:r>
        <w:rPr>
          <w:rFonts w:ascii="宋体" w:cs="Times New Roman" w:hint="eastAsia"/>
        </w:rPr>
        <w:t>TVM乘客界面按功能应分为6类界面：（1）线路、区域放大界面；（2）售票、售票确认、出票界面；（3）购票交易成功、取消界面；（4）储值卡读卡、购票、充值界面；（5）储值卡充值确定、成功界面；（6）暂停服务界面。乘客界面分类见表1。</w:t>
      </w:r>
    </w:p>
    <w:p w:rsidR="00A64367" w:rsidRDefault="00192A60">
      <w:pPr>
        <w:jc w:val="center"/>
        <w:rPr>
          <w:rFonts w:ascii="黑体" w:eastAsia="黑体" w:hAnsi="宋体"/>
          <w:sz w:val="24"/>
          <w:szCs w:val="24"/>
        </w:rPr>
      </w:pPr>
      <w:r>
        <w:rPr>
          <w:rFonts w:ascii="黑体" w:eastAsia="黑体" w:cs="Times New Roman" w:hint="eastAsia"/>
        </w:rPr>
        <w:t>表1 乘客界面分类表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835"/>
        <w:gridCol w:w="3265"/>
      </w:tblGrid>
      <w:tr w:rsidR="00A64367">
        <w:trPr>
          <w:trHeight w:val="340"/>
          <w:jc w:val="center"/>
        </w:trPr>
        <w:tc>
          <w:tcPr>
            <w:tcW w:w="2235" w:type="dxa"/>
            <w:vAlign w:val="center"/>
          </w:tcPr>
          <w:p w:rsidR="00A64367" w:rsidRDefault="00192A60">
            <w:pPr>
              <w:pStyle w:val="afa"/>
            </w:pPr>
            <w:r>
              <w:rPr>
                <w:rFonts w:hint="eastAsia"/>
              </w:rPr>
              <w:t>序号</w:t>
            </w:r>
          </w:p>
        </w:tc>
        <w:tc>
          <w:tcPr>
            <w:tcW w:w="2835" w:type="dxa"/>
            <w:vAlign w:val="center"/>
          </w:tcPr>
          <w:p w:rsidR="00A64367" w:rsidRDefault="00192A60">
            <w:pPr>
              <w:pStyle w:val="afa"/>
            </w:pPr>
            <w:r>
              <w:rPr>
                <w:rFonts w:hint="eastAsia"/>
              </w:rPr>
              <w:t>分类</w:t>
            </w:r>
          </w:p>
        </w:tc>
        <w:tc>
          <w:tcPr>
            <w:tcW w:w="3265" w:type="dxa"/>
            <w:vAlign w:val="center"/>
          </w:tcPr>
          <w:p w:rsidR="00A64367" w:rsidRDefault="00192A60">
            <w:pPr>
              <w:pStyle w:val="afa"/>
            </w:pPr>
            <w:r>
              <w:rPr>
                <w:rFonts w:hint="eastAsia"/>
              </w:rPr>
              <w:t>界面名称</w:t>
            </w:r>
          </w:p>
        </w:tc>
      </w:tr>
      <w:tr w:rsidR="00A64367">
        <w:trPr>
          <w:trHeight w:val="340"/>
          <w:jc w:val="center"/>
        </w:trPr>
        <w:tc>
          <w:tcPr>
            <w:tcW w:w="2235" w:type="dxa"/>
            <w:vAlign w:val="center"/>
          </w:tcPr>
          <w:p w:rsidR="00A64367" w:rsidRDefault="00192A60">
            <w:pPr>
              <w:pStyle w:val="afa"/>
            </w:pPr>
            <w:r>
              <w:t>1</w:t>
            </w:r>
          </w:p>
        </w:tc>
        <w:tc>
          <w:tcPr>
            <w:tcW w:w="2835" w:type="dxa"/>
            <w:vMerge w:val="restart"/>
            <w:vAlign w:val="center"/>
          </w:tcPr>
          <w:p w:rsidR="00A64367" w:rsidRDefault="00192A60">
            <w:pPr>
              <w:pStyle w:val="afa"/>
            </w:pPr>
            <w:r>
              <w:rPr>
                <w:rFonts w:hint="eastAsia"/>
              </w:rPr>
              <w:t>线路、区域放大界面</w:t>
            </w:r>
          </w:p>
        </w:tc>
        <w:tc>
          <w:tcPr>
            <w:tcW w:w="3265" w:type="dxa"/>
            <w:vAlign w:val="center"/>
          </w:tcPr>
          <w:p w:rsidR="00A64367" w:rsidRDefault="00192A60">
            <w:pPr>
              <w:pStyle w:val="afa"/>
            </w:pPr>
            <w:r>
              <w:rPr>
                <w:rFonts w:hint="eastAsia"/>
              </w:rPr>
              <w:t>主界面</w:t>
            </w:r>
          </w:p>
        </w:tc>
      </w:tr>
      <w:tr w:rsidR="00A64367">
        <w:trPr>
          <w:trHeight w:val="340"/>
          <w:jc w:val="center"/>
        </w:trPr>
        <w:tc>
          <w:tcPr>
            <w:tcW w:w="2235" w:type="dxa"/>
            <w:vAlign w:val="center"/>
          </w:tcPr>
          <w:p w:rsidR="00A64367" w:rsidRDefault="00192A60">
            <w:pPr>
              <w:pStyle w:val="afa"/>
            </w:pPr>
            <w:r>
              <w:t>2</w:t>
            </w:r>
          </w:p>
        </w:tc>
        <w:tc>
          <w:tcPr>
            <w:tcW w:w="2835" w:type="dxa"/>
            <w:vMerge/>
            <w:vAlign w:val="center"/>
          </w:tcPr>
          <w:p w:rsidR="00A64367" w:rsidRDefault="00A64367">
            <w:pPr>
              <w:pStyle w:val="afa"/>
            </w:pPr>
          </w:p>
        </w:tc>
        <w:tc>
          <w:tcPr>
            <w:tcW w:w="3265" w:type="dxa"/>
            <w:vAlign w:val="center"/>
          </w:tcPr>
          <w:p w:rsidR="00A64367" w:rsidRDefault="00192A60">
            <w:pPr>
              <w:pStyle w:val="afa"/>
            </w:pPr>
            <w:r>
              <w:rPr>
                <w:rFonts w:hint="eastAsia"/>
              </w:rPr>
              <w:t>区域放大界面</w:t>
            </w:r>
          </w:p>
        </w:tc>
      </w:tr>
      <w:tr w:rsidR="00A64367">
        <w:trPr>
          <w:trHeight w:val="340"/>
          <w:jc w:val="center"/>
        </w:trPr>
        <w:tc>
          <w:tcPr>
            <w:tcW w:w="2235" w:type="dxa"/>
            <w:vAlign w:val="center"/>
          </w:tcPr>
          <w:p w:rsidR="00A64367" w:rsidRDefault="00192A60">
            <w:pPr>
              <w:pStyle w:val="afa"/>
            </w:pPr>
            <w:r>
              <w:t>3</w:t>
            </w:r>
          </w:p>
        </w:tc>
        <w:tc>
          <w:tcPr>
            <w:tcW w:w="2835" w:type="dxa"/>
            <w:vMerge/>
            <w:vAlign w:val="center"/>
          </w:tcPr>
          <w:p w:rsidR="00A64367" w:rsidRDefault="00A64367">
            <w:pPr>
              <w:pStyle w:val="afa"/>
            </w:pPr>
          </w:p>
        </w:tc>
        <w:tc>
          <w:tcPr>
            <w:tcW w:w="3265" w:type="dxa"/>
            <w:vAlign w:val="center"/>
          </w:tcPr>
          <w:p w:rsidR="00A64367" w:rsidRDefault="00192A60">
            <w:pPr>
              <w:pStyle w:val="afa"/>
            </w:pPr>
            <w:r>
              <w:rPr>
                <w:rFonts w:hint="eastAsia"/>
              </w:rPr>
              <w:t>线路界面</w:t>
            </w:r>
          </w:p>
        </w:tc>
      </w:tr>
      <w:tr w:rsidR="00A64367">
        <w:trPr>
          <w:trHeight w:val="340"/>
          <w:jc w:val="center"/>
        </w:trPr>
        <w:tc>
          <w:tcPr>
            <w:tcW w:w="2235" w:type="dxa"/>
            <w:vAlign w:val="center"/>
          </w:tcPr>
          <w:p w:rsidR="00A64367" w:rsidRDefault="00192A60">
            <w:pPr>
              <w:pStyle w:val="afa"/>
            </w:pPr>
            <w:r>
              <w:t>4</w:t>
            </w:r>
          </w:p>
        </w:tc>
        <w:tc>
          <w:tcPr>
            <w:tcW w:w="2835" w:type="dxa"/>
            <w:vMerge w:val="restart"/>
            <w:vAlign w:val="center"/>
          </w:tcPr>
          <w:p w:rsidR="00A64367" w:rsidRDefault="00192A60">
            <w:pPr>
              <w:pStyle w:val="afa"/>
            </w:pPr>
            <w:r>
              <w:rPr>
                <w:rFonts w:hint="eastAsia"/>
              </w:rPr>
              <w:t>售票、售票确认、出票界面</w:t>
            </w:r>
          </w:p>
        </w:tc>
        <w:tc>
          <w:tcPr>
            <w:tcW w:w="3265" w:type="dxa"/>
            <w:vAlign w:val="center"/>
          </w:tcPr>
          <w:p w:rsidR="00A64367" w:rsidRDefault="00192A60">
            <w:pPr>
              <w:pStyle w:val="afa"/>
            </w:pPr>
            <w:r>
              <w:rPr>
                <w:rFonts w:hint="eastAsia"/>
              </w:rPr>
              <w:t>售票界面</w:t>
            </w:r>
          </w:p>
        </w:tc>
      </w:tr>
      <w:tr w:rsidR="00A64367">
        <w:trPr>
          <w:trHeight w:val="340"/>
          <w:jc w:val="center"/>
        </w:trPr>
        <w:tc>
          <w:tcPr>
            <w:tcW w:w="2235" w:type="dxa"/>
            <w:vAlign w:val="center"/>
          </w:tcPr>
          <w:p w:rsidR="00A64367" w:rsidRDefault="00192A60">
            <w:pPr>
              <w:pStyle w:val="afa"/>
            </w:pPr>
            <w:r>
              <w:t>5</w:t>
            </w:r>
          </w:p>
        </w:tc>
        <w:tc>
          <w:tcPr>
            <w:tcW w:w="2835" w:type="dxa"/>
            <w:vMerge/>
            <w:vAlign w:val="center"/>
          </w:tcPr>
          <w:p w:rsidR="00A64367" w:rsidRDefault="00A64367">
            <w:pPr>
              <w:pStyle w:val="afa"/>
            </w:pPr>
          </w:p>
        </w:tc>
        <w:tc>
          <w:tcPr>
            <w:tcW w:w="3265" w:type="dxa"/>
            <w:vAlign w:val="center"/>
          </w:tcPr>
          <w:p w:rsidR="00A64367" w:rsidRDefault="00192A60">
            <w:pPr>
              <w:pStyle w:val="afa"/>
            </w:pPr>
            <w:r>
              <w:rPr>
                <w:rFonts w:hint="eastAsia"/>
              </w:rPr>
              <w:t>售票确认界面</w:t>
            </w:r>
          </w:p>
        </w:tc>
      </w:tr>
      <w:tr w:rsidR="00A64367">
        <w:trPr>
          <w:trHeight w:val="340"/>
          <w:jc w:val="center"/>
        </w:trPr>
        <w:tc>
          <w:tcPr>
            <w:tcW w:w="2235" w:type="dxa"/>
            <w:vAlign w:val="center"/>
          </w:tcPr>
          <w:p w:rsidR="00A64367" w:rsidRDefault="00192A60">
            <w:pPr>
              <w:pStyle w:val="afa"/>
            </w:pPr>
            <w:r>
              <w:t>6</w:t>
            </w:r>
          </w:p>
        </w:tc>
        <w:tc>
          <w:tcPr>
            <w:tcW w:w="2835" w:type="dxa"/>
            <w:vMerge/>
            <w:vAlign w:val="center"/>
          </w:tcPr>
          <w:p w:rsidR="00A64367" w:rsidRDefault="00A64367">
            <w:pPr>
              <w:pStyle w:val="afa"/>
            </w:pPr>
          </w:p>
        </w:tc>
        <w:tc>
          <w:tcPr>
            <w:tcW w:w="3265" w:type="dxa"/>
            <w:vAlign w:val="center"/>
          </w:tcPr>
          <w:p w:rsidR="00A64367" w:rsidRDefault="00192A60">
            <w:pPr>
              <w:pStyle w:val="afa"/>
            </w:pPr>
            <w:r>
              <w:rPr>
                <w:rFonts w:hint="eastAsia"/>
              </w:rPr>
              <w:t>出票界面</w:t>
            </w:r>
          </w:p>
        </w:tc>
      </w:tr>
      <w:tr w:rsidR="00A64367">
        <w:trPr>
          <w:trHeight w:val="340"/>
          <w:jc w:val="center"/>
        </w:trPr>
        <w:tc>
          <w:tcPr>
            <w:tcW w:w="2235" w:type="dxa"/>
            <w:vAlign w:val="center"/>
          </w:tcPr>
          <w:p w:rsidR="00A64367" w:rsidRDefault="00192A60">
            <w:pPr>
              <w:pStyle w:val="afa"/>
            </w:pPr>
            <w:r>
              <w:lastRenderedPageBreak/>
              <w:t>7</w:t>
            </w:r>
          </w:p>
        </w:tc>
        <w:tc>
          <w:tcPr>
            <w:tcW w:w="2835" w:type="dxa"/>
            <w:vMerge w:val="restart"/>
            <w:vAlign w:val="center"/>
          </w:tcPr>
          <w:p w:rsidR="00A64367" w:rsidRDefault="00192A60">
            <w:pPr>
              <w:pStyle w:val="afa"/>
            </w:pPr>
            <w:r>
              <w:rPr>
                <w:rFonts w:hint="eastAsia"/>
              </w:rPr>
              <w:t>购票交易成功、取消界面</w:t>
            </w:r>
          </w:p>
        </w:tc>
        <w:tc>
          <w:tcPr>
            <w:tcW w:w="3265" w:type="dxa"/>
            <w:vAlign w:val="center"/>
          </w:tcPr>
          <w:p w:rsidR="00A64367" w:rsidRDefault="00192A60">
            <w:pPr>
              <w:pStyle w:val="afa"/>
            </w:pPr>
            <w:r>
              <w:rPr>
                <w:rFonts w:hint="eastAsia"/>
              </w:rPr>
              <w:t>购票交易成功界面</w:t>
            </w:r>
          </w:p>
        </w:tc>
      </w:tr>
      <w:tr w:rsidR="00A64367">
        <w:trPr>
          <w:trHeight w:val="340"/>
          <w:jc w:val="center"/>
        </w:trPr>
        <w:tc>
          <w:tcPr>
            <w:tcW w:w="2235" w:type="dxa"/>
            <w:vAlign w:val="center"/>
          </w:tcPr>
          <w:p w:rsidR="00A64367" w:rsidRDefault="00192A60">
            <w:pPr>
              <w:pStyle w:val="afa"/>
            </w:pPr>
            <w:r>
              <w:t>8</w:t>
            </w:r>
          </w:p>
        </w:tc>
        <w:tc>
          <w:tcPr>
            <w:tcW w:w="2835" w:type="dxa"/>
            <w:vMerge/>
            <w:vAlign w:val="center"/>
          </w:tcPr>
          <w:p w:rsidR="00A64367" w:rsidRDefault="00A64367">
            <w:pPr>
              <w:pStyle w:val="afa"/>
            </w:pPr>
          </w:p>
        </w:tc>
        <w:tc>
          <w:tcPr>
            <w:tcW w:w="3265" w:type="dxa"/>
            <w:vAlign w:val="center"/>
          </w:tcPr>
          <w:p w:rsidR="00A64367" w:rsidRDefault="00192A60">
            <w:pPr>
              <w:pStyle w:val="afa"/>
            </w:pPr>
            <w:r>
              <w:rPr>
                <w:rFonts w:hint="eastAsia"/>
              </w:rPr>
              <w:t>购票交易取消界面</w:t>
            </w:r>
          </w:p>
        </w:tc>
      </w:tr>
      <w:tr w:rsidR="00A64367">
        <w:trPr>
          <w:trHeight w:val="340"/>
          <w:jc w:val="center"/>
        </w:trPr>
        <w:tc>
          <w:tcPr>
            <w:tcW w:w="2235" w:type="dxa"/>
            <w:vAlign w:val="center"/>
          </w:tcPr>
          <w:p w:rsidR="00A64367" w:rsidRDefault="00192A60">
            <w:pPr>
              <w:pStyle w:val="afa"/>
            </w:pPr>
            <w:r>
              <w:t>9</w:t>
            </w:r>
          </w:p>
        </w:tc>
        <w:tc>
          <w:tcPr>
            <w:tcW w:w="2835" w:type="dxa"/>
            <w:vMerge/>
            <w:vAlign w:val="center"/>
          </w:tcPr>
          <w:p w:rsidR="00A64367" w:rsidRDefault="00A64367">
            <w:pPr>
              <w:pStyle w:val="afa"/>
            </w:pPr>
          </w:p>
        </w:tc>
        <w:tc>
          <w:tcPr>
            <w:tcW w:w="3265" w:type="dxa"/>
            <w:vAlign w:val="center"/>
          </w:tcPr>
          <w:p w:rsidR="00A64367" w:rsidRDefault="00192A60">
            <w:pPr>
              <w:pStyle w:val="afa"/>
            </w:pPr>
            <w:r>
              <w:rPr>
                <w:rFonts w:hint="eastAsia"/>
              </w:rPr>
              <w:t>无找零，交易取消界面</w:t>
            </w:r>
          </w:p>
        </w:tc>
      </w:tr>
      <w:tr w:rsidR="00A64367">
        <w:trPr>
          <w:trHeight w:val="340"/>
          <w:jc w:val="center"/>
        </w:trPr>
        <w:tc>
          <w:tcPr>
            <w:tcW w:w="2235" w:type="dxa"/>
            <w:vAlign w:val="center"/>
          </w:tcPr>
          <w:p w:rsidR="00A64367" w:rsidRDefault="00192A60">
            <w:pPr>
              <w:pStyle w:val="afa"/>
            </w:pPr>
            <w:r>
              <w:t>10</w:t>
            </w:r>
          </w:p>
        </w:tc>
        <w:tc>
          <w:tcPr>
            <w:tcW w:w="2835" w:type="dxa"/>
            <w:vMerge w:val="restart"/>
            <w:vAlign w:val="center"/>
          </w:tcPr>
          <w:p w:rsidR="00A64367" w:rsidRDefault="00192A60">
            <w:pPr>
              <w:pStyle w:val="afa"/>
            </w:pPr>
            <w:r>
              <w:rPr>
                <w:rFonts w:hint="eastAsia"/>
              </w:rPr>
              <w:t>储值卡读卡、购票、充值界面</w:t>
            </w:r>
          </w:p>
        </w:tc>
        <w:tc>
          <w:tcPr>
            <w:tcW w:w="3265" w:type="dxa"/>
            <w:vAlign w:val="center"/>
          </w:tcPr>
          <w:p w:rsidR="00A64367" w:rsidRDefault="00192A60">
            <w:pPr>
              <w:pStyle w:val="afa"/>
            </w:pPr>
            <w:r>
              <w:rPr>
                <w:rFonts w:hint="eastAsia"/>
              </w:rPr>
              <w:t>储值卡充值读卡界面</w:t>
            </w:r>
          </w:p>
        </w:tc>
      </w:tr>
      <w:tr w:rsidR="00A64367">
        <w:trPr>
          <w:trHeight w:val="340"/>
          <w:jc w:val="center"/>
        </w:trPr>
        <w:tc>
          <w:tcPr>
            <w:tcW w:w="2235" w:type="dxa"/>
            <w:vAlign w:val="center"/>
          </w:tcPr>
          <w:p w:rsidR="00A64367" w:rsidRDefault="00192A60">
            <w:pPr>
              <w:pStyle w:val="afa"/>
            </w:pPr>
            <w:r>
              <w:t>11</w:t>
            </w:r>
          </w:p>
        </w:tc>
        <w:tc>
          <w:tcPr>
            <w:tcW w:w="2835" w:type="dxa"/>
            <w:vMerge/>
            <w:vAlign w:val="center"/>
          </w:tcPr>
          <w:p w:rsidR="00A64367" w:rsidRDefault="00A64367">
            <w:pPr>
              <w:pStyle w:val="afa"/>
            </w:pPr>
          </w:p>
        </w:tc>
        <w:tc>
          <w:tcPr>
            <w:tcW w:w="3265" w:type="dxa"/>
            <w:vAlign w:val="center"/>
          </w:tcPr>
          <w:p w:rsidR="00A64367" w:rsidRDefault="00192A60">
            <w:pPr>
              <w:pStyle w:val="afa"/>
            </w:pPr>
            <w:r>
              <w:rPr>
                <w:rFonts w:hint="eastAsia"/>
              </w:rPr>
              <w:t>储值卡充值界面</w:t>
            </w:r>
          </w:p>
        </w:tc>
      </w:tr>
      <w:tr w:rsidR="00A64367">
        <w:trPr>
          <w:trHeight w:val="340"/>
          <w:jc w:val="center"/>
        </w:trPr>
        <w:tc>
          <w:tcPr>
            <w:tcW w:w="2235" w:type="dxa"/>
            <w:vAlign w:val="center"/>
          </w:tcPr>
          <w:p w:rsidR="00A64367" w:rsidRDefault="00192A60">
            <w:pPr>
              <w:pStyle w:val="afa"/>
            </w:pPr>
            <w:r>
              <w:t>1</w:t>
            </w:r>
            <w:r>
              <w:rPr>
                <w:rFonts w:hint="eastAsia"/>
              </w:rPr>
              <w:t>2</w:t>
            </w:r>
          </w:p>
        </w:tc>
        <w:tc>
          <w:tcPr>
            <w:tcW w:w="2835" w:type="dxa"/>
            <w:vMerge w:val="restart"/>
            <w:vAlign w:val="center"/>
          </w:tcPr>
          <w:p w:rsidR="00A64367" w:rsidRDefault="00192A60">
            <w:pPr>
              <w:pStyle w:val="afa"/>
            </w:pPr>
            <w:r>
              <w:rPr>
                <w:rFonts w:hint="eastAsia"/>
              </w:rPr>
              <w:t>储值卡充值确定、成功界面</w:t>
            </w:r>
          </w:p>
        </w:tc>
        <w:tc>
          <w:tcPr>
            <w:tcW w:w="3265" w:type="dxa"/>
            <w:vAlign w:val="center"/>
          </w:tcPr>
          <w:p w:rsidR="00A64367" w:rsidRDefault="00192A60">
            <w:pPr>
              <w:pStyle w:val="afa"/>
            </w:pPr>
            <w:r>
              <w:rPr>
                <w:rFonts w:hint="eastAsia"/>
              </w:rPr>
              <w:t>储值卡充值确定界面</w:t>
            </w:r>
          </w:p>
        </w:tc>
      </w:tr>
      <w:tr w:rsidR="00A64367">
        <w:trPr>
          <w:trHeight w:val="340"/>
          <w:jc w:val="center"/>
        </w:trPr>
        <w:tc>
          <w:tcPr>
            <w:tcW w:w="2235" w:type="dxa"/>
            <w:vAlign w:val="center"/>
          </w:tcPr>
          <w:p w:rsidR="00A64367" w:rsidRDefault="00192A60">
            <w:pPr>
              <w:pStyle w:val="afa"/>
            </w:pPr>
            <w:r>
              <w:t>1</w:t>
            </w:r>
            <w:r>
              <w:rPr>
                <w:rFonts w:hint="eastAsia"/>
              </w:rPr>
              <w:t>3</w:t>
            </w:r>
          </w:p>
        </w:tc>
        <w:tc>
          <w:tcPr>
            <w:tcW w:w="2835" w:type="dxa"/>
            <w:vMerge/>
            <w:vAlign w:val="center"/>
          </w:tcPr>
          <w:p w:rsidR="00A64367" w:rsidRDefault="00A64367">
            <w:pPr>
              <w:pStyle w:val="afa"/>
            </w:pPr>
          </w:p>
        </w:tc>
        <w:tc>
          <w:tcPr>
            <w:tcW w:w="3265" w:type="dxa"/>
            <w:vAlign w:val="center"/>
          </w:tcPr>
          <w:p w:rsidR="00A64367" w:rsidRDefault="00192A60">
            <w:pPr>
              <w:pStyle w:val="afa"/>
            </w:pPr>
            <w:r>
              <w:rPr>
                <w:rFonts w:hint="eastAsia"/>
              </w:rPr>
              <w:t>储值卡充</w:t>
            </w:r>
            <w:proofErr w:type="gramStart"/>
            <w:r>
              <w:rPr>
                <w:rFonts w:hint="eastAsia"/>
              </w:rPr>
              <w:t>值成功</w:t>
            </w:r>
            <w:proofErr w:type="gramEnd"/>
            <w:r>
              <w:rPr>
                <w:rFonts w:hint="eastAsia"/>
              </w:rPr>
              <w:t>界面</w:t>
            </w:r>
          </w:p>
        </w:tc>
      </w:tr>
      <w:tr w:rsidR="00A64367">
        <w:trPr>
          <w:trHeight w:val="340"/>
          <w:jc w:val="center"/>
        </w:trPr>
        <w:tc>
          <w:tcPr>
            <w:tcW w:w="2235" w:type="dxa"/>
            <w:vAlign w:val="center"/>
          </w:tcPr>
          <w:p w:rsidR="00A64367" w:rsidRDefault="00192A60">
            <w:pPr>
              <w:pStyle w:val="afa"/>
            </w:pPr>
            <w:r>
              <w:t>1</w:t>
            </w:r>
            <w:r>
              <w:rPr>
                <w:rFonts w:hint="eastAsia"/>
              </w:rPr>
              <w:t>4</w:t>
            </w:r>
          </w:p>
        </w:tc>
        <w:tc>
          <w:tcPr>
            <w:tcW w:w="2835" w:type="dxa"/>
            <w:vAlign w:val="center"/>
          </w:tcPr>
          <w:p w:rsidR="00A64367" w:rsidRDefault="00192A60">
            <w:pPr>
              <w:pStyle w:val="afa"/>
            </w:pPr>
            <w:r>
              <w:rPr>
                <w:rFonts w:hint="eastAsia"/>
              </w:rPr>
              <w:t>暂停服务界面</w:t>
            </w:r>
          </w:p>
        </w:tc>
        <w:tc>
          <w:tcPr>
            <w:tcW w:w="3265" w:type="dxa"/>
            <w:vAlign w:val="center"/>
          </w:tcPr>
          <w:p w:rsidR="00A64367" w:rsidRDefault="00192A60">
            <w:pPr>
              <w:pStyle w:val="afa"/>
            </w:pPr>
            <w:r>
              <w:rPr>
                <w:rFonts w:hint="eastAsia"/>
              </w:rPr>
              <w:t>暂停服务界面</w:t>
            </w:r>
          </w:p>
        </w:tc>
      </w:tr>
    </w:tbl>
    <w:p w:rsidR="00A64367" w:rsidRDefault="00192A60">
      <w:pPr>
        <w:ind w:firstLine="420"/>
        <w:rPr>
          <w:rFonts w:ascii="宋体" w:cs="Times New Roman"/>
        </w:rPr>
      </w:pPr>
      <w:r>
        <w:rPr>
          <w:rFonts w:ascii="宋体" w:cs="Times New Roman" w:hint="eastAsia"/>
        </w:rPr>
        <w:t>TVM乘客界面应划分为4个功能区：（1）状态显示区（A区）；（2）辅助功能区（B区）；（3）信息显示区（C区）；（4）操作按钮区（D区）。乘客界面结构见图2。</w:t>
      </w:r>
    </w:p>
    <w:p w:rsidR="00A64367" w:rsidRDefault="00192A60">
      <w:pPr>
        <w:jc w:val="center"/>
        <w:rPr>
          <w:rFonts w:ascii="黑体" w:eastAsia="黑体" w:cs="Times New Roman"/>
        </w:rPr>
      </w:pPr>
      <w:r>
        <w:rPr>
          <w:noProof/>
        </w:rPr>
        <w:drawing>
          <wp:inline distT="0" distB="0" distL="0" distR="0" wp14:anchorId="2F45D083" wp14:editId="245CF2C8">
            <wp:extent cx="5226050" cy="3768090"/>
            <wp:effectExtent l="0" t="0" r="0" b="3810"/>
            <wp:docPr id="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26050" cy="3768090"/>
                    </a:xfrm>
                    <a:prstGeom prst="rect">
                      <a:avLst/>
                    </a:prstGeom>
                    <a:noFill/>
                    <a:ln>
                      <a:noFill/>
                    </a:ln>
                  </pic:spPr>
                </pic:pic>
              </a:graphicData>
            </a:graphic>
          </wp:inline>
        </w:drawing>
      </w:r>
      <w:r>
        <w:rPr>
          <w:rFonts w:ascii="黑体" w:eastAsia="黑体" w:cs="Times New Roman" w:hint="eastAsia"/>
        </w:rPr>
        <w:t>图2 乘客界面结构图</w:t>
      </w:r>
    </w:p>
    <w:p w:rsidR="00A64367" w:rsidRDefault="00192A60">
      <w:pPr>
        <w:ind w:firstLine="420"/>
        <w:rPr>
          <w:rFonts w:ascii="宋体" w:cs="Times New Roman"/>
          <w:color w:val="FF0000"/>
        </w:rPr>
      </w:pPr>
      <w:r>
        <w:rPr>
          <w:rFonts w:ascii="宋体" w:cs="Times New Roman" w:hint="eastAsia"/>
        </w:rPr>
        <w:t>乘客界面结构图中各区域应完成独立的功能，见售票界面功能</w:t>
      </w:r>
      <w:proofErr w:type="gramStart"/>
      <w:r>
        <w:rPr>
          <w:rFonts w:ascii="宋体" w:cs="Times New Roman" w:hint="eastAsia"/>
        </w:rPr>
        <w:t>区说明</w:t>
      </w:r>
      <w:proofErr w:type="gramEnd"/>
      <w:r>
        <w:rPr>
          <w:rFonts w:ascii="宋体" w:cs="Times New Roman" w:hint="eastAsia"/>
        </w:rPr>
        <w:t>表2。针对不同界面，各功能区应显示不同内容，界面与功能</w:t>
      </w:r>
      <w:proofErr w:type="gramStart"/>
      <w:r>
        <w:rPr>
          <w:rFonts w:ascii="宋体" w:cs="Times New Roman" w:hint="eastAsia"/>
        </w:rPr>
        <w:t>区显示</w:t>
      </w:r>
      <w:proofErr w:type="gramEnd"/>
      <w:r>
        <w:rPr>
          <w:rFonts w:ascii="宋体" w:cs="Times New Roman" w:hint="eastAsia"/>
        </w:rPr>
        <w:t>对应关系见表3。</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表2 售票界面功能</w:t>
      </w:r>
      <w:proofErr w:type="gramStart"/>
      <w:r>
        <w:rPr>
          <w:rFonts w:ascii="黑体" w:eastAsia="黑体" w:cs="Times New Roman" w:hint="eastAsia"/>
        </w:rPr>
        <w:t>区说明</w:t>
      </w:r>
      <w:proofErr w:type="gramEnd"/>
      <w:r>
        <w:rPr>
          <w:rFonts w:ascii="黑体" w:eastAsia="黑体" w:cs="Times New Roman" w:hint="eastAsia"/>
        </w:rPr>
        <w:t>表</w:t>
      </w:r>
    </w:p>
    <w:tbl>
      <w:tblP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34"/>
        <w:gridCol w:w="1418"/>
        <w:gridCol w:w="5059"/>
      </w:tblGrid>
      <w:tr w:rsidR="00A64367">
        <w:trPr>
          <w:trHeight w:val="340"/>
          <w:jc w:val="center"/>
        </w:trPr>
        <w:tc>
          <w:tcPr>
            <w:tcW w:w="724" w:type="dxa"/>
            <w:tcBorders>
              <w:top w:val="single" w:sz="4" w:space="0" w:color="auto"/>
              <w:left w:val="single" w:sz="4" w:space="0" w:color="auto"/>
              <w:bottom w:val="single" w:sz="4" w:space="0" w:color="auto"/>
              <w:right w:val="single" w:sz="4" w:space="0" w:color="auto"/>
            </w:tcBorders>
            <w:vAlign w:val="center"/>
          </w:tcPr>
          <w:p w:rsidR="00A64367" w:rsidRDefault="00192A60">
            <w:pPr>
              <w:pStyle w:val="afa"/>
            </w:pPr>
            <w:r>
              <w:rPr>
                <w:rFonts w:hint="eastAsia"/>
              </w:rPr>
              <w:t>序号</w:t>
            </w:r>
          </w:p>
        </w:tc>
        <w:tc>
          <w:tcPr>
            <w:tcW w:w="1134" w:type="dxa"/>
            <w:tcBorders>
              <w:top w:val="single" w:sz="4" w:space="0" w:color="auto"/>
              <w:left w:val="single" w:sz="4" w:space="0" w:color="auto"/>
              <w:bottom w:val="single" w:sz="4" w:space="0" w:color="auto"/>
              <w:right w:val="single" w:sz="4" w:space="0" w:color="auto"/>
            </w:tcBorders>
            <w:vAlign w:val="center"/>
          </w:tcPr>
          <w:p w:rsidR="00A64367" w:rsidRDefault="00192A60">
            <w:pPr>
              <w:pStyle w:val="afa"/>
            </w:pPr>
            <w:r>
              <w:rPr>
                <w:rFonts w:hint="eastAsia"/>
              </w:rPr>
              <w:t>区域</w:t>
            </w:r>
          </w:p>
        </w:tc>
        <w:tc>
          <w:tcPr>
            <w:tcW w:w="1418" w:type="dxa"/>
            <w:tcBorders>
              <w:top w:val="single" w:sz="4" w:space="0" w:color="auto"/>
              <w:left w:val="single" w:sz="4" w:space="0" w:color="auto"/>
              <w:bottom w:val="single" w:sz="4" w:space="0" w:color="auto"/>
              <w:right w:val="single" w:sz="4" w:space="0" w:color="auto"/>
            </w:tcBorders>
            <w:vAlign w:val="center"/>
          </w:tcPr>
          <w:p w:rsidR="00A64367" w:rsidRDefault="00192A60">
            <w:pPr>
              <w:pStyle w:val="afa"/>
            </w:pPr>
            <w:r>
              <w:rPr>
                <w:rFonts w:hint="eastAsia"/>
              </w:rPr>
              <w:t>功能区</w:t>
            </w:r>
          </w:p>
        </w:tc>
        <w:tc>
          <w:tcPr>
            <w:tcW w:w="5059" w:type="dxa"/>
            <w:tcBorders>
              <w:top w:val="single" w:sz="4" w:space="0" w:color="auto"/>
              <w:left w:val="single" w:sz="4" w:space="0" w:color="auto"/>
              <w:bottom w:val="single" w:sz="4" w:space="0" w:color="auto"/>
              <w:right w:val="single" w:sz="4" w:space="0" w:color="auto"/>
            </w:tcBorders>
            <w:vAlign w:val="center"/>
          </w:tcPr>
          <w:p w:rsidR="00A64367" w:rsidRDefault="00192A60">
            <w:pPr>
              <w:pStyle w:val="afa"/>
            </w:pPr>
            <w:r>
              <w:rPr>
                <w:rFonts w:hint="eastAsia"/>
              </w:rPr>
              <w:t>说明</w:t>
            </w:r>
          </w:p>
        </w:tc>
      </w:tr>
      <w:tr w:rsidR="00A64367">
        <w:trPr>
          <w:trHeight w:val="340"/>
          <w:jc w:val="center"/>
        </w:trPr>
        <w:tc>
          <w:tcPr>
            <w:tcW w:w="724" w:type="dxa"/>
            <w:tcBorders>
              <w:top w:val="single" w:sz="4" w:space="0" w:color="auto"/>
              <w:left w:val="single" w:sz="4" w:space="0" w:color="auto"/>
              <w:bottom w:val="single" w:sz="4" w:space="0" w:color="auto"/>
              <w:right w:val="single" w:sz="4" w:space="0" w:color="auto"/>
            </w:tcBorders>
            <w:vAlign w:val="center"/>
          </w:tcPr>
          <w:p w:rsidR="00A64367" w:rsidRDefault="00192A60">
            <w:pPr>
              <w:pStyle w:val="afa"/>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A64367" w:rsidRDefault="00192A60">
            <w:pPr>
              <w:pStyle w:val="afa"/>
            </w:pPr>
            <w:r>
              <w:t>A</w:t>
            </w:r>
            <w:r>
              <w:t>区</w:t>
            </w:r>
          </w:p>
        </w:tc>
        <w:tc>
          <w:tcPr>
            <w:tcW w:w="1418" w:type="dxa"/>
            <w:tcBorders>
              <w:top w:val="single" w:sz="4" w:space="0" w:color="auto"/>
              <w:left w:val="single" w:sz="4" w:space="0" w:color="auto"/>
              <w:bottom w:val="single" w:sz="4" w:space="0" w:color="auto"/>
              <w:right w:val="single" w:sz="4" w:space="0" w:color="auto"/>
            </w:tcBorders>
            <w:vAlign w:val="center"/>
          </w:tcPr>
          <w:p w:rsidR="00A64367" w:rsidRDefault="00192A60">
            <w:pPr>
              <w:pStyle w:val="afa"/>
            </w:pPr>
            <w:r>
              <w:rPr>
                <w:rFonts w:hint="eastAsia"/>
              </w:rPr>
              <w:t>状态显示区</w:t>
            </w:r>
          </w:p>
        </w:tc>
        <w:tc>
          <w:tcPr>
            <w:tcW w:w="5059" w:type="dxa"/>
            <w:tcBorders>
              <w:top w:val="single" w:sz="4" w:space="0" w:color="auto"/>
              <w:left w:val="single" w:sz="4" w:space="0" w:color="auto"/>
              <w:bottom w:val="single" w:sz="4" w:space="0" w:color="auto"/>
              <w:right w:val="single" w:sz="4" w:space="0" w:color="auto"/>
            </w:tcBorders>
            <w:vAlign w:val="center"/>
          </w:tcPr>
          <w:p w:rsidR="00A64367" w:rsidRDefault="00192A60">
            <w:pPr>
              <w:pStyle w:val="afa"/>
            </w:pPr>
            <w:r>
              <w:rPr>
                <w:rFonts w:hint="eastAsia"/>
              </w:rPr>
              <w:t>显示</w:t>
            </w:r>
            <w:r>
              <w:t>LOGO</w:t>
            </w:r>
            <w:r>
              <w:t>、本站站名、设备状态，时间等</w:t>
            </w:r>
          </w:p>
        </w:tc>
      </w:tr>
      <w:tr w:rsidR="00A64367">
        <w:trPr>
          <w:trHeight w:val="340"/>
          <w:jc w:val="center"/>
        </w:trPr>
        <w:tc>
          <w:tcPr>
            <w:tcW w:w="724" w:type="dxa"/>
            <w:tcBorders>
              <w:top w:val="single" w:sz="4" w:space="0" w:color="auto"/>
              <w:left w:val="single" w:sz="4" w:space="0" w:color="auto"/>
              <w:bottom w:val="single" w:sz="4" w:space="0" w:color="auto"/>
              <w:right w:val="single" w:sz="4" w:space="0" w:color="auto"/>
            </w:tcBorders>
            <w:vAlign w:val="center"/>
          </w:tcPr>
          <w:p w:rsidR="00A64367" w:rsidRDefault="00192A60">
            <w:pPr>
              <w:pStyle w:val="afa"/>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A64367" w:rsidRDefault="00192A60">
            <w:pPr>
              <w:pStyle w:val="afa"/>
            </w:pPr>
            <w:r>
              <w:t>B</w:t>
            </w:r>
            <w:r>
              <w:t>区</w:t>
            </w:r>
          </w:p>
        </w:tc>
        <w:tc>
          <w:tcPr>
            <w:tcW w:w="1418" w:type="dxa"/>
            <w:tcBorders>
              <w:top w:val="single" w:sz="4" w:space="0" w:color="auto"/>
              <w:left w:val="single" w:sz="4" w:space="0" w:color="auto"/>
              <w:bottom w:val="single" w:sz="4" w:space="0" w:color="auto"/>
              <w:right w:val="single" w:sz="4" w:space="0" w:color="auto"/>
            </w:tcBorders>
            <w:vAlign w:val="center"/>
          </w:tcPr>
          <w:p w:rsidR="00A64367" w:rsidRDefault="00192A60">
            <w:pPr>
              <w:pStyle w:val="afa"/>
            </w:pPr>
            <w:r>
              <w:rPr>
                <w:rFonts w:hint="eastAsia"/>
              </w:rPr>
              <w:t>辅助功能区</w:t>
            </w:r>
          </w:p>
        </w:tc>
        <w:tc>
          <w:tcPr>
            <w:tcW w:w="5059" w:type="dxa"/>
            <w:tcBorders>
              <w:top w:val="single" w:sz="4" w:space="0" w:color="auto"/>
              <w:left w:val="single" w:sz="4" w:space="0" w:color="auto"/>
              <w:bottom w:val="single" w:sz="4" w:space="0" w:color="auto"/>
              <w:right w:val="single" w:sz="4" w:space="0" w:color="auto"/>
            </w:tcBorders>
            <w:vAlign w:val="center"/>
          </w:tcPr>
          <w:p w:rsidR="00A64367" w:rsidRDefault="00192A60">
            <w:pPr>
              <w:pStyle w:val="afa"/>
            </w:pPr>
            <w:r>
              <w:rPr>
                <w:rFonts w:hint="eastAsia"/>
              </w:rPr>
              <w:t>线路选择、车票数量选择、投入金额显示、金额选择等</w:t>
            </w:r>
          </w:p>
        </w:tc>
      </w:tr>
      <w:tr w:rsidR="00A64367">
        <w:trPr>
          <w:trHeight w:val="340"/>
          <w:jc w:val="center"/>
        </w:trPr>
        <w:tc>
          <w:tcPr>
            <w:tcW w:w="724" w:type="dxa"/>
            <w:tcBorders>
              <w:top w:val="single" w:sz="4" w:space="0" w:color="auto"/>
              <w:left w:val="single" w:sz="4" w:space="0" w:color="auto"/>
              <w:bottom w:val="single" w:sz="4" w:space="0" w:color="auto"/>
              <w:right w:val="single" w:sz="4" w:space="0" w:color="auto"/>
            </w:tcBorders>
            <w:vAlign w:val="center"/>
          </w:tcPr>
          <w:p w:rsidR="00A64367" w:rsidRDefault="00192A60">
            <w:pPr>
              <w:pStyle w:val="afa"/>
            </w:pPr>
            <w:r>
              <w:t>3</w:t>
            </w:r>
          </w:p>
        </w:tc>
        <w:tc>
          <w:tcPr>
            <w:tcW w:w="1134" w:type="dxa"/>
            <w:tcBorders>
              <w:top w:val="single" w:sz="4" w:space="0" w:color="auto"/>
              <w:left w:val="single" w:sz="4" w:space="0" w:color="auto"/>
              <w:bottom w:val="single" w:sz="4" w:space="0" w:color="auto"/>
              <w:right w:val="single" w:sz="4" w:space="0" w:color="auto"/>
            </w:tcBorders>
            <w:vAlign w:val="center"/>
          </w:tcPr>
          <w:p w:rsidR="00A64367" w:rsidRDefault="00192A60">
            <w:pPr>
              <w:pStyle w:val="afa"/>
            </w:pPr>
            <w:r>
              <w:t>C</w:t>
            </w:r>
            <w:r>
              <w:t>区</w:t>
            </w:r>
          </w:p>
        </w:tc>
        <w:tc>
          <w:tcPr>
            <w:tcW w:w="1418" w:type="dxa"/>
            <w:tcBorders>
              <w:top w:val="single" w:sz="4" w:space="0" w:color="auto"/>
              <w:left w:val="single" w:sz="4" w:space="0" w:color="auto"/>
              <w:bottom w:val="single" w:sz="4" w:space="0" w:color="auto"/>
              <w:right w:val="single" w:sz="4" w:space="0" w:color="auto"/>
            </w:tcBorders>
            <w:vAlign w:val="center"/>
          </w:tcPr>
          <w:p w:rsidR="00A64367" w:rsidRDefault="00192A60">
            <w:pPr>
              <w:pStyle w:val="afa"/>
            </w:pPr>
            <w:r>
              <w:rPr>
                <w:rFonts w:hint="eastAsia"/>
              </w:rPr>
              <w:t>信息显示区</w:t>
            </w:r>
          </w:p>
        </w:tc>
        <w:tc>
          <w:tcPr>
            <w:tcW w:w="5059" w:type="dxa"/>
            <w:tcBorders>
              <w:top w:val="single" w:sz="4" w:space="0" w:color="auto"/>
              <w:left w:val="single" w:sz="4" w:space="0" w:color="auto"/>
              <w:bottom w:val="single" w:sz="4" w:space="0" w:color="auto"/>
              <w:right w:val="single" w:sz="4" w:space="0" w:color="auto"/>
            </w:tcBorders>
            <w:vAlign w:val="center"/>
          </w:tcPr>
          <w:p w:rsidR="00A64367" w:rsidRDefault="00192A60">
            <w:pPr>
              <w:pStyle w:val="afa"/>
            </w:pPr>
            <w:r>
              <w:rPr>
                <w:rFonts w:hint="eastAsia"/>
              </w:rPr>
              <w:t>显示车站线路、购票信息等</w:t>
            </w:r>
          </w:p>
        </w:tc>
      </w:tr>
      <w:tr w:rsidR="00A64367">
        <w:trPr>
          <w:trHeight w:val="340"/>
          <w:jc w:val="center"/>
        </w:trPr>
        <w:tc>
          <w:tcPr>
            <w:tcW w:w="724" w:type="dxa"/>
            <w:tcBorders>
              <w:top w:val="single" w:sz="4" w:space="0" w:color="auto"/>
              <w:left w:val="single" w:sz="4" w:space="0" w:color="auto"/>
              <w:bottom w:val="single" w:sz="4" w:space="0" w:color="auto"/>
              <w:right w:val="single" w:sz="4" w:space="0" w:color="auto"/>
            </w:tcBorders>
            <w:vAlign w:val="center"/>
          </w:tcPr>
          <w:p w:rsidR="00A64367" w:rsidRDefault="00192A60">
            <w:pPr>
              <w:pStyle w:val="afa"/>
            </w:pPr>
            <w:r>
              <w:t>4</w:t>
            </w:r>
          </w:p>
        </w:tc>
        <w:tc>
          <w:tcPr>
            <w:tcW w:w="1134" w:type="dxa"/>
            <w:tcBorders>
              <w:top w:val="single" w:sz="4" w:space="0" w:color="auto"/>
              <w:left w:val="single" w:sz="4" w:space="0" w:color="auto"/>
              <w:bottom w:val="single" w:sz="4" w:space="0" w:color="auto"/>
              <w:right w:val="single" w:sz="4" w:space="0" w:color="auto"/>
            </w:tcBorders>
            <w:vAlign w:val="center"/>
          </w:tcPr>
          <w:p w:rsidR="00A64367" w:rsidRDefault="00192A60">
            <w:pPr>
              <w:pStyle w:val="afa"/>
            </w:pPr>
            <w:r>
              <w:t>D</w:t>
            </w:r>
            <w:r>
              <w:t>区</w:t>
            </w:r>
          </w:p>
        </w:tc>
        <w:tc>
          <w:tcPr>
            <w:tcW w:w="1418" w:type="dxa"/>
            <w:tcBorders>
              <w:top w:val="single" w:sz="4" w:space="0" w:color="auto"/>
              <w:left w:val="single" w:sz="4" w:space="0" w:color="auto"/>
              <w:bottom w:val="single" w:sz="4" w:space="0" w:color="auto"/>
              <w:right w:val="single" w:sz="4" w:space="0" w:color="auto"/>
            </w:tcBorders>
            <w:vAlign w:val="center"/>
          </w:tcPr>
          <w:p w:rsidR="00A64367" w:rsidRDefault="00192A60">
            <w:pPr>
              <w:pStyle w:val="afa"/>
            </w:pPr>
            <w:r>
              <w:rPr>
                <w:rFonts w:hint="eastAsia"/>
              </w:rPr>
              <w:t>操作按钮区</w:t>
            </w:r>
          </w:p>
        </w:tc>
        <w:tc>
          <w:tcPr>
            <w:tcW w:w="5059" w:type="dxa"/>
            <w:tcBorders>
              <w:top w:val="single" w:sz="4" w:space="0" w:color="auto"/>
              <w:left w:val="single" w:sz="4" w:space="0" w:color="auto"/>
              <w:bottom w:val="single" w:sz="4" w:space="0" w:color="auto"/>
              <w:right w:val="single" w:sz="4" w:space="0" w:color="auto"/>
            </w:tcBorders>
            <w:vAlign w:val="center"/>
          </w:tcPr>
          <w:p w:rsidR="00A64367" w:rsidRDefault="00192A60">
            <w:pPr>
              <w:pStyle w:val="afa"/>
            </w:pPr>
            <w:r>
              <w:rPr>
                <w:rFonts w:hint="eastAsia"/>
              </w:rPr>
              <w:t>显示【英文】、【其他语言】、设备操作提示、【充值】等按钮</w:t>
            </w:r>
          </w:p>
        </w:tc>
      </w:tr>
    </w:tbl>
    <w:p w:rsidR="00A64367" w:rsidRDefault="00192A60">
      <w:pPr>
        <w:spacing w:beforeLines="50" w:before="156" w:afterLines="50" w:after="156"/>
        <w:jc w:val="center"/>
        <w:rPr>
          <w:rFonts w:ascii="黑体" w:eastAsia="黑体" w:cs="Times New Roman"/>
        </w:rPr>
      </w:pPr>
      <w:r>
        <w:rPr>
          <w:rFonts w:ascii="黑体" w:eastAsia="黑体" w:cs="Times New Roman" w:hint="eastAsia"/>
        </w:rPr>
        <w:t>表3界面与功能</w:t>
      </w:r>
      <w:proofErr w:type="gramStart"/>
      <w:r>
        <w:rPr>
          <w:rFonts w:ascii="黑体" w:eastAsia="黑体" w:cs="Times New Roman" w:hint="eastAsia"/>
        </w:rPr>
        <w:t>区显示</w:t>
      </w:r>
      <w:proofErr w:type="gramEnd"/>
      <w:r>
        <w:rPr>
          <w:rFonts w:ascii="黑体" w:eastAsia="黑体" w:cs="Times New Roman" w:hint="eastAsia"/>
        </w:rPr>
        <w:t>对应关系表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1225"/>
        <w:gridCol w:w="1389"/>
        <w:gridCol w:w="1389"/>
        <w:gridCol w:w="1389"/>
      </w:tblGrid>
      <w:tr w:rsidR="00A64367">
        <w:trPr>
          <w:trHeight w:val="340"/>
          <w:jc w:val="center"/>
        </w:trPr>
        <w:tc>
          <w:tcPr>
            <w:tcW w:w="817" w:type="dxa"/>
            <w:vAlign w:val="center"/>
          </w:tcPr>
          <w:p w:rsidR="00A64367" w:rsidRDefault="00192A60">
            <w:pPr>
              <w:pStyle w:val="afa"/>
            </w:pPr>
            <w:r>
              <w:rPr>
                <w:rFonts w:hint="eastAsia"/>
              </w:rPr>
              <w:lastRenderedPageBreak/>
              <w:t>序号</w:t>
            </w:r>
          </w:p>
        </w:tc>
        <w:tc>
          <w:tcPr>
            <w:tcW w:w="2126" w:type="dxa"/>
            <w:vAlign w:val="center"/>
          </w:tcPr>
          <w:p w:rsidR="00A64367" w:rsidRDefault="00192A60">
            <w:pPr>
              <w:pStyle w:val="afa"/>
            </w:pPr>
            <w:r>
              <w:rPr>
                <w:rFonts w:hint="eastAsia"/>
              </w:rPr>
              <w:t>界面名称</w:t>
            </w:r>
          </w:p>
        </w:tc>
        <w:tc>
          <w:tcPr>
            <w:tcW w:w="1225" w:type="dxa"/>
            <w:vAlign w:val="center"/>
          </w:tcPr>
          <w:p w:rsidR="00A64367" w:rsidRDefault="00192A60">
            <w:pPr>
              <w:pStyle w:val="afa"/>
            </w:pPr>
            <w:r>
              <w:rPr>
                <w:rFonts w:hint="eastAsia"/>
              </w:rPr>
              <w:t>状态显示区</w:t>
            </w:r>
          </w:p>
        </w:tc>
        <w:tc>
          <w:tcPr>
            <w:tcW w:w="1389" w:type="dxa"/>
            <w:vAlign w:val="center"/>
          </w:tcPr>
          <w:p w:rsidR="00A64367" w:rsidRDefault="00192A60">
            <w:pPr>
              <w:pStyle w:val="afa"/>
            </w:pPr>
            <w:r>
              <w:rPr>
                <w:rFonts w:hint="eastAsia"/>
              </w:rPr>
              <w:t>辅助功能区</w:t>
            </w:r>
          </w:p>
        </w:tc>
        <w:tc>
          <w:tcPr>
            <w:tcW w:w="1389" w:type="dxa"/>
            <w:vAlign w:val="center"/>
          </w:tcPr>
          <w:p w:rsidR="00A64367" w:rsidRDefault="00192A60">
            <w:pPr>
              <w:pStyle w:val="afa"/>
            </w:pPr>
            <w:r>
              <w:rPr>
                <w:rFonts w:hint="eastAsia"/>
              </w:rPr>
              <w:t>信息显示区</w:t>
            </w:r>
          </w:p>
        </w:tc>
        <w:tc>
          <w:tcPr>
            <w:tcW w:w="1389" w:type="dxa"/>
            <w:vAlign w:val="center"/>
          </w:tcPr>
          <w:p w:rsidR="00A64367" w:rsidRDefault="00192A60">
            <w:pPr>
              <w:pStyle w:val="afa"/>
            </w:pPr>
            <w:r>
              <w:rPr>
                <w:rFonts w:hint="eastAsia"/>
              </w:rPr>
              <w:t>操作按钮区</w:t>
            </w:r>
          </w:p>
        </w:tc>
      </w:tr>
      <w:tr w:rsidR="00A64367">
        <w:trPr>
          <w:trHeight w:val="340"/>
          <w:jc w:val="center"/>
        </w:trPr>
        <w:tc>
          <w:tcPr>
            <w:tcW w:w="817" w:type="dxa"/>
            <w:vAlign w:val="center"/>
          </w:tcPr>
          <w:p w:rsidR="00A64367" w:rsidRDefault="00192A60">
            <w:pPr>
              <w:pStyle w:val="afa"/>
            </w:pPr>
            <w:r>
              <w:t>1</w:t>
            </w:r>
          </w:p>
        </w:tc>
        <w:tc>
          <w:tcPr>
            <w:tcW w:w="2126" w:type="dxa"/>
            <w:vAlign w:val="center"/>
          </w:tcPr>
          <w:p w:rsidR="00A64367" w:rsidRDefault="00192A60">
            <w:pPr>
              <w:pStyle w:val="afa"/>
            </w:pPr>
            <w:r>
              <w:rPr>
                <w:rFonts w:hint="eastAsia"/>
              </w:rPr>
              <w:t>主界面</w:t>
            </w:r>
          </w:p>
        </w:tc>
        <w:tc>
          <w:tcPr>
            <w:tcW w:w="1225" w:type="dxa"/>
            <w:vAlign w:val="center"/>
          </w:tcPr>
          <w:p w:rsidR="00A64367" w:rsidRDefault="00192A60">
            <w:pPr>
              <w:pStyle w:val="afa"/>
            </w:pPr>
            <w:r>
              <w:t>*</w:t>
            </w:r>
          </w:p>
        </w:tc>
        <w:tc>
          <w:tcPr>
            <w:tcW w:w="1389" w:type="dxa"/>
            <w:vAlign w:val="center"/>
          </w:tcPr>
          <w:p w:rsidR="00A64367" w:rsidRDefault="00192A60">
            <w:pPr>
              <w:pStyle w:val="afa"/>
            </w:pPr>
            <w:r>
              <w:t>*</w:t>
            </w:r>
          </w:p>
        </w:tc>
        <w:tc>
          <w:tcPr>
            <w:tcW w:w="1389" w:type="dxa"/>
            <w:vAlign w:val="center"/>
          </w:tcPr>
          <w:p w:rsidR="00A64367" w:rsidRDefault="00192A60">
            <w:pPr>
              <w:pStyle w:val="afa"/>
            </w:pPr>
            <w:r>
              <w:t>*</w:t>
            </w:r>
          </w:p>
        </w:tc>
        <w:tc>
          <w:tcPr>
            <w:tcW w:w="1389" w:type="dxa"/>
            <w:vAlign w:val="center"/>
          </w:tcPr>
          <w:p w:rsidR="00A64367" w:rsidRDefault="00192A60">
            <w:pPr>
              <w:pStyle w:val="afa"/>
            </w:pPr>
            <w:r>
              <w:t>*</w:t>
            </w:r>
          </w:p>
        </w:tc>
      </w:tr>
      <w:tr w:rsidR="00A64367">
        <w:trPr>
          <w:trHeight w:val="340"/>
          <w:jc w:val="center"/>
        </w:trPr>
        <w:tc>
          <w:tcPr>
            <w:tcW w:w="817" w:type="dxa"/>
            <w:vAlign w:val="center"/>
          </w:tcPr>
          <w:p w:rsidR="00A64367" w:rsidRDefault="00192A60">
            <w:pPr>
              <w:pStyle w:val="afa"/>
            </w:pPr>
            <w:r>
              <w:t>2</w:t>
            </w:r>
          </w:p>
        </w:tc>
        <w:tc>
          <w:tcPr>
            <w:tcW w:w="2126" w:type="dxa"/>
            <w:vAlign w:val="center"/>
          </w:tcPr>
          <w:p w:rsidR="00A64367" w:rsidRDefault="00192A60">
            <w:pPr>
              <w:pStyle w:val="afa"/>
            </w:pPr>
            <w:r>
              <w:rPr>
                <w:rFonts w:hint="eastAsia"/>
              </w:rPr>
              <w:t>区域放大界面</w:t>
            </w:r>
          </w:p>
        </w:tc>
        <w:tc>
          <w:tcPr>
            <w:tcW w:w="1225" w:type="dxa"/>
            <w:vAlign w:val="center"/>
          </w:tcPr>
          <w:p w:rsidR="00A64367" w:rsidRDefault="00192A60">
            <w:pPr>
              <w:pStyle w:val="afa"/>
            </w:pPr>
            <w:r>
              <w:t>*</w:t>
            </w:r>
          </w:p>
        </w:tc>
        <w:tc>
          <w:tcPr>
            <w:tcW w:w="1389" w:type="dxa"/>
            <w:vAlign w:val="center"/>
          </w:tcPr>
          <w:p w:rsidR="00A64367" w:rsidRDefault="00192A60">
            <w:pPr>
              <w:pStyle w:val="afa"/>
            </w:pPr>
            <w:r>
              <w:t>*</w:t>
            </w:r>
          </w:p>
        </w:tc>
        <w:tc>
          <w:tcPr>
            <w:tcW w:w="1389" w:type="dxa"/>
            <w:vAlign w:val="center"/>
          </w:tcPr>
          <w:p w:rsidR="00A64367" w:rsidRDefault="00192A60">
            <w:pPr>
              <w:pStyle w:val="afa"/>
            </w:pPr>
            <w:r>
              <w:t>*</w:t>
            </w:r>
          </w:p>
        </w:tc>
        <w:tc>
          <w:tcPr>
            <w:tcW w:w="1389" w:type="dxa"/>
            <w:vAlign w:val="center"/>
          </w:tcPr>
          <w:p w:rsidR="00A64367" w:rsidRDefault="00192A60">
            <w:pPr>
              <w:pStyle w:val="afa"/>
            </w:pPr>
            <w:r>
              <w:t>*</w:t>
            </w:r>
          </w:p>
        </w:tc>
      </w:tr>
      <w:tr w:rsidR="00A64367">
        <w:trPr>
          <w:trHeight w:val="340"/>
          <w:jc w:val="center"/>
        </w:trPr>
        <w:tc>
          <w:tcPr>
            <w:tcW w:w="817" w:type="dxa"/>
            <w:vAlign w:val="center"/>
          </w:tcPr>
          <w:p w:rsidR="00A64367" w:rsidRDefault="00192A60">
            <w:pPr>
              <w:pStyle w:val="afa"/>
            </w:pPr>
            <w:r>
              <w:t>3</w:t>
            </w:r>
          </w:p>
        </w:tc>
        <w:tc>
          <w:tcPr>
            <w:tcW w:w="2126" w:type="dxa"/>
            <w:vAlign w:val="center"/>
          </w:tcPr>
          <w:p w:rsidR="00A64367" w:rsidRDefault="00192A60">
            <w:pPr>
              <w:pStyle w:val="afa"/>
            </w:pPr>
            <w:r>
              <w:rPr>
                <w:rFonts w:hint="eastAsia"/>
              </w:rPr>
              <w:t>线路界面</w:t>
            </w:r>
          </w:p>
        </w:tc>
        <w:tc>
          <w:tcPr>
            <w:tcW w:w="1225" w:type="dxa"/>
            <w:vAlign w:val="center"/>
          </w:tcPr>
          <w:p w:rsidR="00A64367" w:rsidRDefault="00192A60">
            <w:pPr>
              <w:pStyle w:val="afa"/>
            </w:pPr>
            <w:r>
              <w:t>*</w:t>
            </w:r>
          </w:p>
        </w:tc>
        <w:tc>
          <w:tcPr>
            <w:tcW w:w="1389" w:type="dxa"/>
            <w:vAlign w:val="center"/>
          </w:tcPr>
          <w:p w:rsidR="00A64367" w:rsidRDefault="00192A60">
            <w:pPr>
              <w:pStyle w:val="afa"/>
            </w:pPr>
            <w:r>
              <w:t>*</w:t>
            </w:r>
          </w:p>
        </w:tc>
        <w:tc>
          <w:tcPr>
            <w:tcW w:w="1389" w:type="dxa"/>
            <w:vAlign w:val="center"/>
          </w:tcPr>
          <w:p w:rsidR="00A64367" w:rsidRDefault="00192A60">
            <w:pPr>
              <w:pStyle w:val="afa"/>
            </w:pPr>
            <w:r>
              <w:t>*</w:t>
            </w:r>
          </w:p>
        </w:tc>
        <w:tc>
          <w:tcPr>
            <w:tcW w:w="1389" w:type="dxa"/>
            <w:vAlign w:val="center"/>
          </w:tcPr>
          <w:p w:rsidR="00A64367" w:rsidRDefault="00192A60">
            <w:pPr>
              <w:pStyle w:val="afa"/>
            </w:pPr>
            <w:r>
              <w:t>*</w:t>
            </w:r>
          </w:p>
        </w:tc>
      </w:tr>
      <w:tr w:rsidR="00A64367">
        <w:trPr>
          <w:trHeight w:val="340"/>
          <w:jc w:val="center"/>
        </w:trPr>
        <w:tc>
          <w:tcPr>
            <w:tcW w:w="817" w:type="dxa"/>
            <w:vAlign w:val="center"/>
          </w:tcPr>
          <w:p w:rsidR="00A64367" w:rsidRDefault="00192A60">
            <w:pPr>
              <w:pStyle w:val="afa"/>
            </w:pPr>
            <w:r>
              <w:t>4</w:t>
            </w:r>
          </w:p>
        </w:tc>
        <w:tc>
          <w:tcPr>
            <w:tcW w:w="2126" w:type="dxa"/>
            <w:vAlign w:val="center"/>
          </w:tcPr>
          <w:p w:rsidR="00A64367" w:rsidRDefault="00192A60">
            <w:pPr>
              <w:pStyle w:val="afa"/>
            </w:pPr>
            <w:r>
              <w:rPr>
                <w:rFonts w:hint="eastAsia"/>
              </w:rPr>
              <w:t>售票界面</w:t>
            </w:r>
          </w:p>
        </w:tc>
        <w:tc>
          <w:tcPr>
            <w:tcW w:w="1225" w:type="dxa"/>
            <w:vAlign w:val="center"/>
          </w:tcPr>
          <w:p w:rsidR="00A64367" w:rsidRDefault="00192A60">
            <w:pPr>
              <w:pStyle w:val="afa"/>
            </w:pPr>
            <w:r>
              <w:t>*</w:t>
            </w:r>
          </w:p>
        </w:tc>
        <w:tc>
          <w:tcPr>
            <w:tcW w:w="1389" w:type="dxa"/>
            <w:vAlign w:val="center"/>
          </w:tcPr>
          <w:p w:rsidR="00A64367" w:rsidRDefault="00192A60">
            <w:pPr>
              <w:pStyle w:val="afa"/>
            </w:pPr>
            <w:r>
              <w:t>*</w:t>
            </w:r>
          </w:p>
        </w:tc>
        <w:tc>
          <w:tcPr>
            <w:tcW w:w="1389" w:type="dxa"/>
            <w:vAlign w:val="center"/>
          </w:tcPr>
          <w:p w:rsidR="00A64367" w:rsidRDefault="00192A60">
            <w:pPr>
              <w:pStyle w:val="afa"/>
            </w:pPr>
            <w:r>
              <w:t>*</w:t>
            </w:r>
          </w:p>
        </w:tc>
        <w:tc>
          <w:tcPr>
            <w:tcW w:w="1389" w:type="dxa"/>
            <w:vAlign w:val="center"/>
          </w:tcPr>
          <w:p w:rsidR="00A64367" w:rsidRDefault="00192A60">
            <w:pPr>
              <w:pStyle w:val="afa"/>
            </w:pPr>
            <w:r>
              <w:t>*</w:t>
            </w:r>
          </w:p>
        </w:tc>
      </w:tr>
      <w:tr w:rsidR="00A64367">
        <w:trPr>
          <w:trHeight w:val="340"/>
          <w:jc w:val="center"/>
        </w:trPr>
        <w:tc>
          <w:tcPr>
            <w:tcW w:w="817" w:type="dxa"/>
            <w:vAlign w:val="center"/>
          </w:tcPr>
          <w:p w:rsidR="00A64367" w:rsidRDefault="00192A60">
            <w:pPr>
              <w:pStyle w:val="afa"/>
            </w:pPr>
            <w:r>
              <w:t>5</w:t>
            </w:r>
          </w:p>
        </w:tc>
        <w:tc>
          <w:tcPr>
            <w:tcW w:w="2126" w:type="dxa"/>
            <w:vAlign w:val="center"/>
          </w:tcPr>
          <w:p w:rsidR="00A64367" w:rsidRDefault="00192A60">
            <w:pPr>
              <w:pStyle w:val="afa"/>
            </w:pPr>
            <w:r>
              <w:rPr>
                <w:rFonts w:hint="eastAsia"/>
              </w:rPr>
              <w:t>售票确认界面</w:t>
            </w:r>
          </w:p>
        </w:tc>
        <w:tc>
          <w:tcPr>
            <w:tcW w:w="1225" w:type="dxa"/>
            <w:vAlign w:val="center"/>
          </w:tcPr>
          <w:p w:rsidR="00A64367" w:rsidRDefault="00192A60">
            <w:pPr>
              <w:pStyle w:val="afa"/>
            </w:pPr>
            <w:r>
              <w:t>*</w:t>
            </w:r>
          </w:p>
        </w:tc>
        <w:tc>
          <w:tcPr>
            <w:tcW w:w="1389" w:type="dxa"/>
            <w:vAlign w:val="center"/>
          </w:tcPr>
          <w:p w:rsidR="00A64367" w:rsidRDefault="00192A60">
            <w:pPr>
              <w:pStyle w:val="afa"/>
            </w:pPr>
            <w:r>
              <w:t>*</w:t>
            </w:r>
          </w:p>
        </w:tc>
        <w:tc>
          <w:tcPr>
            <w:tcW w:w="1389" w:type="dxa"/>
            <w:vAlign w:val="center"/>
          </w:tcPr>
          <w:p w:rsidR="00A64367" w:rsidRDefault="00192A60">
            <w:pPr>
              <w:pStyle w:val="afa"/>
            </w:pPr>
            <w:r>
              <w:t>*</w:t>
            </w:r>
          </w:p>
        </w:tc>
        <w:tc>
          <w:tcPr>
            <w:tcW w:w="1389" w:type="dxa"/>
            <w:vAlign w:val="center"/>
          </w:tcPr>
          <w:p w:rsidR="00A64367" w:rsidRDefault="00192A60">
            <w:pPr>
              <w:pStyle w:val="afa"/>
            </w:pPr>
            <w:r>
              <w:t>*</w:t>
            </w:r>
          </w:p>
        </w:tc>
      </w:tr>
      <w:tr w:rsidR="00A64367">
        <w:trPr>
          <w:trHeight w:val="340"/>
          <w:jc w:val="center"/>
        </w:trPr>
        <w:tc>
          <w:tcPr>
            <w:tcW w:w="817" w:type="dxa"/>
            <w:vAlign w:val="center"/>
          </w:tcPr>
          <w:p w:rsidR="00A64367" w:rsidRDefault="00192A60">
            <w:pPr>
              <w:pStyle w:val="afa"/>
            </w:pPr>
            <w:r>
              <w:t>6</w:t>
            </w:r>
          </w:p>
        </w:tc>
        <w:tc>
          <w:tcPr>
            <w:tcW w:w="2126" w:type="dxa"/>
            <w:vAlign w:val="center"/>
          </w:tcPr>
          <w:p w:rsidR="00A64367" w:rsidRDefault="00192A60">
            <w:pPr>
              <w:pStyle w:val="afa"/>
            </w:pPr>
            <w:r>
              <w:rPr>
                <w:rFonts w:hint="eastAsia"/>
              </w:rPr>
              <w:t>出票界面</w:t>
            </w:r>
          </w:p>
        </w:tc>
        <w:tc>
          <w:tcPr>
            <w:tcW w:w="1225" w:type="dxa"/>
            <w:vAlign w:val="center"/>
          </w:tcPr>
          <w:p w:rsidR="00A64367" w:rsidRDefault="00192A60">
            <w:pPr>
              <w:pStyle w:val="afa"/>
            </w:pPr>
            <w:r>
              <w:t>*</w:t>
            </w:r>
          </w:p>
        </w:tc>
        <w:tc>
          <w:tcPr>
            <w:tcW w:w="1389" w:type="dxa"/>
            <w:vAlign w:val="center"/>
          </w:tcPr>
          <w:p w:rsidR="00A64367" w:rsidRDefault="00A64367">
            <w:pPr>
              <w:pStyle w:val="afa"/>
            </w:pPr>
          </w:p>
        </w:tc>
        <w:tc>
          <w:tcPr>
            <w:tcW w:w="1389" w:type="dxa"/>
            <w:vAlign w:val="center"/>
          </w:tcPr>
          <w:p w:rsidR="00A64367" w:rsidRDefault="00192A60">
            <w:pPr>
              <w:pStyle w:val="afa"/>
            </w:pPr>
            <w:r>
              <w:t>*</w:t>
            </w:r>
          </w:p>
        </w:tc>
        <w:tc>
          <w:tcPr>
            <w:tcW w:w="1389" w:type="dxa"/>
            <w:vAlign w:val="center"/>
          </w:tcPr>
          <w:p w:rsidR="00A64367" w:rsidRDefault="00A64367">
            <w:pPr>
              <w:pStyle w:val="afa"/>
            </w:pPr>
          </w:p>
        </w:tc>
      </w:tr>
      <w:tr w:rsidR="00A64367">
        <w:trPr>
          <w:trHeight w:val="340"/>
          <w:jc w:val="center"/>
        </w:trPr>
        <w:tc>
          <w:tcPr>
            <w:tcW w:w="817" w:type="dxa"/>
            <w:vAlign w:val="center"/>
          </w:tcPr>
          <w:p w:rsidR="00A64367" w:rsidRDefault="00192A60">
            <w:pPr>
              <w:pStyle w:val="afa"/>
            </w:pPr>
            <w:r>
              <w:t>7</w:t>
            </w:r>
          </w:p>
        </w:tc>
        <w:tc>
          <w:tcPr>
            <w:tcW w:w="2126" w:type="dxa"/>
            <w:vAlign w:val="center"/>
          </w:tcPr>
          <w:p w:rsidR="00A64367" w:rsidRDefault="00192A60">
            <w:pPr>
              <w:pStyle w:val="afa"/>
            </w:pPr>
            <w:r>
              <w:rPr>
                <w:rFonts w:hint="eastAsia"/>
              </w:rPr>
              <w:t>购票交易成功界面</w:t>
            </w:r>
          </w:p>
        </w:tc>
        <w:tc>
          <w:tcPr>
            <w:tcW w:w="1225" w:type="dxa"/>
            <w:vAlign w:val="center"/>
          </w:tcPr>
          <w:p w:rsidR="00A64367" w:rsidRDefault="00192A60">
            <w:pPr>
              <w:pStyle w:val="afa"/>
            </w:pPr>
            <w:r>
              <w:t>*</w:t>
            </w:r>
          </w:p>
        </w:tc>
        <w:tc>
          <w:tcPr>
            <w:tcW w:w="1389" w:type="dxa"/>
            <w:vAlign w:val="center"/>
          </w:tcPr>
          <w:p w:rsidR="00A64367" w:rsidRDefault="00A64367">
            <w:pPr>
              <w:pStyle w:val="afa"/>
            </w:pPr>
          </w:p>
        </w:tc>
        <w:tc>
          <w:tcPr>
            <w:tcW w:w="1389" w:type="dxa"/>
            <w:vAlign w:val="center"/>
          </w:tcPr>
          <w:p w:rsidR="00A64367" w:rsidRDefault="00192A60">
            <w:pPr>
              <w:pStyle w:val="afa"/>
            </w:pPr>
            <w:r>
              <w:t>*</w:t>
            </w:r>
          </w:p>
        </w:tc>
        <w:tc>
          <w:tcPr>
            <w:tcW w:w="1389" w:type="dxa"/>
            <w:vAlign w:val="center"/>
          </w:tcPr>
          <w:p w:rsidR="00A64367" w:rsidRDefault="00A64367">
            <w:pPr>
              <w:pStyle w:val="afa"/>
            </w:pPr>
          </w:p>
        </w:tc>
      </w:tr>
      <w:tr w:rsidR="00A64367">
        <w:trPr>
          <w:trHeight w:val="340"/>
          <w:jc w:val="center"/>
        </w:trPr>
        <w:tc>
          <w:tcPr>
            <w:tcW w:w="817" w:type="dxa"/>
            <w:vAlign w:val="center"/>
          </w:tcPr>
          <w:p w:rsidR="00A64367" w:rsidRDefault="00192A60">
            <w:pPr>
              <w:pStyle w:val="afa"/>
            </w:pPr>
            <w:r>
              <w:t>8</w:t>
            </w:r>
          </w:p>
        </w:tc>
        <w:tc>
          <w:tcPr>
            <w:tcW w:w="2126" w:type="dxa"/>
            <w:vAlign w:val="center"/>
          </w:tcPr>
          <w:p w:rsidR="00A64367" w:rsidRDefault="00192A60">
            <w:pPr>
              <w:pStyle w:val="afa"/>
            </w:pPr>
            <w:r>
              <w:rPr>
                <w:rFonts w:hint="eastAsia"/>
              </w:rPr>
              <w:t>购票交易取消界面</w:t>
            </w:r>
          </w:p>
        </w:tc>
        <w:tc>
          <w:tcPr>
            <w:tcW w:w="1225" w:type="dxa"/>
            <w:vAlign w:val="center"/>
          </w:tcPr>
          <w:p w:rsidR="00A64367" w:rsidRDefault="00192A60">
            <w:pPr>
              <w:pStyle w:val="afa"/>
            </w:pPr>
            <w:r>
              <w:t>*</w:t>
            </w:r>
          </w:p>
        </w:tc>
        <w:tc>
          <w:tcPr>
            <w:tcW w:w="1389" w:type="dxa"/>
            <w:vAlign w:val="center"/>
          </w:tcPr>
          <w:p w:rsidR="00A64367" w:rsidRDefault="00A64367">
            <w:pPr>
              <w:pStyle w:val="afa"/>
            </w:pPr>
          </w:p>
        </w:tc>
        <w:tc>
          <w:tcPr>
            <w:tcW w:w="1389" w:type="dxa"/>
            <w:vAlign w:val="center"/>
          </w:tcPr>
          <w:p w:rsidR="00A64367" w:rsidRDefault="00192A60">
            <w:pPr>
              <w:pStyle w:val="afa"/>
            </w:pPr>
            <w:r>
              <w:t>*</w:t>
            </w:r>
          </w:p>
        </w:tc>
        <w:tc>
          <w:tcPr>
            <w:tcW w:w="1389" w:type="dxa"/>
            <w:vAlign w:val="center"/>
          </w:tcPr>
          <w:p w:rsidR="00A64367" w:rsidRDefault="00A64367">
            <w:pPr>
              <w:pStyle w:val="afa"/>
            </w:pPr>
          </w:p>
        </w:tc>
      </w:tr>
      <w:tr w:rsidR="00A64367">
        <w:trPr>
          <w:trHeight w:val="340"/>
          <w:jc w:val="center"/>
        </w:trPr>
        <w:tc>
          <w:tcPr>
            <w:tcW w:w="817" w:type="dxa"/>
            <w:vAlign w:val="center"/>
          </w:tcPr>
          <w:p w:rsidR="00A64367" w:rsidRDefault="00192A60">
            <w:pPr>
              <w:pStyle w:val="afa"/>
            </w:pPr>
            <w:r>
              <w:t>9</w:t>
            </w:r>
          </w:p>
        </w:tc>
        <w:tc>
          <w:tcPr>
            <w:tcW w:w="2126" w:type="dxa"/>
            <w:vAlign w:val="center"/>
          </w:tcPr>
          <w:p w:rsidR="00A64367" w:rsidRDefault="00192A60">
            <w:pPr>
              <w:pStyle w:val="afa"/>
            </w:pPr>
            <w:r>
              <w:rPr>
                <w:rFonts w:hint="eastAsia"/>
              </w:rPr>
              <w:t>无找零，交易取消界面</w:t>
            </w:r>
          </w:p>
        </w:tc>
        <w:tc>
          <w:tcPr>
            <w:tcW w:w="1225" w:type="dxa"/>
            <w:vAlign w:val="center"/>
          </w:tcPr>
          <w:p w:rsidR="00A64367" w:rsidRDefault="00192A60">
            <w:pPr>
              <w:pStyle w:val="afa"/>
            </w:pPr>
            <w:r>
              <w:t>*</w:t>
            </w:r>
          </w:p>
        </w:tc>
        <w:tc>
          <w:tcPr>
            <w:tcW w:w="1389" w:type="dxa"/>
            <w:vAlign w:val="center"/>
          </w:tcPr>
          <w:p w:rsidR="00A64367" w:rsidRDefault="00A64367">
            <w:pPr>
              <w:pStyle w:val="afa"/>
            </w:pPr>
          </w:p>
        </w:tc>
        <w:tc>
          <w:tcPr>
            <w:tcW w:w="1389" w:type="dxa"/>
            <w:vAlign w:val="center"/>
          </w:tcPr>
          <w:p w:rsidR="00A64367" w:rsidRDefault="00192A60">
            <w:pPr>
              <w:pStyle w:val="afa"/>
            </w:pPr>
            <w:r>
              <w:t>*</w:t>
            </w:r>
          </w:p>
        </w:tc>
        <w:tc>
          <w:tcPr>
            <w:tcW w:w="1389" w:type="dxa"/>
            <w:vAlign w:val="center"/>
          </w:tcPr>
          <w:p w:rsidR="00A64367" w:rsidRDefault="00A64367">
            <w:pPr>
              <w:pStyle w:val="afa"/>
            </w:pPr>
          </w:p>
        </w:tc>
      </w:tr>
      <w:tr w:rsidR="00A64367">
        <w:trPr>
          <w:trHeight w:val="340"/>
          <w:jc w:val="center"/>
        </w:trPr>
        <w:tc>
          <w:tcPr>
            <w:tcW w:w="817" w:type="dxa"/>
            <w:vAlign w:val="center"/>
          </w:tcPr>
          <w:p w:rsidR="00A64367" w:rsidRDefault="00192A60">
            <w:pPr>
              <w:pStyle w:val="afa"/>
            </w:pPr>
            <w:r>
              <w:t>10</w:t>
            </w:r>
          </w:p>
        </w:tc>
        <w:tc>
          <w:tcPr>
            <w:tcW w:w="2126" w:type="dxa"/>
            <w:vAlign w:val="center"/>
          </w:tcPr>
          <w:p w:rsidR="00A64367" w:rsidRDefault="00192A60">
            <w:pPr>
              <w:pStyle w:val="afa"/>
            </w:pPr>
            <w:r>
              <w:rPr>
                <w:rFonts w:hint="eastAsia"/>
              </w:rPr>
              <w:t>储值卡购票读卡界面</w:t>
            </w:r>
          </w:p>
        </w:tc>
        <w:tc>
          <w:tcPr>
            <w:tcW w:w="1225" w:type="dxa"/>
            <w:vAlign w:val="center"/>
          </w:tcPr>
          <w:p w:rsidR="00A64367" w:rsidRDefault="00192A60">
            <w:pPr>
              <w:pStyle w:val="afa"/>
            </w:pPr>
            <w:r>
              <w:t>*</w:t>
            </w:r>
          </w:p>
        </w:tc>
        <w:tc>
          <w:tcPr>
            <w:tcW w:w="1389" w:type="dxa"/>
            <w:vAlign w:val="center"/>
          </w:tcPr>
          <w:p w:rsidR="00A64367" w:rsidRDefault="00A64367">
            <w:pPr>
              <w:pStyle w:val="afa"/>
            </w:pPr>
          </w:p>
        </w:tc>
        <w:tc>
          <w:tcPr>
            <w:tcW w:w="1389" w:type="dxa"/>
            <w:vAlign w:val="center"/>
          </w:tcPr>
          <w:p w:rsidR="00A64367" w:rsidRDefault="00192A60">
            <w:pPr>
              <w:pStyle w:val="afa"/>
            </w:pPr>
            <w:r>
              <w:t>*</w:t>
            </w:r>
          </w:p>
        </w:tc>
        <w:tc>
          <w:tcPr>
            <w:tcW w:w="1389" w:type="dxa"/>
            <w:vAlign w:val="center"/>
          </w:tcPr>
          <w:p w:rsidR="00A64367" w:rsidRDefault="00A64367">
            <w:pPr>
              <w:pStyle w:val="afa"/>
            </w:pPr>
          </w:p>
        </w:tc>
      </w:tr>
      <w:tr w:rsidR="00A64367">
        <w:trPr>
          <w:trHeight w:val="340"/>
          <w:jc w:val="center"/>
        </w:trPr>
        <w:tc>
          <w:tcPr>
            <w:tcW w:w="817" w:type="dxa"/>
            <w:vAlign w:val="center"/>
          </w:tcPr>
          <w:p w:rsidR="00A64367" w:rsidRDefault="00192A60">
            <w:pPr>
              <w:pStyle w:val="afa"/>
            </w:pPr>
            <w:r>
              <w:t>11</w:t>
            </w:r>
          </w:p>
        </w:tc>
        <w:tc>
          <w:tcPr>
            <w:tcW w:w="2126" w:type="dxa"/>
            <w:vAlign w:val="center"/>
          </w:tcPr>
          <w:p w:rsidR="00A64367" w:rsidRDefault="00192A60">
            <w:pPr>
              <w:pStyle w:val="afa"/>
            </w:pPr>
            <w:r>
              <w:rPr>
                <w:rFonts w:hint="eastAsia"/>
              </w:rPr>
              <w:t>储值卡充值读卡界面</w:t>
            </w:r>
          </w:p>
        </w:tc>
        <w:tc>
          <w:tcPr>
            <w:tcW w:w="1225" w:type="dxa"/>
            <w:vAlign w:val="center"/>
          </w:tcPr>
          <w:p w:rsidR="00A64367" w:rsidRDefault="00192A60">
            <w:pPr>
              <w:pStyle w:val="afa"/>
            </w:pPr>
            <w:r>
              <w:t>*</w:t>
            </w:r>
          </w:p>
        </w:tc>
        <w:tc>
          <w:tcPr>
            <w:tcW w:w="1389" w:type="dxa"/>
            <w:vAlign w:val="center"/>
          </w:tcPr>
          <w:p w:rsidR="00A64367" w:rsidRDefault="00A64367">
            <w:pPr>
              <w:pStyle w:val="afa"/>
            </w:pPr>
          </w:p>
        </w:tc>
        <w:tc>
          <w:tcPr>
            <w:tcW w:w="1389" w:type="dxa"/>
            <w:vAlign w:val="center"/>
          </w:tcPr>
          <w:p w:rsidR="00A64367" w:rsidRDefault="00192A60">
            <w:pPr>
              <w:pStyle w:val="afa"/>
            </w:pPr>
            <w:r>
              <w:t>*</w:t>
            </w:r>
          </w:p>
        </w:tc>
        <w:tc>
          <w:tcPr>
            <w:tcW w:w="1389" w:type="dxa"/>
            <w:vAlign w:val="center"/>
          </w:tcPr>
          <w:p w:rsidR="00A64367" w:rsidRDefault="00192A60">
            <w:pPr>
              <w:pStyle w:val="afa"/>
            </w:pPr>
            <w:r>
              <w:t>*</w:t>
            </w:r>
          </w:p>
        </w:tc>
      </w:tr>
      <w:tr w:rsidR="00A64367">
        <w:trPr>
          <w:trHeight w:val="340"/>
          <w:jc w:val="center"/>
        </w:trPr>
        <w:tc>
          <w:tcPr>
            <w:tcW w:w="817" w:type="dxa"/>
            <w:vAlign w:val="center"/>
          </w:tcPr>
          <w:p w:rsidR="00A64367" w:rsidRDefault="00192A60">
            <w:pPr>
              <w:pStyle w:val="afa"/>
            </w:pPr>
            <w:r>
              <w:t>12</w:t>
            </w:r>
          </w:p>
        </w:tc>
        <w:tc>
          <w:tcPr>
            <w:tcW w:w="2126" w:type="dxa"/>
            <w:vAlign w:val="center"/>
          </w:tcPr>
          <w:p w:rsidR="00A64367" w:rsidRDefault="00192A60">
            <w:pPr>
              <w:pStyle w:val="afa"/>
            </w:pPr>
            <w:r>
              <w:rPr>
                <w:rFonts w:hint="eastAsia"/>
              </w:rPr>
              <w:t>储值卡购票界面</w:t>
            </w:r>
          </w:p>
        </w:tc>
        <w:tc>
          <w:tcPr>
            <w:tcW w:w="1225" w:type="dxa"/>
            <w:vAlign w:val="center"/>
          </w:tcPr>
          <w:p w:rsidR="00A64367" w:rsidRDefault="00192A60">
            <w:pPr>
              <w:pStyle w:val="afa"/>
            </w:pPr>
            <w:r>
              <w:t>*</w:t>
            </w:r>
          </w:p>
        </w:tc>
        <w:tc>
          <w:tcPr>
            <w:tcW w:w="1389" w:type="dxa"/>
            <w:vAlign w:val="center"/>
          </w:tcPr>
          <w:p w:rsidR="00A64367" w:rsidRDefault="00192A60">
            <w:pPr>
              <w:pStyle w:val="afa"/>
            </w:pPr>
            <w:r>
              <w:t>*</w:t>
            </w:r>
          </w:p>
        </w:tc>
        <w:tc>
          <w:tcPr>
            <w:tcW w:w="1389" w:type="dxa"/>
            <w:vAlign w:val="center"/>
          </w:tcPr>
          <w:p w:rsidR="00A64367" w:rsidRDefault="00192A60">
            <w:pPr>
              <w:pStyle w:val="afa"/>
            </w:pPr>
            <w:r>
              <w:t>*</w:t>
            </w:r>
          </w:p>
        </w:tc>
        <w:tc>
          <w:tcPr>
            <w:tcW w:w="1389" w:type="dxa"/>
            <w:vAlign w:val="center"/>
          </w:tcPr>
          <w:p w:rsidR="00A64367" w:rsidRDefault="00192A60">
            <w:pPr>
              <w:pStyle w:val="afa"/>
            </w:pPr>
            <w:r>
              <w:t>*</w:t>
            </w:r>
          </w:p>
        </w:tc>
      </w:tr>
      <w:tr w:rsidR="00A64367">
        <w:trPr>
          <w:trHeight w:val="340"/>
          <w:jc w:val="center"/>
        </w:trPr>
        <w:tc>
          <w:tcPr>
            <w:tcW w:w="817" w:type="dxa"/>
            <w:vAlign w:val="center"/>
          </w:tcPr>
          <w:p w:rsidR="00A64367" w:rsidRDefault="00192A60">
            <w:pPr>
              <w:pStyle w:val="afa"/>
            </w:pPr>
            <w:r>
              <w:t>13</w:t>
            </w:r>
          </w:p>
        </w:tc>
        <w:tc>
          <w:tcPr>
            <w:tcW w:w="2126" w:type="dxa"/>
            <w:vAlign w:val="center"/>
          </w:tcPr>
          <w:p w:rsidR="00A64367" w:rsidRDefault="00192A60">
            <w:pPr>
              <w:pStyle w:val="afa"/>
            </w:pPr>
            <w:r>
              <w:rPr>
                <w:rFonts w:hint="eastAsia"/>
              </w:rPr>
              <w:t>储值卡充值界面</w:t>
            </w:r>
          </w:p>
        </w:tc>
        <w:tc>
          <w:tcPr>
            <w:tcW w:w="1225" w:type="dxa"/>
            <w:vAlign w:val="center"/>
          </w:tcPr>
          <w:p w:rsidR="00A64367" w:rsidRDefault="00192A60">
            <w:pPr>
              <w:pStyle w:val="afa"/>
            </w:pPr>
            <w:r>
              <w:t>*</w:t>
            </w:r>
          </w:p>
        </w:tc>
        <w:tc>
          <w:tcPr>
            <w:tcW w:w="1389" w:type="dxa"/>
            <w:vAlign w:val="center"/>
          </w:tcPr>
          <w:p w:rsidR="00A64367" w:rsidRDefault="00A64367">
            <w:pPr>
              <w:pStyle w:val="afa"/>
            </w:pPr>
          </w:p>
        </w:tc>
        <w:tc>
          <w:tcPr>
            <w:tcW w:w="1389" w:type="dxa"/>
            <w:vAlign w:val="center"/>
          </w:tcPr>
          <w:p w:rsidR="00A64367" w:rsidRDefault="00192A60">
            <w:pPr>
              <w:pStyle w:val="afa"/>
            </w:pPr>
            <w:r>
              <w:t>*</w:t>
            </w:r>
          </w:p>
        </w:tc>
        <w:tc>
          <w:tcPr>
            <w:tcW w:w="1389" w:type="dxa"/>
            <w:vAlign w:val="center"/>
          </w:tcPr>
          <w:p w:rsidR="00A64367" w:rsidRDefault="00192A60">
            <w:pPr>
              <w:pStyle w:val="afa"/>
            </w:pPr>
            <w:r>
              <w:t>*</w:t>
            </w:r>
          </w:p>
        </w:tc>
      </w:tr>
      <w:tr w:rsidR="00A64367">
        <w:trPr>
          <w:trHeight w:val="340"/>
          <w:jc w:val="center"/>
        </w:trPr>
        <w:tc>
          <w:tcPr>
            <w:tcW w:w="817" w:type="dxa"/>
            <w:vAlign w:val="center"/>
          </w:tcPr>
          <w:p w:rsidR="00A64367" w:rsidRDefault="00192A60">
            <w:pPr>
              <w:pStyle w:val="afa"/>
            </w:pPr>
            <w:r>
              <w:t>14</w:t>
            </w:r>
          </w:p>
        </w:tc>
        <w:tc>
          <w:tcPr>
            <w:tcW w:w="2126" w:type="dxa"/>
            <w:vAlign w:val="center"/>
          </w:tcPr>
          <w:p w:rsidR="00A64367" w:rsidRDefault="00192A60">
            <w:pPr>
              <w:pStyle w:val="afa"/>
            </w:pPr>
            <w:r>
              <w:rPr>
                <w:rFonts w:hint="eastAsia"/>
              </w:rPr>
              <w:t>储值卡充值确定界面</w:t>
            </w:r>
          </w:p>
        </w:tc>
        <w:tc>
          <w:tcPr>
            <w:tcW w:w="1225" w:type="dxa"/>
            <w:vAlign w:val="center"/>
          </w:tcPr>
          <w:p w:rsidR="00A64367" w:rsidRDefault="00192A60">
            <w:pPr>
              <w:pStyle w:val="afa"/>
            </w:pPr>
            <w:r>
              <w:t>*</w:t>
            </w:r>
          </w:p>
        </w:tc>
        <w:tc>
          <w:tcPr>
            <w:tcW w:w="1389" w:type="dxa"/>
            <w:vAlign w:val="center"/>
          </w:tcPr>
          <w:p w:rsidR="00A64367" w:rsidRDefault="00A64367">
            <w:pPr>
              <w:pStyle w:val="afa"/>
            </w:pPr>
          </w:p>
        </w:tc>
        <w:tc>
          <w:tcPr>
            <w:tcW w:w="1389" w:type="dxa"/>
            <w:vAlign w:val="center"/>
          </w:tcPr>
          <w:p w:rsidR="00A64367" w:rsidRDefault="00192A60">
            <w:pPr>
              <w:pStyle w:val="afa"/>
            </w:pPr>
            <w:r>
              <w:t>*</w:t>
            </w:r>
          </w:p>
        </w:tc>
        <w:tc>
          <w:tcPr>
            <w:tcW w:w="1389" w:type="dxa"/>
            <w:vAlign w:val="center"/>
          </w:tcPr>
          <w:p w:rsidR="00A64367" w:rsidRDefault="00192A60">
            <w:pPr>
              <w:pStyle w:val="afa"/>
            </w:pPr>
            <w:r>
              <w:t>*</w:t>
            </w:r>
          </w:p>
        </w:tc>
      </w:tr>
      <w:tr w:rsidR="00A64367">
        <w:trPr>
          <w:trHeight w:val="340"/>
          <w:jc w:val="center"/>
        </w:trPr>
        <w:tc>
          <w:tcPr>
            <w:tcW w:w="817" w:type="dxa"/>
            <w:vAlign w:val="center"/>
          </w:tcPr>
          <w:p w:rsidR="00A64367" w:rsidRDefault="00192A60">
            <w:pPr>
              <w:pStyle w:val="afa"/>
            </w:pPr>
            <w:r>
              <w:t>15</w:t>
            </w:r>
          </w:p>
        </w:tc>
        <w:tc>
          <w:tcPr>
            <w:tcW w:w="2126" w:type="dxa"/>
            <w:vAlign w:val="center"/>
          </w:tcPr>
          <w:p w:rsidR="00A64367" w:rsidRDefault="00192A60">
            <w:pPr>
              <w:pStyle w:val="afa"/>
            </w:pPr>
            <w:r>
              <w:rPr>
                <w:rFonts w:hint="eastAsia"/>
              </w:rPr>
              <w:t>储值卡充</w:t>
            </w:r>
            <w:proofErr w:type="gramStart"/>
            <w:r>
              <w:rPr>
                <w:rFonts w:hint="eastAsia"/>
              </w:rPr>
              <w:t>值成功</w:t>
            </w:r>
            <w:proofErr w:type="gramEnd"/>
            <w:r>
              <w:rPr>
                <w:rFonts w:hint="eastAsia"/>
              </w:rPr>
              <w:t>界面</w:t>
            </w:r>
          </w:p>
        </w:tc>
        <w:tc>
          <w:tcPr>
            <w:tcW w:w="1225" w:type="dxa"/>
            <w:vAlign w:val="center"/>
          </w:tcPr>
          <w:p w:rsidR="00A64367" w:rsidRDefault="00192A60">
            <w:pPr>
              <w:pStyle w:val="afa"/>
            </w:pPr>
            <w:r>
              <w:t>*</w:t>
            </w:r>
          </w:p>
        </w:tc>
        <w:tc>
          <w:tcPr>
            <w:tcW w:w="1389" w:type="dxa"/>
            <w:vAlign w:val="center"/>
          </w:tcPr>
          <w:p w:rsidR="00A64367" w:rsidRDefault="00A64367">
            <w:pPr>
              <w:pStyle w:val="afa"/>
            </w:pPr>
          </w:p>
        </w:tc>
        <w:tc>
          <w:tcPr>
            <w:tcW w:w="1389" w:type="dxa"/>
            <w:vAlign w:val="center"/>
          </w:tcPr>
          <w:p w:rsidR="00A64367" w:rsidRDefault="00192A60">
            <w:pPr>
              <w:pStyle w:val="afa"/>
            </w:pPr>
            <w:r>
              <w:t>*</w:t>
            </w:r>
          </w:p>
        </w:tc>
        <w:tc>
          <w:tcPr>
            <w:tcW w:w="1389" w:type="dxa"/>
            <w:vAlign w:val="center"/>
          </w:tcPr>
          <w:p w:rsidR="00A64367" w:rsidRDefault="00192A60">
            <w:pPr>
              <w:pStyle w:val="afa"/>
            </w:pPr>
            <w:r>
              <w:t>*</w:t>
            </w:r>
          </w:p>
        </w:tc>
      </w:tr>
      <w:tr w:rsidR="00A64367">
        <w:trPr>
          <w:trHeight w:val="340"/>
          <w:jc w:val="center"/>
        </w:trPr>
        <w:tc>
          <w:tcPr>
            <w:tcW w:w="817" w:type="dxa"/>
            <w:vAlign w:val="center"/>
          </w:tcPr>
          <w:p w:rsidR="00A64367" w:rsidRDefault="00192A60">
            <w:pPr>
              <w:pStyle w:val="afa"/>
            </w:pPr>
            <w:r>
              <w:t>16</w:t>
            </w:r>
          </w:p>
        </w:tc>
        <w:tc>
          <w:tcPr>
            <w:tcW w:w="2126" w:type="dxa"/>
            <w:vAlign w:val="center"/>
          </w:tcPr>
          <w:p w:rsidR="00A64367" w:rsidRDefault="00192A60">
            <w:pPr>
              <w:pStyle w:val="afa"/>
            </w:pPr>
            <w:r>
              <w:rPr>
                <w:rFonts w:hint="eastAsia"/>
              </w:rPr>
              <w:t>暂停服务界面</w:t>
            </w:r>
          </w:p>
        </w:tc>
        <w:tc>
          <w:tcPr>
            <w:tcW w:w="1225" w:type="dxa"/>
            <w:vAlign w:val="center"/>
          </w:tcPr>
          <w:p w:rsidR="00A64367" w:rsidRDefault="00192A60">
            <w:pPr>
              <w:pStyle w:val="afa"/>
            </w:pPr>
            <w:r>
              <w:t>*</w:t>
            </w:r>
          </w:p>
        </w:tc>
        <w:tc>
          <w:tcPr>
            <w:tcW w:w="1389" w:type="dxa"/>
            <w:vAlign w:val="center"/>
          </w:tcPr>
          <w:p w:rsidR="00A64367" w:rsidRDefault="00A64367">
            <w:pPr>
              <w:pStyle w:val="afa"/>
            </w:pPr>
          </w:p>
        </w:tc>
        <w:tc>
          <w:tcPr>
            <w:tcW w:w="1389" w:type="dxa"/>
            <w:vAlign w:val="center"/>
          </w:tcPr>
          <w:p w:rsidR="00A64367" w:rsidRDefault="00192A60">
            <w:pPr>
              <w:pStyle w:val="afa"/>
            </w:pPr>
            <w:r>
              <w:t>*</w:t>
            </w:r>
          </w:p>
        </w:tc>
        <w:tc>
          <w:tcPr>
            <w:tcW w:w="1389" w:type="dxa"/>
            <w:vAlign w:val="center"/>
          </w:tcPr>
          <w:p w:rsidR="00A64367" w:rsidRDefault="00192A60">
            <w:pPr>
              <w:pStyle w:val="afa"/>
            </w:pPr>
            <w:r>
              <w:t>*</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主界面</w:t>
      </w:r>
    </w:p>
    <w:p w:rsidR="00A64367" w:rsidRDefault="00192A60">
      <w:pPr>
        <w:ind w:firstLineChars="200" w:firstLine="420"/>
        <w:rPr>
          <w:rFonts w:ascii="宋体" w:cs="Times New Roman"/>
        </w:rPr>
      </w:pPr>
      <w:r>
        <w:rPr>
          <w:rFonts w:ascii="宋体" w:cs="Times New Roman" w:hint="eastAsia"/>
        </w:rPr>
        <w:t>主界面结构见图3。</w:t>
      </w:r>
    </w:p>
    <w:p w:rsidR="00A64367" w:rsidRDefault="00192A60">
      <w:pPr>
        <w:ind w:left="420" w:hanging="420"/>
        <w:jc w:val="center"/>
        <w:rPr>
          <w:rFonts w:ascii="黑体" w:eastAsia="黑体" w:hAnsi="黑体"/>
          <w:sz w:val="24"/>
          <w:szCs w:val="24"/>
        </w:rPr>
      </w:pPr>
      <w:r>
        <w:rPr>
          <w:rFonts w:ascii="黑体" w:eastAsia="黑体" w:hAnsi="黑体"/>
          <w:noProof/>
          <w:sz w:val="24"/>
          <w:szCs w:val="24"/>
        </w:rPr>
        <w:drawing>
          <wp:inline distT="0" distB="0" distL="0" distR="0" wp14:anchorId="1CDA972F" wp14:editId="08E6A637">
            <wp:extent cx="5225415" cy="3747135"/>
            <wp:effectExtent l="0" t="0" r="0" b="5715"/>
            <wp:docPr id="1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25415" cy="3747135"/>
                    </a:xfrm>
                    <a:prstGeom prst="rect">
                      <a:avLst/>
                    </a:prstGeom>
                    <a:noFill/>
                    <a:ln>
                      <a:noFill/>
                    </a:ln>
                  </pic:spPr>
                </pic:pic>
              </a:graphicData>
            </a:graphic>
          </wp:inline>
        </w:drawing>
      </w:r>
      <w:r>
        <w:rPr>
          <w:rFonts w:ascii="黑体" w:eastAsia="黑体" w:cs="Times New Roman" w:hint="eastAsia"/>
        </w:rPr>
        <w:t>图3 主界面结构图</w:t>
      </w:r>
    </w:p>
    <w:p w:rsidR="00A64367" w:rsidRDefault="00192A60">
      <w:pPr>
        <w:ind w:firstLineChars="200" w:firstLine="420"/>
        <w:rPr>
          <w:rFonts w:ascii="宋体" w:cs="Times New Roman"/>
        </w:rPr>
      </w:pPr>
      <w:r>
        <w:rPr>
          <w:rFonts w:ascii="宋体" w:cs="Times New Roman" w:hint="eastAsia"/>
        </w:rPr>
        <w:t>主界面显示内容说明见表4。</w:t>
      </w:r>
    </w:p>
    <w:p w:rsidR="00A64367" w:rsidRDefault="00192A60">
      <w:pPr>
        <w:jc w:val="center"/>
        <w:rPr>
          <w:rFonts w:ascii="宋体" w:hAnsi="宋体"/>
          <w:sz w:val="24"/>
          <w:szCs w:val="24"/>
        </w:rPr>
      </w:pPr>
      <w:r>
        <w:rPr>
          <w:rFonts w:ascii="黑体" w:eastAsia="黑体" w:cs="Times New Roman" w:hint="eastAsia"/>
        </w:rPr>
        <w:t>表4 主界面显示内容说明表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1701"/>
        <w:gridCol w:w="3544"/>
        <w:gridCol w:w="1706"/>
      </w:tblGrid>
      <w:tr w:rsidR="00A64367">
        <w:trPr>
          <w:trHeight w:val="340"/>
          <w:jc w:val="center"/>
        </w:trPr>
        <w:tc>
          <w:tcPr>
            <w:tcW w:w="675" w:type="dxa"/>
            <w:vAlign w:val="center"/>
          </w:tcPr>
          <w:p w:rsidR="00A64367" w:rsidRDefault="00192A60">
            <w:pPr>
              <w:pStyle w:val="afa"/>
            </w:pPr>
            <w:r>
              <w:rPr>
                <w:rFonts w:hint="eastAsia"/>
              </w:rPr>
              <w:lastRenderedPageBreak/>
              <w:t>序号</w:t>
            </w:r>
          </w:p>
        </w:tc>
        <w:tc>
          <w:tcPr>
            <w:tcW w:w="709" w:type="dxa"/>
            <w:vAlign w:val="center"/>
          </w:tcPr>
          <w:p w:rsidR="00A64367" w:rsidRDefault="00192A60">
            <w:pPr>
              <w:pStyle w:val="afa"/>
            </w:pPr>
            <w:r>
              <w:rPr>
                <w:rFonts w:hint="eastAsia"/>
              </w:rPr>
              <w:t>区域</w:t>
            </w:r>
          </w:p>
        </w:tc>
        <w:tc>
          <w:tcPr>
            <w:tcW w:w="1701" w:type="dxa"/>
            <w:vAlign w:val="center"/>
          </w:tcPr>
          <w:p w:rsidR="00A64367" w:rsidRDefault="00192A60">
            <w:pPr>
              <w:pStyle w:val="afa"/>
            </w:pPr>
            <w:r>
              <w:rPr>
                <w:rFonts w:hint="eastAsia"/>
              </w:rPr>
              <w:t>显示内容</w:t>
            </w:r>
          </w:p>
        </w:tc>
        <w:tc>
          <w:tcPr>
            <w:tcW w:w="3544" w:type="dxa"/>
            <w:vAlign w:val="center"/>
          </w:tcPr>
          <w:p w:rsidR="00A64367" w:rsidRDefault="00192A60">
            <w:pPr>
              <w:pStyle w:val="afa"/>
            </w:pPr>
            <w:r>
              <w:rPr>
                <w:rFonts w:hint="eastAsia"/>
              </w:rPr>
              <w:t>功能说明</w:t>
            </w:r>
          </w:p>
        </w:tc>
        <w:tc>
          <w:tcPr>
            <w:tcW w:w="1706" w:type="dxa"/>
            <w:vAlign w:val="center"/>
          </w:tcPr>
          <w:p w:rsidR="00A64367" w:rsidRDefault="00192A60">
            <w:pPr>
              <w:pStyle w:val="afa"/>
            </w:pPr>
            <w:r>
              <w:rPr>
                <w:rFonts w:hint="eastAsia"/>
              </w:rPr>
              <w:t>点击进入界面</w:t>
            </w:r>
          </w:p>
        </w:tc>
      </w:tr>
      <w:tr w:rsidR="00A64367">
        <w:trPr>
          <w:trHeight w:val="340"/>
          <w:jc w:val="center"/>
        </w:trPr>
        <w:tc>
          <w:tcPr>
            <w:tcW w:w="675" w:type="dxa"/>
            <w:vAlign w:val="center"/>
          </w:tcPr>
          <w:p w:rsidR="00A64367" w:rsidRDefault="00192A60">
            <w:pPr>
              <w:pStyle w:val="afa"/>
            </w:pPr>
            <w:r>
              <w:t>1</w:t>
            </w:r>
          </w:p>
        </w:tc>
        <w:tc>
          <w:tcPr>
            <w:tcW w:w="709" w:type="dxa"/>
            <w:vAlign w:val="center"/>
          </w:tcPr>
          <w:p w:rsidR="00A64367" w:rsidRDefault="00192A60">
            <w:pPr>
              <w:pStyle w:val="afa"/>
            </w:pPr>
            <w:r>
              <w:t>A1</w:t>
            </w:r>
          </w:p>
        </w:tc>
        <w:tc>
          <w:tcPr>
            <w:tcW w:w="1701" w:type="dxa"/>
            <w:vAlign w:val="center"/>
          </w:tcPr>
          <w:p w:rsidR="00A64367" w:rsidRDefault="00192A60">
            <w:pPr>
              <w:pStyle w:val="afa"/>
            </w:pPr>
            <w:r>
              <w:t>LOGO</w:t>
            </w:r>
          </w:p>
        </w:tc>
        <w:tc>
          <w:tcPr>
            <w:tcW w:w="3544" w:type="dxa"/>
            <w:vAlign w:val="center"/>
          </w:tcPr>
          <w:p w:rsidR="00A64367" w:rsidRDefault="00192A60">
            <w:pPr>
              <w:pStyle w:val="afa"/>
            </w:pPr>
            <w:r>
              <w:rPr>
                <w:rFonts w:hint="eastAsia"/>
              </w:rPr>
              <w:t>显示</w:t>
            </w:r>
            <w:r>
              <w:t>LOGO</w:t>
            </w:r>
          </w:p>
        </w:tc>
        <w:tc>
          <w:tcPr>
            <w:tcW w:w="1706"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2</w:t>
            </w:r>
          </w:p>
        </w:tc>
        <w:tc>
          <w:tcPr>
            <w:tcW w:w="709" w:type="dxa"/>
            <w:vAlign w:val="center"/>
          </w:tcPr>
          <w:p w:rsidR="00A64367" w:rsidRDefault="00192A60">
            <w:pPr>
              <w:pStyle w:val="afa"/>
            </w:pPr>
            <w:r>
              <w:t>A2</w:t>
            </w:r>
          </w:p>
        </w:tc>
        <w:tc>
          <w:tcPr>
            <w:tcW w:w="1701" w:type="dxa"/>
            <w:vAlign w:val="center"/>
          </w:tcPr>
          <w:p w:rsidR="00A64367" w:rsidRDefault="00192A60">
            <w:pPr>
              <w:pStyle w:val="afa"/>
            </w:pPr>
            <w:r>
              <w:rPr>
                <w:rFonts w:hint="eastAsia"/>
              </w:rPr>
              <w:t>本地站名</w:t>
            </w:r>
          </w:p>
        </w:tc>
        <w:tc>
          <w:tcPr>
            <w:tcW w:w="3544" w:type="dxa"/>
            <w:vAlign w:val="center"/>
          </w:tcPr>
          <w:p w:rsidR="00A64367" w:rsidRDefault="00192A60">
            <w:pPr>
              <w:pStyle w:val="afa"/>
            </w:pPr>
            <w:r>
              <w:rPr>
                <w:rFonts w:hint="eastAsia"/>
              </w:rPr>
              <w:t>显示本地站名</w:t>
            </w:r>
          </w:p>
        </w:tc>
        <w:tc>
          <w:tcPr>
            <w:tcW w:w="1706"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3</w:t>
            </w:r>
          </w:p>
        </w:tc>
        <w:tc>
          <w:tcPr>
            <w:tcW w:w="709" w:type="dxa"/>
            <w:vAlign w:val="center"/>
          </w:tcPr>
          <w:p w:rsidR="00A64367" w:rsidRDefault="00192A60">
            <w:pPr>
              <w:pStyle w:val="afa"/>
            </w:pPr>
            <w:r>
              <w:t>A3</w:t>
            </w:r>
          </w:p>
        </w:tc>
        <w:tc>
          <w:tcPr>
            <w:tcW w:w="1701" w:type="dxa"/>
            <w:vAlign w:val="center"/>
          </w:tcPr>
          <w:p w:rsidR="00A64367" w:rsidRDefault="00192A60">
            <w:pPr>
              <w:pStyle w:val="afa"/>
            </w:pPr>
            <w:r>
              <w:rPr>
                <w:rFonts w:hint="eastAsia"/>
              </w:rPr>
              <w:t>设备状态</w:t>
            </w:r>
          </w:p>
        </w:tc>
        <w:tc>
          <w:tcPr>
            <w:tcW w:w="3544" w:type="dxa"/>
            <w:vAlign w:val="center"/>
          </w:tcPr>
          <w:p w:rsidR="00A64367" w:rsidRDefault="00192A60">
            <w:pPr>
              <w:pStyle w:val="afa"/>
            </w:pPr>
            <w:r>
              <w:rPr>
                <w:rFonts w:hint="eastAsia"/>
              </w:rPr>
              <w:t>显示设备状态，如“正常服务中、无找零、零钱不足”</w:t>
            </w:r>
          </w:p>
        </w:tc>
        <w:tc>
          <w:tcPr>
            <w:tcW w:w="1706"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4</w:t>
            </w:r>
          </w:p>
        </w:tc>
        <w:tc>
          <w:tcPr>
            <w:tcW w:w="709" w:type="dxa"/>
            <w:vAlign w:val="center"/>
          </w:tcPr>
          <w:p w:rsidR="00A64367" w:rsidRDefault="00192A60">
            <w:pPr>
              <w:pStyle w:val="afa"/>
            </w:pPr>
            <w:r>
              <w:t>A4</w:t>
            </w:r>
          </w:p>
        </w:tc>
        <w:tc>
          <w:tcPr>
            <w:tcW w:w="1701" w:type="dxa"/>
            <w:vAlign w:val="center"/>
          </w:tcPr>
          <w:p w:rsidR="00A64367" w:rsidRDefault="00192A60">
            <w:pPr>
              <w:pStyle w:val="afa"/>
            </w:pPr>
            <w:r>
              <w:rPr>
                <w:rFonts w:hint="eastAsia"/>
              </w:rPr>
              <w:t>时间</w:t>
            </w:r>
          </w:p>
        </w:tc>
        <w:tc>
          <w:tcPr>
            <w:tcW w:w="3544" w:type="dxa"/>
            <w:vAlign w:val="center"/>
          </w:tcPr>
          <w:p w:rsidR="00A64367" w:rsidRDefault="00192A60">
            <w:pPr>
              <w:pStyle w:val="afa"/>
            </w:pPr>
            <w:r>
              <w:rPr>
                <w:rFonts w:hint="eastAsia"/>
              </w:rPr>
              <w:t>显示当前日期，时间</w:t>
            </w:r>
          </w:p>
        </w:tc>
        <w:tc>
          <w:tcPr>
            <w:tcW w:w="1706"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5</w:t>
            </w:r>
          </w:p>
        </w:tc>
        <w:tc>
          <w:tcPr>
            <w:tcW w:w="709" w:type="dxa"/>
            <w:vAlign w:val="center"/>
          </w:tcPr>
          <w:p w:rsidR="00A64367" w:rsidRDefault="00192A60">
            <w:pPr>
              <w:pStyle w:val="afa"/>
            </w:pPr>
            <w:r>
              <w:t>B1</w:t>
            </w:r>
          </w:p>
        </w:tc>
        <w:tc>
          <w:tcPr>
            <w:tcW w:w="1701" w:type="dxa"/>
            <w:vAlign w:val="center"/>
          </w:tcPr>
          <w:p w:rsidR="00A64367" w:rsidRDefault="00192A60">
            <w:pPr>
              <w:pStyle w:val="afa"/>
            </w:pPr>
            <w:r>
              <w:rPr>
                <w:rFonts w:hint="eastAsia"/>
              </w:rPr>
              <w:t>购票张数选择</w:t>
            </w:r>
          </w:p>
        </w:tc>
        <w:tc>
          <w:tcPr>
            <w:tcW w:w="3544" w:type="dxa"/>
            <w:vAlign w:val="center"/>
          </w:tcPr>
          <w:p w:rsidR="00A64367" w:rsidRDefault="00192A60">
            <w:pPr>
              <w:pStyle w:val="afa"/>
            </w:pPr>
            <w:r>
              <w:rPr>
                <w:rFonts w:hint="eastAsia"/>
              </w:rPr>
              <w:t>显示购票张数选择按钮，默认一张，购票时，点击选取所需张数按钮，点击后按钮特殊显示</w:t>
            </w:r>
            <w:r>
              <w:t>,</w:t>
            </w:r>
            <w:r>
              <w:t>显示内容可根据配置文件或系统参数动态加载</w:t>
            </w:r>
          </w:p>
        </w:tc>
        <w:tc>
          <w:tcPr>
            <w:tcW w:w="1706"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6</w:t>
            </w:r>
          </w:p>
        </w:tc>
        <w:tc>
          <w:tcPr>
            <w:tcW w:w="709" w:type="dxa"/>
            <w:vAlign w:val="center"/>
          </w:tcPr>
          <w:p w:rsidR="00A64367" w:rsidRDefault="00192A60">
            <w:pPr>
              <w:pStyle w:val="afa"/>
            </w:pPr>
            <w:r>
              <w:t>B2</w:t>
            </w:r>
          </w:p>
        </w:tc>
        <w:tc>
          <w:tcPr>
            <w:tcW w:w="1701" w:type="dxa"/>
            <w:vAlign w:val="center"/>
          </w:tcPr>
          <w:p w:rsidR="00A64367" w:rsidRDefault="00192A60">
            <w:pPr>
              <w:pStyle w:val="afa"/>
            </w:pPr>
            <w:r>
              <w:rPr>
                <w:rFonts w:hint="eastAsia"/>
              </w:rPr>
              <w:t>线路选择</w:t>
            </w:r>
          </w:p>
        </w:tc>
        <w:tc>
          <w:tcPr>
            <w:tcW w:w="3544" w:type="dxa"/>
            <w:vAlign w:val="center"/>
          </w:tcPr>
          <w:p w:rsidR="00A64367" w:rsidRDefault="00192A60">
            <w:pPr>
              <w:pStyle w:val="afa"/>
            </w:pPr>
            <w:r>
              <w:rPr>
                <w:rFonts w:hint="eastAsia"/>
              </w:rPr>
              <w:t>显示线路选择按钮，如【全线路图】、【一号线】、【二号线】等按钮，</w:t>
            </w:r>
            <w:r>
              <w:t>显示内容可根据配置文件或系统参数动态加载</w:t>
            </w:r>
          </w:p>
        </w:tc>
        <w:tc>
          <w:tcPr>
            <w:tcW w:w="1706" w:type="dxa"/>
            <w:vAlign w:val="center"/>
          </w:tcPr>
          <w:p w:rsidR="00A64367" w:rsidRDefault="00192A60">
            <w:pPr>
              <w:pStyle w:val="afa"/>
            </w:pPr>
            <w:r>
              <w:rPr>
                <w:rFonts w:hint="eastAsia"/>
              </w:rPr>
              <w:t>点击线路按钮，主界面</w:t>
            </w:r>
            <w:r>
              <w:t>C1</w:t>
            </w:r>
            <w:r>
              <w:t>区进入相应线路界面</w:t>
            </w:r>
          </w:p>
        </w:tc>
      </w:tr>
      <w:tr w:rsidR="00A64367">
        <w:trPr>
          <w:trHeight w:val="340"/>
          <w:jc w:val="center"/>
        </w:trPr>
        <w:tc>
          <w:tcPr>
            <w:tcW w:w="675" w:type="dxa"/>
            <w:vAlign w:val="center"/>
          </w:tcPr>
          <w:p w:rsidR="00A64367" w:rsidRDefault="00192A60">
            <w:pPr>
              <w:pStyle w:val="afa"/>
            </w:pPr>
            <w:r>
              <w:t>7</w:t>
            </w:r>
          </w:p>
        </w:tc>
        <w:tc>
          <w:tcPr>
            <w:tcW w:w="709" w:type="dxa"/>
            <w:vAlign w:val="center"/>
          </w:tcPr>
          <w:p w:rsidR="00A64367" w:rsidRDefault="00192A60">
            <w:pPr>
              <w:pStyle w:val="afa"/>
            </w:pPr>
            <w:r>
              <w:t>B4</w:t>
            </w:r>
          </w:p>
        </w:tc>
        <w:tc>
          <w:tcPr>
            <w:tcW w:w="1701" w:type="dxa"/>
            <w:vAlign w:val="center"/>
          </w:tcPr>
          <w:p w:rsidR="00A64367" w:rsidRDefault="00192A60">
            <w:pPr>
              <w:pStyle w:val="afa"/>
            </w:pPr>
            <w:r>
              <w:rPr>
                <w:rFonts w:hint="eastAsia"/>
              </w:rPr>
              <w:t>购票金额选择</w:t>
            </w:r>
          </w:p>
        </w:tc>
        <w:tc>
          <w:tcPr>
            <w:tcW w:w="3544" w:type="dxa"/>
            <w:vAlign w:val="center"/>
          </w:tcPr>
          <w:p w:rsidR="00A64367" w:rsidRDefault="00192A60">
            <w:pPr>
              <w:pStyle w:val="afa"/>
            </w:pPr>
            <w:r>
              <w:rPr>
                <w:rFonts w:hint="eastAsia"/>
              </w:rPr>
              <w:t>显示购票金额选择按钮，购票时点击选取所需金额按钮，点击后按钮特殊显示，</w:t>
            </w:r>
            <w:r>
              <w:t>显示内容可根据配置文件或系统参数动态加载</w:t>
            </w:r>
          </w:p>
        </w:tc>
        <w:tc>
          <w:tcPr>
            <w:tcW w:w="1706" w:type="dxa"/>
            <w:vAlign w:val="center"/>
          </w:tcPr>
          <w:p w:rsidR="00A64367" w:rsidRDefault="00192A60">
            <w:pPr>
              <w:pStyle w:val="afa"/>
            </w:pPr>
            <w:r>
              <w:rPr>
                <w:rFonts w:hint="eastAsia"/>
              </w:rPr>
              <w:t>进入售票界面</w:t>
            </w:r>
          </w:p>
        </w:tc>
      </w:tr>
      <w:tr w:rsidR="00A64367">
        <w:trPr>
          <w:trHeight w:val="340"/>
          <w:jc w:val="center"/>
        </w:trPr>
        <w:tc>
          <w:tcPr>
            <w:tcW w:w="675" w:type="dxa"/>
            <w:vAlign w:val="center"/>
          </w:tcPr>
          <w:p w:rsidR="00A64367" w:rsidRDefault="00192A60">
            <w:pPr>
              <w:pStyle w:val="afa"/>
            </w:pPr>
            <w:r>
              <w:t>8</w:t>
            </w:r>
          </w:p>
        </w:tc>
        <w:tc>
          <w:tcPr>
            <w:tcW w:w="709" w:type="dxa"/>
            <w:vAlign w:val="center"/>
          </w:tcPr>
          <w:p w:rsidR="00A64367" w:rsidRDefault="00192A60">
            <w:pPr>
              <w:pStyle w:val="afa"/>
            </w:pPr>
            <w:r>
              <w:t>C1</w:t>
            </w:r>
          </w:p>
        </w:tc>
        <w:tc>
          <w:tcPr>
            <w:tcW w:w="1701" w:type="dxa"/>
            <w:vAlign w:val="center"/>
          </w:tcPr>
          <w:p w:rsidR="00A64367" w:rsidRDefault="00192A60">
            <w:pPr>
              <w:pStyle w:val="afa"/>
            </w:pPr>
            <w:r>
              <w:rPr>
                <w:rFonts w:hint="eastAsia"/>
              </w:rPr>
              <w:t>线路地图</w:t>
            </w:r>
          </w:p>
        </w:tc>
        <w:tc>
          <w:tcPr>
            <w:tcW w:w="3544" w:type="dxa"/>
            <w:vAlign w:val="center"/>
          </w:tcPr>
          <w:p w:rsidR="00A64367" w:rsidRDefault="00192A60">
            <w:pPr>
              <w:pStyle w:val="afa"/>
            </w:pPr>
            <w:r>
              <w:rPr>
                <w:rFonts w:hint="eastAsia"/>
              </w:rPr>
              <w:t>显示全线路图</w:t>
            </w:r>
          </w:p>
        </w:tc>
        <w:tc>
          <w:tcPr>
            <w:tcW w:w="1706" w:type="dxa"/>
            <w:vAlign w:val="center"/>
          </w:tcPr>
          <w:p w:rsidR="00A64367" w:rsidRDefault="00192A60">
            <w:pPr>
              <w:pStyle w:val="afa"/>
            </w:pPr>
            <w:r>
              <w:rPr>
                <w:rFonts w:hint="eastAsia"/>
              </w:rPr>
              <w:t>进入线路界面</w:t>
            </w:r>
          </w:p>
        </w:tc>
      </w:tr>
      <w:tr w:rsidR="00A64367">
        <w:trPr>
          <w:trHeight w:val="340"/>
          <w:jc w:val="center"/>
        </w:trPr>
        <w:tc>
          <w:tcPr>
            <w:tcW w:w="675" w:type="dxa"/>
            <w:vAlign w:val="center"/>
          </w:tcPr>
          <w:p w:rsidR="00A64367" w:rsidRDefault="00192A60">
            <w:pPr>
              <w:pStyle w:val="afa"/>
            </w:pPr>
            <w:r>
              <w:t>9</w:t>
            </w:r>
          </w:p>
        </w:tc>
        <w:tc>
          <w:tcPr>
            <w:tcW w:w="709" w:type="dxa"/>
            <w:vAlign w:val="center"/>
          </w:tcPr>
          <w:p w:rsidR="00A64367" w:rsidRDefault="00192A60">
            <w:pPr>
              <w:pStyle w:val="afa"/>
            </w:pPr>
            <w:r>
              <w:t>D1</w:t>
            </w:r>
          </w:p>
        </w:tc>
        <w:tc>
          <w:tcPr>
            <w:tcW w:w="1701" w:type="dxa"/>
            <w:vAlign w:val="center"/>
          </w:tcPr>
          <w:p w:rsidR="00A64367" w:rsidRDefault="00192A60">
            <w:pPr>
              <w:pStyle w:val="afa"/>
            </w:pPr>
            <w:r>
              <w:rPr>
                <w:rFonts w:hint="eastAsia"/>
              </w:rPr>
              <w:t>操作按钮</w:t>
            </w:r>
          </w:p>
        </w:tc>
        <w:tc>
          <w:tcPr>
            <w:tcW w:w="3544" w:type="dxa"/>
            <w:vAlign w:val="center"/>
          </w:tcPr>
          <w:p w:rsidR="00A64367" w:rsidRDefault="00192A60">
            <w:pPr>
              <w:pStyle w:val="afa"/>
            </w:pPr>
            <w:r>
              <w:rPr>
                <w:rFonts w:hint="eastAsia"/>
              </w:rPr>
              <w:t>显示【充值】按钮</w:t>
            </w:r>
          </w:p>
        </w:tc>
        <w:tc>
          <w:tcPr>
            <w:tcW w:w="1706" w:type="dxa"/>
            <w:vAlign w:val="center"/>
          </w:tcPr>
          <w:p w:rsidR="00A64367" w:rsidRDefault="00192A60">
            <w:pPr>
              <w:pStyle w:val="afa"/>
            </w:pPr>
            <w:r>
              <w:rPr>
                <w:rFonts w:hint="eastAsia"/>
              </w:rPr>
              <w:t>进入充值界面</w:t>
            </w:r>
          </w:p>
        </w:tc>
      </w:tr>
      <w:tr w:rsidR="00A64367">
        <w:trPr>
          <w:trHeight w:val="340"/>
          <w:jc w:val="center"/>
        </w:trPr>
        <w:tc>
          <w:tcPr>
            <w:tcW w:w="675" w:type="dxa"/>
            <w:vAlign w:val="center"/>
          </w:tcPr>
          <w:p w:rsidR="00A64367" w:rsidRDefault="00192A60">
            <w:pPr>
              <w:pStyle w:val="afa"/>
            </w:pPr>
            <w:r>
              <w:t>10</w:t>
            </w:r>
          </w:p>
        </w:tc>
        <w:tc>
          <w:tcPr>
            <w:tcW w:w="709" w:type="dxa"/>
            <w:vAlign w:val="center"/>
          </w:tcPr>
          <w:p w:rsidR="00A64367" w:rsidRDefault="00192A60">
            <w:pPr>
              <w:pStyle w:val="afa"/>
            </w:pPr>
            <w:r>
              <w:t>D2</w:t>
            </w:r>
          </w:p>
        </w:tc>
        <w:tc>
          <w:tcPr>
            <w:tcW w:w="1701" w:type="dxa"/>
            <w:vAlign w:val="center"/>
          </w:tcPr>
          <w:p w:rsidR="00A64367" w:rsidRDefault="00192A60">
            <w:pPr>
              <w:pStyle w:val="afa"/>
            </w:pPr>
            <w:r>
              <w:rPr>
                <w:rFonts w:hint="eastAsia"/>
              </w:rPr>
              <w:t>操作按钮</w:t>
            </w:r>
          </w:p>
        </w:tc>
        <w:tc>
          <w:tcPr>
            <w:tcW w:w="3544" w:type="dxa"/>
            <w:vAlign w:val="center"/>
          </w:tcPr>
          <w:p w:rsidR="00A64367" w:rsidRDefault="00192A60">
            <w:pPr>
              <w:pStyle w:val="afa"/>
            </w:pPr>
            <w:r>
              <w:rPr>
                <w:rFonts w:hint="eastAsia"/>
              </w:rPr>
              <w:t>显示【取卡】按钮</w:t>
            </w:r>
          </w:p>
        </w:tc>
        <w:tc>
          <w:tcPr>
            <w:tcW w:w="1706" w:type="dxa"/>
            <w:vAlign w:val="center"/>
          </w:tcPr>
          <w:p w:rsidR="00A64367" w:rsidRDefault="00192A60">
            <w:pPr>
              <w:pStyle w:val="afa"/>
            </w:pPr>
            <w:r>
              <w:rPr>
                <w:rFonts w:hint="eastAsia"/>
              </w:rPr>
              <w:t>进入</w:t>
            </w:r>
            <w:proofErr w:type="gramStart"/>
            <w:r>
              <w:rPr>
                <w:rFonts w:hint="eastAsia"/>
              </w:rPr>
              <w:t>取卡界面</w:t>
            </w:r>
            <w:proofErr w:type="gramEnd"/>
          </w:p>
        </w:tc>
      </w:tr>
      <w:tr w:rsidR="00A64367">
        <w:trPr>
          <w:trHeight w:val="340"/>
          <w:jc w:val="center"/>
        </w:trPr>
        <w:tc>
          <w:tcPr>
            <w:tcW w:w="675" w:type="dxa"/>
            <w:vAlign w:val="center"/>
          </w:tcPr>
          <w:p w:rsidR="00A64367" w:rsidRDefault="00192A60">
            <w:pPr>
              <w:pStyle w:val="afa"/>
            </w:pPr>
            <w:r>
              <w:t>11</w:t>
            </w:r>
          </w:p>
        </w:tc>
        <w:tc>
          <w:tcPr>
            <w:tcW w:w="709" w:type="dxa"/>
            <w:vAlign w:val="center"/>
          </w:tcPr>
          <w:p w:rsidR="00A64367" w:rsidRDefault="00192A60">
            <w:pPr>
              <w:pStyle w:val="afa"/>
            </w:pPr>
            <w:r>
              <w:t>D5</w:t>
            </w:r>
          </w:p>
        </w:tc>
        <w:tc>
          <w:tcPr>
            <w:tcW w:w="1701" w:type="dxa"/>
            <w:vAlign w:val="center"/>
          </w:tcPr>
          <w:p w:rsidR="00A64367" w:rsidRDefault="00192A60">
            <w:pPr>
              <w:pStyle w:val="afa"/>
            </w:pPr>
            <w:r>
              <w:rPr>
                <w:rFonts w:hint="eastAsia"/>
              </w:rPr>
              <w:t>操作按钮</w:t>
            </w:r>
          </w:p>
        </w:tc>
        <w:tc>
          <w:tcPr>
            <w:tcW w:w="3544" w:type="dxa"/>
            <w:vAlign w:val="center"/>
          </w:tcPr>
          <w:p w:rsidR="00A64367" w:rsidRDefault="00192A60">
            <w:pPr>
              <w:pStyle w:val="afa"/>
            </w:pPr>
            <w:r>
              <w:rPr>
                <w:rFonts w:hint="eastAsia"/>
              </w:rPr>
              <w:t>显示【</w:t>
            </w:r>
            <w:r>
              <w:t>ENGLISH</w:t>
            </w:r>
            <w:r>
              <w:t>】按钮</w:t>
            </w:r>
          </w:p>
        </w:tc>
        <w:tc>
          <w:tcPr>
            <w:tcW w:w="1706" w:type="dxa"/>
            <w:vAlign w:val="center"/>
          </w:tcPr>
          <w:p w:rsidR="00A64367" w:rsidRDefault="00192A60">
            <w:pPr>
              <w:pStyle w:val="afa"/>
            </w:pPr>
            <w:r>
              <w:rPr>
                <w:rFonts w:hint="eastAsia"/>
              </w:rPr>
              <w:t>进入英文操作界面</w:t>
            </w:r>
          </w:p>
        </w:tc>
      </w:tr>
      <w:tr w:rsidR="00A64367">
        <w:trPr>
          <w:trHeight w:val="340"/>
          <w:jc w:val="center"/>
        </w:trPr>
        <w:tc>
          <w:tcPr>
            <w:tcW w:w="675" w:type="dxa"/>
            <w:vAlign w:val="center"/>
          </w:tcPr>
          <w:p w:rsidR="00A64367" w:rsidRDefault="00192A60">
            <w:pPr>
              <w:pStyle w:val="afa"/>
            </w:pPr>
            <w:r>
              <w:t>12</w:t>
            </w:r>
          </w:p>
        </w:tc>
        <w:tc>
          <w:tcPr>
            <w:tcW w:w="709" w:type="dxa"/>
            <w:vAlign w:val="center"/>
          </w:tcPr>
          <w:p w:rsidR="00A64367" w:rsidRDefault="00192A60">
            <w:pPr>
              <w:pStyle w:val="afa"/>
            </w:pPr>
            <w:r>
              <w:rPr>
                <w:rFonts w:hint="eastAsia"/>
              </w:rPr>
              <w:t>多点设置</w:t>
            </w:r>
          </w:p>
        </w:tc>
        <w:tc>
          <w:tcPr>
            <w:tcW w:w="1701" w:type="dxa"/>
            <w:vAlign w:val="center"/>
          </w:tcPr>
          <w:p w:rsidR="00A64367" w:rsidRDefault="00192A60">
            <w:pPr>
              <w:pStyle w:val="afa"/>
            </w:pPr>
            <w:r>
              <w:rPr>
                <w:rFonts w:hint="eastAsia"/>
              </w:rPr>
              <w:t>隐藏功能</w:t>
            </w:r>
          </w:p>
        </w:tc>
        <w:tc>
          <w:tcPr>
            <w:tcW w:w="3544" w:type="dxa"/>
            <w:vAlign w:val="center"/>
          </w:tcPr>
          <w:p w:rsidR="00A64367" w:rsidRDefault="00192A60">
            <w:pPr>
              <w:pStyle w:val="afa"/>
            </w:pPr>
            <w:r>
              <w:rPr>
                <w:rFonts w:hint="eastAsia"/>
              </w:rPr>
              <w:t>按隐藏组合键后（</w:t>
            </w:r>
            <w:r>
              <w:t>A1</w:t>
            </w:r>
            <w:r>
              <w:rPr>
                <w:rFonts w:hint="eastAsia"/>
              </w:rPr>
              <w:t>，</w:t>
            </w:r>
            <w:r>
              <w:t>A2</w:t>
            </w:r>
            <w:r>
              <w:rPr>
                <w:rFonts w:hint="eastAsia"/>
              </w:rPr>
              <w:t>，</w:t>
            </w:r>
            <w:r>
              <w:t>A3</w:t>
            </w:r>
            <w:r>
              <w:rPr>
                <w:rFonts w:hint="eastAsia"/>
              </w:rPr>
              <w:t>，</w:t>
            </w:r>
            <w:r>
              <w:t>D1</w:t>
            </w:r>
            <w:r>
              <w:rPr>
                <w:rFonts w:hint="eastAsia"/>
              </w:rPr>
              <w:t>，</w:t>
            </w:r>
            <w:r>
              <w:t>D5</w:t>
            </w:r>
            <w:r>
              <w:t>中间点位置）显示设备软件版本信息</w:t>
            </w:r>
          </w:p>
        </w:tc>
        <w:tc>
          <w:tcPr>
            <w:tcW w:w="1706"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线路界面</w:t>
      </w:r>
    </w:p>
    <w:p w:rsidR="00A64367" w:rsidRDefault="00192A60">
      <w:pPr>
        <w:ind w:firstLineChars="200" w:firstLine="420"/>
        <w:rPr>
          <w:rFonts w:ascii="宋体" w:cs="Times New Roman"/>
        </w:rPr>
      </w:pPr>
      <w:r>
        <w:rPr>
          <w:rFonts w:ascii="宋体" w:cs="Times New Roman" w:hint="eastAsia"/>
        </w:rPr>
        <w:t>线路界面结构见图4。</w:t>
      </w:r>
    </w:p>
    <w:p w:rsidR="00A64367" w:rsidRDefault="00192A60">
      <w:pPr>
        <w:jc w:val="center"/>
        <w:rPr>
          <w:rFonts w:ascii="黑体" w:eastAsia="黑体" w:hAnsi="黑体"/>
          <w:sz w:val="24"/>
          <w:szCs w:val="24"/>
        </w:rPr>
      </w:pPr>
      <w:r>
        <w:rPr>
          <w:rFonts w:ascii="黑体" w:eastAsia="黑体" w:hAnsi="黑体"/>
          <w:noProof/>
        </w:rPr>
        <w:lastRenderedPageBreak/>
        <w:drawing>
          <wp:inline distT="0" distB="0" distL="0" distR="0" wp14:anchorId="1383520B" wp14:editId="2FEF1D1B">
            <wp:extent cx="5272405" cy="3806825"/>
            <wp:effectExtent l="0" t="0" r="4445" b="3175"/>
            <wp:docPr id="1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2405" cy="3806825"/>
                    </a:xfrm>
                    <a:prstGeom prst="rect">
                      <a:avLst/>
                    </a:prstGeom>
                    <a:noFill/>
                    <a:ln>
                      <a:noFill/>
                    </a:ln>
                  </pic:spPr>
                </pic:pic>
              </a:graphicData>
            </a:graphic>
          </wp:inline>
        </w:drawing>
      </w:r>
      <w:r>
        <w:rPr>
          <w:rFonts w:ascii="黑体" w:eastAsia="黑体" w:cs="Times New Roman" w:hint="eastAsia"/>
        </w:rPr>
        <w:t>图</w:t>
      </w:r>
      <w:r>
        <w:rPr>
          <w:rFonts w:ascii="黑体" w:eastAsia="黑体" w:cs="Times New Roman"/>
        </w:rPr>
        <w:t>4</w:t>
      </w:r>
      <w:r>
        <w:rPr>
          <w:rFonts w:ascii="黑体" w:eastAsia="黑体" w:cs="Times New Roman" w:hint="eastAsia"/>
        </w:rPr>
        <w:t xml:space="preserve"> 线路界面结构图</w:t>
      </w:r>
    </w:p>
    <w:p w:rsidR="00A64367" w:rsidRDefault="00192A60">
      <w:pPr>
        <w:ind w:firstLineChars="200" w:firstLine="420"/>
        <w:rPr>
          <w:rFonts w:ascii="宋体" w:cs="Times New Roman"/>
        </w:rPr>
      </w:pPr>
      <w:r>
        <w:rPr>
          <w:rFonts w:ascii="宋体" w:cs="Times New Roman" w:hint="eastAsia"/>
        </w:rPr>
        <w:t>线路界面显示内容说明见表5。</w:t>
      </w:r>
    </w:p>
    <w:p w:rsidR="00A64367" w:rsidRDefault="00192A60">
      <w:pPr>
        <w:jc w:val="center"/>
        <w:rPr>
          <w:rFonts w:ascii="黑体" w:eastAsia="黑体" w:hAnsi="黑体" w:cs="黑体"/>
          <w:szCs w:val="21"/>
        </w:rPr>
      </w:pPr>
      <w:r>
        <w:rPr>
          <w:rFonts w:ascii="黑体" w:eastAsia="黑体" w:cs="Times New Roman" w:hint="eastAsia"/>
        </w:rPr>
        <w:t>表5 线路界面显示内容说明表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701"/>
        <w:gridCol w:w="3299"/>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851" w:type="dxa"/>
            <w:vAlign w:val="center"/>
          </w:tcPr>
          <w:p w:rsidR="00A64367" w:rsidRDefault="00192A60">
            <w:pPr>
              <w:pStyle w:val="afa"/>
            </w:pPr>
            <w:r>
              <w:rPr>
                <w:rFonts w:hint="eastAsia"/>
              </w:rPr>
              <w:t>区域</w:t>
            </w:r>
          </w:p>
        </w:tc>
        <w:tc>
          <w:tcPr>
            <w:tcW w:w="1701" w:type="dxa"/>
            <w:vAlign w:val="center"/>
          </w:tcPr>
          <w:p w:rsidR="00A64367" w:rsidRDefault="00192A60">
            <w:pPr>
              <w:pStyle w:val="afa"/>
            </w:pPr>
            <w:r>
              <w:rPr>
                <w:rFonts w:hint="eastAsia"/>
              </w:rPr>
              <w:t>显示内容</w:t>
            </w:r>
          </w:p>
        </w:tc>
        <w:tc>
          <w:tcPr>
            <w:tcW w:w="3299"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851" w:type="dxa"/>
            <w:vAlign w:val="center"/>
          </w:tcPr>
          <w:p w:rsidR="00A64367" w:rsidRDefault="00192A60">
            <w:pPr>
              <w:pStyle w:val="afa"/>
            </w:pPr>
            <w:r>
              <w:t>A</w:t>
            </w:r>
          </w:p>
        </w:tc>
        <w:tc>
          <w:tcPr>
            <w:tcW w:w="1701" w:type="dxa"/>
          </w:tcPr>
          <w:p w:rsidR="00A64367" w:rsidRDefault="00192A60">
            <w:pPr>
              <w:pStyle w:val="afa"/>
            </w:pPr>
            <w:r>
              <w:rPr>
                <w:rFonts w:hint="eastAsia"/>
              </w:rPr>
              <w:t>同主界面</w:t>
            </w:r>
          </w:p>
        </w:tc>
        <w:tc>
          <w:tcPr>
            <w:tcW w:w="3299" w:type="dxa"/>
          </w:tcPr>
          <w:p w:rsidR="00A64367" w:rsidRDefault="00192A60">
            <w:pPr>
              <w:pStyle w:val="afa"/>
            </w:pPr>
            <w:r>
              <w:rPr>
                <w:rFonts w:hint="eastAsia"/>
              </w:rPr>
              <w:t>同主界面</w:t>
            </w:r>
          </w:p>
        </w:tc>
        <w:tc>
          <w:tcPr>
            <w:tcW w:w="1667" w:type="dxa"/>
          </w:tcPr>
          <w:p w:rsidR="00A64367" w:rsidRDefault="00192A60">
            <w:pPr>
              <w:pStyle w:val="afa"/>
            </w:pPr>
            <w:r>
              <w:rPr>
                <w:rFonts w:hint="eastAsia"/>
              </w:rPr>
              <w:t>同主界面</w:t>
            </w:r>
          </w:p>
        </w:tc>
      </w:tr>
      <w:tr w:rsidR="00A64367">
        <w:trPr>
          <w:trHeight w:val="340"/>
          <w:jc w:val="center"/>
        </w:trPr>
        <w:tc>
          <w:tcPr>
            <w:tcW w:w="817" w:type="dxa"/>
            <w:vAlign w:val="center"/>
          </w:tcPr>
          <w:p w:rsidR="00A64367" w:rsidRDefault="00192A60">
            <w:pPr>
              <w:pStyle w:val="afa"/>
            </w:pPr>
            <w:r>
              <w:t>2</w:t>
            </w:r>
          </w:p>
        </w:tc>
        <w:tc>
          <w:tcPr>
            <w:tcW w:w="851" w:type="dxa"/>
            <w:vAlign w:val="center"/>
          </w:tcPr>
          <w:p w:rsidR="00A64367" w:rsidRDefault="00192A60">
            <w:pPr>
              <w:pStyle w:val="afa"/>
            </w:pPr>
            <w:r>
              <w:t>B</w:t>
            </w:r>
          </w:p>
        </w:tc>
        <w:tc>
          <w:tcPr>
            <w:tcW w:w="1701" w:type="dxa"/>
          </w:tcPr>
          <w:p w:rsidR="00A64367" w:rsidRDefault="00192A60">
            <w:pPr>
              <w:pStyle w:val="afa"/>
            </w:pPr>
            <w:r>
              <w:rPr>
                <w:rFonts w:hint="eastAsia"/>
              </w:rPr>
              <w:t>同主界面</w:t>
            </w:r>
          </w:p>
        </w:tc>
        <w:tc>
          <w:tcPr>
            <w:tcW w:w="3299" w:type="dxa"/>
          </w:tcPr>
          <w:p w:rsidR="00A64367" w:rsidRDefault="00192A60">
            <w:pPr>
              <w:pStyle w:val="afa"/>
            </w:pPr>
            <w:r>
              <w:rPr>
                <w:rFonts w:hint="eastAsia"/>
              </w:rPr>
              <w:t>同主界面</w:t>
            </w:r>
          </w:p>
        </w:tc>
        <w:tc>
          <w:tcPr>
            <w:tcW w:w="1667" w:type="dxa"/>
          </w:tcPr>
          <w:p w:rsidR="00A64367" w:rsidRDefault="00192A60">
            <w:pPr>
              <w:pStyle w:val="afa"/>
            </w:pPr>
            <w:r>
              <w:rPr>
                <w:rFonts w:hint="eastAsia"/>
              </w:rPr>
              <w:t>同主界面</w:t>
            </w:r>
          </w:p>
        </w:tc>
      </w:tr>
      <w:tr w:rsidR="00A64367">
        <w:trPr>
          <w:trHeight w:val="340"/>
          <w:jc w:val="center"/>
        </w:trPr>
        <w:tc>
          <w:tcPr>
            <w:tcW w:w="817" w:type="dxa"/>
            <w:vAlign w:val="center"/>
          </w:tcPr>
          <w:p w:rsidR="00A64367" w:rsidRDefault="00192A60">
            <w:pPr>
              <w:pStyle w:val="afa"/>
            </w:pPr>
            <w:r>
              <w:t>3</w:t>
            </w:r>
          </w:p>
        </w:tc>
        <w:tc>
          <w:tcPr>
            <w:tcW w:w="851" w:type="dxa"/>
            <w:vAlign w:val="center"/>
          </w:tcPr>
          <w:p w:rsidR="00A64367" w:rsidRDefault="00192A60">
            <w:pPr>
              <w:pStyle w:val="afa"/>
            </w:pPr>
            <w:r>
              <w:t>C1</w:t>
            </w:r>
          </w:p>
        </w:tc>
        <w:tc>
          <w:tcPr>
            <w:tcW w:w="1701" w:type="dxa"/>
            <w:vAlign w:val="center"/>
          </w:tcPr>
          <w:p w:rsidR="00A64367" w:rsidRDefault="00192A60">
            <w:pPr>
              <w:pStyle w:val="afa"/>
            </w:pPr>
            <w:r>
              <w:rPr>
                <w:rFonts w:hint="eastAsia"/>
              </w:rPr>
              <w:t>线路地图</w:t>
            </w:r>
          </w:p>
        </w:tc>
        <w:tc>
          <w:tcPr>
            <w:tcW w:w="3299" w:type="dxa"/>
            <w:vAlign w:val="center"/>
          </w:tcPr>
          <w:p w:rsidR="00A64367" w:rsidRDefault="00192A60">
            <w:pPr>
              <w:pStyle w:val="afa"/>
            </w:pPr>
            <w:r>
              <w:rPr>
                <w:rFonts w:hint="eastAsia"/>
              </w:rPr>
              <w:t>显示相应线路车站图，本站及换乘</w:t>
            </w:r>
            <w:proofErr w:type="gramStart"/>
            <w:r>
              <w:rPr>
                <w:rFonts w:hint="eastAsia"/>
              </w:rPr>
              <w:t>站特殊</w:t>
            </w:r>
            <w:proofErr w:type="gramEnd"/>
            <w:r>
              <w:rPr>
                <w:rFonts w:hint="eastAsia"/>
              </w:rPr>
              <w:t>显示</w:t>
            </w:r>
          </w:p>
        </w:tc>
        <w:tc>
          <w:tcPr>
            <w:tcW w:w="1667" w:type="dxa"/>
            <w:vAlign w:val="center"/>
          </w:tcPr>
          <w:p w:rsidR="00A64367" w:rsidRDefault="00192A60">
            <w:pPr>
              <w:pStyle w:val="afa"/>
            </w:pPr>
            <w:r>
              <w:rPr>
                <w:rFonts w:hint="eastAsia"/>
              </w:rPr>
              <w:t>点击站点进入售票界面</w:t>
            </w:r>
          </w:p>
        </w:tc>
      </w:tr>
      <w:tr w:rsidR="00A64367">
        <w:trPr>
          <w:trHeight w:val="340"/>
          <w:jc w:val="center"/>
        </w:trPr>
        <w:tc>
          <w:tcPr>
            <w:tcW w:w="817" w:type="dxa"/>
            <w:vAlign w:val="center"/>
          </w:tcPr>
          <w:p w:rsidR="00A64367" w:rsidRPr="0025660D" w:rsidRDefault="00192A60" w:rsidP="0025660D">
            <w:pPr>
              <w:pStyle w:val="afa"/>
              <w:ind w:firstLineChars="200" w:firstLine="360"/>
            </w:pPr>
            <w:r w:rsidRPr="0025660D">
              <w:t>4</w:t>
            </w:r>
          </w:p>
        </w:tc>
        <w:tc>
          <w:tcPr>
            <w:tcW w:w="851" w:type="dxa"/>
            <w:vAlign w:val="center"/>
          </w:tcPr>
          <w:p w:rsidR="00A64367" w:rsidRPr="0025660D" w:rsidRDefault="00192A60" w:rsidP="0025660D">
            <w:pPr>
              <w:pStyle w:val="afa"/>
              <w:ind w:firstLineChars="200" w:firstLine="360"/>
            </w:pPr>
            <w:r w:rsidRPr="0025660D">
              <w:t>D1</w:t>
            </w:r>
          </w:p>
        </w:tc>
        <w:tc>
          <w:tcPr>
            <w:tcW w:w="1701" w:type="dxa"/>
            <w:vAlign w:val="center"/>
          </w:tcPr>
          <w:p w:rsidR="00A64367" w:rsidRPr="0025660D" w:rsidRDefault="00192A60" w:rsidP="0025660D">
            <w:pPr>
              <w:pStyle w:val="afa"/>
              <w:ind w:firstLineChars="200" w:firstLine="360"/>
            </w:pPr>
            <w:r w:rsidRPr="0025660D">
              <w:rPr>
                <w:rFonts w:hint="eastAsia"/>
              </w:rPr>
              <w:t>语音购票提示界面</w:t>
            </w:r>
          </w:p>
        </w:tc>
        <w:tc>
          <w:tcPr>
            <w:tcW w:w="3299" w:type="dxa"/>
            <w:vAlign w:val="center"/>
          </w:tcPr>
          <w:p w:rsidR="00A64367" w:rsidRPr="0025660D" w:rsidRDefault="00192A60" w:rsidP="0025660D">
            <w:pPr>
              <w:pStyle w:val="afa"/>
            </w:pPr>
            <w:r w:rsidRPr="0025660D">
              <w:rPr>
                <w:rFonts w:hint="eastAsia"/>
              </w:rPr>
              <w:t>语音购票提示界面</w:t>
            </w:r>
          </w:p>
        </w:tc>
        <w:tc>
          <w:tcPr>
            <w:tcW w:w="1667" w:type="dxa"/>
            <w:vAlign w:val="center"/>
          </w:tcPr>
          <w:p w:rsidR="00A64367" w:rsidRPr="0025660D" w:rsidRDefault="00192A60" w:rsidP="0025660D">
            <w:pPr>
              <w:pStyle w:val="afa"/>
            </w:pPr>
            <w:r w:rsidRPr="0025660D">
              <w:rPr>
                <w:rFonts w:hint="eastAsia"/>
              </w:rPr>
              <w:t>语音购票提示界面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售票界面</w:t>
      </w:r>
    </w:p>
    <w:p w:rsidR="00A64367" w:rsidRDefault="00192A60">
      <w:pPr>
        <w:ind w:firstLineChars="200" w:firstLine="420"/>
        <w:rPr>
          <w:rFonts w:ascii="宋体" w:cs="Times New Roman"/>
        </w:rPr>
      </w:pPr>
      <w:r>
        <w:rPr>
          <w:rFonts w:ascii="宋体" w:cs="Times New Roman" w:hint="eastAsia"/>
        </w:rPr>
        <w:t>售票界面结构见图5。</w:t>
      </w:r>
    </w:p>
    <w:p w:rsidR="00A64367" w:rsidRDefault="00192A60">
      <w:pPr>
        <w:jc w:val="center"/>
      </w:pPr>
      <w:r>
        <w:rPr>
          <w:noProof/>
        </w:rPr>
        <w:lastRenderedPageBreak/>
        <w:drawing>
          <wp:inline distT="0" distB="0" distL="0" distR="0" wp14:anchorId="60BCCC62" wp14:editId="45F9C702">
            <wp:extent cx="5219700" cy="3768725"/>
            <wp:effectExtent l="0" t="0" r="0" b="3175"/>
            <wp:docPr id="1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20000" cy="376920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w:t>
      </w:r>
      <w:r>
        <w:rPr>
          <w:rFonts w:ascii="黑体" w:eastAsia="黑体" w:cs="Times New Roman"/>
        </w:rPr>
        <w:t>5</w:t>
      </w:r>
      <w:r>
        <w:rPr>
          <w:rFonts w:ascii="黑体" w:eastAsia="黑体" w:cs="Times New Roman" w:hint="eastAsia"/>
        </w:rPr>
        <w:t xml:space="preserve"> 售票界面结构图</w:t>
      </w:r>
    </w:p>
    <w:p w:rsidR="00A64367" w:rsidRDefault="00192A60">
      <w:pPr>
        <w:ind w:firstLineChars="200" w:firstLine="420"/>
        <w:rPr>
          <w:rFonts w:ascii="宋体" w:cs="Times New Roman"/>
        </w:rPr>
      </w:pPr>
      <w:r>
        <w:rPr>
          <w:rFonts w:ascii="宋体" w:cs="Times New Roman" w:hint="eastAsia"/>
        </w:rPr>
        <w:t>售票界面显示内容说明见表6。</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表6 售票界面显示内容说明表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701"/>
        <w:gridCol w:w="3402"/>
        <w:gridCol w:w="1564"/>
      </w:tblGrid>
      <w:tr w:rsidR="00A64367">
        <w:trPr>
          <w:trHeight w:val="340"/>
          <w:jc w:val="center"/>
        </w:trPr>
        <w:tc>
          <w:tcPr>
            <w:tcW w:w="817" w:type="dxa"/>
            <w:vAlign w:val="center"/>
          </w:tcPr>
          <w:p w:rsidR="00A64367" w:rsidRDefault="00192A60">
            <w:pPr>
              <w:pStyle w:val="afa"/>
            </w:pPr>
            <w:r>
              <w:rPr>
                <w:rFonts w:hint="eastAsia"/>
              </w:rPr>
              <w:t>序号</w:t>
            </w:r>
          </w:p>
        </w:tc>
        <w:tc>
          <w:tcPr>
            <w:tcW w:w="851" w:type="dxa"/>
            <w:vAlign w:val="center"/>
          </w:tcPr>
          <w:p w:rsidR="00A64367" w:rsidRDefault="00192A60">
            <w:pPr>
              <w:pStyle w:val="afa"/>
            </w:pPr>
            <w:r>
              <w:rPr>
                <w:rFonts w:hint="eastAsia"/>
              </w:rPr>
              <w:t>区域</w:t>
            </w:r>
          </w:p>
        </w:tc>
        <w:tc>
          <w:tcPr>
            <w:tcW w:w="1701" w:type="dxa"/>
            <w:vAlign w:val="center"/>
          </w:tcPr>
          <w:p w:rsidR="00A64367" w:rsidRDefault="00192A60">
            <w:pPr>
              <w:pStyle w:val="afa"/>
            </w:pPr>
            <w:r>
              <w:rPr>
                <w:rFonts w:hint="eastAsia"/>
              </w:rPr>
              <w:t>显示内容</w:t>
            </w:r>
          </w:p>
        </w:tc>
        <w:tc>
          <w:tcPr>
            <w:tcW w:w="3402" w:type="dxa"/>
            <w:vAlign w:val="center"/>
          </w:tcPr>
          <w:p w:rsidR="00A64367" w:rsidRDefault="00192A60">
            <w:pPr>
              <w:pStyle w:val="afa"/>
            </w:pPr>
            <w:r>
              <w:rPr>
                <w:rFonts w:hint="eastAsia"/>
              </w:rPr>
              <w:t>功能说明</w:t>
            </w:r>
          </w:p>
        </w:tc>
        <w:tc>
          <w:tcPr>
            <w:tcW w:w="1564"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851" w:type="dxa"/>
            <w:vAlign w:val="center"/>
          </w:tcPr>
          <w:p w:rsidR="00A64367" w:rsidRDefault="00192A60">
            <w:pPr>
              <w:pStyle w:val="afa"/>
            </w:pPr>
            <w:r>
              <w:t>A</w:t>
            </w:r>
          </w:p>
        </w:tc>
        <w:tc>
          <w:tcPr>
            <w:tcW w:w="1701" w:type="dxa"/>
            <w:vAlign w:val="center"/>
          </w:tcPr>
          <w:p w:rsidR="00A64367" w:rsidRDefault="00192A60">
            <w:pPr>
              <w:pStyle w:val="afa"/>
            </w:pPr>
            <w:r>
              <w:rPr>
                <w:rFonts w:hint="eastAsia"/>
              </w:rPr>
              <w:t>同主界面</w:t>
            </w:r>
          </w:p>
        </w:tc>
        <w:tc>
          <w:tcPr>
            <w:tcW w:w="3402" w:type="dxa"/>
            <w:vAlign w:val="center"/>
          </w:tcPr>
          <w:p w:rsidR="00A64367" w:rsidRDefault="00192A60">
            <w:pPr>
              <w:pStyle w:val="afa"/>
            </w:pPr>
            <w:r>
              <w:rPr>
                <w:rFonts w:hint="eastAsia"/>
              </w:rPr>
              <w:t>同主界面</w:t>
            </w:r>
          </w:p>
        </w:tc>
        <w:tc>
          <w:tcPr>
            <w:tcW w:w="1564" w:type="dxa"/>
            <w:vAlign w:val="center"/>
          </w:tcPr>
          <w:p w:rsidR="00A64367" w:rsidRDefault="00192A60">
            <w:pPr>
              <w:pStyle w:val="afa"/>
            </w:pPr>
            <w:r>
              <w:rPr>
                <w:rFonts w:hint="eastAsia"/>
              </w:rPr>
              <w:t>同主界面</w:t>
            </w:r>
          </w:p>
        </w:tc>
      </w:tr>
      <w:tr w:rsidR="00A64367">
        <w:trPr>
          <w:trHeight w:val="340"/>
          <w:jc w:val="center"/>
        </w:trPr>
        <w:tc>
          <w:tcPr>
            <w:tcW w:w="817" w:type="dxa"/>
            <w:vAlign w:val="center"/>
          </w:tcPr>
          <w:p w:rsidR="00A64367" w:rsidRDefault="00192A60">
            <w:pPr>
              <w:pStyle w:val="afa"/>
            </w:pPr>
            <w:r>
              <w:t>2</w:t>
            </w:r>
          </w:p>
        </w:tc>
        <w:tc>
          <w:tcPr>
            <w:tcW w:w="851" w:type="dxa"/>
            <w:vAlign w:val="center"/>
          </w:tcPr>
          <w:p w:rsidR="00A64367" w:rsidRDefault="00192A60">
            <w:pPr>
              <w:pStyle w:val="afa"/>
            </w:pPr>
            <w:r>
              <w:t>B</w:t>
            </w:r>
          </w:p>
        </w:tc>
        <w:tc>
          <w:tcPr>
            <w:tcW w:w="1701" w:type="dxa"/>
            <w:vAlign w:val="center"/>
          </w:tcPr>
          <w:p w:rsidR="00A64367" w:rsidRDefault="00192A60">
            <w:pPr>
              <w:pStyle w:val="afa"/>
            </w:pPr>
            <w:r>
              <w:rPr>
                <w:rFonts w:hint="eastAsia"/>
              </w:rPr>
              <w:t>同主界面</w:t>
            </w:r>
          </w:p>
        </w:tc>
        <w:tc>
          <w:tcPr>
            <w:tcW w:w="3402" w:type="dxa"/>
            <w:vAlign w:val="center"/>
          </w:tcPr>
          <w:p w:rsidR="00A64367" w:rsidRDefault="00192A60">
            <w:pPr>
              <w:pStyle w:val="afa"/>
            </w:pPr>
            <w:r>
              <w:rPr>
                <w:rFonts w:hint="eastAsia"/>
              </w:rPr>
              <w:t>同主界面</w:t>
            </w:r>
          </w:p>
        </w:tc>
        <w:tc>
          <w:tcPr>
            <w:tcW w:w="1564" w:type="dxa"/>
            <w:vAlign w:val="center"/>
          </w:tcPr>
          <w:p w:rsidR="00A64367" w:rsidRDefault="00192A60">
            <w:pPr>
              <w:pStyle w:val="afa"/>
            </w:pPr>
            <w:r>
              <w:rPr>
                <w:rFonts w:hint="eastAsia"/>
              </w:rPr>
              <w:t>同主界面</w:t>
            </w:r>
          </w:p>
        </w:tc>
      </w:tr>
      <w:tr w:rsidR="00A64367">
        <w:trPr>
          <w:trHeight w:val="340"/>
          <w:jc w:val="center"/>
        </w:trPr>
        <w:tc>
          <w:tcPr>
            <w:tcW w:w="817" w:type="dxa"/>
            <w:vAlign w:val="center"/>
          </w:tcPr>
          <w:p w:rsidR="00A64367" w:rsidRDefault="00192A60">
            <w:pPr>
              <w:pStyle w:val="afa"/>
            </w:pPr>
            <w:r>
              <w:t>3</w:t>
            </w:r>
          </w:p>
        </w:tc>
        <w:tc>
          <w:tcPr>
            <w:tcW w:w="851" w:type="dxa"/>
            <w:vAlign w:val="center"/>
          </w:tcPr>
          <w:p w:rsidR="00A64367" w:rsidRDefault="00192A60">
            <w:pPr>
              <w:pStyle w:val="afa"/>
            </w:pPr>
            <w:r>
              <w:t>C1</w:t>
            </w:r>
          </w:p>
        </w:tc>
        <w:tc>
          <w:tcPr>
            <w:tcW w:w="1701" w:type="dxa"/>
            <w:vAlign w:val="center"/>
          </w:tcPr>
          <w:p w:rsidR="00A64367" w:rsidRDefault="00192A60">
            <w:pPr>
              <w:pStyle w:val="afa"/>
            </w:pPr>
            <w:r>
              <w:rPr>
                <w:rFonts w:hint="eastAsia"/>
              </w:rPr>
              <w:t>标题</w:t>
            </w:r>
          </w:p>
        </w:tc>
        <w:tc>
          <w:tcPr>
            <w:tcW w:w="3402" w:type="dxa"/>
            <w:vAlign w:val="center"/>
          </w:tcPr>
          <w:p w:rsidR="00A64367" w:rsidRDefault="00192A60">
            <w:pPr>
              <w:pStyle w:val="afa"/>
            </w:pPr>
            <w:r>
              <w:rPr>
                <w:rFonts w:hint="eastAsia"/>
              </w:rPr>
              <w:t>显示“购票信息”</w:t>
            </w:r>
          </w:p>
        </w:tc>
        <w:tc>
          <w:tcPr>
            <w:tcW w:w="1564"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851" w:type="dxa"/>
            <w:vAlign w:val="center"/>
          </w:tcPr>
          <w:p w:rsidR="00A64367" w:rsidRDefault="00192A60">
            <w:pPr>
              <w:pStyle w:val="afa"/>
            </w:pPr>
            <w:r>
              <w:t>C2</w:t>
            </w:r>
          </w:p>
        </w:tc>
        <w:tc>
          <w:tcPr>
            <w:tcW w:w="1701" w:type="dxa"/>
            <w:vAlign w:val="center"/>
          </w:tcPr>
          <w:p w:rsidR="00A64367" w:rsidRDefault="00192A60">
            <w:pPr>
              <w:pStyle w:val="afa"/>
            </w:pPr>
            <w:r>
              <w:rPr>
                <w:rFonts w:hint="eastAsia"/>
              </w:rPr>
              <w:t>购票信息</w:t>
            </w:r>
          </w:p>
        </w:tc>
        <w:tc>
          <w:tcPr>
            <w:tcW w:w="3402" w:type="dxa"/>
            <w:vAlign w:val="center"/>
          </w:tcPr>
          <w:p w:rsidR="00A64367" w:rsidRDefault="00192A60">
            <w:pPr>
              <w:pStyle w:val="afa"/>
            </w:pPr>
            <w:r>
              <w:rPr>
                <w:rFonts w:hint="eastAsia"/>
              </w:rPr>
              <w:t>显示票种、起始车站、目的车站、单价、购票数量</w:t>
            </w:r>
          </w:p>
        </w:tc>
        <w:tc>
          <w:tcPr>
            <w:tcW w:w="1564"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851" w:type="dxa"/>
            <w:vAlign w:val="center"/>
          </w:tcPr>
          <w:p w:rsidR="00A64367" w:rsidRDefault="00192A60">
            <w:pPr>
              <w:pStyle w:val="afa"/>
            </w:pPr>
            <w:r>
              <w:t>C3</w:t>
            </w:r>
          </w:p>
        </w:tc>
        <w:tc>
          <w:tcPr>
            <w:tcW w:w="1701" w:type="dxa"/>
            <w:vAlign w:val="center"/>
          </w:tcPr>
          <w:p w:rsidR="00A64367" w:rsidRDefault="00192A60">
            <w:pPr>
              <w:pStyle w:val="afa"/>
            </w:pPr>
            <w:r>
              <w:rPr>
                <w:rFonts w:hint="eastAsia"/>
              </w:rPr>
              <w:t>金额显示</w:t>
            </w:r>
          </w:p>
        </w:tc>
        <w:tc>
          <w:tcPr>
            <w:tcW w:w="3402" w:type="dxa"/>
            <w:vAlign w:val="center"/>
          </w:tcPr>
          <w:p w:rsidR="00A64367" w:rsidRDefault="00192A60">
            <w:pPr>
              <w:pStyle w:val="afa"/>
            </w:pPr>
            <w:r>
              <w:rPr>
                <w:rFonts w:hint="eastAsia"/>
              </w:rPr>
              <w:t>显示应付金额、已付金额、找零金额</w:t>
            </w:r>
          </w:p>
        </w:tc>
        <w:tc>
          <w:tcPr>
            <w:tcW w:w="1564"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6</w:t>
            </w:r>
          </w:p>
        </w:tc>
        <w:tc>
          <w:tcPr>
            <w:tcW w:w="851" w:type="dxa"/>
            <w:vAlign w:val="center"/>
          </w:tcPr>
          <w:p w:rsidR="00A64367" w:rsidRDefault="00192A60">
            <w:pPr>
              <w:pStyle w:val="afa"/>
            </w:pPr>
            <w:r>
              <w:t>C5</w:t>
            </w:r>
          </w:p>
        </w:tc>
        <w:tc>
          <w:tcPr>
            <w:tcW w:w="1701" w:type="dxa"/>
            <w:vAlign w:val="center"/>
          </w:tcPr>
          <w:p w:rsidR="00A64367" w:rsidRDefault="00192A60">
            <w:pPr>
              <w:pStyle w:val="afa"/>
            </w:pPr>
            <w:r>
              <w:rPr>
                <w:rFonts w:hint="eastAsia"/>
              </w:rPr>
              <w:t>图形提示</w:t>
            </w:r>
          </w:p>
        </w:tc>
        <w:tc>
          <w:tcPr>
            <w:tcW w:w="3402" w:type="dxa"/>
            <w:vAlign w:val="center"/>
          </w:tcPr>
          <w:p w:rsidR="00A64367" w:rsidRDefault="00192A60">
            <w:pPr>
              <w:pStyle w:val="afa"/>
            </w:pPr>
            <w:r>
              <w:rPr>
                <w:rFonts w:hint="eastAsia"/>
              </w:rPr>
              <w:t>显示投入纸币图形动画，显示可接收的纸币及面额</w:t>
            </w:r>
          </w:p>
        </w:tc>
        <w:tc>
          <w:tcPr>
            <w:tcW w:w="1564"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7</w:t>
            </w:r>
          </w:p>
        </w:tc>
        <w:tc>
          <w:tcPr>
            <w:tcW w:w="851" w:type="dxa"/>
            <w:vAlign w:val="center"/>
          </w:tcPr>
          <w:p w:rsidR="00A64367" w:rsidRDefault="00192A60">
            <w:pPr>
              <w:pStyle w:val="afa"/>
            </w:pPr>
            <w:r>
              <w:t>C6</w:t>
            </w:r>
          </w:p>
        </w:tc>
        <w:tc>
          <w:tcPr>
            <w:tcW w:w="1701" w:type="dxa"/>
            <w:vAlign w:val="center"/>
          </w:tcPr>
          <w:p w:rsidR="00A64367" w:rsidRDefault="00192A60">
            <w:pPr>
              <w:pStyle w:val="afa"/>
            </w:pPr>
            <w:r>
              <w:rPr>
                <w:rFonts w:hint="eastAsia"/>
              </w:rPr>
              <w:t>图形提示</w:t>
            </w:r>
          </w:p>
        </w:tc>
        <w:tc>
          <w:tcPr>
            <w:tcW w:w="3402" w:type="dxa"/>
            <w:vAlign w:val="center"/>
          </w:tcPr>
          <w:p w:rsidR="00A64367" w:rsidRDefault="00192A60">
            <w:pPr>
              <w:pStyle w:val="afa"/>
            </w:pPr>
            <w:r>
              <w:rPr>
                <w:rFonts w:hint="eastAsia"/>
              </w:rPr>
              <w:t>显示投入硬币图形动画，显示可接收的硬币面额</w:t>
            </w:r>
          </w:p>
        </w:tc>
        <w:tc>
          <w:tcPr>
            <w:tcW w:w="1564"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8</w:t>
            </w:r>
          </w:p>
        </w:tc>
        <w:tc>
          <w:tcPr>
            <w:tcW w:w="851" w:type="dxa"/>
            <w:vAlign w:val="center"/>
          </w:tcPr>
          <w:p w:rsidR="00A64367" w:rsidRDefault="00192A60">
            <w:pPr>
              <w:pStyle w:val="afa"/>
            </w:pPr>
            <w:r>
              <w:t>C7</w:t>
            </w:r>
          </w:p>
        </w:tc>
        <w:tc>
          <w:tcPr>
            <w:tcW w:w="1701" w:type="dxa"/>
            <w:vAlign w:val="center"/>
          </w:tcPr>
          <w:p w:rsidR="00A64367" w:rsidRDefault="00192A60">
            <w:pPr>
              <w:pStyle w:val="afa"/>
            </w:pPr>
            <w:r>
              <w:rPr>
                <w:rFonts w:hint="eastAsia"/>
              </w:rPr>
              <w:t>支付方式</w:t>
            </w:r>
          </w:p>
        </w:tc>
        <w:tc>
          <w:tcPr>
            <w:tcW w:w="3402" w:type="dxa"/>
            <w:vAlign w:val="center"/>
          </w:tcPr>
          <w:p w:rsidR="00A64367" w:rsidRDefault="00192A60">
            <w:pPr>
              <w:pStyle w:val="afa"/>
            </w:pPr>
            <w:r>
              <w:rPr>
                <w:rFonts w:hint="eastAsia"/>
              </w:rPr>
              <w:t>显示现金与</w:t>
            </w:r>
            <w:proofErr w:type="gramStart"/>
            <w:r>
              <w:rPr>
                <w:rFonts w:hint="eastAsia"/>
              </w:rPr>
              <w:t>扫码支付</w:t>
            </w:r>
            <w:proofErr w:type="gramEnd"/>
          </w:p>
        </w:tc>
        <w:tc>
          <w:tcPr>
            <w:tcW w:w="1564"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现金支付界面</w:t>
      </w:r>
    </w:p>
    <w:p w:rsidR="00A64367" w:rsidRDefault="00192A60">
      <w:pPr>
        <w:ind w:firstLineChars="200" w:firstLine="420"/>
        <w:rPr>
          <w:rFonts w:ascii="宋体" w:cs="Times New Roman"/>
        </w:rPr>
      </w:pPr>
      <w:r>
        <w:rPr>
          <w:rFonts w:ascii="宋体" w:cs="Times New Roman" w:hint="eastAsia"/>
        </w:rPr>
        <w:t>现金支付界面结构见图6。</w:t>
      </w:r>
    </w:p>
    <w:p w:rsidR="00A64367" w:rsidRDefault="00192A60">
      <w:pPr>
        <w:jc w:val="center"/>
      </w:pPr>
      <w:r>
        <w:rPr>
          <w:noProof/>
        </w:rPr>
        <w:lastRenderedPageBreak/>
        <w:drawing>
          <wp:inline distT="0" distB="0" distL="0" distR="0" wp14:anchorId="1A5477CA" wp14:editId="35842E9D">
            <wp:extent cx="4935220" cy="3599815"/>
            <wp:effectExtent l="0" t="0" r="0" b="635"/>
            <wp:docPr id="1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935600" cy="360000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w:t>
      </w:r>
      <w:r>
        <w:rPr>
          <w:rFonts w:ascii="黑体" w:eastAsia="黑体" w:cs="Times New Roman"/>
        </w:rPr>
        <w:t>6</w:t>
      </w:r>
      <w:r>
        <w:rPr>
          <w:rFonts w:ascii="黑体" w:eastAsia="黑体" w:cs="Times New Roman" w:hint="eastAsia"/>
        </w:rPr>
        <w:t xml:space="preserve"> 现金支付界面</w:t>
      </w:r>
    </w:p>
    <w:p w:rsidR="00A64367" w:rsidRDefault="00192A60">
      <w:pPr>
        <w:ind w:firstLineChars="200" w:firstLine="420"/>
        <w:rPr>
          <w:rFonts w:ascii="黑体" w:eastAsia="黑体" w:cs="Times New Roman"/>
        </w:rPr>
      </w:pPr>
      <w:r>
        <w:rPr>
          <w:rFonts w:ascii="宋体" w:cs="Times New Roman" w:hint="eastAsia"/>
        </w:rPr>
        <w:t>现金支付界面显示内容说明见表7。</w:t>
      </w:r>
    </w:p>
    <w:p w:rsidR="00A64367" w:rsidRDefault="00192A60">
      <w:pPr>
        <w:jc w:val="center"/>
        <w:rPr>
          <w:rFonts w:ascii="黑体" w:eastAsia="黑体" w:cs="Times New Roman"/>
        </w:rPr>
      </w:pPr>
      <w:r>
        <w:rPr>
          <w:rFonts w:ascii="黑体" w:eastAsia="黑体" w:cs="Times New Roman" w:hint="eastAsia"/>
        </w:rPr>
        <w:t>表7现金支付界面显示内容说明表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92"/>
        <w:gridCol w:w="1276"/>
        <w:gridCol w:w="3583"/>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992" w:type="dxa"/>
            <w:vAlign w:val="center"/>
          </w:tcPr>
          <w:p w:rsidR="00A64367" w:rsidRDefault="00192A60">
            <w:pPr>
              <w:pStyle w:val="afa"/>
            </w:pPr>
            <w:r>
              <w:rPr>
                <w:rFonts w:hint="eastAsia"/>
              </w:rPr>
              <w:t>区域</w:t>
            </w:r>
          </w:p>
        </w:tc>
        <w:tc>
          <w:tcPr>
            <w:tcW w:w="1276" w:type="dxa"/>
            <w:vAlign w:val="center"/>
          </w:tcPr>
          <w:p w:rsidR="00A64367" w:rsidRDefault="00192A60">
            <w:pPr>
              <w:pStyle w:val="afa"/>
            </w:pPr>
            <w:r>
              <w:rPr>
                <w:rFonts w:hint="eastAsia"/>
              </w:rPr>
              <w:t>显示内容</w:t>
            </w:r>
          </w:p>
        </w:tc>
        <w:tc>
          <w:tcPr>
            <w:tcW w:w="3583"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992" w:type="dxa"/>
            <w:vAlign w:val="center"/>
          </w:tcPr>
          <w:p w:rsidR="00A64367" w:rsidRDefault="00192A60">
            <w:pPr>
              <w:pStyle w:val="afa"/>
            </w:pPr>
            <w:r>
              <w:t>A</w:t>
            </w:r>
          </w:p>
        </w:tc>
        <w:tc>
          <w:tcPr>
            <w:tcW w:w="1276" w:type="dxa"/>
            <w:vAlign w:val="center"/>
          </w:tcPr>
          <w:p w:rsidR="00A64367" w:rsidRDefault="00192A60">
            <w:pPr>
              <w:pStyle w:val="afa"/>
            </w:pPr>
            <w:r>
              <w:rPr>
                <w:rFonts w:hint="eastAsia"/>
              </w:rPr>
              <w:t>同主界面</w:t>
            </w:r>
          </w:p>
        </w:tc>
        <w:tc>
          <w:tcPr>
            <w:tcW w:w="3583" w:type="dxa"/>
            <w:vAlign w:val="center"/>
          </w:tcPr>
          <w:p w:rsidR="00A64367" w:rsidRDefault="00192A60">
            <w:pPr>
              <w:pStyle w:val="afa"/>
            </w:pPr>
            <w:r>
              <w:rPr>
                <w:rFonts w:hint="eastAsia"/>
              </w:rPr>
              <w:t>同主界面</w:t>
            </w:r>
          </w:p>
        </w:tc>
        <w:tc>
          <w:tcPr>
            <w:tcW w:w="1667" w:type="dxa"/>
            <w:vAlign w:val="center"/>
          </w:tcPr>
          <w:p w:rsidR="00A64367" w:rsidRDefault="00192A60">
            <w:pPr>
              <w:pStyle w:val="afa"/>
            </w:pPr>
            <w:r>
              <w:rPr>
                <w:rFonts w:hint="eastAsia"/>
              </w:rPr>
              <w:t>同主界面</w:t>
            </w:r>
          </w:p>
        </w:tc>
      </w:tr>
      <w:tr w:rsidR="00A64367">
        <w:trPr>
          <w:trHeight w:val="340"/>
          <w:jc w:val="center"/>
        </w:trPr>
        <w:tc>
          <w:tcPr>
            <w:tcW w:w="817" w:type="dxa"/>
            <w:vAlign w:val="center"/>
          </w:tcPr>
          <w:p w:rsidR="00A64367" w:rsidRDefault="00192A60">
            <w:pPr>
              <w:pStyle w:val="afa"/>
            </w:pPr>
            <w:r>
              <w:t>2</w:t>
            </w:r>
          </w:p>
        </w:tc>
        <w:tc>
          <w:tcPr>
            <w:tcW w:w="992" w:type="dxa"/>
            <w:vAlign w:val="center"/>
          </w:tcPr>
          <w:p w:rsidR="00A64367" w:rsidRDefault="00192A60">
            <w:pPr>
              <w:pStyle w:val="afa"/>
            </w:pPr>
            <w:r>
              <w:t>B</w:t>
            </w:r>
          </w:p>
        </w:tc>
        <w:tc>
          <w:tcPr>
            <w:tcW w:w="1276" w:type="dxa"/>
            <w:vAlign w:val="center"/>
          </w:tcPr>
          <w:p w:rsidR="00A64367" w:rsidRDefault="00192A60">
            <w:pPr>
              <w:pStyle w:val="afa"/>
            </w:pPr>
            <w:r>
              <w:rPr>
                <w:rFonts w:hint="eastAsia"/>
              </w:rPr>
              <w:t>同主界面</w:t>
            </w:r>
          </w:p>
        </w:tc>
        <w:tc>
          <w:tcPr>
            <w:tcW w:w="3583" w:type="dxa"/>
            <w:vAlign w:val="center"/>
          </w:tcPr>
          <w:p w:rsidR="00A64367" w:rsidRDefault="00192A60">
            <w:pPr>
              <w:pStyle w:val="afa"/>
            </w:pPr>
            <w:r>
              <w:rPr>
                <w:rFonts w:hint="eastAsia"/>
              </w:rPr>
              <w:t>同主界面</w:t>
            </w:r>
          </w:p>
        </w:tc>
        <w:tc>
          <w:tcPr>
            <w:tcW w:w="1667" w:type="dxa"/>
            <w:vAlign w:val="center"/>
          </w:tcPr>
          <w:p w:rsidR="00A64367" w:rsidRDefault="00192A60">
            <w:pPr>
              <w:pStyle w:val="afa"/>
            </w:pPr>
            <w:r>
              <w:rPr>
                <w:rFonts w:hint="eastAsia"/>
              </w:rPr>
              <w:t>同主界面</w:t>
            </w:r>
          </w:p>
        </w:tc>
      </w:tr>
      <w:tr w:rsidR="00A64367">
        <w:trPr>
          <w:trHeight w:val="340"/>
          <w:jc w:val="center"/>
        </w:trPr>
        <w:tc>
          <w:tcPr>
            <w:tcW w:w="817" w:type="dxa"/>
            <w:vAlign w:val="center"/>
          </w:tcPr>
          <w:p w:rsidR="00A64367" w:rsidRDefault="00192A60">
            <w:pPr>
              <w:pStyle w:val="afa"/>
            </w:pPr>
            <w:r>
              <w:t>3</w:t>
            </w:r>
          </w:p>
        </w:tc>
        <w:tc>
          <w:tcPr>
            <w:tcW w:w="992" w:type="dxa"/>
            <w:vAlign w:val="center"/>
          </w:tcPr>
          <w:p w:rsidR="00A64367" w:rsidRDefault="00192A60">
            <w:pPr>
              <w:pStyle w:val="afa"/>
            </w:pPr>
            <w:r>
              <w:t>C1</w:t>
            </w:r>
          </w:p>
        </w:tc>
        <w:tc>
          <w:tcPr>
            <w:tcW w:w="1276" w:type="dxa"/>
            <w:vAlign w:val="center"/>
          </w:tcPr>
          <w:p w:rsidR="00A64367" w:rsidRDefault="00192A60">
            <w:pPr>
              <w:pStyle w:val="afa"/>
            </w:pPr>
            <w:r>
              <w:rPr>
                <w:rFonts w:hint="eastAsia"/>
              </w:rPr>
              <w:t>标题</w:t>
            </w:r>
          </w:p>
        </w:tc>
        <w:tc>
          <w:tcPr>
            <w:tcW w:w="3583" w:type="dxa"/>
            <w:vAlign w:val="center"/>
          </w:tcPr>
          <w:p w:rsidR="00A64367" w:rsidRDefault="00192A60">
            <w:pPr>
              <w:pStyle w:val="afa"/>
            </w:pPr>
            <w:r>
              <w:rPr>
                <w:rFonts w:hint="eastAsia"/>
              </w:rPr>
              <w:t>显示“购票信息”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992" w:type="dxa"/>
            <w:vAlign w:val="center"/>
          </w:tcPr>
          <w:p w:rsidR="00A64367" w:rsidRDefault="00192A60">
            <w:pPr>
              <w:pStyle w:val="afa"/>
            </w:pPr>
            <w:r>
              <w:t>C2</w:t>
            </w:r>
          </w:p>
        </w:tc>
        <w:tc>
          <w:tcPr>
            <w:tcW w:w="1276" w:type="dxa"/>
            <w:vAlign w:val="center"/>
          </w:tcPr>
          <w:p w:rsidR="00A64367" w:rsidRDefault="00192A60">
            <w:pPr>
              <w:pStyle w:val="afa"/>
            </w:pPr>
            <w:r>
              <w:rPr>
                <w:rFonts w:hint="eastAsia"/>
              </w:rPr>
              <w:t>购票信息</w:t>
            </w:r>
          </w:p>
        </w:tc>
        <w:tc>
          <w:tcPr>
            <w:tcW w:w="3583" w:type="dxa"/>
            <w:vAlign w:val="center"/>
          </w:tcPr>
          <w:p w:rsidR="00A64367" w:rsidRDefault="00192A60">
            <w:pPr>
              <w:pStyle w:val="afa"/>
            </w:pPr>
            <w:r>
              <w:rPr>
                <w:rFonts w:hint="eastAsia"/>
              </w:rPr>
              <w:t>显示票种、起始车站、目的车站、单价、购票数量</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992" w:type="dxa"/>
            <w:vAlign w:val="center"/>
          </w:tcPr>
          <w:p w:rsidR="00A64367" w:rsidRDefault="00192A60">
            <w:pPr>
              <w:pStyle w:val="afa"/>
            </w:pPr>
            <w:r>
              <w:t>C3</w:t>
            </w:r>
          </w:p>
        </w:tc>
        <w:tc>
          <w:tcPr>
            <w:tcW w:w="1276" w:type="dxa"/>
            <w:vAlign w:val="center"/>
          </w:tcPr>
          <w:p w:rsidR="00A64367" w:rsidRDefault="00192A60">
            <w:pPr>
              <w:pStyle w:val="afa"/>
            </w:pPr>
            <w:r>
              <w:rPr>
                <w:rFonts w:hint="eastAsia"/>
              </w:rPr>
              <w:t>金额显示</w:t>
            </w:r>
          </w:p>
        </w:tc>
        <w:tc>
          <w:tcPr>
            <w:tcW w:w="3583" w:type="dxa"/>
            <w:vAlign w:val="center"/>
          </w:tcPr>
          <w:p w:rsidR="00A64367" w:rsidRDefault="00192A60">
            <w:pPr>
              <w:pStyle w:val="afa"/>
            </w:pPr>
            <w:r>
              <w:rPr>
                <w:rFonts w:hint="eastAsia"/>
              </w:rPr>
              <w:t>显示应付金额、已付金额、找零金额</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6</w:t>
            </w:r>
          </w:p>
        </w:tc>
        <w:tc>
          <w:tcPr>
            <w:tcW w:w="992" w:type="dxa"/>
            <w:vAlign w:val="center"/>
          </w:tcPr>
          <w:p w:rsidR="00A64367" w:rsidRDefault="00192A60">
            <w:pPr>
              <w:pStyle w:val="afa"/>
            </w:pPr>
            <w:r>
              <w:t>C4</w:t>
            </w:r>
          </w:p>
        </w:tc>
        <w:tc>
          <w:tcPr>
            <w:tcW w:w="1276" w:type="dxa"/>
            <w:vAlign w:val="center"/>
          </w:tcPr>
          <w:p w:rsidR="00A64367" w:rsidRDefault="00192A60">
            <w:pPr>
              <w:pStyle w:val="afa"/>
            </w:pPr>
            <w:r>
              <w:rPr>
                <w:rFonts w:hint="eastAsia"/>
              </w:rPr>
              <w:t>图形提示</w:t>
            </w:r>
          </w:p>
        </w:tc>
        <w:tc>
          <w:tcPr>
            <w:tcW w:w="3583" w:type="dxa"/>
            <w:vAlign w:val="center"/>
          </w:tcPr>
          <w:p w:rsidR="00A64367" w:rsidRDefault="00192A60">
            <w:pPr>
              <w:pStyle w:val="afa"/>
            </w:pPr>
            <w:r>
              <w:rPr>
                <w:rFonts w:hint="eastAsia"/>
              </w:rPr>
              <w:t>显示可用纸币信息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7</w:t>
            </w:r>
          </w:p>
        </w:tc>
        <w:tc>
          <w:tcPr>
            <w:tcW w:w="992" w:type="dxa"/>
            <w:vAlign w:val="center"/>
          </w:tcPr>
          <w:p w:rsidR="00A64367" w:rsidRDefault="00192A60">
            <w:pPr>
              <w:pStyle w:val="afa"/>
            </w:pPr>
            <w:r>
              <w:t>C5</w:t>
            </w:r>
          </w:p>
        </w:tc>
        <w:tc>
          <w:tcPr>
            <w:tcW w:w="1276" w:type="dxa"/>
            <w:vAlign w:val="center"/>
          </w:tcPr>
          <w:p w:rsidR="00A64367" w:rsidRDefault="00192A60">
            <w:pPr>
              <w:pStyle w:val="afa"/>
            </w:pPr>
            <w:r>
              <w:rPr>
                <w:rFonts w:hint="eastAsia"/>
              </w:rPr>
              <w:t>提示信息</w:t>
            </w:r>
          </w:p>
        </w:tc>
        <w:tc>
          <w:tcPr>
            <w:tcW w:w="3583" w:type="dxa"/>
            <w:vAlign w:val="center"/>
          </w:tcPr>
          <w:p w:rsidR="00A64367" w:rsidRDefault="00192A60">
            <w:pPr>
              <w:pStyle w:val="afa"/>
            </w:pPr>
            <w:r>
              <w:rPr>
                <w:rFonts w:hint="eastAsia"/>
              </w:rPr>
              <w:t>显示“钱票当面点清；如有疑问，请联系工作人员”</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8</w:t>
            </w:r>
          </w:p>
        </w:tc>
        <w:tc>
          <w:tcPr>
            <w:tcW w:w="992" w:type="dxa"/>
            <w:vAlign w:val="center"/>
          </w:tcPr>
          <w:p w:rsidR="00A64367" w:rsidRDefault="00192A60">
            <w:pPr>
              <w:pStyle w:val="afa"/>
            </w:pPr>
            <w:r>
              <w:t>C6</w:t>
            </w:r>
          </w:p>
        </w:tc>
        <w:tc>
          <w:tcPr>
            <w:tcW w:w="1276" w:type="dxa"/>
            <w:vAlign w:val="center"/>
          </w:tcPr>
          <w:p w:rsidR="00A64367" w:rsidRDefault="00192A60">
            <w:pPr>
              <w:pStyle w:val="afa"/>
            </w:pPr>
            <w:r>
              <w:rPr>
                <w:rFonts w:hint="eastAsia"/>
              </w:rPr>
              <w:t>提示信息</w:t>
            </w:r>
          </w:p>
        </w:tc>
        <w:tc>
          <w:tcPr>
            <w:tcW w:w="3583" w:type="dxa"/>
            <w:vAlign w:val="center"/>
          </w:tcPr>
          <w:p w:rsidR="00A64367" w:rsidRDefault="00192A60">
            <w:pPr>
              <w:pStyle w:val="afa"/>
            </w:pPr>
            <w:r>
              <w:rPr>
                <w:rFonts w:hint="eastAsia"/>
              </w:rPr>
              <w:t>显示可用纸币信息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9</w:t>
            </w:r>
          </w:p>
        </w:tc>
        <w:tc>
          <w:tcPr>
            <w:tcW w:w="992" w:type="dxa"/>
            <w:vAlign w:val="center"/>
          </w:tcPr>
          <w:p w:rsidR="00A64367" w:rsidRDefault="00192A60">
            <w:pPr>
              <w:pStyle w:val="afa"/>
            </w:pPr>
            <w:r>
              <w:t>C7</w:t>
            </w:r>
          </w:p>
        </w:tc>
        <w:tc>
          <w:tcPr>
            <w:tcW w:w="1276" w:type="dxa"/>
            <w:vAlign w:val="center"/>
          </w:tcPr>
          <w:p w:rsidR="00A64367" w:rsidRDefault="00192A60">
            <w:pPr>
              <w:pStyle w:val="afa"/>
            </w:pPr>
            <w:r>
              <w:rPr>
                <w:rFonts w:hint="eastAsia"/>
              </w:rPr>
              <w:t>图形提示</w:t>
            </w:r>
          </w:p>
        </w:tc>
        <w:tc>
          <w:tcPr>
            <w:tcW w:w="3583" w:type="dxa"/>
            <w:vAlign w:val="center"/>
          </w:tcPr>
          <w:p w:rsidR="00A64367" w:rsidRDefault="00192A60">
            <w:pPr>
              <w:pStyle w:val="afa"/>
            </w:pPr>
            <w:r>
              <w:rPr>
                <w:rFonts w:hint="eastAsia"/>
              </w:rPr>
              <w:t>显示可用硬币信息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10</w:t>
            </w:r>
          </w:p>
        </w:tc>
        <w:tc>
          <w:tcPr>
            <w:tcW w:w="992" w:type="dxa"/>
            <w:vAlign w:val="center"/>
          </w:tcPr>
          <w:p w:rsidR="00A64367" w:rsidRDefault="00192A60">
            <w:pPr>
              <w:pStyle w:val="afa"/>
            </w:pPr>
            <w:r>
              <w:t>C8</w:t>
            </w:r>
          </w:p>
        </w:tc>
        <w:tc>
          <w:tcPr>
            <w:tcW w:w="1276" w:type="dxa"/>
            <w:vAlign w:val="center"/>
          </w:tcPr>
          <w:p w:rsidR="00A64367" w:rsidRDefault="00192A60">
            <w:pPr>
              <w:pStyle w:val="afa"/>
            </w:pPr>
            <w:r>
              <w:rPr>
                <w:rFonts w:hint="eastAsia"/>
              </w:rPr>
              <w:t>提示信息</w:t>
            </w:r>
          </w:p>
        </w:tc>
        <w:tc>
          <w:tcPr>
            <w:tcW w:w="3583" w:type="dxa"/>
            <w:vAlign w:val="center"/>
          </w:tcPr>
          <w:p w:rsidR="00A64367" w:rsidRDefault="00192A60">
            <w:pPr>
              <w:pStyle w:val="afa"/>
            </w:pPr>
            <w:r>
              <w:rPr>
                <w:rFonts w:hint="eastAsia"/>
              </w:rPr>
              <w:t>显示可用硬币信息</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售票电子支付界面</w:t>
      </w:r>
    </w:p>
    <w:p w:rsidR="00A64367" w:rsidRDefault="00192A60">
      <w:pPr>
        <w:ind w:firstLineChars="200" w:firstLine="420"/>
        <w:rPr>
          <w:rFonts w:ascii="宋体" w:cs="Times New Roman"/>
        </w:rPr>
      </w:pPr>
      <w:r>
        <w:rPr>
          <w:rFonts w:ascii="宋体" w:cs="Times New Roman" w:hint="eastAsia"/>
        </w:rPr>
        <w:t>电子支付界面结构见图7。</w:t>
      </w:r>
    </w:p>
    <w:p w:rsidR="00A64367" w:rsidRDefault="00192A60">
      <w:pPr>
        <w:jc w:val="center"/>
      </w:pPr>
      <w:r>
        <w:rPr>
          <w:noProof/>
        </w:rPr>
        <w:lastRenderedPageBreak/>
        <w:drawing>
          <wp:inline distT="0" distB="0" distL="0" distR="0" wp14:anchorId="2AFD19A6" wp14:editId="4ACDBC43">
            <wp:extent cx="4935220" cy="3599815"/>
            <wp:effectExtent l="0" t="0" r="0" b="635"/>
            <wp:docPr id="1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935600" cy="360000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w:t>
      </w:r>
      <w:r>
        <w:rPr>
          <w:rFonts w:ascii="黑体" w:eastAsia="黑体" w:cs="Times New Roman"/>
        </w:rPr>
        <w:t>7</w:t>
      </w:r>
      <w:r>
        <w:rPr>
          <w:rFonts w:ascii="黑体" w:eastAsia="黑体" w:cs="Times New Roman" w:hint="eastAsia"/>
        </w:rPr>
        <w:t xml:space="preserve"> 电子支付界面结构图</w:t>
      </w:r>
    </w:p>
    <w:p w:rsidR="00A64367" w:rsidRDefault="00192A60">
      <w:pPr>
        <w:ind w:firstLineChars="200" w:firstLine="420"/>
        <w:rPr>
          <w:rFonts w:ascii="宋体" w:cs="Times New Roman"/>
        </w:rPr>
      </w:pPr>
      <w:r>
        <w:rPr>
          <w:rFonts w:ascii="宋体" w:cs="Times New Roman" w:hint="eastAsia"/>
        </w:rPr>
        <w:t>电子支付界面显示内容说明见表8。</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表8电子支付界面显示内容说明表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1418"/>
        <w:gridCol w:w="3441"/>
        <w:gridCol w:w="1667"/>
      </w:tblGrid>
      <w:tr w:rsidR="00A64367">
        <w:trPr>
          <w:trHeight w:val="340"/>
          <w:jc w:val="center"/>
        </w:trPr>
        <w:tc>
          <w:tcPr>
            <w:tcW w:w="675" w:type="dxa"/>
            <w:vAlign w:val="center"/>
          </w:tcPr>
          <w:p w:rsidR="00A64367" w:rsidRDefault="00192A60">
            <w:pPr>
              <w:pStyle w:val="afa"/>
            </w:pPr>
            <w:r>
              <w:rPr>
                <w:rFonts w:hint="eastAsia"/>
              </w:rPr>
              <w:t>序号</w:t>
            </w:r>
          </w:p>
        </w:tc>
        <w:tc>
          <w:tcPr>
            <w:tcW w:w="1134" w:type="dxa"/>
            <w:vAlign w:val="center"/>
          </w:tcPr>
          <w:p w:rsidR="00A64367" w:rsidRDefault="00192A60">
            <w:pPr>
              <w:pStyle w:val="afa"/>
            </w:pPr>
            <w:r>
              <w:rPr>
                <w:rFonts w:hint="eastAsia"/>
              </w:rPr>
              <w:t>区域</w:t>
            </w:r>
          </w:p>
        </w:tc>
        <w:tc>
          <w:tcPr>
            <w:tcW w:w="1418" w:type="dxa"/>
            <w:vAlign w:val="center"/>
          </w:tcPr>
          <w:p w:rsidR="00A64367" w:rsidRDefault="00192A60">
            <w:pPr>
              <w:pStyle w:val="afa"/>
            </w:pPr>
            <w:r>
              <w:rPr>
                <w:rFonts w:hint="eastAsia"/>
              </w:rPr>
              <w:t>显示内容</w:t>
            </w:r>
          </w:p>
        </w:tc>
        <w:tc>
          <w:tcPr>
            <w:tcW w:w="3441"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675" w:type="dxa"/>
            <w:vAlign w:val="center"/>
          </w:tcPr>
          <w:p w:rsidR="00A64367" w:rsidRDefault="00192A60">
            <w:pPr>
              <w:pStyle w:val="afa"/>
            </w:pPr>
            <w:r>
              <w:t>1</w:t>
            </w:r>
          </w:p>
        </w:tc>
        <w:tc>
          <w:tcPr>
            <w:tcW w:w="1134" w:type="dxa"/>
            <w:vAlign w:val="center"/>
          </w:tcPr>
          <w:p w:rsidR="00A64367" w:rsidRDefault="00192A60">
            <w:pPr>
              <w:pStyle w:val="afa"/>
            </w:pPr>
            <w:r>
              <w:t>A</w:t>
            </w:r>
          </w:p>
        </w:tc>
        <w:tc>
          <w:tcPr>
            <w:tcW w:w="1418" w:type="dxa"/>
            <w:vAlign w:val="center"/>
          </w:tcPr>
          <w:p w:rsidR="00A64367" w:rsidRDefault="00192A60">
            <w:pPr>
              <w:pStyle w:val="afa"/>
            </w:pPr>
            <w:r>
              <w:rPr>
                <w:rFonts w:hint="eastAsia"/>
              </w:rPr>
              <w:t>同主界面</w:t>
            </w:r>
          </w:p>
        </w:tc>
        <w:tc>
          <w:tcPr>
            <w:tcW w:w="3441" w:type="dxa"/>
            <w:vAlign w:val="center"/>
          </w:tcPr>
          <w:p w:rsidR="00A64367" w:rsidRDefault="00192A60">
            <w:pPr>
              <w:pStyle w:val="afa"/>
            </w:pPr>
            <w:r>
              <w:rPr>
                <w:rFonts w:hint="eastAsia"/>
              </w:rPr>
              <w:t>同主界面</w:t>
            </w:r>
          </w:p>
        </w:tc>
        <w:tc>
          <w:tcPr>
            <w:tcW w:w="1667" w:type="dxa"/>
            <w:vAlign w:val="center"/>
          </w:tcPr>
          <w:p w:rsidR="00A64367" w:rsidRDefault="00192A60">
            <w:pPr>
              <w:pStyle w:val="afa"/>
            </w:pPr>
            <w:r>
              <w:rPr>
                <w:rFonts w:hint="eastAsia"/>
              </w:rPr>
              <w:t>同主界面</w:t>
            </w:r>
          </w:p>
        </w:tc>
      </w:tr>
      <w:tr w:rsidR="00A64367">
        <w:trPr>
          <w:trHeight w:val="340"/>
          <w:jc w:val="center"/>
        </w:trPr>
        <w:tc>
          <w:tcPr>
            <w:tcW w:w="675" w:type="dxa"/>
            <w:vAlign w:val="center"/>
          </w:tcPr>
          <w:p w:rsidR="00A64367" w:rsidRDefault="00192A60">
            <w:pPr>
              <w:pStyle w:val="afa"/>
            </w:pPr>
            <w:r>
              <w:t>2</w:t>
            </w:r>
          </w:p>
        </w:tc>
        <w:tc>
          <w:tcPr>
            <w:tcW w:w="1134" w:type="dxa"/>
            <w:vAlign w:val="center"/>
          </w:tcPr>
          <w:p w:rsidR="00A64367" w:rsidRDefault="00192A60">
            <w:pPr>
              <w:pStyle w:val="afa"/>
            </w:pPr>
            <w:r>
              <w:t>B</w:t>
            </w:r>
          </w:p>
        </w:tc>
        <w:tc>
          <w:tcPr>
            <w:tcW w:w="1418" w:type="dxa"/>
            <w:vAlign w:val="center"/>
          </w:tcPr>
          <w:p w:rsidR="00A64367" w:rsidRDefault="00192A60">
            <w:pPr>
              <w:pStyle w:val="afa"/>
            </w:pPr>
            <w:r>
              <w:rPr>
                <w:rFonts w:hint="eastAsia"/>
              </w:rPr>
              <w:t>同主界面</w:t>
            </w:r>
          </w:p>
        </w:tc>
        <w:tc>
          <w:tcPr>
            <w:tcW w:w="3441" w:type="dxa"/>
            <w:vAlign w:val="center"/>
          </w:tcPr>
          <w:p w:rsidR="00A64367" w:rsidRDefault="00192A60">
            <w:pPr>
              <w:pStyle w:val="afa"/>
            </w:pPr>
            <w:r>
              <w:rPr>
                <w:rFonts w:hint="eastAsia"/>
              </w:rPr>
              <w:t>同主界面</w:t>
            </w:r>
          </w:p>
        </w:tc>
        <w:tc>
          <w:tcPr>
            <w:tcW w:w="1667" w:type="dxa"/>
            <w:vAlign w:val="center"/>
          </w:tcPr>
          <w:p w:rsidR="00A64367" w:rsidRDefault="00192A60">
            <w:pPr>
              <w:pStyle w:val="afa"/>
            </w:pPr>
            <w:r>
              <w:rPr>
                <w:rFonts w:hint="eastAsia"/>
              </w:rPr>
              <w:t>同主界面</w:t>
            </w:r>
          </w:p>
        </w:tc>
      </w:tr>
      <w:tr w:rsidR="00A64367">
        <w:trPr>
          <w:trHeight w:val="340"/>
          <w:jc w:val="center"/>
        </w:trPr>
        <w:tc>
          <w:tcPr>
            <w:tcW w:w="675" w:type="dxa"/>
            <w:vAlign w:val="center"/>
          </w:tcPr>
          <w:p w:rsidR="00A64367" w:rsidRDefault="00192A60">
            <w:pPr>
              <w:pStyle w:val="afa"/>
            </w:pPr>
            <w:r>
              <w:t>3</w:t>
            </w:r>
          </w:p>
        </w:tc>
        <w:tc>
          <w:tcPr>
            <w:tcW w:w="1134" w:type="dxa"/>
            <w:vAlign w:val="center"/>
          </w:tcPr>
          <w:p w:rsidR="00A64367" w:rsidRDefault="00192A60">
            <w:pPr>
              <w:pStyle w:val="afa"/>
            </w:pPr>
            <w:r>
              <w:t>C1</w:t>
            </w:r>
          </w:p>
        </w:tc>
        <w:tc>
          <w:tcPr>
            <w:tcW w:w="1418" w:type="dxa"/>
            <w:vAlign w:val="center"/>
          </w:tcPr>
          <w:p w:rsidR="00A64367" w:rsidRDefault="00192A60">
            <w:pPr>
              <w:pStyle w:val="afa"/>
            </w:pPr>
            <w:r>
              <w:rPr>
                <w:rFonts w:hint="eastAsia"/>
              </w:rPr>
              <w:t>标题</w:t>
            </w:r>
          </w:p>
        </w:tc>
        <w:tc>
          <w:tcPr>
            <w:tcW w:w="3441" w:type="dxa"/>
            <w:vAlign w:val="center"/>
          </w:tcPr>
          <w:p w:rsidR="00A64367" w:rsidRDefault="00192A60">
            <w:pPr>
              <w:pStyle w:val="afa"/>
            </w:pPr>
            <w:r>
              <w:rPr>
                <w:rFonts w:hint="eastAsia"/>
              </w:rPr>
              <w:t>显示“购票信息”</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4</w:t>
            </w:r>
          </w:p>
        </w:tc>
        <w:tc>
          <w:tcPr>
            <w:tcW w:w="1134" w:type="dxa"/>
            <w:vAlign w:val="center"/>
          </w:tcPr>
          <w:p w:rsidR="00A64367" w:rsidRDefault="00192A60">
            <w:pPr>
              <w:pStyle w:val="afa"/>
            </w:pPr>
            <w:r>
              <w:t>C2</w:t>
            </w:r>
          </w:p>
        </w:tc>
        <w:tc>
          <w:tcPr>
            <w:tcW w:w="1418" w:type="dxa"/>
            <w:vAlign w:val="center"/>
          </w:tcPr>
          <w:p w:rsidR="00A64367" w:rsidRDefault="00192A60">
            <w:pPr>
              <w:pStyle w:val="afa"/>
            </w:pPr>
            <w:r>
              <w:rPr>
                <w:rFonts w:hint="eastAsia"/>
              </w:rPr>
              <w:t>购票信息</w:t>
            </w:r>
          </w:p>
        </w:tc>
        <w:tc>
          <w:tcPr>
            <w:tcW w:w="3441" w:type="dxa"/>
            <w:vAlign w:val="center"/>
          </w:tcPr>
          <w:p w:rsidR="00A64367" w:rsidRDefault="00192A60">
            <w:pPr>
              <w:pStyle w:val="afa"/>
            </w:pPr>
            <w:r>
              <w:rPr>
                <w:rFonts w:hint="eastAsia"/>
              </w:rPr>
              <w:t>显示票种、起始车站、目的车站、单价、购票数量</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5</w:t>
            </w:r>
          </w:p>
        </w:tc>
        <w:tc>
          <w:tcPr>
            <w:tcW w:w="1134" w:type="dxa"/>
            <w:shd w:val="clear" w:color="auto" w:fill="auto"/>
            <w:vAlign w:val="center"/>
          </w:tcPr>
          <w:p w:rsidR="00A64367" w:rsidRDefault="00192A60">
            <w:pPr>
              <w:pStyle w:val="afa"/>
              <w:ind w:firstLine="360"/>
              <w:jc w:val="both"/>
            </w:pPr>
            <w:r>
              <w:t>C3</w:t>
            </w:r>
          </w:p>
        </w:tc>
        <w:tc>
          <w:tcPr>
            <w:tcW w:w="1418" w:type="dxa"/>
            <w:vAlign w:val="center"/>
          </w:tcPr>
          <w:p w:rsidR="00A64367" w:rsidRDefault="00192A60">
            <w:pPr>
              <w:pStyle w:val="afa"/>
              <w:ind w:firstLine="360"/>
              <w:jc w:val="both"/>
            </w:pPr>
            <w:r>
              <w:rPr>
                <w:rFonts w:hint="eastAsia"/>
              </w:rPr>
              <w:t>金额显示</w:t>
            </w:r>
          </w:p>
        </w:tc>
        <w:tc>
          <w:tcPr>
            <w:tcW w:w="3441" w:type="dxa"/>
            <w:vAlign w:val="center"/>
          </w:tcPr>
          <w:p w:rsidR="00A64367" w:rsidRDefault="00192A60">
            <w:pPr>
              <w:pStyle w:val="afa"/>
            </w:pPr>
            <w:r>
              <w:rPr>
                <w:rFonts w:hint="eastAsia"/>
              </w:rPr>
              <w:t>显示应付金额、已付金额</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6</w:t>
            </w:r>
          </w:p>
        </w:tc>
        <w:tc>
          <w:tcPr>
            <w:tcW w:w="1134" w:type="dxa"/>
            <w:vAlign w:val="center"/>
          </w:tcPr>
          <w:p w:rsidR="00A64367" w:rsidRDefault="00192A60">
            <w:pPr>
              <w:pStyle w:val="afa"/>
            </w:pPr>
            <w:r>
              <w:t>C4</w:t>
            </w:r>
          </w:p>
        </w:tc>
        <w:tc>
          <w:tcPr>
            <w:tcW w:w="1418" w:type="dxa"/>
            <w:vAlign w:val="center"/>
          </w:tcPr>
          <w:p w:rsidR="00A64367" w:rsidRDefault="00192A60">
            <w:pPr>
              <w:pStyle w:val="afa"/>
            </w:pPr>
            <w:r>
              <w:rPr>
                <w:rFonts w:hint="eastAsia"/>
              </w:rPr>
              <w:t>支付二维码</w:t>
            </w:r>
          </w:p>
          <w:p w:rsidR="00A64367" w:rsidRDefault="00192A60">
            <w:pPr>
              <w:pStyle w:val="afa"/>
            </w:pPr>
            <w:r>
              <w:rPr>
                <w:rFonts w:hint="eastAsia"/>
              </w:rPr>
              <w:t>显示</w:t>
            </w:r>
          </w:p>
        </w:tc>
        <w:tc>
          <w:tcPr>
            <w:tcW w:w="3441" w:type="dxa"/>
            <w:vAlign w:val="center"/>
          </w:tcPr>
          <w:p w:rsidR="00A64367" w:rsidRDefault="00192A60">
            <w:pPr>
              <w:pStyle w:val="afa"/>
            </w:pPr>
            <w:r>
              <w:rPr>
                <w:rFonts w:hint="eastAsia"/>
              </w:rPr>
              <w:t>显示电子支付二维码，可为一个聚合码或多个</w:t>
            </w:r>
            <w:proofErr w:type="gramStart"/>
            <w:r>
              <w:rPr>
                <w:rFonts w:hint="eastAsia"/>
              </w:rPr>
              <w:t>二维码</w:t>
            </w:r>
            <w:proofErr w:type="gramEnd"/>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7</w:t>
            </w:r>
          </w:p>
        </w:tc>
        <w:tc>
          <w:tcPr>
            <w:tcW w:w="1134" w:type="dxa"/>
            <w:vAlign w:val="center"/>
          </w:tcPr>
          <w:p w:rsidR="00A64367" w:rsidRDefault="00192A60">
            <w:pPr>
              <w:pStyle w:val="afa"/>
            </w:pPr>
            <w:r>
              <w:t>C5</w:t>
            </w:r>
          </w:p>
        </w:tc>
        <w:tc>
          <w:tcPr>
            <w:tcW w:w="1418" w:type="dxa"/>
            <w:vAlign w:val="center"/>
          </w:tcPr>
          <w:p w:rsidR="00A64367" w:rsidRDefault="00192A60">
            <w:pPr>
              <w:pStyle w:val="afa"/>
            </w:pPr>
            <w:r>
              <w:rPr>
                <w:rFonts w:hint="eastAsia"/>
              </w:rPr>
              <w:t>提示信息</w:t>
            </w:r>
          </w:p>
        </w:tc>
        <w:tc>
          <w:tcPr>
            <w:tcW w:w="3441" w:type="dxa"/>
            <w:vAlign w:val="center"/>
          </w:tcPr>
          <w:p w:rsidR="00A64367" w:rsidRDefault="00192A60">
            <w:pPr>
              <w:pStyle w:val="afa"/>
            </w:pPr>
            <w:r>
              <w:rPr>
                <w:rFonts w:hint="eastAsia"/>
              </w:rPr>
              <w:t>显示“提高防范意识</w:t>
            </w:r>
            <w:r>
              <w:t>，</w:t>
            </w:r>
            <w:r>
              <w:rPr>
                <w:rFonts w:hint="eastAsia"/>
              </w:rPr>
              <w:t>注意支付安全</w:t>
            </w:r>
            <w:r>
              <w:t>！</w:t>
            </w:r>
            <w:r>
              <w:rPr>
                <w:rFonts w:hint="eastAsia"/>
              </w:rPr>
              <w:t>”</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8</w:t>
            </w:r>
          </w:p>
        </w:tc>
        <w:tc>
          <w:tcPr>
            <w:tcW w:w="1134" w:type="dxa"/>
            <w:vAlign w:val="center"/>
          </w:tcPr>
          <w:p w:rsidR="00A64367" w:rsidRDefault="00192A60">
            <w:pPr>
              <w:pStyle w:val="afa"/>
            </w:pPr>
            <w:r>
              <w:t>C6</w:t>
            </w:r>
          </w:p>
        </w:tc>
        <w:tc>
          <w:tcPr>
            <w:tcW w:w="1418" w:type="dxa"/>
            <w:vAlign w:val="center"/>
          </w:tcPr>
          <w:p w:rsidR="00A64367" w:rsidRDefault="00192A60">
            <w:pPr>
              <w:pStyle w:val="afa"/>
            </w:pPr>
            <w:r>
              <w:rPr>
                <w:rFonts w:hint="eastAsia"/>
              </w:rPr>
              <w:t>图形提示</w:t>
            </w:r>
          </w:p>
        </w:tc>
        <w:tc>
          <w:tcPr>
            <w:tcW w:w="3441" w:type="dxa"/>
            <w:vAlign w:val="center"/>
          </w:tcPr>
          <w:p w:rsidR="00A64367" w:rsidRDefault="00192A60">
            <w:pPr>
              <w:pStyle w:val="afa"/>
            </w:pPr>
            <w:r>
              <w:rPr>
                <w:rFonts w:hint="eastAsia"/>
              </w:rPr>
              <w:t>显示可支持的支付机构信息</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出票界面</w:t>
      </w:r>
    </w:p>
    <w:p w:rsidR="00A64367" w:rsidRDefault="00192A60">
      <w:pPr>
        <w:ind w:firstLineChars="200" w:firstLine="420"/>
        <w:rPr>
          <w:rFonts w:ascii="宋体" w:cs="Times New Roman"/>
        </w:rPr>
      </w:pPr>
      <w:r>
        <w:rPr>
          <w:rFonts w:ascii="宋体" w:cs="Times New Roman" w:hint="eastAsia"/>
        </w:rPr>
        <w:t>出票界面结构见图8。</w:t>
      </w:r>
    </w:p>
    <w:p w:rsidR="00A64367" w:rsidRDefault="00192A60">
      <w:r>
        <w:rPr>
          <w:noProof/>
        </w:rPr>
        <w:lastRenderedPageBreak/>
        <w:drawing>
          <wp:inline distT="0" distB="0" distL="0" distR="0" wp14:anchorId="51BC30B4" wp14:editId="3BA5457A">
            <wp:extent cx="4913630" cy="3599815"/>
            <wp:effectExtent l="0" t="0" r="1270" b="635"/>
            <wp:docPr id="1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914000" cy="360000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图8 出票界面结构图</w:t>
      </w:r>
    </w:p>
    <w:p w:rsidR="00A64367" w:rsidRDefault="00192A60">
      <w:pPr>
        <w:ind w:firstLineChars="200" w:firstLine="420"/>
        <w:rPr>
          <w:rFonts w:ascii="宋体" w:cs="Times New Roman"/>
        </w:rPr>
      </w:pPr>
      <w:r>
        <w:rPr>
          <w:rFonts w:ascii="宋体" w:cs="Times New Roman" w:hint="eastAsia"/>
        </w:rPr>
        <w:t>出票界面显示内容说明见表9。</w:t>
      </w:r>
    </w:p>
    <w:p w:rsidR="00A64367" w:rsidRDefault="00192A60">
      <w:pPr>
        <w:jc w:val="center"/>
        <w:rPr>
          <w:rFonts w:ascii="宋体" w:hAnsi="宋体"/>
          <w:sz w:val="24"/>
          <w:szCs w:val="24"/>
        </w:rPr>
      </w:pPr>
      <w:r>
        <w:rPr>
          <w:rFonts w:ascii="黑体" w:eastAsia="黑体" w:cs="Times New Roman" w:hint="eastAsia"/>
        </w:rPr>
        <w:t>表9 出票界面显示内容说明表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1276"/>
        <w:gridCol w:w="3299"/>
        <w:gridCol w:w="1667"/>
      </w:tblGrid>
      <w:tr w:rsidR="00A64367">
        <w:trPr>
          <w:trHeight w:val="340"/>
          <w:jc w:val="center"/>
        </w:trPr>
        <w:tc>
          <w:tcPr>
            <w:tcW w:w="959" w:type="dxa"/>
            <w:vAlign w:val="center"/>
          </w:tcPr>
          <w:p w:rsidR="00A64367" w:rsidRDefault="00192A60">
            <w:pPr>
              <w:pStyle w:val="afa"/>
            </w:pPr>
            <w:r>
              <w:rPr>
                <w:rFonts w:hint="eastAsia"/>
              </w:rPr>
              <w:t>序号</w:t>
            </w:r>
          </w:p>
        </w:tc>
        <w:tc>
          <w:tcPr>
            <w:tcW w:w="1134" w:type="dxa"/>
            <w:vAlign w:val="center"/>
          </w:tcPr>
          <w:p w:rsidR="00A64367" w:rsidRDefault="00192A60">
            <w:pPr>
              <w:pStyle w:val="afa"/>
            </w:pPr>
            <w:r>
              <w:rPr>
                <w:rFonts w:hint="eastAsia"/>
              </w:rPr>
              <w:t>区域</w:t>
            </w:r>
          </w:p>
        </w:tc>
        <w:tc>
          <w:tcPr>
            <w:tcW w:w="1276" w:type="dxa"/>
            <w:vAlign w:val="center"/>
          </w:tcPr>
          <w:p w:rsidR="00A64367" w:rsidRDefault="00192A60">
            <w:pPr>
              <w:pStyle w:val="afa"/>
            </w:pPr>
            <w:r>
              <w:rPr>
                <w:rFonts w:hint="eastAsia"/>
              </w:rPr>
              <w:t>显示内容</w:t>
            </w:r>
          </w:p>
        </w:tc>
        <w:tc>
          <w:tcPr>
            <w:tcW w:w="3299"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959" w:type="dxa"/>
            <w:vAlign w:val="center"/>
          </w:tcPr>
          <w:p w:rsidR="00A64367" w:rsidRDefault="00192A60">
            <w:pPr>
              <w:pStyle w:val="afa"/>
            </w:pPr>
            <w:r>
              <w:t>1</w:t>
            </w:r>
          </w:p>
        </w:tc>
        <w:tc>
          <w:tcPr>
            <w:tcW w:w="1134" w:type="dxa"/>
            <w:vAlign w:val="center"/>
          </w:tcPr>
          <w:p w:rsidR="00A64367" w:rsidRDefault="00192A60">
            <w:pPr>
              <w:pStyle w:val="afa"/>
            </w:pPr>
            <w:r>
              <w:t>A</w:t>
            </w:r>
          </w:p>
        </w:tc>
        <w:tc>
          <w:tcPr>
            <w:tcW w:w="1276" w:type="dxa"/>
            <w:vAlign w:val="center"/>
          </w:tcPr>
          <w:p w:rsidR="00A64367" w:rsidRDefault="00192A60">
            <w:pPr>
              <w:pStyle w:val="afa"/>
            </w:pPr>
            <w:r>
              <w:rPr>
                <w:rFonts w:hint="eastAsia"/>
              </w:rPr>
              <w:t>同主界面</w:t>
            </w:r>
          </w:p>
        </w:tc>
        <w:tc>
          <w:tcPr>
            <w:tcW w:w="3299" w:type="dxa"/>
            <w:vAlign w:val="center"/>
          </w:tcPr>
          <w:p w:rsidR="00A64367" w:rsidRDefault="00192A60">
            <w:pPr>
              <w:pStyle w:val="afa"/>
            </w:pPr>
            <w:r>
              <w:rPr>
                <w:rFonts w:hint="eastAsia"/>
              </w:rPr>
              <w:t>同主界面</w:t>
            </w:r>
          </w:p>
        </w:tc>
        <w:tc>
          <w:tcPr>
            <w:tcW w:w="1667" w:type="dxa"/>
            <w:vAlign w:val="center"/>
          </w:tcPr>
          <w:p w:rsidR="00A64367" w:rsidRDefault="00192A60">
            <w:pPr>
              <w:pStyle w:val="afa"/>
            </w:pPr>
            <w:r>
              <w:rPr>
                <w:rFonts w:hint="eastAsia"/>
              </w:rPr>
              <w:t>同主界面</w:t>
            </w:r>
          </w:p>
        </w:tc>
      </w:tr>
      <w:tr w:rsidR="00A64367">
        <w:trPr>
          <w:trHeight w:val="340"/>
          <w:jc w:val="center"/>
        </w:trPr>
        <w:tc>
          <w:tcPr>
            <w:tcW w:w="959" w:type="dxa"/>
            <w:vAlign w:val="center"/>
          </w:tcPr>
          <w:p w:rsidR="00A64367" w:rsidRDefault="00192A60">
            <w:pPr>
              <w:pStyle w:val="afa"/>
            </w:pPr>
            <w:r>
              <w:t>2</w:t>
            </w:r>
          </w:p>
        </w:tc>
        <w:tc>
          <w:tcPr>
            <w:tcW w:w="1134" w:type="dxa"/>
            <w:vAlign w:val="center"/>
          </w:tcPr>
          <w:p w:rsidR="00A64367" w:rsidRDefault="00192A60">
            <w:pPr>
              <w:pStyle w:val="afa"/>
            </w:pPr>
            <w:r>
              <w:t>C1</w:t>
            </w:r>
          </w:p>
        </w:tc>
        <w:tc>
          <w:tcPr>
            <w:tcW w:w="1276" w:type="dxa"/>
            <w:vAlign w:val="center"/>
          </w:tcPr>
          <w:p w:rsidR="00A64367" w:rsidRDefault="00192A60">
            <w:pPr>
              <w:pStyle w:val="afa"/>
            </w:pPr>
            <w:r>
              <w:rPr>
                <w:rFonts w:hint="eastAsia"/>
              </w:rPr>
              <w:t>标题</w:t>
            </w:r>
          </w:p>
        </w:tc>
        <w:tc>
          <w:tcPr>
            <w:tcW w:w="3299" w:type="dxa"/>
            <w:vAlign w:val="center"/>
          </w:tcPr>
          <w:p w:rsidR="00A64367" w:rsidRDefault="00192A60">
            <w:pPr>
              <w:pStyle w:val="afa"/>
            </w:pPr>
            <w:r>
              <w:rPr>
                <w:rFonts w:hint="eastAsia"/>
              </w:rPr>
              <w:t>显示“购票信息”</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3</w:t>
            </w:r>
          </w:p>
        </w:tc>
        <w:tc>
          <w:tcPr>
            <w:tcW w:w="1134" w:type="dxa"/>
            <w:vAlign w:val="center"/>
          </w:tcPr>
          <w:p w:rsidR="00A64367" w:rsidRDefault="00192A60">
            <w:pPr>
              <w:pStyle w:val="afa"/>
            </w:pPr>
            <w:r>
              <w:t>C2</w:t>
            </w:r>
          </w:p>
        </w:tc>
        <w:tc>
          <w:tcPr>
            <w:tcW w:w="1276" w:type="dxa"/>
            <w:vAlign w:val="center"/>
          </w:tcPr>
          <w:p w:rsidR="00A64367" w:rsidRDefault="00192A60">
            <w:pPr>
              <w:pStyle w:val="afa"/>
            </w:pPr>
            <w:r>
              <w:rPr>
                <w:rFonts w:hint="eastAsia"/>
              </w:rPr>
              <w:t>购票信息</w:t>
            </w:r>
          </w:p>
        </w:tc>
        <w:tc>
          <w:tcPr>
            <w:tcW w:w="3299" w:type="dxa"/>
            <w:vAlign w:val="center"/>
          </w:tcPr>
          <w:p w:rsidR="00A64367" w:rsidRDefault="00192A60">
            <w:pPr>
              <w:pStyle w:val="afa"/>
            </w:pPr>
            <w:r>
              <w:rPr>
                <w:rFonts w:hint="eastAsia"/>
              </w:rPr>
              <w:t>显示票种、起始车站、目的车站、单价、购票数量</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4</w:t>
            </w:r>
          </w:p>
        </w:tc>
        <w:tc>
          <w:tcPr>
            <w:tcW w:w="1134" w:type="dxa"/>
            <w:vAlign w:val="center"/>
          </w:tcPr>
          <w:p w:rsidR="00A64367" w:rsidRDefault="00192A60">
            <w:pPr>
              <w:pStyle w:val="afa"/>
            </w:pPr>
            <w:r>
              <w:t>C3</w:t>
            </w:r>
          </w:p>
        </w:tc>
        <w:tc>
          <w:tcPr>
            <w:tcW w:w="1276" w:type="dxa"/>
            <w:vAlign w:val="center"/>
          </w:tcPr>
          <w:p w:rsidR="00A64367" w:rsidRDefault="00192A60">
            <w:pPr>
              <w:pStyle w:val="afa"/>
            </w:pPr>
            <w:r>
              <w:rPr>
                <w:rFonts w:hint="eastAsia"/>
              </w:rPr>
              <w:t>金额显示</w:t>
            </w:r>
          </w:p>
        </w:tc>
        <w:tc>
          <w:tcPr>
            <w:tcW w:w="3299" w:type="dxa"/>
            <w:vAlign w:val="center"/>
          </w:tcPr>
          <w:p w:rsidR="00A64367" w:rsidRDefault="00192A60">
            <w:pPr>
              <w:pStyle w:val="afa"/>
            </w:pPr>
            <w:r>
              <w:rPr>
                <w:rFonts w:hint="eastAsia"/>
              </w:rPr>
              <w:t>显示应付金额、已付金额</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5</w:t>
            </w:r>
          </w:p>
        </w:tc>
        <w:tc>
          <w:tcPr>
            <w:tcW w:w="1134" w:type="dxa"/>
            <w:vAlign w:val="center"/>
          </w:tcPr>
          <w:p w:rsidR="00A64367" w:rsidRDefault="00192A60">
            <w:pPr>
              <w:pStyle w:val="afa"/>
            </w:pPr>
            <w:r>
              <w:t>C4</w:t>
            </w:r>
          </w:p>
        </w:tc>
        <w:tc>
          <w:tcPr>
            <w:tcW w:w="1276" w:type="dxa"/>
            <w:vAlign w:val="center"/>
          </w:tcPr>
          <w:p w:rsidR="00A64367" w:rsidRDefault="00192A60">
            <w:pPr>
              <w:pStyle w:val="afa"/>
            </w:pPr>
            <w:r>
              <w:rPr>
                <w:rFonts w:hint="eastAsia"/>
              </w:rPr>
              <w:t>图形提示</w:t>
            </w:r>
          </w:p>
        </w:tc>
        <w:tc>
          <w:tcPr>
            <w:tcW w:w="3299" w:type="dxa"/>
            <w:vAlign w:val="center"/>
          </w:tcPr>
          <w:p w:rsidR="00A64367" w:rsidRDefault="00192A60">
            <w:pPr>
              <w:pStyle w:val="afa"/>
            </w:pPr>
            <w:r>
              <w:rPr>
                <w:rFonts w:hint="eastAsia"/>
              </w:rPr>
              <w:t>显示出票图形动画</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6</w:t>
            </w:r>
          </w:p>
        </w:tc>
        <w:tc>
          <w:tcPr>
            <w:tcW w:w="1134" w:type="dxa"/>
            <w:vAlign w:val="center"/>
          </w:tcPr>
          <w:p w:rsidR="00A64367" w:rsidRDefault="00192A60">
            <w:pPr>
              <w:pStyle w:val="afa"/>
            </w:pPr>
            <w:r>
              <w:t>C5</w:t>
            </w:r>
          </w:p>
        </w:tc>
        <w:tc>
          <w:tcPr>
            <w:tcW w:w="1276" w:type="dxa"/>
            <w:vAlign w:val="center"/>
          </w:tcPr>
          <w:p w:rsidR="00A64367" w:rsidRDefault="00192A60">
            <w:pPr>
              <w:pStyle w:val="afa"/>
            </w:pPr>
            <w:r>
              <w:rPr>
                <w:rFonts w:hint="eastAsia"/>
              </w:rPr>
              <w:t>操作提示</w:t>
            </w:r>
          </w:p>
        </w:tc>
        <w:tc>
          <w:tcPr>
            <w:tcW w:w="3299" w:type="dxa"/>
            <w:vAlign w:val="center"/>
          </w:tcPr>
          <w:p w:rsidR="00A64367" w:rsidRDefault="00192A60">
            <w:pPr>
              <w:pStyle w:val="afa"/>
            </w:pPr>
            <w:r>
              <w:rPr>
                <w:rFonts w:hint="eastAsia"/>
              </w:rPr>
              <w:t>显示“车票发售中，请稍后……”</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7</w:t>
            </w:r>
          </w:p>
        </w:tc>
        <w:tc>
          <w:tcPr>
            <w:tcW w:w="1134" w:type="dxa"/>
            <w:vAlign w:val="center"/>
          </w:tcPr>
          <w:p w:rsidR="00A64367" w:rsidRDefault="00192A60">
            <w:pPr>
              <w:pStyle w:val="afa"/>
            </w:pPr>
            <w:r>
              <w:t>D3</w:t>
            </w:r>
          </w:p>
        </w:tc>
        <w:tc>
          <w:tcPr>
            <w:tcW w:w="1276" w:type="dxa"/>
            <w:vAlign w:val="center"/>
          </w:tcPr>
          <w:p w:rsidR="00A64367" w:rsidRDefault="00192A60">
            <w:pPr>
              <w:pStyle w:val="afa"/>
            </w:pPr>
            <w:r>
              <w:rPr>
                <w:rFonts w:hint="eastAsia"/>
              </w:rPr>
              <w:t>操作按钮</w:t>
            </w:r>
          </w:p>
        </w:tc>
        <w:tc>
          <w:tcPr>
            <w:tcW w:w="3299" w:type="dxa"/>
            <w:vAlign w:val="center"/>
          </w:tcPr>
          <w:p w:rsidR="00A64367" w:rsidRDefault="00192A60">
            <w:pPr>
              <w:pStyle w:val="afa"/>
            </w:pPr>
            <w:r>
              <w:rPr>
                <w:rFonts w:hint="eastAsia"/>
              </w:rPr>
              <w:t>显示【取消】按钮</w:t>
            </w:r>
          </w:p>
        </w:tc>
        <w:tc>
          <w:tcPr>
            <w:tcW w:w="1667" w:type="dxa"/>
            <w:vAlign w:val="center"/>
          </w:tcPr>
          <w:p w:rsidR="00A64367" w:rsidRDefault="00192A60">
            <w:pPr>
              <w:pStyle w:val="afa"/>
            </w:pPr>
            <w:r>
              <w:rPr>
                <w:rFonts w:hint="eastAsia"/>
              </w:rPr>
              <w:t>取消操作</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购票交易成功界面</w:t>
      </w:r>
    </w:p>
    <w:p w:rsidR="00A64367" w:rsidRDefault="00192A60">
      <w:pPr>
        <w:ind w:firstLineChars="200" w:firstLine="420"/>
        <w:rPr>
          <w:rFonts w:ascii="宋体" w:cs="Times New Roman"/>
        </w:rPr>
      </w:pPr>
      <w:r>
        <w:rPr>
          <w:rFonts w:ascii="宋体" w:cs="Times New Roman" w:hint="eastAsia"/>
        </w:rPr>
        <w:t>购票交易成功界面结构见图9。</w:t>
      </w:r>
    </w:p>
    <w:p w:rsidR="00A64367" w:rsidRDefault="00192A60">
      <w:r>
        <w:rPr>
          <w:noProof/>
        </w:rPr>
        <w:lastRenderedPageBreak/>
        <w:drawing>
          <wp:inline distT="0" distB="0" distL="0" distR="0" wp14:anchorId="4E673C3A" wp14:editId="697E4DEA">
            <wp:extent cx="5273040" cy="3841750"/>
            <wp:effectExtent l="0" t="0" r="3810" b="6350"/>
            <wp:docPr id="1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3040" cy="38417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图9 购票交易成功界面结构图</w:t>
      </w:r>
    </w:p>
    <w:p w:rsidR="00A64367" w:rsidRDefault="00192A60">
      <w:pPr>
        <w:ind w:firstLineChars="200" w:firstLine="420"/>
        <w:rPr>
          <w:rFonts w:ascii="宋体" w:cs="Times New Roman"/>
        </w:rPr>
      </w:pPr>
      <w:r>
        <w:rPr>
          <w:rFonts w:ascii="宋体" w:cs="Times New Roman" w:hint="eastAsia"/>
        </w:rPr>
        <w:t>购票交易成功界面显示内容说明见表10。</w:t>
      </w:r>
    </w:p>
    <w:p w:rsidR="00A64367" w:rsidRDefault="00192A60">
      <w:pPr>
        <w:jc w:val="center"/>
        <w:rPr>
          <w:rFonts w:ascii="宋体" w:hAnsi="宋体"/>
          <w:sz w:val="24"/>
          <w:szCs w:val="24"/>
        </w:rPr>
      </w:pPr>
      <w:r>
        <w:rPr>
          <w:rFonts w:ascii="黑体" w:eastAsia="黑体" w:cs="Times New Roman" w:hint="eastAsia"/>
        </w:rPr>
        <w:t>表10 购票交易成功界面显示内容说明表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701"/>
        <w:gridCol w:w="3299"/>
        <w:gridCol w:w="1667"/>
      </w:tblGrid>
      <w:tr w:rsidR="00A64367">
        <w:trPr>
          <w:trHeight w:val="340"/>
          <w:jc w:val="center"/>
        </w:trPr>
        <w:tc>
          <w:tcPr>
            <w:tcW w:w="817" w:type="dxa"/>
          </w:tcPr>
          <w:p w:rsidR="00A64367" w:rsidRDefault="00192A60">
            <w:pPr>
              <w:pStyle w:val="afa"/>
            </w:pPr>
            <w:r>
              <w:rPr>
                <w:rFonts w:hint="eastAsia"/>
              </w:rPr>
              <w:t>序号</w:t>
            </w:r>
          </w:p>
        </w:tc>
        <w:tc>
          <w:tcPr>
            <w:tcW w:w="851" w:type="dxa"/>
          </w:tcPr>
          <w:p w:rsidR="00A64367" w:rsidRDefault="00192A60">
            <w:pPr>
              <w:pStyle w:val="afa"/>
            </w:pPr>
            <w:r>
              <w:rPr>
                <w:rFonts w:hint="eastAsia"/>
              </w:rPr>
              <w:t>区域</w:t>
            </w:r>
          </w:p>
        </w:tc>
        <w:tc>
          <w:tcPr>
            <w:tcW w:w="1701" w:type="dxa"/>
          </w:tcPr>
          <w:p w:rsidR="00A64367" w:rsidRDefault="00192A60">
            <w:pPr>
              <w:pStyle w:val="afa"/>
            </w:pPr>
            <w:r>
              <w:rPr>
                <w:rFonts w:hint="eastAsia"/>
              </w:rPr>
              <w:t>显示内容</w:t>
            </w:r>
          </w:p>
        </w:tc>
        <w:tc>
          <w:tcPr>
            <w:tcW w:w="3299" w:type="dxa"/>
          </w:tcPr>
          <w:p w:rsidR="00A64367" w:rsidRDefault="00192A60">
            <w:pPr>
              <w:pStyle w:val="afa"/>
            </w:pPr>
            <w:r>
              <w:rPr>
                <w:rFonts w:hint="eastAsia"/>
              </w:rPr>
              <w:t>功能说明</w:t>
            </w:r>
          </w:p>
        </w:tc>
        <w:tc>
          <w:tcPr>
            <w:tcW w:w="1667" w:type="dxa"/>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851" w:type="dxa"/>
            <w:vAlign w:val="center"/>
          </w:tcPr>
          <w:p w:rsidR="00A64367" w:rsidRDefault="00192A60">
            <w:pPr>
              <w:pStyle w:val="afa"/>
            </w:pPr>
            <w:r>
              <w:t>A</w:t>
            </w:r>
          </w:p>
        </w:tc>
        <w:tc>
          <w:tcPr>
            <w:tcW w:w="1701" w:type="dxa"/>
          </w:tcPr>
          <w:p w:rsidR="00A64367" w:rsidRDefault="00192A60">
            <w:pPr>
              <w:pStyle w:val="afa"/>
            </w:pPr>
            <w:r>
              <w:rPr>
                <w:rFonts w:hint="eastAsia"/>
              </w:rPr>
              <w:t>同主界面</w:t>
            </w:r>
          </w:p>
        </w:tc>
        <w:tc>
          <w:tcPr>
            <w:tcW w:w="3299" w:type="dxa"/>
          </w:tcPr>
          <w:p w:rsidR="00A64367" w:rsidRDefault="00192A60">
            <w:pPr>
              <w:pStyle w:val="afa"/>
            </w:pPr>
            <w:r>
              <w:rPr>
                <w:rFonts w:hint="eastAsia"/>
              </w:rPr>
              <w:t>同主界面</w:t>
            </w:r>
          </w:p>
        </w:tc>
        <w:tc>
          <w:tcPr>
            <w:tcW w:w="1667" w:type="dxa"/>
          </w:tcPr>
          <w:p w:rsidR="00A64367" w:rsidRDefault="00192A60">
            <w:pPr>
              <w:pStyle w:val="afa"/>
            </w:pPr>
            <w:r>
              <w:rPr>
                <w:rFonts w:hint="eastAsia"/>
              </w:rPr>
              <w:t>同主界面</w:t>
            </w:r>
          </w:p>
        </w:tc>
      </w:tr>
      <w:tr w:rsidR="00A64367">
        <w:trPr>
          <w:trHeight w:val="340"/>
          <w:jc w:val="center"/>
        </w:trPr>
        <w:tc>
          <w:tcPr>
            <w:tcW w:w="817" w:type="dxa"/>
            <w:vAlign w:val="center"/>
          </w:tcPr>
          <w:p w:rsidR="00A64367" w:rsidRDefault="00192A60">
            <w:pPr>
              <w:pStyle w:val="afa"/>
            </w:pPr>
            <w:r>
              <w:t>2</w:t>
            </w:r>
          </w:p>
        </w:tc>
        <w:tc>
          <w:tcPr>
            <w:tcW w:w="851" w:type="dxa"/>
            <w:vAlign w:val="center"/>
          </w:tcPr>
          <w:p w:rsidR="00A64367" w:rsidRDefault="00192A60">
            <w:pPr>
              <w:pStyle w:val="afa"/>
            </w:pPr>
            <w:r>
              <w:t>C1</w:t>
            </w:r>
          </w:p>
        </w:tc>
        <w:tc>
          <w:tcPr>
            <w:tcW w:w="1701" w:type="dxa"/>
            <w:vAlign w:val="center"/>
          </w:tcPr>
          <w:p w:rsidR="00A64367" w:rsidRDefault="00192A60">
            <w:pPr>
              <w:pStyle w:val="afa"/>
            </w:pPr>
            <w:r>
              <w:rPr>
                <w:rFonts w:hint="eastAsia"/>
              </w:rPr>
              <w:t>标题</w:t>
            </w:r>
          </w:p>
        </w:tc>
        <w:tc>
          <w:tcPr>
            <w:tcW w:w="3299" w:type="dxa"/>
            <w:vAlign w:val="center"/>
          </w:tcPr>
          <w:p w:rsidR="00A64367" w:rsidRDefault="00192A60">
            <w:pPr>
              <w:pStyle w:val="afa"/>
            </w:pPr>
            <w:r>
              <w:rPr>
                <w:rFonts w:hint="eastAsia"/>
              </w:rPr>
              <w:t>显示“购票交易成功”</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851" w:type="dxa"/>
            <w:vAlign w:val="center"/>
          </w:tcPr>
          <w:p w:rsidR="00A64367" w:rsidRDefault="00192A60">
            <w:pPr>
              <w:pStyle w:val="afa"/>
            </w:pPr>
            <w:r>
              <w:t>C2</w:t>
            </w:r>
          </w:p>
        </w:tc>
        <w:tc>
          <w:tcPr>
            <w:tcW w:w="1701" w:type="dxa"/>
            <w:vAlign w:val="center"/>
          </w:tcPr>
          <w:p w:rsidR="00A64367" w:rsidRDefault="00192A60">
            <w:pPr>
              <w:pStyle w:val="afa"/>
            </w:pPr>
            <w:r>
              <w:rPr>
                <w:rFonts w:hint="eastAsia"/>
              </w:rPr>
              <w:t>购票信息</w:t>
            </w:r>
          </w:p>
        </w:tc>
        <w:tc>
          <w:tcPr>
            <w:tcW w:w="3299" w:type="dxa"/>
            <w:vAlign w:val="center"/>
          </w:tcPr>
          <w:p w:rsidR="00A64367" w:rsidRDefault="00192A60">
            <w:pPr>
              <w:pStyle w:val="afa"/>
            </w:pPr>
            <w:r>
              <w:rPr>
                <w:rFonts w:hint="eastAsia"/>
              </w:rPr>
              <w:t>显示已出车票：</w:t>
            </w:r>
            <w:r>
              <w:t>X</w:t>
            </w:r>
            <w:r>
              <w:t>张，找零金额：</w:t>
            </w:r>
            <w:r>
              <w:t>X</w:t>
            </w:r>
            <w:r>
              <w:rPr>
                <w:rFonts w:hint="eastAsia"/>
              </w:rPr>
              <w:t>.XX</w:t>
            </w:r>
            <w:r>
              <w:t>元</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851" w:type="dxa"/>
            <w:vAlign w:val="center"/>
          </w:tcPr>
          <w:p w:rsidR="00A64367" w:rsidRDefault="00192A60">
            <w:pPr>
              <w:pStyle w:val="afa"/>
            </w:pPr>
            <w:r>
              <w:t>C3</w:t>
            </w:r>
          </w:p>
        </w:tc>
        <w:tc>
          <w:tcPr>
            <w:tcW w:w="1701" w:type="dxa"/>
            <w:vAlign w:val="center"/>
          </w:tcPr>
          <w:p w:rsidR="00A64367" w:rsidRDefault="00192A60">
            <w:pPr>
              <w:pStyle w:val="afa"/>
            </w:pPr>
            <w:r>
              <w:rPr>
                <w:rFonts w:hint="eastAsia"/>
              </w:rPr>
              <w:t>图形提示</w:t>
            </w:r>
          </w:p>
        </w:tc>
        <w:tc>
          <w:tcPr>
            <w:tcW w:w="3299" w:type="dxa"/>
            <w:vAlign w:val="center"/>
          </w:tcPr>
          <w:p w:rsidR="00A64367" w:rsidRDefault="00192A60">
            <w:pPr>
              <w:pStyle w:val="afa"/>
            </w:pPr>
            <w:r>
              <w:rPr>
                <w:rFonts w:hint="eastAsia"/>
              </w:rPr>
              <w:t>显示找零图形动画</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851" w:type="dxa"/>
            <w:vAlign w:val="center"/>
          </w:tcPr>
          <w:p w:rsidR="00A64367" w:rsidRDefault="00192A60">
            <w:pPr>
              <w:pStyle w:val="afa"/>
            </w:pPr>
            <w:r>
              <w:t>D3</w:t>
            </w:r>
          </w:p>
        </w:tc>
        <w:tc>
          <w:tcPr>
            <w:tcW w:w="1701" w:type="dxa"/>
            <w:vAlign w:val="center"/>
          </w:tcPr>
          <w:p w:rsidR="00A64367" w:rsidRDefault="00192A60">
            <w:pPr>
              <w:pStyle w:val="afa"/>
            </w:pPr>
            <w:r>
              <w:rPr>
                <w:rFonts w:hint="eastAsia"/>
              </w:rPr>
              <w:t>操作提示</w:t>
            </w:r>
          </w:p>
        </w:tc>
        <w:tc>
          <w:tcPr>
            <w:tcW w:w="3299" w:type="dxa"/>
          </w:tcPr>
          <w:p w:rsidR="00A64367" w:rsidRDefault="00192A60">
            <w:pPr>
              <w:pStyle w:val="afa"/>
            </w:pPr>
            <w:r>
              <w:rPr>
                <w:rFonts w:hint="eastAsia"/>
              </w:rPr>
              <w:t>现金支付时显示“请取车票和找零，谢谢使用！”</w:t>
            </w:r>
          </w:p>
          <w:p w:rsidR="00A64367" w:rsidRDefault="00192A60">
            <w:pPr>
              <w:pStyle w:val="afa"/>
              <w:jc w:val="both"/>
            </w:pPr>
            <w:r>
              <w:rPr>
                <w:rFonts w:hint="eastAsia"/>
              </w:rPr>
              <w:t>电子支付时显示“请取车票，谢谢使用！”</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购票交易取消界面</w:t>
      </w:r>
    </w:p>
    <w:p w:rsidR="00A64367" w:rsidRDefault="00192A60">
      <w:pPr>
        <w:ind w:firstLineChars="200" w:firstLine="420"/>
        <w:rPr>
          <w:rFonts w:ascii="宋体" w:cs="Times New Roman"/>
        </w:rPr>
      </w:pPr>
      <w:r>
        <w:rPr>
          <w:rFonts w:ascii="宋体" w:cs="Times New Roman" w:hint="eastAsia"/>
        </w:rPr>
        <w:t>购票交易取消界面结构见图10。</w:t>
      </w:r>
    </w:p>
    <w:p w:rsidR="00A64367" w:rsidRDefault="00192A60">
      <w:r>
        <w:rPr>
          <w:noProof/>
        </w:rPr>
        <w:lastRenderedPageBreak/>
        <w:drawing>
          <wp:inline distT="0" distB="0" distL="0" distR="0" wp14:anchorId="2D8009D6" wp14:editId="24062BF0">
            <wp:extent cx="5273040" cy="3841750"/>
            <wp:effectExtent l="0" t="0" r="3810" b="6350"/>
            <wp:docPr id="1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3040" cy="38417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图10 购票交易取消界面结构图</w:t>
      </w:r>
    </w:p>
    <w:p w:rsidR="00A64367" w:rsidRDefault="00192A60">
      <w:pPr>
        <w:ind w:firstLineChars="200" w:firstLine="420"/>
        <w:rPr>
          <w:rFonts w:ascii="宋体" w:cs="Times New Roman"/>
        </w:rPr>
      </w:pPr>
      <w:r>
        <w:rPr>
          <w:rFonts w:ascii="宋体" w:cs="Times New Roman" w:hint="eastAsia"/>
        </w:rPr>
        <w:t>购票交易取消界面显示内容说明见表11。</w:t>
      </w:r>
    </w:p>
    <w:p w:rsidR="00A64367" w:rsidRDefault="00192A60">
      <w:pPr>
        <w:jc w:val="center"/>
        <w:rPr>
          <w:rFonts w:ascii="宋体" w:hAnsi="宋体"/>
          <w:sz w:val="24"/>
          <w:szCs w:val="24"/>
        </w:rPr>
      </w:pPr>
      <w:r>
        <w:rPr>
          <w:rFonts w:ascii="黑体" w:eastAsia="黑体" w:cs="Times New Roman" w:hint="eastAsia"/>
        </w:rPr>
        <w:t>表11 购票交易取消界面显示内容说明表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417"/>
        <w:gridCol w:w="3583"/>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851" w:type="dxa"/>
            <w:vAlign w:val="center"/>
          </w:tcPr>
          <w:p w:rsidR="00A64367" w:rsidRDefault="00192A60">
            <w:pPr>
              <w:pStyle w:val="afa"/>
            </w:pPr>
            <w:r>
              <w:rPr>
                <w:rFonts w:hint="eastAsia"/>
              </w:rPr>
              <w:t>区域</w:t>
            </w:r>
          </w:p>
        </w:tc>
        <w:tc>
          <w:tcPr>
            <w:tcW w:w="1417" w:type="dxa"/>
            <w:vAlign w:val="center"/>
          </w:tcPr>
          <w:p w:rsidR="00A64367" w:rsidRDefault="00192A60">
            <w:pPr>
              <w:pStyle w:val="afa"/>
            </w:pPr>
            <w:r>
              <w:rPr>
                <w:rFonts w:hint="eastAsia"/>
              </w:rPr>
              <w:t>显示内容</w:t>
            </w:r>
          </w:p>
        </w:tc>
        <w:tc>
          <w:tcPr>
            <w:tcW w:w="3583"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851" w:type="dxa"/>
            <w:vAlign w:val="center"/>
          </w:tcPr>
          <w:p w:rsidR="00A64367" w:rsidRDefault="00192A60">
            <w:pPr>
              <w:pStyle w:val="afa"/>
            </w:pPr>
            <w:r>
              <w:t>A</w:t>
            </w:r>
          </w:p>
        </w:tc>
        <w:tc>
          <w:tcPr>
            <w:tcW w:w="1417" w:type="dxa"/>
            <w:vAlign w:val="center"/>
          </w:tcPr>
          <w:p w:rsidR="00A64367" w:rsidRDefault="00192A60">
            <w:pPr>
              <w:pStyle w:val="afa"/>
            </w:pPr>
            <w:r>
              <w:rPr>
                <w:rFonts w:hint="eastAsia"/>
              </w:rPr>
              <w:t>同主界面</w:t>
            </w:r>
          </w:p>
        </w:tc>
        <w:tc>
          <w:tcPr>
            <w:tcW w:w="3583" w:type="dxa"/>
            <w:vAlign w:val="center"/>
          </w:tcPr>
          <w:p w:rsidR="00A64367" w:rsidRDefault="00192A60">
            <w:pPr>
              <w:pStyle w:val="afa"/>
            </w:pPr>
            <w:r>
              <w:rPr>
                <w:rFonts w:hint="eastAsia"/>
              </w:rPr>
              <w:t>同主界面</w:t>
            </w:r>
          </w:p>
        </w:tc>
        <w:tc>
          <w:tcPr>
            <w:tcW w:w="1667" w:type="dxa"/>
            <w:vAlign w:val="center"/>
          </w:tcPr>
          <w:p w:rsidR="00A64367" w:rsidRDefault="00192A60">
            <w:pPr>
              <w:pStyle w:val="afa"/>
            </w:pPr>
            <w:r>
              <w:rPr>
                <w:rFonts w:hint="eastAsia"/>
              </w:rPr>
              <w:t>同主界面</w:t>
            </w:r>
          </w:p>
        </w:tc>
      </w:tr>
      <w:tr w:rsidR="00A64367">
        <w:trPr>
          <w:trHeight w:val="340"/>
          <w:jc w:val="center"/>
        </w:trPr>
        <w:tc>
          <w:tcPr>
            <w:tcW w:w="817" w:type="dxa"/>
            <w:vAlign w:val="center"/>
          </w:tcPr>
          <w:p w:rsidR="00A64367" w:rsidRDefault="00192A60">
            <w:pPr>
              <w:pStyle w:val="afa"/>
            </w:pPr>
            <w:r>
              <w:t>2</w:t>
            </w:r>
          </w:p>
        </w:tc>
        <w:tc>
          <w:tcPr>
            <w:tcW w:w="851" w:type="dxa"/>
            <w:vAlign w:val="center"/>
          </w:tcPr>
          <w:p w:rsidR="00A64367" w:rsidRDefault="00192A60">
            <w:pPr>
              <w:pStyle w:val="afa"/>
            </w:pPr>
            <w:r>
              <w:t>C1</w:t>
            </w:r>
          </w:p>
        </w:tc>
        <w:tc>
          <w:tcPr>
            <w:tcW w:w="1417" w:type="dxa"/>
            <w:vAlign w:val="center"/>
          </w:tcPr>
          <w:p w:rsidR="00A64367" w:rsidRDefault="00192A60">
            <w:pPr>
              <w:pStyle w:val="afa"/>
            </w:pPr>
            <w:r>
              <w:rPr>
                <w:rFonts w:hint="eastAsia"/>
              </w:rPr>
              <w:t>标题</w:t>
            </w:r>
          </w:p>
        </w:tc>
        <w:tc>
          <w:tcPr>
            <w:tcW w:w="3583" w:type="dxa"/>
            <w:vAlign w:val="center"/>
          </w:tcPr>
          <w:p w:rsidR="00A64367" w:rsidRDefault="00192A60">
            <w:pPr>
              <w:pStyle w:val="afa"/>
            </w:pPr>
            <w:r>
              <w:rPr>
                <w:rFonts w:hint="eastAsia"/>
              </w:rPr>
              <w:t>显示“交易已取消”</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851" w:type="dxa"/>
            <w:vAlign w:val="center"/>
          </w:tcPr>
          <w:p w:rsidR="00A64367" w:rsidRDefault="00192A60">
            <w:pPr>
              <w:pStyle w:val="afa"/>
            </w:pPr>
            <w:r>
              <w:t>C2</w:t>
            </w:r>
          </w:p>
        </w:tc>
        <w:tc>
          <w:tcPr>
            <w:tcW w:w="1417" w:type="dxa"/>
            <w:vAlign w:val="center"/>
          </w:tcPr>
          <w:p w:rsidR="00A64367" w:rsidRDefault="00192A60">
            <w:pPr>
              <w:pStyle w:val="afa"/>
            </w:pPr>
            <w:r>
              <w:rPr>
                <w:rFonts w:hint="eastAsia"/>
              </w:rPr>
              <w:t>退款信息</w:t>
            </w:r>
          </w:p>
        </w:tc>
        <w:tc>
          <w:tcPr>
            <w:tcW w:w="3583" w:type="dxa"/>
            <w:vAlign w:val="center"/>
          </w:tcPr>
          <w:p w:rsidR="00A64367" w:rsidRDefault="00192A60">
            <w:pPr>
              <w:pStyle w:val="afa"/>
            </w:pPr>
            <w:r>
              <w:rPr>
                <w:rFonts w:hint="eastAsia"/>
              </w:rPr>
              <w:t>显示退款金额：</w:t>
            </w:r>
            <w:r>
              <w:t>X</w:t>
            </w:r>
            <w:r>
              <w:rPr>
                <w:rFonts w:hint="eastAsia"/>
              </w:rPr>
              <w:t>.XX</w:t>
            </w:r>
            <w:r>
              <w:t>元</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851" w:type="dxa"/>
            <w:vAlign w:val="center"/>
          </w:tcPr>
          <w:p w:rsidR="00A64367" w:rsidRDefault="00192A60">
            <w:pPr>
              <w:pStyle w:val="afa"/>
            </w:pPr>
            <w:r>
              <w:t>C3</w:t>
            </w:r>
          </w:p>
        </w:tc>
        <w:tc>
          <w:tcPr>
            <w:tcW w:w="1417" w:type="dxa"/>
            <w:vAlign w:val="center"/>
          </w:tcPr>
          <w:p w:rsidR="00A64367" w:rsidRDefault="00192A60">
            <w:pPr>
              <w:pStyle w:val="afa"/>
            </w:pPr>
            <w:r>
              <w:rPr>
                <w:rFonts w:hint="eastAsia"/>
              </w:rPr>
              <w:t>图形提示</w:t>
            </w:r>
          </w:p>
        </w:tc>
        <w:tc>
          <w:tcPr>
            <w:tcW w:w="3583" w:type="dxa"/>
            <w:vAlign w:val="center"/>
          </w:tcPr>
          <w:p w:rsidR="00A64367" w:rsidRDefault="00192A60">
            <w:pPr>
              <w:pStyle w:val="afa"/>
            </w:pPr>
            <w:r>
              <w:rPr>
                <w:rFonts w:hint="eastAsia"/>
              </w:rPr>
              <w:t>显示退纸币过程图形动画</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851" w:type="dxa"/>
            <w:vAlign w:val="center"/>
          </w:tcPr>
          <w:p w:rsidR="00A64367" w:rsidRDefault="00192A60">
            <w:pPr>
              <w:pStyle w:val="afa"/>
            </w:pPr>
            <w:r>
              <w:t>C4</w:t>
            </w:r>
          </w:p>
        </w:tc>
        <w:tc>
          <w:tcPr>
            <w:tcW w:w="1417" w:type="dxa"/>
            <w:vAlign w:val="center"/>
          </w:tcPr>
          <w:p w:rsidR="00A64367" w:rsidRDefault="00192A60">
            <w:pPr>
              <w:pStyle w:val="afa"/>
            </w:pPr>
            <w:r>
              <w:rPr>
                <w:rFonts w:hint="eastAsia"/>
              </w:rPr>
              <w:t>图形提示</w:t>
            </w:r>
          </w:p>
        </w:tc>
        <w:tc>
          <w:tcPr>
            <w:tcW w:w="3583" w:type="dxa"/>
            <w:vAlign w:val="center"/>
          </w:tcPr>
          <w:p w:rsidR="00A64367" w:rsidRDefault="00192A60">
            <w:pPr>
              <w:pStyle w:val="afa"/>
            </w:pPr>
            <w:r>
              <w:rPr>
                <w:rFonts w:hint="eastAsia"/>
              </w:rPr>
              <w:t>显示退硬币过程图形动画</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6</w:t>
            </w:r>
          </w:p>
        </w:tc>
        <w:tc>
          <w:tcPr>
            <w:tcW w:w="851" w:type="dxa"/>
            <w:vAlign w:val="center"/>
          </w:tcPr>
          <w:p w:rsidR="00A64367" w:rsidRDefault="00192A60">
            <w:pPr>
              <w:pStyle w:val="afa"/>
            </w:pPr>
            <w:r>
              <w:t>D3</w:t>
            </w:r>
          </w:p>
        </w:tc>
        <w:tc>
          <w:tcPr>
            <w:tcW w:w="1417" w:type="dxa"/>
            <w:vAlign w:val="center"/>
          </w:tcPr>
          <w:p w:rsidR="00A64367" w:rsidRDefault="00192A60">
            <w:pPr>
              <w:pStyle w:val="afa"/>
            </w:pPr>
            <w:r>
              <w:rPr>
                <w:rFonts w:hint="eastAsia"/>
              </w:rPr>
              <w:t>操作提示</w:t>
            </w:r>
          </w:p>
        </w:tc>
        <w:tc>
          <w:tcPr>
            <w:tcW w:w="3583" w:type="dxa"/>
            <w:vAlign w:val="center"/>
          </w:tcPr>
          <w:p w:rsidR="00A64367" w:rsidRDefault="00192A60">
            <w:pPr>
              <w:pStyle w:val="afa"/>
            </w:pPr>
            <w:r>
              <w:rPr>
                <w:rFonts w:hint="eastAsia"/>
              </w:rPr>
              <w:t>显示“请拿好退给您的现金，欢迎下次使用！”</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无找零交易取消界面</w:t>
      </w:r>
    </w:p>
    <w:p w:rsidR="00A64367" w:rsidRDefault="00192A60">
      <w:pPr>
        <w:ind w:firstLine="420"/>
        <w:rPr>
          <w:rFonts w:ascii="宋体" w:cs="Times New Roman"/>
        </w:rPr>
      </w:pPr>
      <w:r>
        <w:rPr>
          <w:rFonts w:ascii="宋体" w:cs="Times New Roman" w:hint="eastAsia"/>
        </w:rPr>
        <w:t>乘客购票找零金额大于TVM内部可供找零数量时，购票交易应取消，TVM进入“无找零，交易取消”操作。</w:t>
      </w:r>
    </w:p>
    <w:p w:rsidR="00A64367" w:rsidRDefault="00192A60">
      <w:pPr>
        <w:ind w:firstLine="420"/>
        <w:rPr>
          <w:rFonts w:ascii="宋体" w:cs="Times New Roman"/>
        </w:rPr>
      </w:pPr>
      <w:r>
        <w:rPr>
          <w:rFonts w:ascii="宋体" w:cs="Times New Roman" w:hint="eastAsia"/>
        </w:rPr>
        <w:t>无找零，交易取消界面结构见图11。</w:t>
      </w:r>
    </w:p>
    <w:p w:rsidR="00A64367" w:rsidRDefault="00192A60">
      <w:r>
        <w:rPr>
          <w:noProof/>
        </w:rPr>
        <w:lastRenderedPageBreak/>
        <w:drawing>
          <wp:inline distT="0" distB="0" distL="0" distR="0" wp14:anchorId="1BD05DD2" wp14:editId="23AC0DA5">
            <wp:extent cx="5273040" cy="3841750"/>
            <wp:effectExtent l="0" t="0" r="3810" b="6350"/>
            <wp:docPr id="1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3040" cy="38417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图11 无找零，交易取消界面结构图</w:t>
      </w:r>
    </w:p>
    <w:p w:rsidR="00A64367" w:rsidRDefault="00192A60">
      <w:pPr>
        <w:ind w:firstLineChars="200" w:firstLine="420"/>
        <w:rPr>
          <w:rFonts w:ascii="宋体" w:cs="Times New Roman"/>
        </w:rPr>
      </w:pPr>
      <w:r>
        <w:rPr>
          <w:rFonts w:ascii="宋体" w:cs="Times New Roman" w:hint="eastAsia"/>
        </w:rPr>
        <w:t>无找零，交易取消界面显示内容说明见表12。</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表12 无找零，交易取消界面显示内容说明表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1276"/>
        <w:gridCol w:w="3544"/>
        <w:gridCol w:w="1564"/>
      </w:tblGrid>
      <w:tr w:rsidR="00A64367">
        <w:trPr>
          <w:trHeight w:val="340"/>
          <w:jc w:val="center"/>
        </w:trPr>
        <w:tc>
          <w:tcPr>
            <w:tcW w:w="959" w:type="dxa"/>
          </w:tcPr>
          <w:p w:rsidR="00A64367" w:rsidRDefault="00192A60">
            <w:pPr>
              <w:pStyle w:val="afa"/>
            </w:pPr>
            <w:r>
              <w:rPr>
                <w:rFonts w:hint="eastAsia"/>
              </w:rPr>
              <w:t>序号</w:t>
            </w:r>
          </w:p>
        </w:tc>
        <w:tc>
          <w:tcPr>
            <w:tcW w:w="992" w:type="dxa"/>
          </w:tcPr>
          <w:p w:rsidR="00A64367" w:rsidRDefault="00192A60">
            <w:pPr>
              <w:pStyle w:val="afa"/>
            </w:pPr>
            <w:r>
              <w:rPr>
                <w:rFonts w:hint="eastAsia"/>
              </w:rPr>
              <w:t>区域</w:t>
            </w:r>
          </w:p>
        </w:tc>
        <w:tc>
          <w:tcPr>
            <w:tcW w:w="1276" w:type="dxa"/>
          </w:tcPr>
          <w:p w:rsidR="00A64367" w:rsidRDefault="00192A60">
            <w:pPr>
              <w:pStyle w:val="afa"/>
            </w:pPr>
            <w:r>
              <w:rPr>
                <w:rFonts w:hint="eastAsia"/>
              </w:rPr>
              <w:t>显示内容</w:t>
            </w:r>
          </w:p>
        </w:tc>
        <w:tc>
          <w:tcPr>
            <w:tcW w:w="3544" w:type="dxa"/>
          </w:tcPr>
          <w:p w:rsidR="00A64367" w:rsidRDefault="00192A60">
            <w:pPr>
              <w:pStyle w:val="afa"/>
            </w:pPr>
            <w:r>
              <w:rPr>
                <w:rFonts w:hint="eastAsia"/>
              </w:rPr>
              <w:t>功能说明</w:t>
            </w:r>
          </w:p>
        </w:tc>
        <w:tc>
          <w:tcPr>
            <w:tcW w:w="1564" w:type="dxa"/>
          </w:tcPr>
          <w:p w:rsidR="00A64367" w:rsidRDefault="00192A60">
            <w:pPr>
              <w:pStyle w:val="afa"/>
            </w:pPr>
            <w:r>
              <w:rPr>
                <w:rFonts w:hint="eastAsia"/>
              </w:rPr>
              <w:t>点击进入界面</w:t>
            </w:r>
          </w:p>
        </w:tc>
      </w:tr>
      <w:tr w:rsidR="00A64367">
        <w:trPr>
          <w:trHeight w:val="340"/>
          <w:jc w:val="center"/>
        </w:trPr>
        <w:tc>
          <w:tcPr>
            <w:tcW w:w="959" w:type="dxa"/>
            <w:vAlign w:val="center"/>
          </w:tcPr>
          <w:p w:rsidR="00A64367" w:rsidRDefault="00192A60">
            <w:pPr>
              <w:pStyle w:val="afa"/>
            </w:pPr>
            <w:r>
              <w:t>1</w:t>
            </w:r>
          </w:p>
        </w:tc>
        <w:tc>
          <w:tcPr>
            <w:tcW w:w="992" w:type="dxa"/>
            <w:vAlign w:val="center"/>
          </w:tcPr>
          <w:p w:rsidR="00A64367" w:rsidRDefault="00192A60">
            <w:pPr>
              <w:pStyle w:val="afa"/>
            </w:pPr>
            <w:r>
              <w:t>A</w:t>
            </w:r>
          </w:p>
        </w:tc>
        <w:tc>
          <w:tcPr>
            <w:tcW w:w="1276" w:type="dxa"/>
          </w:tcPr>
          <w:p w:rsidR="00A64367" w:rsidRDefault="00192A60">
            <w:pPr>
              <w:pStyle w:val="afa"/>
            </w:pPr>
            <w:r>
              <w:rPr>
                <w:rFonts w:hint="eastAsia"/>
              </w:rPr>
              <w:t>同主界面</w:t>
            </w:r>
          </w:p>
        </w:tc>
        <w:tc>
          <w:tcPr>
            <w:tcW w:w="3544" w:type="dxa"/>
          </w:tcPr>
          <w:p w:rsidR="00A64367" w:rsidRDefault="00192A60">
            <w:pPr>
              <w:pStyle w:val="afa"/>
            </w:pPr>
            <w:r>
              <w:rPr>
                <w:rFonts w:hint="eastAsia"/>
              </w:rPr>
              <w:t>同主界面</w:t>
            </w:r>
          </w:p>
        </w:tc>
        <w:tc>
          <w:tcPr>
            <w:tcW w:w="1564" w:type="dxa"/>
          </w:tcPr>
          <w:p w:rsidR="00A64367" w:rsidRDefault="00192A60">
            <w:pPr>
              <w:pStyle w:val="afa"/>
            </w:pPr>
            <w:r>
              <w:rPr>
                <w:rFonts w:hint="eastAsia"/>
              </w:rPr>
              <w:t>同主界面</w:t>
            </w:r>
          </w:p>
        </w:tc>
      </w:tr>
      <w:tr w:rsidR="00A64367">
        <w:trPr>
          <w:trHeight w:val="340"/>
          <w:jc w:val="center"/>
        </w:trPr>
        <w:tc>
          <w:tcPr>
            <w:tcW w:w="959" w:type="dxa"/>
            <w:vAlign w:val="center"/>
          </w:tcPr>
          <w:p w:rsidR="00A64367" w:rsidRDefault="00192A60">
            <w:pPr>
              <w:pStyle w:val="afa"/>
            </w:pPr>
            <w:r>
              <w:t>2</w:t>
            </w:r>
          </w:p>
        </w:tc>
        <w:tc>
          <w:tcPr>
            <w:tcW w:w="992" w:type="dxa"/>
            <w:vAlign w:val="center"/>
          </w:tcPr>
          <w:p w:rsidR="00A64367" w:rsidRDefault="00192A60">
            <w:pPr>
              <w:pStyle w:val="afa"/>
            </w:pPr>
            <w:r>
              <w:t>C1</w:t>
            </w:r>
          </w:p>
        </w:tc>
        <w:tc>
          <w:tcPr>
            <w:tcW w:w="1276" w:type="dxa"/>
            <w:vAlign w:val="center"/>
          </w:tcPr>
          <w:p w:rsidR="00A64367" w:rsidRDefault="00192A60">
            <w:pPr>
              <w:pStyle w:val="afa"/>
            </w:pPr>
            <w:r>
              <w:rPr>
                <w:rFonts w:hint="eastAsia"/>
              </w:rPr>
              <w:t>标题</w:t>
            </w:r>
          </w:p>
        </w:tc>
        <w:tc>
          <w:tcPr>
            <w:tcW w:w="3544" w:type="dxa"/>
            <w:vAlign w:val="center"/>
          </w:tcPr>
          <w:p w:rsidR="00A64367" w:rsidRDefault="00192A60">
            <w:pPr>
              <w:pStyle w:val="afa"/>
            </w:pPr>
            <w:r>
              <w:rPr>
                <w:rFonts w:hint="eastAsia"/>
              </w:rPr>
              <w:t>显示“无找零，交易已取消”</w:t>
            </w:r>
          </w:p>
        </w:tc>
        <w:tc>
          <w:tcPr>
            <w:tcW w:w="1564"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3</w:t>
            </w:r>
          </w:p>
        </w:tc>
        <w:tc>
          <w:tcPr>
            <w:tcW w:w="992" w:type="dxa"/>
            <w:vAlign w:val="center"/>
          </w:tcPr>
          <w:p w:rsidR="00A64367" w:rsidRDefault="00192A60">
            <w:pPr>
              <w:pStyle w:val="afa"/>
            </w:pPr>
            <w:r>
              <w:t>C2</w:t>
            </w:r>
          </w:p>
        </w:tc>
        <w:tc>
          <w:tcPr>
            <w:tcW w:w="1276" w:type="dxa"/>
            <w:vAlign w:val="center"/>
          </w:tcPr>
          <w:p w:rsidR="00A64367" w:rsidRDefault="00192A60">
            <w:pPr>
              <w:pStyle w:val="afa"/>
            </w:pPr>
            <w:r>
              <w:rPr>
                <w:rFonts w:hint="eastAsia"/>
              </w:rPr>
              <w:t>退款信息</w:t>
            </w:r>
          </w:p>
        </w:tc>
        <w:tc>
          <w:tcPr>
            <w:tcW w:w="3544" w:type="dxa"/>
            <w:vAlign w:val="center"/>
          </w:tcPr>
          <w:p w:rsidR="00A64367" w:rsidRDefault="00192A60">
            <w:pPr>
              <w:pStyle w:val="afa"/>
            </w:pPr>
            <w:r>
              <w:rPr>
                <w:rFonts w:hint="eastAsia"/>
              </w:rPr>
              <w:t>显示退款金额：</w:t>
            </w:r>
            <w:r>
              <w:t>X</w:t>
            </w:r>
            <w:r>
              <w:rPr>
                <w:rFonts w:hint="eastAsia"/>
              </w:rPr>
              <w:t>.XX</w:t>
            </w:r>
            <w:r>
              <w:t>元</w:t>
            </w:r>
          </w:p>
        </w:tc>
        <w:tc>
          <w:tcPr>
            <w:tcW w:w="1564"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4</w:t>
            </w:r>
          </w:p>
        </w:tc>
        <w:tc>
          <w:tcPr>
            <w:tcW w:w="992" w:type="dxa"/>
            <w:vAlign w:val="center"/>
          </w:tcPr>
          <w:p w:rsidR="00A64367" w:rsidRDefault="00192A60">
            <w:pPr>
              <w:pStyle w:val="afa"/>
            </w:pPr>
            <w:r>
              <w:t>C3</w:t>
            </w:r>
          </w:p>
        </w:tc>
        <w:tc>
          <w:tcPr>
            <w:tcW w:w="1276" w:type="dxa"/>
            <w:vAlign w:val="center"/>
          </w:tcPr>
          <w:p w:rsidR="00A64367" w:rsidRDefault="00192A60">
            <w:pPr>
              <w:pStyle w:val="afa"/>
            </w:pPr>
            <w:r>
              <w:rPr>
                <w:rFonts w:hint="eastAsia"/>
              </w:rPr>
              <w:t>图形提示</w:t>
            </w:r>
          </w:p>
        </w:tc>
        <w:tc>
          <w:tcPr>
            <w:tcW w:w="3544" w:type="dxa"/>
            <w:vAlign w:val="center"/>
          </w:tcPr>
          <w:p w:rsidR="00A64367" w:rsidRDefault="00192A60">
            <w:pPr>
              <w:pStyle w:val="afa"/>
            </w:pPr>
            <w:r>
              <w:rPr>
                <w:rFonts w:hint="eastAsia"/>
              </w:rPr>
              <w:t>显示退纸币过程图形动画</w:t>
            </w:r>
          </w:p>
        </w:tc>
        <w:tc>
          <w:tcPr>
            <w:tcW w:w="1564"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5</w:t>
            </w:r>
          </w:p>
        </w:tc>
        <w:tc>
          <w:tcPr>
            <w:tcW w:w="992" w:type="dxa"/>
            <w:vAlign w:val="center"/>
          </w:tcPr>
          <w:p w:rsidR="00A64367" w:rsidRDefault="00192A60">
            <w:pPr>
              <w:pStyle w:val="afa"/>
            </w:pPr>
            <w:r>
              <w:t>C4</w:t>
            </w:r>
          </w:p>
        </w:tc>
        <w:tc>
          <w:tcPr>
            <w:tcW w:w="1276" w:type="dxa"/>
            <w:vAlign w:val="center"/>
          </w:tcPr>
          <w:p w:rsidR="00A64367" w:rsidRDefault="00192A60">
            <w:pPr>
              <w:pStyle w:val="afa"/>
            </w:pPr>
            <w:r>
              <w:rPr>
                <w:rFonts w:hint="eastAsia"/>
              </w:rPr>
              <w:t>图形提示</w:t>
            </w:r>
          </w:p>
        </w:tc>
        <w:tc>
          <w:tcPr>
            <w:tcW w:w="3544" w:type="dxa"/>
            <w:vAlign w:val="center"/>
          </w:tcPr>
          <w:p w:rsidR="00A64367" w:rsidRDefault="00192A60">
            <w:pPr>
              <w:pStyle w:val="afa"/>
            </w:pPr>
            <w:r>
              <w:rPr>
                <w:rFonts w:hint="eastAsia"/>
              </w:rPr>
              <w:t>显示退硬币过程图形动画</w:t>
            </w:r>
          </w:p>
        </w:tc>
        <w:tc>
          <w:tcPr>
            <w:tcW w:w="1564"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6</w:t>
            </w:r>
          </w:p>
        </w:tc>
        <w:tc>
          <w:tcPr>
            <w:tcW w:w="992" w:type="dxa"/>
            <w:vAlign w:val="center"/>
          </w:tcPr>
          <w:p w:rsidR="00A64367" w:rsidRDefault="00192A60">
            <w:pPr>
              <w:pStyle w:val="afa"/>
            </w:pPr>
            <w:r>
              <w:t>D3</w:t>
            </w:r>
          </w:p>
        </w:tc>
        <w:tc>
          <w:tcPr>
            <w:tcW w:w="1276" w:type="dxa"/>
            <w:vAlign w:val="center"/>
          </w:tcPr>
          <w:p w:rsidR="00A64367" w:rsidRDefault="00192A60">
            <w:pPr>
              <w:pStyle w:val="afa"/>
            </w:pPr>
            <w:r>
              <w:rPr>
                <w:rFonts w:hint="eastAsia"/>
              </w:rPr>
              <w:t>操作提示</w:t>
            </w:r>
          </w:p>
        </w:tc>
        <w:tc>
          <w:tcPr>
            <w:tcW w:w="3544" w:type="dxa"/>
            <w:vAlign w:val="center"/>
          </w:tcPr>
          <w:p w:rsidR="00A64367" w:rsidRDefault="00192A60">
            <w:pPr>
              <w:pStyle w:val="afa"/>
            </w:pPr>
            <w:r>
              <w:rPr>
                <w:rFonts w:hint="eastAsia"/>
              </w:rPr>
              <w:t>显示“请拿好退给您的现金，欢迎下次使用！”</w:t>
            </w:r>
          </w:p>
        </w:tc>
        <w:tc>
          <w:tcPr>
            <w:tcW w:w="1564"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储值卡充值读卡界面</w:t>
      </w:r>
    </w:p>
    <w:p w:rsidR="00A64367" w:rsidRDefault="00192A60">
      <w:pPr>
        <w:ind w:firstLineChars="200" w:firstLine="420"/>
        <w:rPr>
          <w:rFonts w:ascii="宋体" w:cs="Times New Roman"/>
        </w:rPr>
      </w:pPr>
      <w:r>
        <w:rPr>
          <w:rFonts w:ascii="宋体" w:cs="Times New Roman" w:hint="eastAsia"/>
        </w:rPr>
        <w:t>储值卡充值读卡界面结构见图12。</w:t>
      </w:r>
    </w:p>
    <w:p w:rsidR="00A64367" w:rsidRDefault="00192A60">
      <w:pPr>
        <w:jc w:val="center"/>
        <w:rPr>
          <w:rFonts w:ascii="黑体" w:eastAsia="黑体" w:cs="Times New Roman"/>
        </w:rPr>
      </w:pPr>
      <w:r>
        <w:rPr>
          <w:noProof/>
        </w:rPr>
        <w:lastRenderedPageBreak/>
        <w:drawing>
          <wp:inline distT="0" distB="0" distL="0" distR="0" wp14:anchorId="1A9429F1" wp14:editId="4119C277">
            <wp:extent cx="5500370" cy="4019550"/>
            <wp:effectExtent l="0" t="0" r="5080" b="0"/>
            <wp:docPr id="1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500370" cy="4019550"/>
                    </a:xfrm>
                    <a:prstGeom prst="rect">
                      <a:avLst/>
                    </a:prstGeom>
                    <a:noFill/>
                    <a:ln>
                      <a:noFill/>
                    </a:ln>
                  </pic:spPr>
                </pic:pic>
              </a:graphicData>
            </a:graphic>
          </wp:inline>
        </w:drawing>
      </w:r>
      <w:r>
        <w:rPr>
          <w:rFonts w:ascii="黑体" w:eastAsia="黑体" w:cs="Times New Roman" w:hint="eastAsia"/>
        </w:rPr>
        <w:t>图1</w:t>
      </w:r>
      <w:r>
        <w:rPr>
          <w:rFonts w:ascii="黑体" w:eastAsia="黑体" w:cs="Times New Roman"/>
        </w:rPr>
        <w:t>2</w:t>
      </w:r>
      <w:r>
        <w:rPr>
          <w:rFonts w:ascii="黑体" w:eastAsia="黑体" w:cs="Times New Roman" w:hint="eastAsia"/>
        </w:rPr>
        <w:t xml:space="preserve"> 储值卡充值读卡界面结构图</w:t>
      </w:r>
    </w:p>
    <w:p w:rsidR="00A64367" w:rsidRDefault="00192A60">
      <w:pPr>
        <w:ind w:firstLineChars="200" w:firstLine="420"/>
        <w:rPr>
          <w:rFonts w:ascii="宋体" w:cs="Times New Roman"/>
        </w:rPr>
      </w:pPr>
      <w:r>
        <w:rPr>
          <w:rFonts w:ascii="宋体" w:cs="Times New Roman" w:hint="eastAsia"/>
        </w:rPr>
        <w:t>储值卡充值读卡界面显示内容说明见表13。</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表13 储值卡充值读卡界面显示内容说明表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1418"/>
        <w:gridCol w:w="3299"/>
        <w:gridCol w:w="1667"/>
      </w:tblGrid>
      <w:tr w:rsidR="00A64367">
        <w:trPr>
          <w:trHeight w:val="340"/>
          <w:jc w:val="center"/>
        </w:trPr>
        <w:tc>
          <w:tcPr>
            <w:tcW w:w="959" w:type="dxa"/>
            <w:vAlign w:val="center"/>
          </w:tcPr>
          <w:p w:rsidR="00A64367" w:rsidRDefault="00192A60">
            <w:pPr>
              <w:pStyle w:val="afa"/>
            </w:pPr>
            <w:r>
              <w:rPr>
                <w:rFonts w:hint="eastAsia"/>
              </w:rPr>
              <w:t>序号</w:t>
            </w:r>
          </w:p>
        </w:tc>
        <w:tc>
          <w:tcPr>
            <w:tcW w:w="992" w:type="dxa"/>
            <w:vAlign w:val="center"/>
          </w:tcPr>
          <w:p w:rsidR="00A64367" w:rsidRDefault="00192A60">
            <w:pPr>
              <w:pStyle w:val="afa"/>
            </w:pPr>
            <w:r>
              <w:rPr>
                <w:rFonts w:hint="eastAsia"/>
              </w:rPr>
              <w:t>区域</w:t>
            </w:r>
          </w:p>
        </w:tc>
        <w:tc>
          <w:tcPr>
            <w:tcW w:w="1418" w:type="dxa"/>
            <w:vAlign w:val="center"/>
          </w:tcPr>
          <w:p w:rsidR="00A64367" w:rsidRDefault="00192A60">
            <w:pPr>
              <w:pStyle w:val="afa"/>
            </w:pPr>
            <w:r>
              <w:rPr>
                <w:rFonts w:hint="eastAsia"/>
              </w:rPr>
              <w:t>显示内容</w:t>
            </w:r>
          </w:p>
        </w:tc>
        <w:tc>
          <w:tcPr>
            <w:tcW w:w="3299"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959" w:type="dxa"/>
            <w:vAlign w:val="center"/>
          </w:tcPr>
          <w:p w:rsidR="00A64367" w:rsidRDefault="00192A60">
            <w:pPr>
              <w:pStyle w:val="afa"/>
            </w:pPr>
            <w:r>
              <w:t>1</w:t>
            </w:r>
          </w:p>
        </w:tc>
        <w:tc>
          <w:tcPr>
            <w:tcW w:w="992" w:type="dxa"/>
            <w:vAlign w:val="center"/>
          </w:tcPr>
          <w:p w:rsidR="00A64367" w:rsidRDefault="00192A60">
            <w:pPr>
              <w:pStyle w:val="afa"/>
            </w:pPr>
            <w:r>
              <w:t>A</w:t>
            </w:r>
          </w:p>
        </w:tc>
        <w:tc>
          <w:tcPr>
            <w:tcW w:w="1418" w:type="dxa"/>
            <w:vAlign w:val="center"/>
          </w:tcPr>
          <w:p w:rsidR="00A64367" w:rsidRDefault="00192A60">
            <w:pPr>
              <w:pStyle w:val="afa"/>
            </w:pPr>
            <w:r>
              <w:rPr>
                <w:rFonts w:hint="eastAsia"/>
              </w:rPr>
              <w:t>同主界面</w:t>
            </w:r>
          </w:p>
        </w:tc>
        <w:tc>
          <w:tcPr>
            <w:tcW w:w="3299" w:type="dxa"/>
            <w:vAlign w:val="center"/>
          </w:tcPr>
          <w:p w:rsidR="00A64367" w:rsidRDefault="00192A60">
            <w:pPr>
              <w:pStyle w:val="afa"/>
            </w:pPr>
            <w:r>
              <w:rPr>
                <w:rFonts w:hint="eastAsia"/>
              </w:rPr>
              <w:t>同主界面</w:t>
            </w:r>
          </w:p>
        </w:tc>
        <w:tc>
          <w:tcPr>
            <w:tcW w:w="1667" w:type="dxa"/>
            <w:vAlign w:val="center"/>
          </w:tcPr>
          <w:p w:rsidR="00A64367" w:rsidRDefault="00192A60">
            <w:pPr>
              <w:pStyle w:val="afa"/>
            </w:pPr>
            <w:r>
              <w:rPr>
                <w:rFonts w:hint="eastAsia"/>
              </w:rPr>
              <w:t>同主界面</w:t>
            </w:r>
          </w:p>
        </w:tc>
      </w:tr>
      <w:tr w:rsidR="00A64367">
        <w:trPr>
          <w:trHeight w:val="340"/>
          <w:jc w:val="center"/>
        </w:trPr>
        <w:tc>
          <w:tcPr>
            <w:tcW w:w="959" w:type="dxa"/>
            <w:vAlign w:val="center"/>
          </w:tcPr>
          <w:p w:rsidR="00A64367" w:rsidRDefault="00192A60">
            <w:pPr>
              <w:pStyle w:val="afa"/>
            </w:pPr>
            <w:r>
              <w:t>2</w:t>
            </w:r>
          </w:p>
        </w:tc>
        <w:tc>
          <w:tcPr>
            <w:tcW w:w="992" w:type="dxa"/>
            <w:vAlign w:val="center"/>
          </w:tcPr>
          <w:p w:rsidR="00A64367" w:rsidRDefault="00192A60">
            <w:pPr>
              <w:pStyle w:val="afa"/>
            </w:pPr>
            <w:r>
              <w:t>C1</w:t>
            </w:r>
          </w:p>
        </w:tc>
        <w:tc>
          <w:tcPr>
            <w:tcW w:w="1418" w:type="dxa"/>
            <w:vAlign w:val="center"/>
          </w:tcPr>
          <w:p w:rsidR="00A64367" w:rsidRDefault="00192A60">
            <w:pPr>
              <w:pStyle w:val="afa"/>
            </w:pPr>
            <w:r>
              <w:rPr>
                <w:rFonts w:hint="eastAsia"/>
              </w:rPr>
              <w:t>标题</w:t>
            </w:r>
          </w:p>
        </w:tc>
        <w:tc>
          <w:tcPr>
            <w:tcW w:w="3299" w:type="dxa"/>
            <w:vAlign w:val="center"/>
          </w:tcPr>
          <w:p w:rsidR="00A64367" w:rsidRDefault="00192A60">
            <w:pPr>
              <w:pStyle w:val="afa"/>
            </w:pPr>
            <w:r>
              <w:rPr>
                <w:rFonts w:hint="eastAsia"/>
              </w:rPr>
              <w:t>显示“充值操作”</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3</w:t>
            </w:r>
          </w:p>
        </w:tc>
        <w:tc>
          <w:tcPr>
            <w:tcW w:w="992" w:type="dxa"/>
            <w:vAlign w:val="center"/>
          </w:tcPr>
          <w:p w:rsidR="00A64367" w:rsidRDefault="00192A60">
            <w:pPr>
              <w:pStyle w:val="afa"/>
            </w:pPr>
            <w:r>
              <w:t>C2</w:t>
            </w:r>
          </w:p>
        </w:tc>
        <w:tc>
          <w:tcPr>
            <w:tcW w:w="1418" w:type="dxa"/>
            <w:vAlign w:val="center"/>
          </w:tcPr>
          <w:p w:rsidR="00A64367" w:rsidRDefault="00192A60">
            <w:pPr>
              <w:pStyle w:val="afa"/>
            </w:pPr>
            <w:r>
              <w:rPr>
                <w:rFonts w:hint="eastAsia"/>
              </w:rPr>
              <w:t>操作提示</w:t>
            </w:r>
          </w:p>
        </w:tc>
        <w:tc>
          <w:tcPr>
            <w:tcW w:w="3299" w:type="dxa"/>
            <w:vAlign w:val="center"/>
          </w:tcPr>
          <w:p w:rsidR="00A64367" w:rsidRDefault="00192A60">
            <w:pPr>
              <w:pStyle w:val="afa"/>
            </w:pPr>
            <w:r>
              <w:rPr>
                <w:rFonts w:hint="eastAsia"/>
              </w:rPr>
              <w:t>显示“请插卡…</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4</w:t>
            </w:r>
          </w:p>
        </w:tc>
        <w:tc>
          <w:tcPr>
            <w:tcW w:w="992" w:type="dxa"/>
            <w:vAlign w:val="center"/>
          </w:tcPr>
          <w:p w:rsidR="00A64367" w:rsidRDefault="00192A60">
            <w:pPr>
              <w:pStyle w:val="afa"/>
            </w:pPr>
            <w:r>
              <w:t>C3</w:t>
            </w:r>
          </w:p>
        </w:tc>
        <w:tc>
          <w:tcPr>
            <w:tcW w:w="1418" w:type="dxa"/>
            <w:vAlign w:val="center"/>
          </w:tcPr>
          <w:p w:rsidR="00A64367" w:rsidRDefault="00192A60">
            <w:pPr>
              <w:pStyle w:val="afa"/>
            </w:pPr>
            <w:r>
              <w:rPr>
                <w:rFonts w:hint="eastAsia"/>
              </w:rPr>
              <w:t>图形提示</w:t>
            </w:r>
          </w:p>
        </w:tc>
        <w:tc>
          <w:tcPr>
            <w:tcW w:w="3299" w:type="dxa"/>
            <w:vAlign w:val="center"/>
          </w:tcPr>
          <w:p w:rsidR="00A64367" w:rsidRDefault="00192A60">
            <w:pPr>
              <w:pStyle w:val="afa"/>
            </w:pPr>
            <w:r>
              <w:rPr>
                <w:rFonts w:hint="eastAsia"/>
              </w:rPr>
              <w:t>显示插入储值卡图形动画</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5</w:t>
            </w:r>
          </w:p>
        </w:tc>
        <w:tc>
          <w:tcPr>
            <w:tcW w:w="992" w:type="dxa"/>
            <w:vAlign w:val="center"/>
          </w:tcPr>
          <w:p w:rsidR="00A64367" w:rsidRDefault="00192A60">
            <w:pPr>
              <w:pStyle w:val="afa"/>
            </w:pPr>
            <w:r>
              <w:t>C4</w:t>
            </w:r>
          </w:p>
        </w:tc>
        <w:tc>
          <w:tcPr>
            <w:tcW w:w="1418" w:type="dxa"/>
            <w:vAlign w:val="center"/>
          </w:tcPr>
          <w:p w:rsidR="00A64367" w:rsidRDefault="00192A60">
            <w:pPr>
              <w:pStyle w:val="afa"/>
            </w:pPr>
            <w:r>
              <w:rPr>
                <w:rFonts w:hint="eastAsia"/>
              </w:rPr>
              <w:t>操作按钮</w:t>
            </w:r>
          </w:p>
        </w:tc>
        <w:tc>
          <w:tcPr>
            <w:tcW w:w="3299" w:type="dxa"/>
            <w:vAlign w:val="center"/>
          </w:tcPr>
          <w:p w:rsidR="00A64367" w:rsidRDefault="00192A60">
            <w:pPr>
              <w:pStyle w:val="afa"/>
            </w:pPr>
            <w:r>
              <w:rPr>
                <w:rFonts w:hint="eastAsia"/>
              </w:rPr>
              <w:t>支付方式选择区</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6</w:t>
            </w:r>
          </w:p>
        </w:tc>
        <w:tc>
          <w:tcPr>
            <w:tcW w:w="992" w:type="dxa"/>
            <w:vAlign w:val="center"/>
          </w:tcPr>
          <w:p w:rsidR="00A64367" w:rsidRDefault="00192A60">
            <w:pPr>
              <w:pStyle w:val="afa"/>
            </w:pPr>
            <w:r>
              <w:t>D5</w:t>
            </w:r>
          </w:p>
        </w:tc>
        <w:tc>
          <w:tcPr>
            <w:tcW w:w="1418" w:type="dxa"/>
            <w:vAlign w:val="center"/>
          </w:tcPr>
          <w:p w:rsidR="00A64367" w:rsidRDefault="00192A60">
            <w:pPr>
              <w:pStyle w:val="afa"/>
            </w:pPr>
            <w:r>
              <w:rPr>
                <w:rFonts w:hint="eastAsia"/>
              </w:rPr>
              <w:t>操作按钮</w:t>
            </w:r>
          </w:p>
        </w:tc>
        <w:tc>
          <w:tcPr>
            <w:tcW w:w="3299" w:type="dxa"/>
            <w:vAlign w:val="center"/>
          </w:tcPr>
          <w:p w:rsidR="00A64367" w:rsidRDefault="00192A60">
            <w:pPr>
              <w:pStyle w:val="afa"/>
            </w:pPr>
            <w:r>
              <w:rPr>
                <w:rFonts w:hint="eastAsia"/>
              </w:rPr>
              <w:t>显示【取消】按钮</w:t>
            </w:r>
          </w:p>
        </w:tc>
        <w:tc>
          <w:tcPr>
            <w:tcW w:w="1667" w:type="dxa"/>
            <w:vAlign w:val="center"/>
          </w:tcPr>
          <w:p w:rsidR="00A64367" w:rsidRDefault="00192A60">
            <w:pPr>
              <w:pStyle w:val="afa"/>
            </w:pPr>
            <w:r>
              <w:rPr>
                <w:rFonts w:hint="eastAsia"/>
              </w:rPr>
              <w:t>进入主界面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储值卡充值界面</w:t>
      </w:r>
    </w:p>
    <w:p w:rsidR="00A64367" w:rsidRDefault="00192A60">
      <w:pPr>
        <w:ind w:firstLineChars="200" w:firstLine="420"/>
        <w:rPr>
          <w:rFonts w:ascii="宋体" w:cs="Times New Roman"/>
        </w:rPr>
      </w:pPr>
      <w:r>
        <w:rPr>
          <w:rFonts w:ascii="宋体" w:cs="Times New Roman" w:hint="eastAsia"/>
        </w:rPr>
        <w:t>储值卡充值界面结构见图13。</w:t>
      </w:r>
    </w:p>
    <w:p w:rsidR="00A64367" w:rsidRDefault="00192A60">
      <w:pPr>
        <w:jc w:val="center"/>
      </w:pPr>
      <w:r>
        <w:rPr>
          <w:noProof/>
        </w:rPr>
        <w:lastRenderedPageBreak/>
        <w:drawing>
          <wp:inline distT="0" distB="0" distL="0" distR="0" wp14:anchorId="144626C0" wp14:editId="62494D38">
            <wp:extent cx="4747260" cy="3463290"/>
            <wp:effectExtent l="0" t="0" r="0" b="3810"/>
            <wp:docPr id="1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747260" cy="346329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图1</w:t>
      </w:r>
      <w:r>
        <w:rPr>
          <w:rFonts w:ascii="黑体" w:eastAsia="黑体" w:cs="Times New Roman"/>
        </w:rPr>
        <w:t>3</w:t>
      </w:r>
      <w:r>
        <w:rPr>
          <w:rFonts w:ascii="黑体" w:eastAsia="黑体" w:cs="Times New Roman" w:hint="eastAsia"/>
        </w:rPr>
        <w:t xml:space="preserve"> 储值卡充值界面结构图</w:t>
      </w:r>
    </w:p>
    <w:p w:rsidR="00A64367" w:rsidRDefault="00192A60">
      <w:pPr>
        <w:ind w:firstLineChars="200" w:firstLine="420"/>
        <w:rPr>
          <w:rFonts w:ascii="宋体" w:cs="Times New Roman"/>
        </w:rPr>
      </w:pPr>
      <w:r>
        <w:rPr>
          <w:rFonts w:ascii="宋体" w:cs="Times New Roman" w:hint="eastAsia"/>
        </w:rPr>
        <w:t>储值卡充值界面显示内容说明见表14。</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表14 储值卡充值界面显示内容说明表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418"/>
        <w:gridCol w:w="3441"/>
        <w:gridCol w:w="1667"/>
      </w:tblGrid>
      <w:tr w:rsidR="00A64367">
        <w:trPr>
          <w:trHeight w:val="340"/>
          <w:jc w:val="center"/>
        </w:trPr>
        <w:tc>
          <w:tcPr>
            <w:tcW w:w="817" w:type="dxa"/>
          </w:tcPr>
          <w:p w:rsidR="00A64367" w:rsidRDefault="00192A60">
            <w:pPr>
              <w:pStyle w:val="afa"/>
            </w:pPr>
            <w:r>
              <w:rPr>
                <w:rFonts w:hint="eastAsia"/>
              </w:rPr>
              <w:t>序号</w:t>
            </w:r>
          </w:p>
        </w:tc>
        <w:tc>
          <w:tcPr>
            <w:tcW w:w="992" w:type="dxa"/>
          </w:tcPr>
          <w:p w:rsidR="00A64367" w:rsidRDefault="00192A60">
            <w:pPr>
              <w:pStyle w:val="afa"/>
            </w:pPr>
            <w:r>
              <w:rPr>
                <w:rFonts w:hint="eastAsia"/>
              </w:rPr>
              <w:t>区域</w:t>
            </w:r>
          </w:p>
        </w:tc>
        <w:tc>
          <w:tcPr>
            <w:tcW w:w="1418" w:type="dxa"/>
          </w:tcPr>
          <w:p w:rsidR="00A64367" w:rsidRDefault="00192A60">
            <w:pPr>
              <w:pStyle w:val="afa"/>
            </w:pPr>
            <w:r>
              <w:rPr>
                <w:rFonts w:hint="eastAsia"/>
              </w:rPr>
              <w:t>显示内容</w:t>
            </w:r>
          </w:p>
        </w:tc>
        <w:tc>
          <w:tcPr>
            <w:tcW w:w="3441" w:type="dxa"/>
          </w:tcPr>
          <w:p w:rsidR="00A64367" w:rsidRDefault="00192A60">
            <w:pPr>
              <w:pStyle w:val="afa"/>
            </w:pPr>
            <w:r>
              <w:rPr>
                <w:rFonts w:hint="eastAsia"/>
              </w:rPr>
              <w:t>功能说明</w:t>
            </w:r>
          </w:p>
        </w:tc>
        <w:tc>
          <w:tcPr>
            <w:tcW w:w="1667" w:type="dxa"/>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992" w:type="dxa"/>
            <w:vAlign w:val="center"/>
          </w:tcPr>
          <w:p w:rsidR="00A64367" w:rsidRDefault="00192A60">
            <w:pPr>
              <w:pStyle w:val="afa"/>
            </w:pPr>
            <w:r>
              <w:t>A</w:t>
            </w:r>
          </w:p>
        </w:tc>
        <w:tc>
          <w:tcPr>
            <w:tcW w:w="1418" w:type="dxa"/>
          </w:tcPr>
          <w:p w:rsidR="00A64367" w:rsidRDefault="00192A60">
            <w:pPr>
              <w:pStyle w:val="afa"/>
            </w:pPr>
            <w:r>
              <w:rPr>
                <w:rFonts w:hint="eastAsia"/>
              </w:rPr>
              <w:t>同主界面</w:t>
            </w:r>
          </w:p>
        </w:tc>
        <w:tc>
          <w:tcPr>
            <w:tcW w:w="3441" w:type="dxa"/>
          </w:tcPr>
          <w:p w:rsidR="00A64367" w:rsidRDefault="00192A60">
            <w:pPr>
              <w:pStyle w:val="afa"/>
            </w:pPr>
            <w:r>
              <w:rPr>
                <w:rFonts w:hint="eastAsia"/>
              </w:rPr>
              <w:t>同主界面</w:t>
            </w:r>
          </w:p>
        </w:tc>
        <w:tc>
          <w:tcPr>
            <w:tcW w:w="1667" w:type="dxa"/>
          </w:tcPr>
          <w:p w:rsidR="00A64367" w:rsidRDefault="00192A60">
            <w:pPr>
              <w:pStyle w:val="afa"/>
            </w:pPr>
            <w:r>
              <w:rPr>
                <w:rFonts w:hint="eastAsia"/>
              </w:rPr>
              <w:t>同主界面</w:t>
            </w:r>
          </w:p>
        </w:tc>
      </w:tr>
      <w:tr w:rsidR="00A64367">
        <w:trPr>
          <w:trHeight w:val="340"/>
          <w:jc w:val="center"/>
        </w:trPr>
        <w:tc>
          <w:tcPr>
            <w:tcW w:w="817" w:type="dxa"/>
            <w:vAlign w:val="center"/>
          </w:tcPr>
          <w:p w:rsidR="00A64367" w:rsidRDefault="00192A60">
            <w:pPr>
              <w:pStyle w:val="afa"/>
            </w:pPr>
            <w:r>
              <w:t>2</w:t>
            </w:r>
          </w:p>
        </w:tc>
        <w:tc>
          <w:tcPr>
            <w:tcW w:w="992" w:type="dxa"/>
            <w:vAlign w:val="center"/>
          </w:tcPr>
          <w:p w:rsidR="00A64367" w:rsidRDefault="00192A60">
            <w:pPr>
              <w:pStyle w:val="afa"/>
            </w:pPr>
            <w:r>
              <w:t>C1</w:t>
            </w:r>
          </w:p>
        </w:tc>
        <w:tc>
          <w:tcPr>
            <w:tcW w:w="1418" w:type="dxa"/>
            <w:vAlign w:val="center"/>
          </w:tcPr>
          <w:p w:rsidR="00A64367" w:rsidRDefault="00192A60">
            <w:pPr>
              <w:pStyle w:val="afa"/>
            </w:pPr>
            <w:r>
              <w:rPr>
                <w:rFonts w:hint="eastAsia"/>
              </w:rPr>
              <w:t>标题</w:t>
            </w:r>
          </w:p>
        </w:tc>
        <w:tc>
          <w:tcPr>
            <w:tcW w:w="3441" w:type="dxa"/>
            <w:vAlign w:val="center"/>
          </w:tcPr>
          <w:p w:rsidR="00A64367" w:rsidRDefault="00192A60">
            <w:pPr>
              <w:pStyle w:val="afa"/>
            </w:pPr>
            <w:r>
              <w:rPr>
                <w:rFonts w:hint="eastAsia"/>
              </w:rPr>
              <w:t>显示“充值操作”</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992" w:type="dxa"/>
            <w:vAlign w:val="center"/>
          </w:tcPr>
          <w:p w:rsidR="00A64367" w:rsidRDefault="00192A60">
            <w:pPr>
              <w:pStyle w:val="afa"/>
            </w:pPr>
            <w:r>
              <w:t>C2</w:t>
            </w:r>
          </w:p>
        </w:tc>
        <w:tc>
          <w:tcPr>
            <w:tcW w:w="1418" w:type="dxa"/>
            <w:vAlign w:val="center"/>
          </w:tcPr>
          <w:p w:rsidR="00A64367" w:rsidRDefault="00192A60">
            <w:pPr>
              <w:pStyle w:val="afa"/>
            </w:pPr>
            <w:r>
              <w:rPr>
                <w:rFonts w:hint="eastAsia"/>
              </w:rPr>
              <w:t>金额信息</w:t>
            </w:r>
          </w:p>
        </w:tc>
        <w:tc>
          <w:tcPr>
            <w:tcW w:w="3441" w:type="dxa"/>
            <w:vAlign w:val="center"/>
          </w:tcPr>
          <w:p w:rsidR="00A64367" w:rsidRDefault="00192A60">
            <w:pPr>
              <w:pStyle w:val="afa"/>
            </w:pPr>
            <w:r>
              <w:rPr>
                <w:rFonts w:hint="eastAsia"/>
              </w:rPr>
              <w:t>显示当前余额：</w:t>
            </w:r>
            <w:r>
              <w:t>X</w:t>
            </w:r>
            <w:r>
              <w:rPr>
                <w:rFonts w:hint="eastAsia"/>
              </w:rPr>
              <w:t>.XX</w:t>
            </w:r>
            <w:r>
              <w:t>元，充值金额</w:t>
            </w:r>
            <w:r>
              <w:rPr>
                <w:rFonts w:hint="eastAsia"/>
              </w:rPr>
              <w:t>：</w:t>
            </w:r>
            <w:r>
              <w:t>X</w:t>
            </w:r>
            <w:r>
              <w:rPr>
                <w:rFonts w:hint="eastAsia"/>
              </w:rPr>
              <w:t>.XX</w:t>
            </w:r>
            <w:r>
              <w:t>元</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992" w:type="dxa"/>
            <w:vAlign w:val="center"/>
          </w:tcPr>
          <w:p w:rsidR="00A64367" w:rsidRDefault="00192A60">
            <w:pPr>
              <w:pStyle w:val="afa"/>
            </w:pPr>
            <w:r>
              <w:t>C7</w:t>
            </w:r>
          </w:p>
        </w:tc>
        <w:tc>
          <w:tcPr>
            <w:tcW w:w="1418" w:type="dxa"/>
            <w:vAlign w:val="center"/>
          </w:tcPr>
          <w:p w:rsidR="00A64367" w:rsidRDefault="00192A60">
            <w:pPr>
              <w:pStyle w:val="afa"/>
            </w:pPr>
            <w:r>
              <w:rPr>
                <w:rFonts w:hint="eastAsia"/>
              </w:rPr>
              <w:t>按钮</w:t>
            </w:r>
          </w:p>
        </w:tc>
        <w:tc>
          <w:tcPr>
            <w:tcW w:w="3441" w:type="dxa"/>
            <w:vAlign w:val="center"/>
          </w:tcPr>
          <w:p w:rsidR="00A64367" w:rsidRDefault="00192A60">
            <w:pPr>
              <w:pStyle w:val="afa"/>
            </w:pPr>
            <w:r>
              <w:rPr>
                <w:rFonts w:hint="eastAsia"/>
              </w:rPr>
              <w:t>显示可选择的支付方式</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6</w:t>
            </w:r>
          </w:p>
        </w:tc>
        <w:tc>
          <w:tcPr>
            <w:tcW w:w="992" w:type="dxa"/>
            <w:vAlign w:val="center"/>
          </w:tcPr>
          <w:p w:rsidR="00A64367" w:rsidRDefault="00192A60">
            <w:pPr>
              <w:pStyle w:val="afa"/>
            </w:pPr>
            <w:r>
              <w:t>C4</w:t>
            </w:r>
          </w:p>
        </w:tc>
        <w:tc>
          <w:tcPr>
            <w:tcW w:w="1418" w:type="dxa"/>
            <w:vAlign w:val="center"/>
          </w:tcPr>
          <w:p w:rsidR="00A64367" w:rsidRDefault="00192A60">
            <w:pPr>
              <w:pStyle w:val="afa"/>
            </w:pPr>
            <w:r>
              <w:rPr>
                <w:rFonts w:hint="eastAsia"/>
              </w:rPr>
              <w:t>图形提示</w:t>
            </w:r>
          </w:p>
        </w:tc>
        <w:tc>
          <w:tcPr>
            <w:tcW w:w="3441" w:type="dxa"/>
            <w:vAlign w:val="center"/>
          </w:tcPr>
          <w:p w:rsidR="00A64367" w:rsidRDefault="00192A60">
            <w:pPr>
              <w:pStyle w:val="afa"/>
            </w:pPr>
            <w:r>
              <w:rPr>
                <w:rFonts w:hint="eastAsia"/>
              </w:rPr>
              <w:t>显示图形</w:t>
            </w:r>
            <w:r>
              <w:t>，</w:t>
            </w:r>
            <w:r>
              <w:rPr>
                <w:rFonts w:hint="eastAsia"/>
              </w:rPr>
              <w:t>提醒乘客选择支付方式</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7</w:t>
            </w:r>
          </w:p>
        </w:tc>
        <w:tc>
          <w:tcPr>
            <w:tcW w:w="992" w:type="dxa"/>
            <w:vAlign w:val="center"/>
          </w:tcPr>
          <w:p w:rsidR="00A64367" w:rsidRDefault="00192A60">
            <w:pPr>
              <w:pStyle w:val="afa"/>
            </w:pPr>
            <w:r>
              <w:t>C6</w:t>
            </w:r>
          </w:p>
        </w:tc>
        <w:tc>
          <w:tcPr>
            <w:tcW w:w="1418" w:type="dxa"/>
            <w:vAlign w:val="center"/>
          </w:tcPr>
          <w:p w:rsidR="00A64367" w:rsidRDefault="00192A60">
            <w:pPr>
              <w:pStyle w:val="afa"/>
            </w:pPr>
            <w:r>
              <w:rPr>
                <w:rFonts w:hint="eastAsia"/>
              </w:rPr>
              <w:t>操作提示</w:t>
            </w:r>
          </w:p>
        </w:tc>
        <w:tc>
          <w:tcPr>
            <w:tcW w:w="3441" w:type="dxa"/>
            <w:vAlign w:val="center"/>
          </w:tcPr>
          <w:p w:rsidR="00A64367" w:rsidRDefault="00192A60">
            <w:pPr>
              <w:pStyle w:val="afa"/>
            </w:pPr>
            <w:r>
              <w:rPr>
                <w:rFonts w:hint="eastAsia"/>
              </w:rPr>
              <w:t>显示支持的支付方式</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8</w:t>
            </w:r>
          </w:p>
        </w:tc>
        <w:tc>
          <w:tcPr>
            <w:tcW w:w="992" w:type="dxa"/>
            <w:vAlign w:val="center"/>
          </w:tcPr>
          <w:p w:rsidR="00A64367" w:rsidRDefault="00192A60">
            <w:pPr>
              <w:pStyle w:val="afa"/>
            </w:pPr>
            <w:r>
              <w:t>D3</w:t>
            </w:r>
          </w:p>
        </w:tc>
        <w:tc>
          <w:tcPr>
            <w:tcW w:w="1418" w:type="dxa"/>
            <w:vAlign w:val="center"/>
          </w:tcPr>
          <w:p w:rsidR="00A64367" w:rsidRDefault="00192A60">
            <w:pPr>
              <w:pStyle w:val="afa"/>
            </w:pPr>
            <w:r>
              <w:rPr>
                <w:rFonts w:hint="eastAsia"/>
              </w:rPr>
              <w:t>操作提示</w:t>
            </w:r>
          </w:p>
        </w:tc>
        <w:tc>
          <w:tcPr>
            <w:tcW w:w="3441" w:type="dxa"/>
            <w:vAlign w:val="center"/>
          </w:tcPr>
          <w:p w:rsidR="00A64367" w:rsidRDefault="00192A60">
            <w:pPr>
              <w:pStyle w:val="afa"/>
            </w:pPr>
            <w:r>
              <w:rPr>
                <w:rFonts w:hint="eastAsia"/>
              </w:rPr>
              <w:t>显示“请确认充值金额，点击【充值】按钮”</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9</w:t>
            </w:r>
          </w:p>
        </w:tc>
        <w:tc>
          <w:tcPr>
            <w:tcW w:w="992" w:type="dxa"/>
            <w:vAlign w:val="center"/>
          </w:tcPr>
          <w:p w:rsidR="00A64367" w:rsidRDefault="00192A60">
            <w:pPr>
              <w:pStyle w:val="afa"/>
            </w:pPr>
            <w:r>
              <w:t>D5</w:t>
            </w:r>
          </w:p>
        </w:tc>
        <w:tc>
          <w:tcPr>
            <w:tcW w:w="1418" w:type="dxa"/>
            <w:vAlign w:val="center"/>
          </w:tcPr>
          <w:p w:rsidR="00A64367" w:rsidRDefault="00192A60">
            <w:pPr>
              <w:pStyle w:val="afa"/>
            </w:pPr>
            <w:r>
              <w:rPr>
                <w:rFonts w:hint="eastAsia"/>
              </w:rPr>
              <w:t>操作按钮</w:t>
            </w:r>
          </w:p>
        </w:tc>
        <w:tc>
          <w:tcPr>
            <w:tcW w:w="3441" w:type="dxa"/>
            <w:vAlign w:val="center"/>
          </w:tcPr>
          <w:p w:rsidR="00A64367" w:rsidRDefault="00192A60">
            <w:pPr>
              <w:pStyle w:val="afa"/>
            </w:pPr>
            <w:r>
              <w:rPr>
                <w:rFonts w:hint="eastAsia"/>
              </w:rPr>
              <w:t>显示【取消】按钮</w:t>
            </w:r>
          </w:p>
        </w:tc>
        <w:tc>
          <w:tcPr>
            <w:tcW w:w="1667" w:type="dxa"/>
            <w:vAlign w:val="center"/>
          </w:tcPr>
          <w:p w:rsidR="00A64367" w:rsidRDefault="00192A60">
            <w:pPr>
              <w:pStyle w:val="afa"/>
            </w:pPr>
            <w:proofErr w:type="gramStart"/>
            <w:r>
              <w:rPr>
                <w:rFonts w:hint="eastAsia"/>
              </w:rPr>
              <w:t>进交易</w:t>
            </w:r>
            <w:proofErr w:type="gramEnd"/>
            <w:r>
              <w:rPr>
                <w:rFonts w:hint="eastAsia"/>
              </w:rPr>
              <w:t>取消界面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充</w:t>
      </w:r>
      <w:proofErr w:type="gramStart"/>
      <w:r>
        <w:rPr>
          <w:rFonts w:ascii="黑体" w:eastAsia="黑体" w:cs="Times New Roman" w:hint="eastAsia"/>
          <w:color w:val="000000"/>
          <w:szCs w:val="21"/>
        </w:rPr>
        <w:t>值电子</w:t>
      </w:r>
      <w:proofErr w:type="gramEnd"/>
      <w:r>
        <w:rPr>
          <w:rFonts w:ascii="黑体" w:eastAsia="黑体" w:cs="Times New Roman" w:hint="eastAsia"/>
          <w:color w:val="000000"/>
          <w:szCs w:val="21"/>
        </w:rPr>
        <w:t>支付界面</w:t>
      </w:r>
    </w:p>
    <w:p w:rsidR="00A64367" w:rsidRDefault="00192A60">
      <w:pPr>
        <w:ind w:firstLineChars="200" w:firstLine="420"/>
        <w:rPr>
          <w:rFonts w:ascii="宋体" w:cs="Times New Roman"/>
        </w:rPr>
      </w:pPr>
      <w:r>
        <w:rPr>
          <w:rFonts w:ascii="宋体" w:cs="Times New Roman" w:hint="eastAsia"/>
        </w:rPr>
        <w:t>电子支付界面结构见图14。</w:t>
      </w:r>
    </w:p>
    <w:p w:rsidR="00A64367" w:rsidRDefault="00192A60">
      <w:pPr>
        <w:jc w:val="center"/>
      </w:pPr>
      <w:r>
        <w:rPr>
          <w:noProof/>
        </w:rPr>
        <w:lastRenderedPageBreak/>
        <w:drawing>
          <wp:inline distT="0" distB="0" distL="0" distR="0" wp14:anchorId="31244366" wp14:editId="573A62AA">
            <wp:extent cx="4735830" cy="3446145"/>
            <wp:effectExtent l="0" t="0" r="7620" b="1905"/>
            <wp:docPr id="1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735830" cy="3446145"/>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图1</w:t>
      </w:r>
      <w:r>
        <w:rPr>
          <w:rFonts w:ascii="黑体" w:eastAsia="黑体" w:cs="Times New Roman"/>
        </w:rPr>
        <w:t>4</w:t>
      </w:r>
      <w:r>
        <w:rPr>
          <w:rFonts w:ascii="黑体" w:eastAsia="黑体" w:cs="Times New Roman" w:hint="eastAsia"/>
        </w:rPr>
        <w:t xml:space="preserve"> 储值卡充</w:t>
      </w:r>
      <w:proofErr w:type="gramStart"/>
      <w:r>
        <w:rPr>
          <w:rFonts w:ascii="黑体" w:eastAsia="黑体" w:cs="Times New Roman" w:hint="eastAsia"/>
        </w:rPr>
        <w:t>值电子</w:t>
      </w:r>
      <w:proofErr w:type="gramEnd"/>
      <w:r>
        <w:rPr>
          <w:rFonts w:ascii="黑体" w:eastAsia="黑体" w:cs="Times New Roman" w:hint="eastAsia"/>
        </w:rPr>
        <w:t>支付界面结构图</w:t>
      </w:r>
    </w:p>
    <w:p w:rsidR="00A64367" w:rsidRDefault="00192A60">
      <w:pPr>
        <w:ind w:firstLineChars="200" w:firstLine="420"/>
        <w:rPr>
          <w:rFonts w:ascii="宋体" w:cs="Times New Roman"/>
        </w:rPr>
      </w:pPr>
      <w:r>
        <w:rPr>
          <w:rFonts w:ascii="宋体" w:cs="Times New Roman" w:hint="eastAsia"/>
        </w:rPr>
        <w:t>储值卡充</w:t>
      </w:r>
      <w:proofErr w:type="gramStart"/>
      <w:r>
        <w:rPr>
          <w:rFonts w:ascii="宋体" w:cs="Times New Roman" w:hint="eastAsia"/>
        </w:rPr>
        <w:t>值电子</w:t>
      </w:r>
      <w:proofErr w:type="gramEnd"/>
      <w:r>
        <w:rPr>
          <w:rFonts w:ascii="宋体" w:cs="Times New Roman" w:hint="eastAsia"/>
        </w:rPr>
        <w:t>支付界面显示内容说明见表15。</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表15 储值卡充</w:t>
      </w:r>
      <w:proofErr w:type="gramStart"/>
      <w:r>
        <w:rPr>
          <w:rFonts w:ascii="黑体" w:eastAsia="黑体" w:cs="Times New Roman" w:hint="eastAsia"/>
        </w:rPr>
        <w:t>值电子</w:t>
      </w:r>
      <w:proofErr w:type="gramEnd"/>
      <w:r>
        <w:rPr>
          <w:rFonts w:ascii="黑体" w:eastAsia="黑体" w:cs="Times New Roman" w:hint="eastAsia"/>
        </w:rPr>
        <w:t>支付界面显示内容说明表</w:t>
      </w:r>
    </w:p>
    <w:tbl>
      <w:tblPr>
        <w:tblW w:w="8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1418"/>
        <w:gridCol w:w="3299"/>
        <w:gridCol w:w="1667"/>
      </w:tblGrid>
      <w:tr w:rsidR="00A64367">
        <w:trPr>
          <w:trHeight w:val="340"/>
        </w:trPr>
        <w:tc>
          <w:tcPr>
            <w:tcW w:w="959" w:type="dxa"/>
          </w:tcPr>
          <w:p w:rsidR="00A64367" w:rsidRDefault="00192A60">
            <w:pPr>
              <w:pStyle w:val="afa"/>
            </w:pPr>
            <w:r>
              <w:rPr>
                <w:rFonts w:hint="eastAsia"/>
              </w:rPr>
              <w:t>序号</w:t>
            </w:r>
          </w:p>
        </w:tc>
        <w:tc>
          <w:tcPr>
            <w:tcW w:w="992" w:type="dxa"/>
          </w:tcPr>
          <w:p w:rsidR="00A64367" w:rsidRDefault="00192A60">
            <w:pPr>
              <w:pStyle w:val="afa"/>
            </w:pPr>
            <w:r>
              <w:rPr>
                <w:rFonts w:hint="eastAsia"/>
              </w:rPr>
              <w:t>区域</w:t>
            </w:r>
          </w:p>
        </w:tc>
        <w:tc>
          <w:tcPr>
            <w:tcW w:w="1418" w:type="dxa"/>
          </w:tcPr>
          <w:p w:rsidR="00A64367" w:rsidRDefault="00192A60">
            <w:pPr>
              <w:pStyle w:val="afa"/>
            </w:pPr>
            <w:r>
              <w:rPr>
                <w:rFonts w:hint="eastAsia"/>
              </w:rPr>
              <w:t>显示内容</w:t>
            </w:r>
          </w:p>
        </w:tc>
        <w:tc>
          <w:tcPr>
            <w:tcW w:w="3299" w:type="dxa"/>
          </w:tcPr>
          <w:p w:rsidR="00A64367" w:rsidRDefault="00192A60">
            <w:pPr>
              <w:pStyle w:val="afa"/>
            </w:pPr>
            <w:r>
              <w:rPr>
                <w:rFonts w:hint="eastAsia"/>
              </w:rPr>
              <w:t>功能说明</w:t>
            </w:r>
          </w:p>
        </w:tc>
        <w:tc>
          <w:tcPr>
            <w:tcW w:w="1667" w:type="dxa"/>
          </w:tcPr>
          <w:p w:rsidR="00A64367" w:rsidRDefault="00192A60">
            <w:pPr>
              <w:pStyle w:val="afa"/>
            </w:pPr>
            <w:r>
              <w:rPr>
                <w:rFonts w:hint="eastAsia"/>
              </w:rPr>
              <w:t>点击进入界面</w:t>
            </w:r>
          </w:p>
        </w:tc>
      </w:tr>
      <w:tr w:rsidR="00A64367">
        <w:trPr>
          <w:trHeight w:val="340"/>
        </w:trPr>
        <w:tc>
          <w:tcPr>
            <w:tcW w:w="959" w:type="dxa"/>
            <w:vAlign w:val="center"/>
          </w:tcPr>
          <w:p w:rsidR="00A64367" w:rsidRDefault="00192A60">
            <w:pPr>
              <w:pStyle w:val="afa"/>
            </w:pPr>
            <w:r>
              <w:t>1</w:t>
            </w:r>
          </w:p>
        </w:tc>
        <w:tc>
          <w:tcPr>
            <w:tcW w:w="992" w:type="dxa"/>
            <w:vAlign w:val="center"/>
          </w:tcPr>
          <w:p w:rsidR="00A64367" w:rsidRDefault="00192A60">
            <w:pPr>
              <w:pStyle w:val="afa"/>
            </w:pPr>
            <w:r>
              <w:t>A</w:t>
            </w:r>
          </w:p>
        </w:tc>
        <w:tc>
          <w:tcPr>
            <w:tcW w:w="1418" w:type="dxa"/>
          </w:tcPr>
          <w:p w:rsidR="00A64367" w:rsidRDefault="00192A60">
            <w:pPr>
              <w:pStyle w:val="afa"/>
            </w:pPr>
            <w:r>
              <w:rPr>
                <w:rFonts w:hint="eastAsia"/>
              </w:rPr>
              <w:t>同主界面</w:t>
            </w:r>
          </w:p>
        </w:tc>
        <w:tc>
          <w:tcPr>
            <w:tcW w:w="3299" w:type="dxa"/>
          </w:tcPr>
          <w:p w:rsidR="00A64367" w:rsidRDefault="00192A60">
            <w:pPr>
              <w:pStyle w:val="afa"/>
            </w:pPr>
            <w:r>
              <w:rPr>
                <w:rFonts w:hint="eastAsia"/>
              </w:rPr>
              <w:t>同主界面</w:t>
            </w:r>
          </w:p>
        </w:tc>
        <w:tc>
          <w:tcPr>
            <w:tcW w:w="1667" w:type="dxa"/>
          </w:tcPr>
          <w:p w:rsidR="00A64367" w:rsidRDefault="00192A60">
            <w:pPr>
              <w:pStyle w:val="afa"/>
            </w:pPr>
            <w:r>
              <w:rPr>
                <w:rFonts w:hint="eastAsia"/>
              </w:rPr>
              <w:t>同主界面</w:t>
            </w:r>
          </w:p>
        </w:tc>
      </w:tr>
      <w:tr w:rsidR="00A64367">
        <w:trPr>
          <w:trHeight w:val="340"/>
        </w:trPr>
        <w:tc>
          <w:tcPr>
            <w:tcW w:w="959" w:type="dxa"/>
            <w:vAlign w:val="center"/>
          </w:tcPr>
          <w:p w:rsidR="00A64367" w:rsidRDefault="00192A60">
            <w:pPr>
              <w:pStyle w:val="afa"/>
            </w:pPr>
            <w:r>
              <w:t>2</w:t>
            </w:r>
          </w:p>
        </w:tc>
        <w:tc>
          <w:tcPr>
            <w:tcW w:w="992" w:type="dxa"/>
            <w:vAlign w:val="center"/>
          </w:tcPr>
          <w:p w:rsidR="00A64367" w:rsidRDefault="00192A60">
            <w:pPr>
              <w:pStyle w:val="afa"/>
            </w:pPr>
            <w:r>
              <w:t>C1</w:t>
            </w:r>
          </w:p>
        </w:tc>
        <w:tc>
          <w:tcPr>
            <w:tcW w:w="1418" w:type="dxa"/>
            <w:vAlign w:val="center"/>
          </w:tcPr>
          <w:p w:rsidR="00A64367" w:rsidRDefault="00192A60">
            <w:pPr>
              <w:pStyle w:val="afa"/>
            </w:pPr>
            <w:r>
              <w:rPr>
                <w:rFonts w:hint="eastAsia"/>
              </w:rPr>
              <w:t>标题</w:t>
            </w:r>
          </w:p>
        </w:tc>
        <w:tc>
          <w:tcPr>
            <w:tcW w:w="3299" w:type="dxa"/>
            <w:vAlign w:val="center"/>
          </w:tcPr>
          <w:p w:rsidR="00A64367" w:rsidRDefault="00192A60">
            <w:pPr>
              <w:pStyle w:val="afa"/>
            </w:pPr>
            <w:r>
              <w:rPr>
                <w:rFonts w:hint="eastAsia"/>
              </w:rPr>
              <w:t>显示“充值操作”</w:t>
            </w:r>
          </w:p>
        </w:tc>
        <w:tc>
          <w:tcPr>
            <w:tcW w:w="1667" w:type="dxa"/>
            <w:vAlign w:val="center"/>
          </w:tcPr>
          <w:p w:rsidR="00A64367" w:rsidRDefault="00192A60">
            <w:pPr>
              <w:pStyle w:val="afa"/>
            </w:pPr>
            <w:r>
              <w:rPr>
                <w:rFonts w:hint="eastAsia"/>
              </w:rPr>
              <w:t>无</w:t>
            </w:r>
          </w:p>
        </w:tc>
      </w:tr>
      <w:tr w:rsidR="00A64367">
        <w:trPr>
          <w:trHeight w:val="340"/>
        </w:trPr>
        <w:tc>
          <w:tcPr>
            <w:tcW w:w="959" w:type="dxa"/>
            <w:vAlign w:val="center"/>
          </w:tcPr>
          <w:p w:rsidR="00A64367" w:rsidRDefault="00192A60">
            <w:pPr>
              <w:pStyle w:val="afa"/>
            </w:pPr>
            <w:r>
              <w:t>3</w:t>
            </w:r>
          </w:p>
        </w:tc>
        <w:tc>
          <w:tcPr>
            <w:tcW w:w="992" w:type="dxa"/>
            <w:vAlign w:val="center"/>
          </w:tcPr>
          <w:p w:rsidR="00A64367" w:rsidRDefault="00192A60">
            <w:pPr>
              <w:pStyle w:val="afa"/>
            </w:pPr>
            <w:r>
              <w:t>C2</w:t>
            </w:r>
          </w:p>
        </w:tc>
        <w:tc>
          <w:tcPr>
            <w:tcW w:w="1418" w:type="dxa"/>
            <w:vAlign w:val="center"/>
          </w:tcPr>
          <w:p w:rsidR="00A64367" w:rsidRDefault="00192A60">
            <w:pPr>
              <w:pStyle w:val="afa"/>
            </w:pPr>
            <w:r>
              <w:rPr>
                <w:rFonts w:hint="eastAsia"/>
              </w:rPr>
              <w:t>金额信息</w:t>
            </w:r>
          </w:p>
        </w:tc>
        <w:tc>
          <w:tcPr>
            <w:tcW w:w="3299" w:type="dxa"/>
            <w:vAlign w:val="center"/>
          </w:tcPr>
          <w:p w:rsidR="00A64367" w:rsidRDefault="00192A60">
            <w:pPr>
              <w:pStyle w:val="afa"/>
            </w:pPr>
            <w:r>
              <w:rPr>
                <w:rFonts w:hint="eastAsia"/>
              </w:rPr>
              <w:t>显示当前余额：</w:t>
            </w:r>
            <w:r>
              <w:t>X</w:t>
            </w:r>
            <w:r>
              <w:rPr>
                <w:rFonts w:hint="eastAsia"/>
              </w:rPr>
              <w:t>.XX</w:t>
            </w:r>
            <w:r>
              <w:t>元，充值金额</w:t>
            </w:r>
            <w:r>
              <w:rPr>
                <w:rFonts w:hint="eastAsia"/>
              </w:rPr>
              <w:t>：</w:t>
            </w:r>
            <w:r>
              <w:t>X</w:t>
            </w:r>
            <w:r>
              <w:rPr>
                <w:rFonts w:hint="eastAsia"/>
              </w:rPr>
              <w:t>.XX</w:t>
            </w:r>
            <w:r>
              <w:t>元</w:t>
            </w:r>
          </w:p>
        </w:tc>
        <w:tc>
          <w:tcPr>
            <w:tcW w:w="1667" w:type="dxa"/>
            <w:vAlign w:val="center"/>
          </w:tcPr>
          <w:p w:rsidR="00A64367" w:rsidRDefault="00192A60">
            <w:pPr>
              <w:pStyle w:val="afa"/>
            </w:pPr>
            <w:r>
              <w:rPr>
                <w:rFonts w:hint="eastAsia"/>
              </w:rPr>
              <w:t>无</w:t>
            </w:r>
          </w:p>
        </w:tc>
      </w:tr>
      <w:tr w:rsidR="00A64367">
        <w:trPr>
          <w:trHeight w:val="340"/>
        </w:trPr>
        <w:tc>
          <w:tcPr>
            <w:tcW w:w="959" w:type="dxa"/>
            <w:vAlign w:val="center"/>
          </w:tcPr>
          <w:p w:rsidR="00A64367" w:rsidRDefault="00192A60">
            <w:pPr>
              <w:pStyle w:val="afa"/>
            </w:pPr>
            <w:r>
              <w:t>4</w:t>
            </w:r>
          </w:p>
        </w:tc>
        <w:tc>
          <w:tcPr>
            <w:tcW w:w="992" w:type="dxa"/>
            <w:vAlign w:val="center"/>
          </w:tcPr>
          <w:p w:rsidR="00A64367" w:rsidRDefault="00192A60">
            <w:pPr>
              <w:pStyle w:val="afa"/>
            </w:pPr>
            <w:r>
              <w:t>C4</w:t>
            </w:r>
          </w:p>
        </w:tc>
        <w:tc>
          <w:tcPr>
            <w:tcW w:w="1418" w:type="dxa"/>
            <w:vAlign w:val="center"/>
          </w:tcPr>
          <w:p w:rsidR="00A64367" w:rsidRDefault="00192A60">
            <w:pPr>
              <w:pStyle w:val="afa"/>
            </w:pPr>
            <w:r>
              <w:rPr>
                <w:rFonts w:hint="eastAsia"/>
              </w:rPr>
              <w:t>图形提示</w:t>
            </w:r>
          </w:p>
        </w:tc>
        <w:tc>
          <w:tcPr>
            <w:tcW w:w="3299" w:type="dxa"/>
            <w:vAlign w:val="center"/>
          </w:tcPr>
          <w:p w:rsidR="00A64367" w:rsidRDefault="00192A60">
            <w:pPr>
              <w:pStyle w:val="afa"/>
              <w:rPr>
                <w:b/>
              </w:rPr>
            </w:pPr>
            <w:r>
              <w:rPr>
                <w:rFonts w:hint="eastAsia"/>
              </w:rPr>
              <w:t>显示电子支付二维码，可为一个聚合码或多个</w:t>
            </w:r>
            <w:proofErr w:type="gramStart"/>
            <w:r>
              <w:rPr>
                <w:rFonts w:hint="eastAsia"/>
              </w:rPr>
              <w:t>二维码</w:t>
            </w:r>
            <w:proofErr w:type="gramEnd"/>
          </w:p>
        </w:tc>
        <w:tc>
          <w:tcPr>
            <w:tcW w:w="1667" w:type="dxa"/>
            <w:vAlign w:val="center"/>
          </w:tcPr>
          <w:p w:rsidR="00A64367" w:rsidRDefault="00192A60">
            <w:pPr>
              <w:pStyle w:val="afa"/>
            </w:pPr>
            <w:r>
              <w:rPr>
                <w:rFonts w:hint="eastAsia"/>
              </w:rPr>
              <w:t>无</w:t>
            </w:r>
          </w:p>
        </w:tc>
      </w:tr>
      <w:tr w:rsidR="00A64367">
        <w:trPr>
          <w:trHeight w:val="340"/>
        </w:trPr>
        <w:tc>
          <w:tcPr>
            <w:tcW w:w="959" w:type="dxa"/>
            <w:vAlign w:val="center"/>
          </w:tcPr>
          <w:p w:rsidR="00A64367" w:rsidRDefault="00192A60">
            <w:pPr>
              <w:pStyle w:val="afa"/>
            </w:pPr>
            <w:r>
              <w:t>5</w:t>
            </w:r>
          </w:p>
        </w:tc>
        <w:tc>
          <w:tcPr>
            <w:tcW w:w="992" w:type="dxa"/>
            <w:vAlign w:val="center"/>
          </w:tcPr>
          <w:p w:rsidR="00A64367" w:rsidRDefault="00192A60">
            <w:pPr>
              <w:pStyle w:val="afa"/>
            </w:pPr>
            <w:r>
              <w:t>C6</w:t>
            </w:r>
          </w:p>
        </w:tc>
        <w:tc>
          <w:tcPr>
            <w:tcW w:w="1418" w:type="dxa"/>
            <w:vAlign w:val="center"/>
          </w:tcPr>
          <w:p w:rsidR="00A64367" w:rsidRDefault="00192A60">
            <w:pPr>
              <w:pStyle w:val="afa"/>
            </w:pPr>
            <w:r>
              <w:rPr>
                <w:rFonts w:hint="eastAsia"/>
              </w:rPr>
              <w:t>图形提示</w:t>
            </w:r>
          </w:p>
        </w:tc>
        <w:tc>
          <w:tcPr>
            <w:tcW w:w="3299" w:type="dxa"/>
            <w:vAlign w:val="center"/>
          </w:tcPr>
          <w:p w:rsidR="00A64367" w:rsidRDefault="00192A60">
            <w:pPr>
              <w:pStyle w:val="afa"/>
              <w:ind w:firstLine="360"/>
            </w:pPr>
            <w:r>
              <w:rPr>
                <w:rFonts w:hint="eastAsia"/>
              </w:rPr>
              <w:t>显示支持渠道的</w:t>
            </w:r>
            <w:r>
              <w:t>logo</w:t>
            </w:r>
          </w:p>
        </w:tc>
        <w:tc>
          <w:tcPr>
            <w:tcW w:w="1667" w:type="dxa"/>
            <w:vAlign w:val="center"/>
          </w:tcPr>
          <w:p w:rsidR="00A64367" w:rsidRDefault="00192A60">
            <w:pPr>
              <w:pStyle w:val="afa"/>
            </w:pPr>
            <w:r>
              <w:rPr>
                <w:rFonts w:hint="eastAsia"/>
              </w:rPr>
              <w:t>无</w:t>
            </w:r>
          </w:p>
        </w:tc>
      </w:tr>
      <w:tr w:rsidR="00A64367">
        <w:trPr>
          <w:trHeight w:val="340"/>
        </w:trPr>
        <w:tc>
          <w:tcPr>
            <w:tcW w:w="959" w:type="dxa"/>
            <w:vAlign w:val="center"/>
          </w:tcPr>
          <w:p w:rsidR="00A64367" w:rsidRDefault="00192A60">
            <w:pPr>
              <w:pStyle w:val="afa"/>
            </w:pPr>
            <w:r>
              <w:t>6</w:t>
            </w:r>
          </w:p>
        </w:tc>
        <w:tc>
          <w:tcPr>
            <w:tcW w:w="992" w:type="dxa"/>
            <w:vAlign w:val="center"/>
          </w:tcPr>
          <w:p w:rsidR="00A64367" w:rsidRDefault="00192A60">
            <w:pPr>
              <w:pStyle w:val="afa"/>
            </w:pPr>
            <w:r>
              <w:t>C5</w:t>
            </w:r>
          </w:p>
        </w:tc>
        <w:tc>
          <w:tcPr>
            <w:tcW w:w="1418" w:type="dxa"/>
            <w:vAlign w:val="center"/>
          </w:tcPr>
          <w:p w:rsidR="00A64367" w:rsidRDefault="00192A60">
            <w:pPr>
              <w:pStyle w:val="afa"/>
            </w:pPr>
            <w:r>
              <w:rPr>
                <w:rFonts w:hint="eastAsia"/>
              </w:rPr>
              <w:t>信息提示</w:t>
            </w:r>
          </w:p>
        </w:tc>
        <w:tc>
          <w:tcPr>
            <w:tcW w:w="3299" w:type="dxa"/>
            <w:vAlign w:val="center"/>
          </w:tcPr>
          <w:p w:rsidR="00A64367" w:rsidRDefault="00192A60">
            <w:pPr>
              <w:pStyle w:val="afa"/>
              <w:ind w:firstLine="420"/>
            </w:pPr>
            <w:r>
              <w:rPr>
                <w:rFonts w:hint="eastAsia"/>
              </w:rPr>
              <w:t>显示支付提示信息</w:t>
            </w:r>
          </w:p>
        </w:tc>
        <w:tc>
          <w:tcPr>
            <w:tcW w:w="1667" w:type="dxa"/>
            <w:vAlign w:val="center"/>
          </w:tcPr>
          <w:p w:rsidR="00A64367" w:rsidRDefault="00192A60">
            <w:pPr>
              <w:pStyle w:val="afa"/>
            </w:pPr>
            <w:r>
              <w:rPr>
                <w:rFonts w:hint="eastAsia"/>
              </w:rPr>
              <w:t>无</w:t>
            </w:r>
          </w:p>
        </w:tc>
      </w:tr>
      <w:tr w:rsidR="00A64367">
        <w:trPr>
          <w:trHeight w:val="340"/>
        </w:trPr>
        <w:tc>
          <w:tcPr>
            <w:tcW w:w="959" w:type="dxa"/>
            <w:vAlign w:val="center"/>
          </w:tcPr>
          <w:p w:rsidR="00A64367" w:rsidRDefault="00192A60">
            <w:pPr>
              <w:pStyle w:val="afa"/>
            </w:pPr>
            <w:r>
              <w:t>7</w:t>
            </w:r>
          </w:p>
        </w:tc>
        <w:tc>
          <w:tcPr>
            <w:tcW w:w="992" w:type="dxa"/>
            <w:vAlign w:val="center"/>
          </w:tcPr>
          <w:p w:rsidR="00A64367" w:rsidRDefault="00192A60">
            <w:pPr>
              <w:pStyle w:val="afa"/>
            </w:pPr>
            <w:r>
              <w:t>D3</w:t>
            </w:r>
          </w:p>
        </w:tc>
        <w:tc>
          <w:tcPr>
            <w:tcW w:w="1418" w:type="dxa"/>
            <w:vAlign w:val="center"/>
          </w:tcPr>
          <w:p w:rsidR="00A64367" w:rsidRDefault="00192A60">
            <w:pPr>
              <w:pStyle w:val="afa"/>
            </w:pPr>
            <w:r>
              <w:rPr>
                <w:rFonts w:hint="eastAsia"/>
              </w:rPr>
              <w:t>操作提示</w:t>
            </w:r>
          </w:p>
        </w:tc>
        <w:tc>
          <w:tcPr>
            <w:tcW w:w="3299" w:type="dxa"/>
            <w:vAlign w:val="center"/>
          </w:tcPr>
          <w:p w:rsidR="00A64367" w:rsidRDefault="00192A60">
            <w:pPr>
              <w:pStyle w:val="afa"/>
            </w:pPr>
            <w:r>
              <w:rPr>
                <w:rFonts w:hint="eastAsia"/>
              </w:rPr>
              <w:t>显示“请确认充值金额，点击【充值】按钮”</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储值卡充值现金支付界面</w:t>
      </w:r>
    </w:p>
    <w:p w:rsidR="00A64367" w:rsidRDefault="00192A60">
      <w:pPr>
        <w:ind w:firstLineChars="200" w:firstLine="420"/>
        <w:rPr>
          <w:rFonts w:ascii="黑体" w:eastAsia="黑体" w:cs="Times New Roman"/>
          <w:color w:val="000000"/>
          <w:szCs w:val="21"/>
        </w:rPr>
      </w:pPr>
      <w:r>
        <w:rPr>
          <w:rFonts w:ascii="宋体" w:cs="Times New Roman" w:hint="eastAsia"/>
        </w:rPr>
        <w:t>储值卡充值现金支付界面结构见图15。</w:t>
      </w:r>
      <w:r>
        <w:rPr>
          <w:noProof/>
        </w:rPr>
        <w:lastRenderedPageBreak/>
        <w:drawing>
          <wp:inline distT="0" distB="0" distL="0" distR="0" wp14:anchorId="75E7FFF4" wp14:editId="60531891">
            <wp:extent cx="4747260" cy="3463290"/>
            <wp:effectExtent l="0" t="0" r="0" b="3810"/>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747260" cy="346329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图15 储值卡充值现金支付界面结构图</w:t>
      </w:r>
    </w:p>
    <w:p w:rsidR="00A64367" w:rsidRDefault="00192A60">
      <w:pPr>
        <w:ind w:firstLineChars="200" w:firstLine="420"/>
        <w:rPr>
          <w:rFonts w:ascii="宋体" w:cs="Times New Roman"/>
        </w:rPr>
      </w:pPr>
      <w:r>
        <w:rPr>
          <w:rFonts w:ascii="宋体" w:cs="Times New Roman" w:hint="eastAsia"/>
        </w:rPr>
        <w:t>储值卡充值现金支付界面显示内容说明见表16。</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表16 储值卡充</w:t>
      </w:r>
      <w:proofErr w:type="gramStart"/>
      <w:r>
        <w:rPr>
          <w:rFonts w:ascii="黑体" w:eastAsia="黑体" w:cs="Times New Roman" w:hint="eastAsia"/>
        </w:rPr>
        <w:t>值电子</w:t>
      </w:r>
      <w:proofErr w:type="gramEnd"/>
      <w:r>
        <w:rPr>
          <w:rFonts w:ascii="黑体" w:eastAsia="黑体" w:cs="Times New Roman" w:hint="eastAsia"/>
        </w:rPr>
        <w:t>支付界面显示内容说明表</w:t>
      </w:r>
    </w:p>
    <w:tbl>
      <w:tblPr>
        <w:tblW w:w="8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1418"/>
        <w:gridCol w:w="3299"/>
        <w:gridCol w:w="1667"/>
      </w:tblGrid>
      <w:tr w:rsidR="00A64367">
        <w:trPr>
          <w:trHeight w:val="340"/>
        </w:trPr>
        <w:tc>
          <w:tcPr>
            <w:tcW w:w="959" w:type="dxa"/>
          </w:tcPr>
          <w:p w:rsidR="00A64367" w:rsidRDefault="00192A60">
            <w:pPr>
              <w:pStyle w:val="afa"/>
            </w:pPr>
            <w:r>
              <w:rPr>
                <w:rFonts w:hint="eastAsia"/>
              </w:rPr>
              <w:t>序号</w:t>
            </w:r>
          </w:p>
        </w:tc>
        <w:tc>
          <w:tcPr>
            <w:tcW w:w="992" w:type="dxa"/>
          </w:tcPr>
          <w:p w:rsidR="00A64367" w:rsidRDefault="00192A60">
            <w:pPr>
              <w:pStyle w:val="afa"/>
            </w:pPr>
            <w:r>
              <w:rPr>
                <w:rFonts w:hint="eastAsia"/>
              </w:rPr>
              <w:t>区域</w:t>
            </w:r>
          </w:p>
        </w:tc>
        <w:tc>
          <w:tcPr>
            <w:tcW w:w="1418" w:type="dxa"/>
          </w:tcPr>
          <w:p w:rsidR="00A64367" w:rsidRDefault="00192A60">
            <w:pPr>
              <w:pStyle w:val="afa"/>
            </w:pPr>
            <w:r>
              <w:rPr>
                <w:rFonts w:hint="eastAsia"/>
              </w:rPr>
              <w:t>显示内容</w:t>
            </w:r>
          </w:p>
        </w:tc>
        <w:tc>
          <w:tcPr>
            <w:tcW w:w="3299" w:type="dxa"/>
          </w:tcPr>
          <w:p w:rsidR="00A64367" w:rsidRDefault="00192A60">
            <w:pPr>
              <w:pStyle w:val="afa"/>
            </w:pPr>
            <w:r>
              <w:rPr>
                <w:rFonts w:hint="eastAsia"/>
              </w:rPr>
              <w:t>功能说明</w:t>
            </w:r>
          </w:p>
        </w:tc>
        <w:tc>
          <w:tcPr>
            <w:tcW w:w="1667" w:type="dxa"/>
          </w:tcPr>
          <w:p w:rsidR="00A64367" w:rsidRDefault="00192A60">
            <w:pPr>
              <w:pStyle w:val="afa"/>
            </w:pPr>
            <w:r>
              <w:rPr>
                <w:rFonts w:hint="eastAsia"/>
              </w:rPr>
              <w:t>点击进入界面</w:t>
            </w:r>
          </w:p>
        </w:tc>
      </w:tr>
      <w:tr w:rsidR="00A64367">
        <w:trPr>
          <w:trHeight w:val="340"/>
        </w:trPr>
        <w:tc>
          <w:tcPr>
            <w:tcW w:w="959" w:type="dxa"/>
            <w:vAlign w:val="center"/>
          </w:tcPr>
          <w:p w:rsidR="00A64367" w:rsidRDefault="00192A60">
            <w:pPr>
              <w:pStyle w:val="afa"/>
            </w:pPr>
            <w:r>
              <w:t>1</w:t>
            </w:r>
          </w:p>
        </w:tc>
        <w:tc>
          <w:tcPr>
            <w:tcW w:w="992" w:type="dxa"/>
            <w:vAlign w:val="center"/>
          </w:tcPr>
          <w:p w:rsidR="00A64367" w:rsidRDefault="00192A60">
            <w:pPr>
              <w:pStyle w:val="afa"/>
            </w:pPr>
            <w:r>
              <w:t>A</w:t>
            </w:r>
          </w:p>
        </w:tc>
        <w:tc>
          <w:tcPr>
            <w:tcW w:w="1418" w:type="dxa"/>
          </w:tcPr>
          <w:p w:rsidR="00A64367" w:rsidRDefault="00192A60">
            <w:pPr>
              <w:pStyle w:val="afa"/>
            </w:pPr>
            <w:r>
              <w:rPr>
                <w:rFonts w:hint="eastAsia"/>
              </w:rPr>
              <w:t>同主界面</w:t>
            </w:r>
          </w:p>
        </w:tc>
        <w:tc>
          <w:tcPr>
            <w:tcW w:w="3299" w:type="dxa"/>
          </w:tcPr>
          <w:p w:rsidR="00A64367" w:rsidRDefault="00192A60">
            <w:pPr>
              <w:pStyle w:val="afa"/>
            </w:pPr>
            <w:r>
              <w:rPr>
                <w:rFonts w:hint="eastAsia"/>
              </w:rPr>
              <w:t>同主界面</w:t>
            </w:r>
          </w:p>
        </w:tc>
        <w:tc>
          <w:tcPr>
            <w:tcW w:w="1667" w:type="dxa"/>
          </w:tcPr>
          <w:p w:rsidR="00A64367" w:rsidRDefault="00192A60">
            <w:pPr>
              <w:pStyle w:val="afa"/>
            </w:pPr>
            <w:r>
              <w:rPr>
                <w:rFonts w:hint="eastAsia"/>
              </w:rPr>
              <w:t>同主界面</w:t>
            </w:r>
          </w:p>
        </w:tc>
      </w:tr>
      <w:tr w:rsidR="00A64367">
        <w:trPr>
          <w:trHeight w:val="340"/>
        </w:trPr>
        <w:tc>
          <w:tcPr>
            <w:tcW w:w="959" w:type="dxa"/>
            <w:vAlign w:val="center"/>
          </w:tcPr>
          <w:p w:rsidR="00A64367" w:rsidRDefault="00192A60">
            <w:pPr>
              <w:pStyle w:val="afa"/>
            </w:pPr>
            <w:r>
              <w:t>2</w:t>
            </w:r>
          </w:p>
        </w:tc>
        <w:tc>
          <w:tcPr>
            <w:tcW w:w="992" w:type="dxa"/>
            <w:vAlign w:val="center"/>
          </w:tcPr>
          <w:p w:rsidR="00A64367" w:rsidRDefault="00192A60">
            <w:pPr>
              <w:pStyle w:val="afa"/>
            </w:pPr>
            <w:r>
              <w:t>C1</w:t>
            </w:r>
          </w:p>
        </w:tc>
        <w:tc>
          <w:tcPr>
            <w:tcW w:w="1418" w:type="dxa"/>
            <w:vAlign w:val="center"/>
          </w:tcPr>
          <w:p w:rsidR="00A64367" w:rsidRDefault="00192A60">
            <w:pPr>
              <w:pStyle w:val="afa"/>
            </w:pPr>
            <w:r>
              <w:rPr>
                <w:rFonts w:hint="eastAsia"/>
              </w:rPr>
              <w:t>标题</w:t>
            </w:r>
          </w:p>
        </w:tc>
        <w:tc>
          <w:tcPr>
            <w:tcW w:w="3299" w:type="dxa"/>
            <w:vAlign w:val="center"/>
          </w:tcPr>
          <w:p w:rsidR="00A64367" w:rsidRDefault="00192A60">
            <w:pPr>
              <w:pStyle w:val="afa"/>
            </w:pPr>
            <w:r>
              <w:rPr>
                <w:rFonts w:hint="eastAsia"/>
              </w:rPr>
              <w:t>显示“充值操作”</w:t>
            </w:r>
          </w:p>
        </w:tc>
        <w:tc>
          <w:tcPr>
            <w:tcW w:w="1667" w:type="dxa"/>
            <w:vAlign w:val="center"/>
          </w:tcPr>
          <w:p w:rsidR="00A64367" w:rsidRDefault="00192A60">
            <w:pPr>
              <w:pStyle w:val="afa"/>
            </w:pPr>
            <w:r>
              <w:rPr>
                <w:rFonts w:hint="eastAsia"/>
              </w:rPr>
              <w:t>无</w:t>
            </w:r>
          </w:p>
        </w:tc>
      </w:tr>
      <w:tr w:rsidR="00A64367">
        <w:trPr>
          <w:trHeight w:val="340"/>
        </w:trPr>
        <w:tc>
          <w:tcPr>
            <w:tcW w:w="959" w:type="dxa"/>
            <w:vAlign w:val="center"/>
          </w:tcPr>
          <w:p w:rsidR="00A64367" w:rsidRDefault="00192A60">
            <w:pPr>
              <w:pStyle w:val="afa"/>
            </w:pPr>
            <w:r>
              <w:t>3</w:t>
            </w:r>
          </w:p>
        </w:tc>
        <w:tc>
          <w:tcPr>
            <w:tcW w:w="992" w:type="dxa"/>
            <w:vAlign w:val="center"/>
          </w:tcPr>
          <w:p w:rsidR="00A64367" w:rsidRDefault="00192A60">
            <w:pPr>
              <w:pStyle w:val="afa"/>
            </w:pPr>
            <w:r>
              <w:t>C2</w:t>
            </w:r>
          </w:p>
        </w:tc>
        <w:tc>
          <w:tcPr>
            <w:tcW w:w="1418" w:type="dxa"/>
            <w:vAlign w:val="center"/>
          </w:tcPr>
          <w:p w:rsidR="00A64367" w:rsidRDefault="00192A60">
            <w:pPr>
              <w:pStyle w:val="afa"/>
            </w:pPr>
            <w:r>
              <w:rPr>
                <w:rFonts w:hint="eastAsia"/>
              </w:rPr>
              <w:t>金额信息</w:t>
            </w:r>
          </w:p>
        </w:tc>
        <w:tc>
          <w:tcPr>
            <w:tcW w:w="3299" w:type="dxa"/>
            <w:vAlign w:val="center"/>
          </w:tcPr>
          <w:p w:rsidR="00A64367" w:rsidRDefault="00192A60">
            <w:pPr>
              <w:pStyle w:val="afa"/>
            </w:pPr>
            <w:r>
              <w:rPr>
                <w:rFonts w:hint="eastAsia"/>
              </w:rPr>
              <w:t>显示当前余额：</w:t>
            </w:r>
            <w:r>
              <w:t>X</w:t>
            </w:r>
            <w:r>
              <w:rPr>
                <w:rFonts w:hint="eastAsia"/>
              </w:rPr>
              <w:t>.XX</w:t>
            </w:r>
            <w:r>
              <w:t>元，充值金额</w:t>
            </w:r>
            <w:r>
              <w:rPr>
                <w:rFonts w:hint="eastAsia"/>
              </w:rPr>
              <w:t>：</w:t>
            </w:r>
            <w:r>
              <w:t>X</w:t>
            </w:r>
            <w:r>
              <w:rPr>
                <w:rFonts w:hint="eastAsia"/>
              </w:rPr>
              <w:t>.XX</w:t>
            </w:r>
            <w:r>
              <w:t>元</w:t>
            </w:r>
          </w:p>
        </w:tc>
        <w:tc>
          <w:tcPr>
            <w:tcW w:w="1667" w:type="dxa"/>
            <w:vAlign w:val="center"/>
          </w:tcPr>
          <w:p w:rsidR="00A64367" w:rsidRDefault="00192A60">
            <w:pPr>
              <w:pStyle w:val="afa"/>
            </w:pPr>
            <w:r>
              <w:rPr>
                <w:rFonts w:hint="eastAsia"/>
              </w:rPr>
              <w:t>无</w:t>
            </w:r>
          </w:p>
        </w:tc>
      </w:tr>
      <w:tr w:rsidR="00A64367">
        <w:trPr>
          <w:trHeight w:val="340"/>
        </w:trPr>
        <w:tc>
          <w:tcPr>
            <w:tcW w:w="959" w:type="dxa"/>
            <w:vAlign w:val="center"/>
          </w:tcPr>
          <w:p w:rsidR="00A64367" w:rsidRDefault="00192A60">
            <w:pPr>
              <w:pStyle w:val="afa"/>
            </w:pPr>
            <w:r>
              <w:t>4</w:t>
            </w:r>
          </w:p>
        </w:tc>
        <w:tc>
          <w:tcPr>
            <w:tcW w:w="992" w:type="dxa"/>
            <w:vAlign w:val="center"/>
          </w:tcPr>
          <w:p w:rsidR="00A64367" w:rsidRDefault="00192A60">
            <w:pPr>
              <w:pStyle w:val="afa"/>
            </w:pPr>
            <w:r>
              <w:t>C4</w:t>
            </w:r>
          </w:p>
        </w:tc>
        <w:tc>
          <w:tcPr>
            <w:tcW w:w="1418" w:type="dxa"/>
            <w:vAlign w:val="center"/>
          </w:tcPr>
          <w:p w:rsidR="00A64367" w:rsidRDefault="00192A60">
            <w:pPr>
              <w:pStyle w:val="afa"/>
            </w:pPr>
            <w:r>
              <w:rPr>
                <w:rFonts w:hint="eastAsia"/>
              </w:rPr>
              <w:t>图形提示</w:t>
            </w:r>
          </w:p>
        </w:tc>
        <w:tc>
          <w:tcPr>
            <w:tcW w:w="3299" w:type="dxa"/>
            <w:vAlign w:val="center"/>
          </w:tcPr>
          <w:p w:rsidR="00A64367" w:rsidRDefault="00192A60">
            <w:pPr>
              <w:pStyle w:val="afa"/>
            </w:pPr>
            <w:r>
              <w:rPr>
                <w:rFonts w:hint="eastAsia"/>
              </w:rPr>
              <w:t>显示接收纸币类型</w:t>
            </w:r>
          </w:p>
        </w:tc>
        <w:tc>
          <w:tcPr>
            <w:tcW w:w="1667" w:type="dxa"/>
            <w:vAlign w:val="center"/>
          </w:tcPr>
          <w:p w:rsidR="00A64367" w:rsidRDefault="00192A60">
            <w:pPr>
              <w:pStyle w:val="afa"/>
            </w:pPr>
            <w:r>
              <w:rPr>
                <w:rFonts w:hint="eastAsia"/>
              </w:rPr>
              <w:t>无</w:t>
            </w:r>
          </w:p>
        </w:tc>
      </w:tr>
      <w:tr w:rsidR="00A64367">
        <w:trPr>
          <w:trHeight w:val="340"/>
        </w:trPr>
        <w:tc>
          <w:tcPr>
            <w:tcW w:w="959" w:type="dxa"/>
            <w:vAlign w:val="center"/>
          </w:tcPr>
          <w:p w:rsidR="00A64367" w:rsidRDefault="00192A60">
            <w:pPr>
              <w:pStyle w:val="afa"/>
            </w:pPr>
            <w:r>
              <w:t>5</w:t>
            </w:r>
          </w:p>
        </w:tc>
        <w:tc>
          <w:tcPr>
            <w:tcW w:w="992" w:type="dxa"/>
            <w:vAlign w:val="center"/>
          </w:tcPr>
          <w:p w:rsidR="00A64367" w:rsidRDefault="00192A60">
            <w:pPr>
              <w:pStyle w:val="afa"/>
            </w:pPr>
            <w:r>
              <w:t>C6</w:t>
            </w:r>
          </w:p>
        </w:tc>
        <w:tc>
          <w:tcPr>
            <w:tcW w:w="1418" w:type="dxa"/>
            <w:vAlign w:val="center"/>
          </w:tcPr>
          <w:p w:rsidR="00A64367" w:rsidRDefault="00192A60">
            <w:pPr>
              <w:pStyle w:val="afa"/>
            </w:pPr>
            <w:r>
              <w:rPr>
                <w:rFonts w:hint="eastAsia"/>
              </w:rPr>
              <w:t>图形提示</w:t>
            </w:r>
          </w:p>
        </w:tc>
        <w:tc>
          <w:tcPr>
            <w:tcW w:w="3299" w:type="dxa"/>
            <w:vAlign w:val="center"/>
          </w:tcPr>
          <w:p w:rsidR="00A64367" w:rsidRDefault="00192A60">
            <w:pPr>
              <w:pStyle w:val="afa"/>
              <w:ind w:firstLineChars="500" w:firstLine="900"/>
              <w:jc w:val="both"/>
            </w:pPr>
            <w:r>
              <w:rPr>
                <w:rFonts w:hint="eastAsia"/>
              </w:rPr>
              <w:t>显示支持纸币限额</w:t>
            </w:r>
          </w:p>
        </w:tc>
        <w:tc>
          <w:tcPr>
            <w:tcW w:w="1667" w:type="dxa"/>
            <w:vAlign w:val="center"/>
          </w:tcPr>
          <w:p w:rsidR="00A64367" w:rsidRDefault="00192A60">
            <w:pPr>
              <w:pStyle w:val="afa"/>
            </w:pPr>
            <w:r>
              <w:rPr>
                <w:rFonts w:hint="eastAsia"/>
              </w:rPr>
              <w:t>无</w:t>
            </w:r>
          </w:p>
        </w:tc>
      </w:tr>
      <w:tr w:rsidR="00A64367">
        <w:trPr>
          <w:trHeight w:val="340"/>
        </w:trPr>
        <w:tc>
          <w:tcPr>
            <w:tcW w:w="959" w:type="dxa"/>
            <w:vAlign w:val="center"/>
          </w:tcPr>
          <w:p w:rsidR="00A64367" w:rsidRDefault="00192A60">
            <w:pPr>
              <w:pStyle w:val="afa"/>
            </w:pPr>
            <w:r>
              <w:t>6</w:t>
            </w:r>
          </w:p>
        </w:tc>
        <w:tc>
          <w:tcPr>
            <w:tcW w:w="992" w:type="dxa"/>
            <w:vAlign w:val="center"/>
          </w:tcPr>
          <w:p w:rsidR="00A64367" w:rsidRDefault="00192A60">
            <w:pPr>
              <w:pStyle w:val="afa"/>
            </w:pPr>
            <w:r>
              <w:t>C5</w:t>
            </w:r>
          </w:p>
        </w:tc>
        <w:tc>
          <w:tcPr>
            <w:tcW w:w="1418" w:type="dxa"/>
            <w:vAlign w:val="center"/>
          </w:tcPr>
          <w:p w:rsidR="00A64367" w:rsidRDefault="00192A60">
            <w:pPr>
              <w:pStyle w:val="afa"/>
            </w:pPr>
            <w:r>
              <w:rPr>
                <w:rFonts w:hint="eastAsia"/>
              </w:rPr>
              <w:t>信息提示</w:t>
            </w:r>
          </w:p>
        </w:tc>
        <w:tc>
          <w:tcPr>
            <w:tcW w:w="3299" w:type="dxa"/>
            <w:vAlign w:val="center"/>
          </w:tcPr>
          <w:p w:rsidR="00A64367" w:rsidRDefault="00192A60" w:rsidP="0025660D">
            <w:pPr>
              <w:pStyle w:val="afa"/>
              <w:ind w:firstLineChars="432" w:firstLine="778"/>
              <w:jc w:val="both"/>
            </w:pPr>
            <w:r>
              <w:rPr>
                <w:rFonts w:hint="eastAsia"/>
              </w:rPr>
              <w:t>显示支付提示信息</w:t>
            </w:r>
          </w:p>
        </w:tc>
        <w:tc>
          <w:tcPr>
            <w:tcW w:w="1667" w:type="dxa"/>
            <w:vAlign w:val="center"/>
          </w:tcPr>
          <w:p w:rsidR="00A64367" w:rsidRDefault="00192A60">
            <w:pPr>
              <w:pStyle w:val="afa"/>
            </w:pPr>
            <w:r>
              <w:rPr>
                <w:rFonts w:hint="eastAsia"/>
              </w:rPr>
              <w:t>无</w:t>
            </w:r>
          </w:p>
        </w:tc>
      </w:tr>
      <w:tr w:rsidR="00A64367">
        <w:trPr>
          <w:trHeight w:val="340"/>
        </w:trPr>
        <w:tc>
          <w:tcPr>
            <w:tcW w:w="959" w:type="dxa"/>
            <w:vAlign w:val="center"/>
          </w:tcPr>
          <w:p w:rsidR="00A64367" w:rsidRDefault="00192A60">
            <w:pPr>
              <w:pStyle w:val="afa"/>
            </w:pPr>
            <w:r>
              <w:t>7</w:t>
            </w:r>
          </w:p>
        </w:tc>
        <w:tc>
          <w:tcPr>
            <w:tcW w:w="992" w:type="dxa"/>
            <w:vAlign w:val="center"/>
          </w:tcPr>
          <w:p w:rsidR="00A64367" w:rsidRDefault="00192A60">
            <w:pPr>
              <w:pStyle w:val="afa"/>
            </w:pPr>
            <w:r>
              <w:t>D3</w:t>
            </w:r>
          </w:p>
        </w:tc>
        <w:tc>
          <w:tcPr>
            <w:tcW w:w="1418" w:type="dxa"/>
            <w:vAlign w:val="center"/>
          </w:tcPr>
          <w:p w:rsidR="00A64367" w:rsidRDefault="00192A60">
            <w:pPr>
              <w:pStyle w:val="afa"/>
            </w:pPr>
            <w:r>
              <w:rPr>
                <w:rFonts w:hint="eastAsia"/>
              </w:rPr>
              <w:t>操作提示</w:t>
            </w:r>
          </w:p>
        </w:tc>
        <w:tc>
          <w:tcPr>
            <w:tcW w:w="3299" w:type="dxa"/>
            <w:vAlign w:val="center"/>
          </w:tcPr>
          <w:p w:rsidR="00A64367" w:rsidRDefault="00192A60">
            <w:pPr>
              <w:pStyle w:val="afa"/>
            </w:pPr>
            <w:r>
              <w:rPr>
                <w:rFonts w:hint="eastAsia"/>
              </w:rPr>
              <w:t>显示“请确认充值金额，点击【充值】按钮”</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储值卡充</w:t>
      </w:r>
      <w:proofErr w:type="gramStart"/>
      <w:r>
        <w:rPr>
          <w:rFonts w:ascii="黑体" w:eastAsia="黑体" w:cs="Times New Roman" w:hint="eastAsia"/>
          <w:color w:val="000000"/>
          <w:szCs w:val="21"/>
        </w:rPr>
        <w:t>值成功</w:t>
      </w:r>
      <w:proofErr w:type="gramEnd"/>
      <w:r>
        <w:rPr>
          <w:rFonts w:ascii="黑体" w:eastAsia="黑体" w:cs="Times New Roman" w:hint="eastAsia"/>
          <w:color w:val="000000"/>
          <w:szCs w:val="21"/>
        </w:rPr>
        <w:t>界面</w:t>
      </w:r>
    </w:p>
    <w:p w:rsidR="00A64367" w:rsidRDefault="00192A60">
      <w:pPr>
        <w:ind w:firstLineChars="200" w:firstLine="420"/>
        <w:rPr>
          <w:rFonts w:ascii="宋体" w:cs="Times New Roman"/>
        </w:rPr>
      </w:pPr>
      <w:r>
        <w:rPr>
          <w:rFonts w:ascii="宋体" w:cs="Times New Roman" w:hint="eastAsia"/>
        </w:rPr>
        <w:t>储值卡充</w:t>
      </w:r>
      <w:proofErr w:type="gramStart"/>
      <w:r>
        <w:rPr>
          <w:rFonts w:ascii="宋体" w:cs="Times New Roman" w:hint="eastAsia"/>
        </w:rPr>
        <w:t>值成功</w:t>
      </w:r>
      <w:proofErr w:type="gramEnd"/>
      <w:r>
        <w:rPr>
          <w:rFonts w:ascii="宋体" w:cs="Times New Roman" w:hint="eastAsia"/>
        </w:rPr>
        <w:t>界面结构见图16。</w:t>
      </w:r>
    </w:p>
    <w:p w:rsidR="00A64367" w:rsidRDefault="00192A60">
      <w:r>
        <w:rPr>
          <w:noProof/>
        </w:rPr>
        <w:lastRenderedPageBreak/>
        <w:drawing>
          <wp:inline distT="0" distB="0" distL="0" distR="0">
            <wp:extent cx="5273040" cy="3841750"/>
            <wp:effectExtent l="0" t="0" r="3810" b="6350"/>
            <wp:docPr id="1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3040" cy="38417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图16 储值卡充</w:t>
      </w:r>
      <w:proofErr w:type="gramStart"/>
      <w:r>
        <w:rPr>
          <w:rFonts w:ascii="黑体" w:eastAsia="黑体" w:cs="Times New Roman" w:hint="eastAsia"/>
        </w:rPr>
        <w:t>值成功</w:t>
      </w:r>
      <w:proofErr w:type="gramEnd"/>
      <w:r>
        <w:rPr>
          <w:rFonts w:ascii="黑体" w:eastAsia="黑体" w:cs="Times New Roman" w:hint="eastAsia"/>
        </w:rPr>
        <w:t>界面结构图</w:t>
      </w:r>
    </w:p>
    <w:p w:rsidR="00A64367" w:rsidRDefault="00192A60">
      <w:pPr>
        <w:ind w:firstLineChars="200" w:firstLine="420"/>
        <w:rPr>
          <w:rFonts w:ascii="宋体" w:cs="Times New Roman"/>
        </w:rPr>
      </w:pPr>
      <w:r>
        <w:rPr>
          <w:rFonts w:ascii="宋体" w:cs="Times New Roman" w:hint="eastAsia"/>
        </w:rPr>
        <w:t>储值卡充</w:t>
      </w:r>
      <w:proofErr w:type="gramStart"/>
      <w:r>
        <w:rPr>
          <w:rFonts w:ascii="宋体" w:cs="Times New Roman" w:hint="eastAsia"/>
        </w:rPr>
        <w:t>值成功</w:t>
      </w:r>
      <w:proofErr w:type="gramEnd"/>
      <w:r>
        <w:rPr>
          <w:rFonts w:ascii="宋体" w:cs="Times New Roman" w:hint="eastAsia"/>
        </w:rPr>
        <w:t>界面显示内容说明见表17。</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表17 储值卡充</w:t>
      </w:r>
      <w:proofErr w:type="gramStart"/>
      <w:r>
        <w:rPr>
          <w:rFonts w:ascii="黑体" w:eastAsia="黑体" w:cs="Times New Roman" w:hint="eastAsia"/>
        </w:rPr>
        <w:t>值成功</w:t>
      </w:r>
      <w:proofErr w:type="gramEnd"/>
      <w:r>
        <w:rPr>
          <w:rFonts w:ascii="黑体" w:eastAsia="黑体" w:cs="Times New Roman" w:hint="eastAsia"/>
        </w:rPr>
        <w:t>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1276"/>
        <w:gridCol w:w="3866"/>
        <w:gridCol w:w="1667"/>
      </w:tblGrid>
      <w:tr w:rsidR="00A64367">
        <w:trPr>
          <w:trHeight w:val="340"/>
          <w:jc w:val="center"/>
        </w:trPr>
        <w:tc>
          <w:tcPr>
            <w:tcW w:w="675" w:type="dxa"/>
          </w:tcPr>
          <w:p w:rsidR="00A64367" w:rsidRDefault="00192A60">
            <w:pPr>
              <w:pStyle w:val="afa"/>
            </w:pPr>
            <w:r>
              <w:rPr>
                <w:rFonts w:hint="eastAsia"/>
              </w:rPr>
              <w:t>序号</w:t>
            </w:r>
          </w:p>
        </w:tc>
        <w:tc>
          <w:tcPr>
            <w:tcW w:w="851" w:type="dxa"/>
          </w:tcPr>
          <w:p w:rsidR="00A64367" w:rsidRDefault="00192A60">
            <w:pPr>
              <w:pStyle w:val="afa"/>
            </w:pPr>
            <w:r>
              <w:rPr>
                <w:rFonts w:hint="eastAsia"/>
              </w:rPr>
              <w:t>区域</w:t>
            </w:r>
          </w:p>
        </w:tc>
        <w:tc>
          <w:tcPr>
            <w:tcW w:w="1276" w:type="dxa"/>
          </w:tcPr>
          <w:p w:rsidR="00A64367" w:rsidRDefault="00192A60">
            <w:pPr>
              <w:pStyle w:val="afa"/>
            </w:pPr>
            <w:r>
              <w:rPr>
                <w:rFonts w:hint="eastAsia"/>
              </w:rPr>
              <w:t>显示内容</w:t>
            </w:r>
          </w:p>
        </w:tc>
        <w:tc>
          <w:tcPr>
            <w:tcW w:w="3866" w:type="dxa"/>
          </w:tcPr>
          <w:p w:rsidR="00A64367" w:rsidRDefault="00192A60">
            <w:pPr>
              <w:pStyle w:val="afa"/>
            </w:pPr>
            <w:r>
              <w:rPr>
                <w:rFonts w:hint="eastAsia"/>
              </w:rPr>
              <w:t>功能说明</w:t>
            </w:r>
          </w:p>
        </w:tc>
        <w:tc>
          <w:tcPr>
            <w:tcW w:w="1667" w:type="dxa"/>
          </w:tcPr>
          <w:p w:rsidR="00A64367" w:rsidRDefault="00192A60">
            <w:pPr>
              <w:pStyle w:val="afa"/>
            </w:pPr>
            <w:r>
              <w:rPr>
                <w:rFonts w:hint="eastAsia"/>
              </w:rPr>
              <w:t>点击进入界面</w:t>
            </w:r>
          </w:p>
        </w:tc>
      </w:tr>
      <w:tr w:rsidR="00A64367">
        <w:trPr>
          <w:trHeight w:val="340"/>
          <w:jc w:val="center"/>
        </w:trPr>
        <w:tc>
          <w:tcPr>
            <w:tcW w:w="675" w:type="dxa"/>
            <w:vAlign w:val="center"/>
          </w:tcPr>
          <w:p w:rsidR="00A64367" w:rsidRDefault="00192A60">
            <w:pPr>
              <w:pStyle w:val="afa"/>
            </w:pPr>
            <w:r>
              <w:t>1</w:t>
            </w:r>
          </w:p>
        </w:tc>
        <w:tc>
          <w:tcPr>
            <w:tcW w:w="851" w:type="dxa"/>
            <w:vAlign w:val="center"/>
          </w:tcPr>
          <w:p w:rsidR="00A64367" w:rsidRDefault="00192A60">
            <w:pPr>
              <w:pStyle w:val="afa"/>
            </w:pPr>
            <w:r>
              <w:t>A</w:t>
            </w:r>
          </w:p>
        </w:tc>
        <w:tc>
          <w:tcPr>
            <w:tcW w:w="1276" w:type="dxa"/>
          </w:tcPr>
          <w:p w:rsidR="00A64367" w:rsidRDefault="00192A60">
            <w:pPr>
              <w:pStyle w:val="afa"/>
            </w:pPr>
            <w:r>
              <w:rPr>
                <w:rFonts w:hint="eastAsia"/>
              </w:rPr>
              <w:t>同主界面</w:t>
            </w:r>
          </w:p>
        </w:tc>
        <w:tc>
          <w:tcPr>
            <w:tcW w:w="3866" w:type="dxa"/>
          </w:tcPr>
          <w:p w:rsidR="00A64367" w:rsidRDefault="00192A60">
            <w:pPr>
              <w:pStyle w:val="afa"/>
            </w:pPr>
            <w:r>
              <w:rPr>
                <w:rFonts w:hint="eastAsia"/>
              </w:rPr>
              <w:t>同主界面</w:t>
            </w:r>
          </w:p>
        </w:tc>
        <w:tc>
          <w:tcPr>
            <w:tcW w:w="1667" w:type="dxa"/>
          </w:tcPr>
          <w:p w:rsidR="00A64367" w:rsidRDefault="00192A60">
            <w:pPr>
              <w:pStyle w:val="afa"/>
            </w:pPr>
            <w:r>
              <w:rPr>
                <w:rFonts w:hint="eastAsia"/>
              </w:rPr>
              <w:t>同主界面</w:t>
            </w:r>
          </w:p>
        </w:tc>
      </w:tr>
      <w:tr w:rsidR="00A64367">
        <w:trPr>
          <w:trHeight w:val="340"/>
          <w:jc w:val="center"/>
        </w:trPr>
        <w:tc>
          <w:tcPr>
            <w:tcW w:w="675" w:type="dxa"/>
            <w:vAlign w:val="center"/>
          </w:tcPr>
          <w:p w:rsidR="00A64367" w:rsidRDefault="00192A60">
            <w:pPr>
              <w:pStyle w:val="afa"/>
            </w:pPr>
            <w:r>
              <w:t>2</w:t>
            </w:r>
          </w:p>
        </w:tc>
        <w:tc>
          <w:tcPr>
            <w:tcW w:w="851" w:type="dxa"/>
            <w:vAlign w:val="center"/>
          </w:tcPr>
          <w:p w:rsidR="00A64367" w:rsidRDefault="00192A60">
            <w:pPr>
              <w:pStyle w:val="afa"/>
            </w:pPr>
            <w:r>
              <w:t>C1</w:t>
            </w:r>
          </w:p>
        </w:tc>
        <w:tc>
          <w:tcPr>
            <w:tcW w:w="1276" w:type="dxa"/>
            <w:vAlign w:val="center"/>
          </w:tcPr>
          <w:p w:rsidR="00A64367" w:rsidRDefault="00192A60">
            <w:pPr>
              <w:pStyle w:val="afa"/>
            </w:pPr>
            <w:r>
              <w:rPr>
                <w:rFonts w:hint="eastAsia"/>
              </w:rPr>
              <w:t>标题</w:t>
            </w:r>
          </w:p>
        </w:tc>
        <w:tc>
          <w:tcPr>
            <w:tcW w:w="3866" w:type="dxa"/>
            <w:vAlign w:val="center"/>
          </w:tcPr>
          <w:p w:rsidR="00A64367" w:rsidRDefault="00192A60">
            <w:pPr>
              <w:pStyle w:val="afa"/>
            </w:pPr>
            <w:r>
              <w:rPr>
                <w:rFonts w:hint="eastAsia"/>
              </w:rPr>
              <w:t>显示“充值成功”</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3</w:t>
            </w:r>
          </w:p>
        </w:tc>
        <w:tc>
          <w:tcPr>
            <w:tcW w:w="851" w:type="dxa"/>
            <w:vAlign w:val="center"/>
          </w:tcPr>
          <w:p w:rsidR="00A64367" w:rsidRDefault="00192A60">
            <w:pPr>
              <w:pStyle w:val="afa"/>
            </w:pPr>
            <w:r>
              <w:t>C2</w:t>
            </w:r>
          </w:p>
        </w:tc>
        <w:tc>
          <w:tcPr>
            <w:tcW w:w="1276" w:type="dxa"/>
            <w:vAlign w:val="center"/>
          </w:tcPr>
          <w:p w:rsidR="00A64367" w:rsidRDefault="00192A60">
            <w:pPr>
              <w:pStyle w:val="afa"/>
            </w:pPr>
            <w:r>
              <w:rPr>
                <w:rFonts w:hint="eastAsia"/>
              </w:rPr>
              <w:t>金额显示</w:t>
            </w:r>
          </w:p>
        </w:tc>
        <w:tc>
          <w:tcPr>
            <w:tcW w:w="3866" w:type="dxa"/>
            <w:vAlign w:val="center"/>
          </w:tcPr>
          <w:p w:rsidR="00A64367" w:rsidRDefault="00192A60">
            <w:pPr>
              <w:pStyle w:val="afa"/>
            </w:pPr>
            <w:r>
              <w:rPr>
                <w:rFonts w:hint="eastAsia"/>
              </w:rPr>
              <w:t>显示当前余额：</w:t>
            </w:r>
            <w:r>
              <w:t>X</w:t>
            </w:r>
            <w:r>
              <w:rPr>
                <w:rFonts w:hint="eastAsia"/>
              </w:rPr>
              <w:t>.XX</w:t>
            </w:r>
            <w:r>
              <w:t>元</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4</w:t>
            </w:r>
          </w:p>
        </w:tc>
        <w:tc>
          <w:tcPr>
            <w:tcW w:w="851" w:type="dxa"/>
            <w:vAlign w:val="center"/>
          </w:tcPr>
          <w:p w:rsidR="00A64367" w:rsidRDefault="00192A60">
            <w:pPr>
              <w:pStyle w:val="afa"/>
            </w:pPr>
            <w:r>
              <w:t>C3</w:t>
            </w:r>
          </w:p>
        </w:tc>
        <w:tc>
          <w:tcPr>
            <w:tcW w:w="1276" w:type="dxa"/>
            <w:vAlign w:val="center"/>
          </w:tcPr>
          <w:p w:rsidR="00A64367" w:rsidRDefault="00192A60">
            <w:pPr>
              <w:pStyle w:val="afa"/>
            </w:pPr>
            <w:r>
              <w:rPr>
                <w:rFonts w:hint="eastAsia"/>
              </w:rPr>
              <w:t>图形提示</w:t>
            </w:r>
          </w:p>
        </w:tc>
        <w:tc>
          <w:tcPr>
            <w:tcW w:w="3866" w:type="dxa"/>
            <w:vAlign w:val="center"/>
          </w:tcPr>
          <w:p w:rsidR="00A64367" w:rsidRDefault="00192A60">
            <w:pPr>
              <w:pStyle w:val="afa"/>
            </w:pPr>
            <w:r>
              <w:rPr>
                <w:rFonts w:hint="eastAsia"/>
              </w:rPr>
              <w:t>显示打印收据</w:t>
            </w:r>
            <w:proofErr w:type="gramStart"/>
            <w:r>
              <w:rPr>
                <w:rFonts w:hint="eastAsia"/>
              </w:rPr>
              <w:t>和取储值</w:t>
            </w:r>
            <w:proofErr w:type="gramEnd"/>
            <w:r>
              <w:rPr>
                <w:rFonts w:hint="eastAsia"/>
              </w:rPr>
              <w:t>卡图形动画</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5</w:t>
            </w:r>
          </w:p>
        </w:tc>
        <w:tc>
          <w:tcPr>
            <w:tcW w:w="851" w:type="dxa"/>
            <w:vAlign w:val="center"/>
          </w:tcPr>
          <w:p w:rsidR="00A64367" w:rsidRDefault="00192A60">
            <w:pPr>
              <w:pStyle w:val="afa"/>
            </w:pPr>
            <w:r>
              <w:t>D3</w:t>
            </w:r>
          </w:p>
        </w:tc>
        <w:tc>
          <w:tcPr>
            <w:tcW w:w="1276" w:type="dxa"/>
            <w:vAlign w:val="center"/>
          </w:tcPr>
          <w:p w:rsidR="00A64367" w:rsidRDefault="00192A60">
            <w:pPr>
              <w:pStyle w:val="afa"/>
            </w:pPr>
            <w:r>
              <w:rPr>
                <w:rFonts w:hint="eastAsia"/>
              </w:rPr>
              <w:t>操作提示</w:t>
            </w:r>
          </w:p>
        </w:tc>
        <w:tc>
          <w:tcPr>
            <w:tcW w:w="3866" w:type="dxa"/>
            <w:vAlign w:val="center"/>
          </w:tcPr>
          <w:p w:rsidR="00A64367" w:rsidRDefault="00192A60">
            <w:pPr>
              <w:pStyle w:val="afa"/>
            </w:pPr>
            <w:r>
              <w:rPr>
                <w:rFonts w:hint="eastAsia"/>
              </w:rPr>
              <w:t>显示“请取卡，请取收据，谢谢使用！”</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暂停服务界面</w:t>
      </w:r>
    </w:p>
    <w:p w:rsidR="00A64367" w:rsidRDefault="00192A60">
      <w:pPr>
        <w:ind w:firstLineChars="200" w:firstLine="420"/>
        <w:rPr>
          <w:rFonts w:ascii="宋体" w:cs="Times New Roman"/>
        </w:rPr>
      </w:pPr>
      <w:r>
        <w:rPr>
          <w:rFonts w:ascii="宋体" w:cs="Times New Roman" w:hint="eastAsia"/>
        </w:rPr>
        <w:t>暂停服务界面结构见图17。</w:t>
      </w:r>
    </w:p>
    <w:p w:rsidR="00A64367" w:rsidRDefault="00192A60">
      <w:pPr>
        <w:rPr>
          <w:rFonts w:ascii="宋体" w:hAnsi="宋体"/>
        </w:rPr>
      </w:pPr>
      <w:r>
        <w:rPr>
          <w:noProof/>
        </w:rPr>
        <w:lastRenderedPageBreak/>
        <w:drawing>
          <wp:inline distT="0" distB="0" distL="0" distR="0">
            <wp:extent cx="5260975" cy="3806825"/>
            <wp:effectExtent l="0" t="0" r="0" b="3175"/>
            <wp:docPr id="1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60975" cy="3806825"/>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图17 暂停服务界面结构图</w:t>
      </w:r>
    </w:p>
    <w:p w:rsidR="00A64367" w:rsidRDefault="00192A60">
      <w:pPr>
        <w:ind w:firstLineChars="200" w:firstLine="420"/>
        <w:rPr>
          <w:rFonts w:ascii="宋体" w:cs="Times New Roman"/>
        </w:rPr>
      </w:pPr>
      <w:r>
        <w:rPr>
          <w:rFonts w:ascii="宋体" w:cs="Times New Roman" w:hint="eastAsia"/>
        </w:rPr>
        <w:t>暂停服务界面显示内容说明见表18。</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8暂停服务界面显示内容说明表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1559"/>
        <w:gridCol w:w="3158"/>
        <w:gridCol w:w="1667"/>
      </w:tblGrid>
      <w:tr w:rsidR="00A64367">
        <w:trPr>
          <w:trHeight w:val="340"/>
          <w:jc w:val="center"/>
        </w:trPr>
        <w:tc>
          <w:tcPr>
            <w:tcW w:w="959" w:type="dxa"/>
          </w:tcPr>
          <w:p w:rsidR="00A64367" w:rsidRDefault="00192A60">
            <w:pPr>
              <w:pStyle w:val="afa"/>
            </w:pPr>
            <w:r>
              <w:rPr>
                <w:rFonts w:hint="eastAsia"/>
              </w:rPr>
              <w:t>序号</w:t>
            </w:r>
          </w:p>
        </w:tc>
        <w:tc>
          <w:tcPr>
            <w:tcW w:w="992" w:type="dxa"/>
          </w:tcPr>
          <w:p w:rsidR="00A64367" w:rsidRDefault="00192A60">
            <w:pPr>
              <w:pStyle w:val="afa"/>
            </w:pPr>
            <w:r>
              <w:rPr>
                <w:rFonts w:hint="eastAsia"/>
              </w:rPr>
              <w:t>区域</w:t>
            </w:r>
          </w:p>
        </w:tc>
        <w:tc>
          <w:tcPr>
            <w:tcW w:w="1559" w:type="dxa"/>
          </w:tcPr>
          <w:p w:rsidR="00A64367" w:rsidRDefault="00192A60">
            <w:pPr>
              <w:pStyle w:val="afa"/>
            </w:pPr>
            <w:r>
              <w:rPr>
                <w:rFonts w:hint="eastAsia"/>
              </w:rPr>
              <w:t>显示内容</w:t>
            </w:r>
          </w:p>
        </w:tc>
        <w:tc>
          <w:tcPr>
            <w:tcW w:w="3158" w:type="dxa"/>
          </w:tcPr>
          <w:p w:rsidR="00A64367" w:rsidRDefault="00192A60">
            <w:pPr>
              <w:pStyle w:val="afa"/>
            </w:pPr>
            <w:r>
              <w:rPr>
                <w:rFonts w:hint="eastAsia"/>
              </w:rPr>
              <w:t>功能说明</w:t>
            </w:r>
          </w:p>
        </w:tc>
        <w:tc>
          <w:tcPr>
            <w:tcW w:w="1667" w:type="dxa"/>
          </w:tcPr>
          <w:p w:rsidR="00A64367" w:rsidRDefault="00192A60">
            <w:pPr>
              <w:pStyle w:val="afa"/>
            </w:pPr>
            <w:r>
              <w:rPr>
                <w:rFonts w:hint="eastAsia"/>
              </w:rPr>
              <w:t>点击进入界面</w:t>
            </w:r>
          </w:p>
        </w:tc>
      </w:tr>
      <w:tr w:rsidR="00A64367">
        <w:trPr>
          <w:trHeight w:val="340"/>
          <w:jc w:val="center"/>
        </w:trPr>
        <w:tc>
          <w:tcPr>
            <w:tcW w:w="959" w:type="dxa"/>
            <w:vAlign w:val="center"/>
          </w:tcPr>
          <w:p w:rsidR="00A64367" w:rsidRDefault="00192A60">
            <w:pPr>
              <w:pStyle w:val="afa"/>
            </w:pPr>
            <w:r>
              <w:t>1</w:t>
            </w:r>
          </w:p>
        </w:tc>
        <w:tc>
          <w:tcPr>
            <w:tcW w:w="992" w:type="dxa"/>
          </w:tcPr>
          <w:p w:rsidR="00A64367" w:rsidRDefault="00192A60">
            <w:pPr>
              <w:pStyle w:val="afa"/>
            </w:pPr>
            <w:r>
              <w:t>A</w:t>
            </w:r>
          </w:p>
        </w:tc>
        <w:tc>
          <w:tcPr>
            <w:tcW w:w="1559" w:type="dxa"/>
          </w:tcPr>
          <w:p w:rsidR="00A64367" w:rsidRDefault="00192A60">
            <w:pPr>
              <w:pStyle w:val="afa"/>
            </w:pPr>
            <w:r>
              <w:rPr>
                <w:rFonts w:hint="eastAsia"/>
              </w:rPr>
              <w:t>同主界面</w:t>
            </w:r>
          </w:p>
        </w:tc>
        <w:tc>
          <w:tcPr>
            <w:tcW w:w="3158" w:type="dxa"/>
          </w:tcPr>
          <w:p w:rsidR="00A64367" w:rsidRDefault="00192A60">
            <w:pPr>
              <w:pStyle w:val="afa"/>
            </w:pPr>
            <w:r>
              <w:rPr>
                <w:rFonts w:hint="eastAsia"/>
              </w:rPr>
              <w:t>同主界面</w:t>
            </w:r>
          </w:p>
        </w:tc>
        <w:tc>
          <w:tcPr>
            <w:tcW w:w="1667" w:type="dxa"/>
          </w:tcPr>
          <w:p w:rsidR="00A64367" w:rsidRDefault="00192A60">
            <w:pPr>
              <w:pStyle w:val="afa"/>
            </w:pPr>
            <w:r>
              <w:rPr>
                <w:rFonts w:hint="eastAsia"/>
              </w:rPr>
              <w:t>同主界面</w:t>
            </w:r>
          </w:p>
        </w:tc>
      </w:tr>
      <w:tr w:rsidR="00A64367">
        <w:trPr>
          <w:trHeight w:val="340"/>
          <w:jc w:val="center"/>
        </w:trPr>
        <w:tc>
          <w:tcPr>
            <w:tcW w:w="959" w:type="dxa"/>
            <w:vAlign w:val="center"/>
          </w:tcPr>
          <w:p w:rsidR="00A64367" w:rsidRDefault="00192A60">
            <w:pPr>
              <w:pStyle w:val="afa"/>
            </w:pPr>
            <w:r>
              <w:t>2</w:t>
            </w:r>
          </w:p>
        </w:tc>
        <w:tc>
          <w:tcPr>
            <w:tcW w:w="992" w:type="dxa"/>
            <w:vAlign w:val="center"/>
          </w:tcPr>
          <w:p w:rsidR="00A64367" w:rsidRDefault="00192A60">
            <w:pPr>
              <w:pStyle w:val="afa"/>
            </w:pPr>
            <w:r>
              <w:t>B1</w:t>
            </w:r>
          </w:p>
        </w:tc>
        <w:tc>
          <w:tcPr>
            <w:tcW w:w="1559" w:type="dxa"/>
            <w:vAlign w:val="center"/>
          </w:tcPr>
          <w:p w:rsidR="00A64367" w:rsidRDefault="00192A60">
            <w:pPr>
              <w:pStyle w:val="afa"/>
            </w:pPr>
            <w:r>
              <w:rPr>
                <w:rFonts w:hint="eastAsia"/>
              </w:rPr>
              <w:t>信息提示</w:t>
            </w:r>
          </w:p>
        </w:tc>
        <w:tc>
          <w:tcPr>
            <w:tcW w:w="3158" w:type="dxa"/>
            <w:vAlign w:val="center"/>
          </w:tcPr>
          <w:p w:rsidR="00A64367" w:rsidRDefault="00192A60">
            <w:pPr>
              <w:pStyle w:val="afa"/>
            </w:pPr>
            <w:r>
              <w:rPr>
                <w:rFonts w:hint="eastAsia"/>
              </w:rPr>
              <w:t>显示“暂停服务”</w:t>
            </w:r>
          </w:p>
        </w:tc>
        <w:tc>
          <w:tcPr>
            <w:tcW w:w="1667" w:type="dxa"/>
            <w:vAlign w:val="center"/>
          </w:tcPr>
          <w:p w:rsidR="00A64367" w:rsidRDefault="00192A60">
            <w:pPr>
              <w:pStyle w:val="afa"/>
            </w:pPr>
            <w:r>
              <w:rPr>
                <w:rFonts w:hint="eastAsia"/>
              </w:rPr>
              <w:t>无</w:t>
            </w:r>
          </w:p>
        </w:tc>
      </w:tr>
    </w:tbl>
    <w:p w:rsidR="00A64367" w:rsidRDefault="00192A60">
      <w:pPr>
        <w:numPr>
          <w:ilvl w:val="1"/>
          <w:numId w:val="3"/>
        </w:numPr>
        <w:spacing w:beforeLines="50" w:before="156" w:afterLines="50" w:after="156"/>
        <w:ind w:left="0"/>
        <w:outlineLvl w:val="2"/>
        <w:rPr>
          <w:rFonts w:ascii="黑体" w:eastAsia="黑体" w:cs="Times New Roman"/>
          <w:szCs w:val="21"/>
        </w:rPr>
      </w:pPr>
      <w:bookmarkStart w:id="14" w:name="_Toc61872603"/>
      <w:bookmarkStart w:id="15" w:name="_Toc122448268"/>
      <w:bookmarkStart w:id="16" w:name="_Toc2675719"/>
      <w:bookmarkStart w:id="17" w:name="_Toc2675720"/>
      <w:r>
        <w:rPr>
          <w:rFonts w:ascii="黑体" w:eastAsia="黑体" w:cs="Times New Roman" w:hint="eastAsia"/>
          <w:szCs w:val="21"/>
        </w:rPr>
        <w:t>维护界面标准</w:t>
      </w:r>
      <w:bookmarkEnd w:id="14"/>
      <w:bookmarkEnd w:id="15"/>
      <w:bookmarkEnd w:id="16"/>
    </w:p>
    <w:p w:rsidR="00A64367" w:rsidRDefault="00192A60">
      <w:pPr>
        <w:ind w:firstLine="420"/>
        <w:rPr>
          <w:rFonts w:ascii="宋体" w:cs="Times New Roman"/>
        </w:rPr>
      </w:pPr>
      <w:r>
        <w:rPr>
          <w:rFonts w:ascii="宋体" w:cs="Times New Roman" w:hint="eastAsia"/>
        </w:rPr>
        <w:t>TVM维护界面应完成设备模块检测、票款业务结算、系统参数查询与配置功能。</w:t>
      </w:r>
    </w:p>
    <w:p w:rsidR="00A64367" w:rsidRDefault="00192A60">
      <w:pPr>
        <w:ind w:firstLine="420"/>
        <w:rPr>
          <w:rFonts w:ascii="宋体" w:cs="Times New Roman"/>
        </w:rPr>
      </w:pPr>
      <w:r>
        <w:rPr>
          <w:rFonts w:ascii="宋体" w:cs="Times New Roman" w:hint="eastAsia"/>
        </w:rPr>
        <w:t>维护界面根据功能应分为7类：（1）设备状态界面；（2）登录界面；（3）维护业务界面；（4）信息显示类界面；（5）测试过程及返回类界面；（6）输入信息类界面；（7）退出维护确认界面。具体界面分类见表19。</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表19 TVM维护界面分类表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809"/>
      </w:tblGrid>
      <w:tr w:rsidR="00A64367">
        <w:trPr>
          <w:trHeight w:val="340"/>
          <w:jc w:val="center"/>
        </w:trPr>
        <w:tc>
          <w:tcPr>
            <w:tcW w:w="1526" w:type="dxa"/>
            <w:vAlign w:val="center"/>
          </w:tcPr>
          <w:p w:rsidR="00A64367" w:rsidRDefault="00192A60">
            <w:pPr>
              <w:pStyle w:val="afa"/>
            </w:pPr>
            <w:r>
              <w:rPr>
                <w:rFonts w:hint="eastAsia"/>
              </w:rPr>
              <w:t>序号</w:t>
            </w:r>
          </w:p>
        </w:tc>
        <w:tc>
          <w:tcPr>
            <w:tcW w:w="6809" w:type="dxa"/>
            <w:vAlign w:val="center"/>
          </w:tcPr>
          <w:p w:rsidR="00A64367" w:rsidRDefault="00192A60">
            <w:pPr>
              <w:pStyle w:val="afa"/>
            </w:pPr>
            <w:r>
              <w:rPr>
                <w:rFonts w:hint="eastAsia"/>
              </w:rPr>
              <w:t>界面名称</w:t>
            </w:r>
          </w:p>
        </w:tc>
      </w:tr>
      <w:tr w:rsidR="00A64367">
        <w:trPr>
          <w:trHeight w:val="340"/>
          <w:jc w:val="center"/>
        </w:trPr>
        <w:tc>
          <w:tcPr>
            <w:tcW w:w="1526" w:type="dxa"/>
            <w:vAlign w:val="center"/>
          </w:tcPr>
          <w:p w:rsidR="00A64367" w:rsidRDefault="00192A60">
            <w:pPr>
              <w:pStyle w:val="afa"/>
            </w:pPr>
            <w:r>
              <w:t>1</w:t>
            </w:r>
          </w:p>
        </w:tc>
        <w:tc>
          <w:tcPr>
            <w:tcW w:w="6809" w:type="dxa"/>
            <w:vAlign w:val="center"/>
          </w:tcPr>
          <w:p w:rsidR="00A64367" w:rsidRDefault="00192A60">
            <w:pPr>
              <w:pStyle w:val="afa"/>
            </w:pPr>
            <w:r>
              <w:rPr>
                <w:rFonts w:hint="eastAsia"/>
              </w:rPr>
              <w:t>设备状态界面</w:t>
            </w:r>
          </w:p>
        </w:tc>
      </w:tr>
      <w:tr w:rsidR="00A64367">
        <w:trPr>
          <w:trHeight w:val="340"/>
          <w:jc w:val="center"/>
        </w:trPr>
        <w:tc>
          <w:tcPr>
            <w:tcW w:w="1526" w:type="dxa"/>
            <w:vAlign w:val="center"/>
          </w:tcPr>
          <w:p w:rsidR="00A64367" w:rsidRDefault="00192A60">
            <w:pPr>
              <w:pStyle w:val="afa"/>
            </w:pPr>
            <w:r>
              <w:t>2</w:t>
            </w:r>
          </w:p>
        </w:tc>
        <w:tc>
          <w:tcPr>
            <w:tcW w:w="6809" w:type="dxa"/>
            <w:vAlign w:val="center"/>
          </w:tcPr>
          <w:p w:rsidR="00A64367" w:rsidRDefault="00192A60">
            <w:pPr>
              <w:pStyle w:val="afa"/>
            </w:pPr>
            <w:r>
              <w:rPr>
                <w:rFonts w:hint="eastAsia"/>
              </w:rPr>
              <w:t>登录界面</w:t>
            </w:r>
          </w:p>
        </w:tc>
      </w:tr>
      <w:tr w:rsidR="00A64367">
        <w:trPr>
          <w:trHeight w:val="340"/>
          <w:jc w:val="center"/>
        </w:trPr>
        <w:tc>
          <w:tcPr>
            <w:tcW w:w="1526" w:type="dxa"/>
            <w:vAlign w:val="center"/>
          </w:tcPr>
          <w:p w:rsidR="00A64367" w:rsidRDefault="00192A60">
            <w:pPr>
              <w:pStyle w:val="afa"/>
            </w:pPr>
            <w:r>
              <w:t>3</w:t>
            </w:r>
          </w:p>
        </w:tc>
        <w:tc>
          <w:tcPr>
            <w:tcW w:w="6809" w:type="dxa"/>
            <w:vAlign w:val="center"/>
          </w:tcPr>
          <w:p w:rsidR="00A64367" w:rsidRDefault="00192A60">
            <w:pPr>
              <w:pStyle w:val="afa"/>
            </w:pPr>
            <w:r>
              <w:rPr>
                <w:rFonts w:hint="eastAsia"/>
              </w:rPr>
              <w:t>维护业务界面</w:t>
            </w:r>
          </w:p>
        </w:tc>
      </w:tr>
      <w:tr w:rsidR="00A64367">
        <w:trPr>
          <w:trHeight w:val="340"/>
          <w:jc w:val="center"/>
        </w:trPr>
        <w:tc>
          <w:tcPr>
            <w:tcW w:w="1526" w:type="dxa"/>
            <w:vAlign w:val="center"/>
          </w:tcPr>
          <w:p w:rsidR="00A64367" w:rsidRDefault="00192A60">
            <w:pPr>
              <w:pStyle w:val="afa"/>
            </w:pPr>
            <w:r>
              <w:t>4</w:t>
            </w:r>
          </w:p>
        </w:tc>
        <w:tc>
          <w:tcPr>
            <w:tcW w:w="6809" w:type="dxa"/>
            <w:vAlign w:val="center"/>
          </w:tcPr>
          <w:p w:rsidR="00A64367" w:rsidRDefault="00192A60">
            <w:pPr>
              <w:pStyle w:val="afa"/>
            </w:pPr>
            <w:r>
              <w:rPr>
                <w:rFonts w:hint="eastAsia"/>
              </w:rPr>
              <w:t>信息显示类界面</w:t>
            </w:r>
          </w:p>
        </w:tc>
      </w:tr>
      <w:tr w:rsidR="00A64367">
        <w:trPr>
          <w:trHeight w:val="340"/>
          <w:jc w:val="center"/>
        </w:trPr>
        <w:tc>
          <w:tcPr>
            <w:tcW w:w="1526" w:type="dxa"/>
            <w:vAlign w:val="center"/>
          </w:tcPr>
          <w:p w:rsidR="00A64367" w:rsidRDefault="00192A60">
            <w:pPr>
              <w:pStyle w:val="afa"/>
            </w:pPr>
            <w:r>
              <w:t>5</w:t>
            </w:r>
          </w:p>
        </w:tc>
        <w:tc>
          <w:tcPr>
            <w:tcW w:w="6809" w:type="dxa"/>
            <w:vAlign w:val="center"/>
          </w:tcPr>
          <w:p w:rsidR="00A64367" w:rsidRDefault="00192A60">
            <w:pPr>
              <w:pStyle w:val="afa"/>
            </w:pPr>
            <w:r>
              <w:rPr>
                <w:rFonts w:hint="eastAsia"/>
              </w:rPr>
              <w:t>测试过程及返回类界面</w:t>
            </w:r>
          </w:p>
        </w:tc>
      </w:tr>
      <w:tr w:rsidR="00A64367">
        <w:trPr>
          <w:trHeight w:val="340"/>
          <w:jc w:val="center"/>
        </w:trPr>
        <w:tc>
          <w:tcPr>
            <w:tcW w:w="1526" w:type="dxa"/>
            <w:vAlign w:val="center"/>
          </w:tcPr>
          <w:p w:rsidR="00A64367" w:rsidRDefault="00192A60">
            <w:pPr>
              <w:pStyle w:val="afa"/>
            </w:pPr>
            <w:r>
              <w:t>6</w:t>
            </w:r>
          </w:p>
        </w:tc>
        <w:tc>
          <w:tcPr>
            <w:tcW w:w="6809" w:type="dxa"/>
            <w:vAlign w:val="center"/>
          </w:tcPr>
          <w:p w:rsidR="00A64367" w:rsidRDefault="00192A60">
            <w:pPr>
              <w:pStyle w:val="afa"/>
            </w:pPr>
            <w:r>
              <w:rPr>
                <w:rFonts w:hint="eastAsia"/>
              </w:rPr>
              <w:t>输入信息类界面</w:t>
            </w:r>
          </w:p>
        </w:tc>
      </w:tr>
      <w:tr w:rsidR="00A64367">
        <w:trPr>
          <w:trHeight w:val="340"/>
          <w:jc w:val="center"/>
        </w:trPr>
        <w:tc>
          <w:tcPr>
            <w:tcW w:w="1526" w:type="dxa"/>
            <w:vAlign w:val="center"/>
          </w:tcPr>
          <w:p w:rsidR="00A64367" w:rsidRDefault="00192A60">
            <w:pPr>
              <w:pStyle w:val="afa"/>
            </w:pPr>
            <w:r>
              <w:lastRenderedPageBreak/>
              <w:t>7</w:t>
            </w:r>
          </w:p>
        </w:tc>
        <w:tc>
          <w:tcPr>
            <w:tcW w:w="6809" w:type="dxa"/>
            <w:vAlign w:val="center"/>
          </w:tcPr>
          <w:p w:rsidR="00A64367" w:rsidRDefault="00192A60">
            <w:pPr>
              <w:pStyle w:val="afa"/>
            </w:pPr>
            <w:r>
              <w:rPr>
                <w:rFonts w:hint="eastAsia"/>
              </w:rPr>
              <w:t>退出维护确认界面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设备状态界面</w:t>
      </w:r>
    </w:p>
    <w:p w:rsidR="00A64367" w:rsidRDefault="00192A60">
      <w:pPr>
        <w:ind w:firstLineChars="200" w:firstLine="420"/>
        <w:rPr>
          <w:rFonts w:ascii="宋体" w:cs="Times New Roman"/>
        </w:rPr>
      </w:pPr>
      <w:r>
        <w:rPr>
          <w:rFonts w:ascii="宋体" w:cs="Times New Roman" w:hint="eastAsia"/>
        </w:rPr>
        <w:t>设备状态界面结构见图18。</w:t>
      </w:r>
    </w:p>
    <w:p w:rsidR="00A64367" w:rsidRDefault="00192A60">
      <w:pPr>
        <w:spacing w:beforeLines="50" w:before="156" w:afterLines="50" w:after="156"/>
        <w:jc w:val="center"/>
        <w:rPr>
          <w:rFonts w:ascii="黑体" w:eastAsia="黑体" w:cs="Times New Roman"/>
        </w:rPr>
      </w:pPr>
      <w:r>
        <w:rPr>
          <w:rFonts w:ascii="宋体" w:hAnsi="宋体"/>
        </w:rPr>
        <w:object w:dxaOrig="8304" w:dyaOrig="6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302.5pt" o:ole="">
            <v:imagedata r:id="rId35" o:title=""/>
          </v:shape>
          <o:OLEObject Type="Embed" ProgID="Visio.Drawing.11" ShapeID="_x0000_i1025" DrawAspect="Content" ObjectID="_1750580031" r:id="rId36"/>
        </w:object>
      </w:r>
      <w:r>
        <w:rPr>
          <w:rFonts w:ascii="黑体" w:eastAsia="黑体" w:cs="Times New Roman" w:hint="eastAsia"/>
        </w:rPr>
        <w:t>图18 设备状态界面结构图</w:t>
      </w:r>
    </w:p>
    <w:p w:rsidR="00A64367" w:rsidRDefault="00192A60">
      <w:pPr>
        <w:ind w:firstLineChars="200" w:firstLine="420"/>
        <w:rPr>
          <w:rFonts w:ascii="宋体" w:cs="Times New Roman"/>
        </w:rPr>
      </w:pPr>
      <w:r>
        <w:rPr>
          <w:rFonts w:ascii="宋体" w:cs="Times New Roman" w:hint="eastAsia"/>
        </w:rPr>
        <w:t>设备状态界面显示内容说明见表20。</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表20 设备状态界面显示内容说明表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276"/>
        <w:gridCol w:w="3583"/>
        <w:gridCol w:w="1667"/>
      </w:tblGrid>
      <w:tr w:rsidR="00A64367">
        <w:trPr>
          <w:trHeight w:val="340"/>
          <w:jc w:val="center"/>
        </w:trPr>
        <w:tc>
          <w:tcPr>
            <w:tcW w:w="817" w:type="dxa"/>
          </w:tcPr>
          <w:p w:rsidR="00A64367" w:rsidRDefault="00192A60">
            <w:pPr>
              <w:pStyle w:val="afa"/>
            </w:pPr>
            <w:r>
              <w:rPr>
                <w:rFonts w:hint="eastAsia"/>
              </w:rPr>
              <w:t>序号</w:t>
            </w:r>
          </w:p>
        </w:tc>
        <w:tc>
          <w:tcPr>
            <w:tcW w:w="992" w:type="dxa"/>
          </w:tcPr>
          <w:p w:rsidR="00A64367" w:rsidRDefault="00192A60">
            <w:pPr>
              <w:pStyle w:val="afa"/>
            </w:pPr>
            <w:r>
              <w:rPr>
                <w:rFonts w:hint="eastAsia"/>
              </w:rPr>
              <w:t>区域</w:t>
            </w:r>
          </w:p>
        </w:tc>
        <w:tc>
          <w:tcPr>
            <w:tcW w:w="1276" w:type="dxa"/>
          </w:tcPr>
          <w:p w:rsidR="00A64367" w:rsidRDefault="00192A60">
            <w:pPr>
              <w:pStyle w:val="afa"/>
            </w:pPr>
            <w:r>
              <w:rPr>
                <w:rFonts w:hint="eastAsia"/>
              </w:rPr>
              <w:t>显示内容</w:t>
            </w:r>
          </w:p>
        </w:tc>
        <w:tc>
          <w:tcPr>
            <w:tcW w:w="3583" w:type="dxa"/>
          </w:tcPr>
          <w:p w:rsidR="00A64367" w:rsidRDefault="00192A60">
            <w:pPr>
              <w:pStyle w:val="afa"/>
            </w:pPr>
            <w:r>
              <w:rPr>
                <w:rFonts w:hint="eastAsia"/>
              </w:rPr>
              <w:t>功能说明</w:t>
            </w:r>
          </w:p>
        </w:tc>
        <w:tc>
          <w:tcPr>
            <w:tcW w:w="1667" w:type="dxa"/>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992" w:type="dxa"/>
            <w:vAlign w:val="center"/>
          </w:tcPr>
          <w:p w:rsidR="00A64367" w:rsidRDefault="00192A60">
            <w:pPr>
              <w:pStyle w:val="afa"/>
            </w:pPr>
            <w:r>
              <w:t>A1</w:t>
            </w:r>
          </w:p>
        </w:tc>
        <w:tc>
          <w:tcPr>
            <w:tcW w:w="1276" w:type="dxa"/>
            <w:vAlign w:val="center"/>
          </w:tcPr>
          <w:p w:rsidR="00A64367" w:rsidRDefault="00192A60">
            <w:pPr>
              <w:pStyle w:val="afa"/>
            </w:pPr>
            <w:r>
              <w:rPr>
                <w:rFonts w:hint="eastAsia"/>
              </w:rPr>
              <w:t>时间</w:t>
            </w:r>
          </w:p>
        </w:tc>
        <w:tc>
          <w:tcPr>
            <w:tcW w:w="3583" w:type="dxa"/>
            <w:vAlign w:val="center"/>
          </w:tcPr>
          <w:p w:rsidR="00A64367" w:rsidRDefault="00192A60">
            <w:pPr>
              <w:pStyle w:val="afa"/>
            </w:pPr>
            <w:r>
              <w:rPr>
                <w:rFonts w:hint="eastAsia"/>
              </w:rPr>
              <w:t>显示当前时间</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992" w:type="dxa"/>
            <w:vAlign w:val="center"/>
          </w:tcPr>
          <w:p w:rsidR="00A64367" w:rsidRDefault="00192A60">
            <w:pPr>
              <w:pStyle w:val="afa"/>
            </w:pPr>
            <w:r>
              <w:t>A2</w:t>
            </w:r>
          </w:p>
        </w:tc>
        <w:tc>
          <w:tcPr>
            <w:tcW w:w="1276" w:type="dxa"/>
            <w:vAlign w:val="center"/>
          </w:tcPr>
          <w:p w:rsidR="00A64367" w:rsidRDefault="00192A60">
            <w:pPr>
              <w:pStyle w:val="afa"/>
            </w:pPr>
            <w:r>
              <w:rPr>
                <w:rFonts w:hint="eastAsia"/>
              </w:rPr>
              <w:t>网络状态</w:t>
            </w:r>
          </w:p>
        </w:tc>
        <w:tc>
          <w:tcPr>
            <w:tcW w:w="3583" w:type="dxa"/>
            <w:vAlign w:val="center"/>
          </w:tcPr>
          <w:p w:rsidR="00A64367" w:rsidRDefault="00192A60">
            <w:pPr>
              <w:pStyle w:val="afa"/>
            </w:pPr>
            <w:r>
              <w:rPr>
                <w:rFonts w:hint="eastAsia"/>
              </w:rPr>
              <w:t>显示网络连接状态，如“在线，离线”</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992" w:type="dxa"/>
            <w:vAlign w:val="center"/>
          </w:tcPr>
          <w:p w:rsidR="00A64367" w:rsidRDefault="00192A60">
            <w:pPr>
              <w:pStyle w:val="afa"/>
            </w:pPr>
            <w:r>
              <w:t>B1</w:t>
            </w:r>
          </w:p>
        </w:tc>
        <w:tc>
          <w:tcPr>
            <w:tcW w:w="1276" w:type="dxa"/>
            <w:vAlign w:val="center"/>
          </w:tcPr>
          <w:p w:rsidR="00A64367" w:rsidRDefault="00192A60">
            <w:pPr>
              <w:pStyle w:val="afa"/>
            </w:pPr>
            <w:r>
              <w:rPr>
                <w:rFonts w:hint="eastAsia"/>
              </w:rPr>
              <w:t>检测项目</w:t>
            </w:r>
          </w:p>
        </w:tc>
        <w:tc>
          <w:tcPr>
            <w:tcW w:w="3583" w:type="dxa"/>
            <w:vAlign w:val="center"/>
          </w:tcPr>
          <w:p w:rsidR="00A64367" w:rsidRDefault="00192A60">
            <w:pPr>
              <w:pStyle w:val="afa"/>
            </w:pPr>
            <w:r>
              <w:rPr>
                <w:rFonts w:hint="eastAsia"/>
              </w:rPr>
              <w:t>显示检测项目，可根据配置文件或系统参数动态加载</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992" w:type="dxa"/>
            <w:vAlign w:val="center"/>
          </w:tcPr>
          <w:p w:rsidR="00A64367" w:rsidRDefault="00192A60">
            <w:pPr>
              <w:pStyle w:val="afa"/>
            </w:pPr>
            <w:r>
              <w:t>B2</w:t>
            </w:r>
          </w:p>
        </w:tc>
        <w:tc>
          <w:tcPr>
            <w:tcW w:w="1276" w:type="dxa"/>
            <w:vAlign w:val="center"/>
          </w:tcPr>
          <w:p w:rsidR="00A64367" w:rsidRDefault="00192A60">
            <w:pPr>
              <w:pStyle w:val="afa"/>
            </w:pPr>
            <w:r>
              <w:rPr>
                <w:rFonts w:hint="eastAsia"/>
              </w:rPr>
              <w:t>项目状态</w:t>
            </w:r>
          </w:p>
        </w:tc>
        <w:tc>
          <w:tcPr>
            <w:tcW w:w="3583" w:type="dxa"/>
            <w:vAlign w:val="center"/>
          </w:tcPr>
          <w:p w:rsidR="00A64367" w:rsidRDefault="00192A60">
            <w:pPr>
              <w:pStyle w:val="afa"/>
            </w:pPr>
            <w:r>
              <w:rPr>
                <w:rFonts w:hint="eastAsia"/>
              </w:rPr>
              <w:t>显示检测项目实际状态信息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992" w:type="dxa"/>
            <w:vAlign w:val="center"/>
          </w:tcPr>
          <w:p w:rsidR="00A64367" w:rsidRDefault="00192A60">
            <w:pPr>
              <w:pStyle w:val="afa"/>
            </w:pPr>
            <w:r>
              <w:t>C1</w:t>
            </w:r>
          </w:p>
        </w:tc>
        <w:tc>
          <w:tcPr>
            <w:tcW w:w="1276" w:type="dxa"/>
            <w:vAlign w:val="center"/>
          </w:tcPr>
          <w:p w:rsidR="00A64367" w:rsidRDefault="00192A60">
            <w:pPr>
              <w:pStyle w:val="afa"/>
            </w:pPr>
            <w:r>
              <w:rPr>
                <w:rFonts w:hint="eastAsia"/>
              </w:rPr>
              <w:t>操作按钮</w:t>
            </w:r>
          </w:p>
        </w:tc>
        <w:tc>
          <w:tcPr>
            <w:tcW w:w="3583" w:type="dxa"/>
            <w:vAlign w:val="center"/>
          </w:tcPr>
          <w:p w:rsidR="00A64367" w:rsidRDefault="00192A60">
            <w:pPr>
              <w:pStyle w:val="afa"/>
            </w:pPr>
            <w:r>
              <w:rPr>
                <w:rFonts w:hint="eastAsia"/>
              </w:rPr>
              <w:t>显示【退出】按钮</w:t>
            </w:r>
          </w:p>
        </w:tc>
        <w:tc>
          <w:tcPr>
            <w:tcW w:w="1667" w:type="dxa"/>
            <w:vAlign w:val="center"/>
          </w:tcPr>
          <w:p w:rsidR="00A64367" w:rsidRDefault="00192A60">
            <w:pPr>
              <w:pStyle w:val="afa"/>
            </w:pPr>
            <w:r>
              <w:rPr>
                <w:rFonts w:hint="eastAsia"/>
              </w:rPr>
              <w:t>关闭维护屏</w:t>
            </w:r>
          </w:p>
        </w:tc>
      </w:tr>
      <w:tr w:rsidR="00A64367">
        <w:trPr>
          <w:trHeight w:val="340"/>
          <w:jc w:val="center"/>
        </w:trPr>
        <w:tc>
          <w:tcPr>
            <w:tcW w:w="817" w:type="dxa"/>
            <w:vAlign w:val="center"/>
          </w:tcPr>
          <w:p w:rsidR="00A64367" w:rsidRDefault="00192A60">
            <w:pPr>
              <w:pStyle w:val="afa"/>
            </w:pPr>
            <w:r>
              <w:t>6</w:t>
            </w:r>
          </w:p>
        </w:tc>
        <w:tc>
          <w:tcPr>
            <w:tcW w:w="992" w:type="dxa"/>
            <w:vAlign w:val="center"/>
          </w:tcPr>
          <w:p w:rsidR="00A64367" w:rsidRDefault="00192A60">
            <w:pPr>
              <w:pStyle w:val="afa"/>
            </w:pPr>
            <w:r>
              <w:t>C2</w:t>
            </w:r>
          </w:p>
        </w:tc>
        <w:tc>
          <w:tcPr>
            <w:tcW w:w="1276" w:type="dxa"/>
            <w:vAlign w:val="center"/>
          </w:tcPr>
          <w:p w:rsidR="00A64367" w:rsidRDefault="00192A60">
            <w:pPr>
              <w:pStyle w:val="afa"/>
            </w:pPr>
            <w:r>
              <w:rPr>
                <w:rFonts w:hint="eastAsia"/>
              </w:rPr>
              <w:t>操作按钮</w:t>
            </w:r>
          </w:p>
        </w:tc>
        <w:tc>
          <w:tcPr>
            <w:tcW w:w="3583" w:type="dxa"/>
            <w:vAlign w:val="center"/>
          </w:tcPr>
          <w:p w:rsidR="00A64367" w:rsidRDefault="00192A60">
            <w:pPr>
              <w:pStyle w:val="afa"/>
            </w:pPr>
            <w:r>
              <w:rPr>
                <w:rFonts w:hint="eastAsia"/>
              </w:rPr>
              <w:t>显示【登录】按钮</w:t>
            </w:r>
          </w:p>
        </w:tc>
        <w:tc>
          <w:tcPr>
            <w:tcW w:w="1667" w:type="dxa"/>
            <w:vAlign w:val="center"/>
          </w:tcPr>
          <w:p w:rsidR="00A64367" w:rsidRDefault="00192A60">
            <w:pPr>
              <w:pStyle w:val="afa"/>
            </w:pPr>
            <w:r>
              <w:rPr>
                <w:rFonts w:hint="eastAsia"/>
              </w:rPr>
              <w:t>进入登录界面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登录界面</w:t>
      </w:r>
    </w:p>
    <w:p w:rsidR="00A64367" w:rsidRDefault="00192A60">
      <w:pPr>
        <w:ind w:firstLineChars="200" w:firstLine="420"/>
        <w:rPr>
          <w:rFonts w:ascii="宋体" w:cs="Times New Roman"/>
        </w:rPr>
      </w:pPr>
      <w:r>
        <w:rPr>
          <w:rFonts w:ascii="宋体" w:cs="Times New Roman" w:hint="eastAsia"/>
        </w:rPr>
        <w:t>登录界面结构见图19。</w:t>
      </w:r>
    </w:p>
    <w:p w:rsidR="00A64367" w:rsidRDefault="00192A60">
      <w:pPr>
        <w:jc w:val="center"/>
        <w:rPr>
          <w:rFonts w:ascii="黑体" w:eastAsia="黑体" w:cs="Times New Roman"/>
        </w:rPr>
      </w:pPr>
      <w:r>
        <w:object w:dxaOrig="8304" w:dyaOrig="6050">
          <v:shape id="_x0000_i1026" type="#_x0000_t75" style="width:415.2pt;height:302.5pt" o:ole="">
            <v:imagedata r:id="rId37" o:title=""/>
          </v:shape>
          <o:OLEObject Type="Embed" ProgID="Visio.Drawing.11" ShapeID="_x0000_i1026" DrawAspect="Content" ObjectID="_1750580032" r:id="rId38"/>
        </w:object>
      </w:r>
      <w:r>
        <w:rPr>
          <w:rFonts w:ascii="黑体" w:eastAsia="黑体" w:cs="Times New Roman" w:hint="eastAsia"/>
        </w:rPr>
        <w:t>图19 登录界面结构图</w:t>
      </w:r>
    </w:p>
    <w:p w:rsidR="00A64367" w:rsidRDefault="00192A60">
      <w:pPr>
        <w:ind w:firstLine="420"/>
        <w:rPr>
          <w:rFonts w:ascii="宋体" w:cs="Times New Roman"/>
        </w:rPr>
      </w:pPr>
      <w:r>
        <w:rPr>
          <w:rFonts w:ascii="宋体" w:cs="Times New Roman" w:hint="eastAsia"/>
        </w:rPr>
        <w:t>登录界面显示内容说明见表21。</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表21 登录界面显示内容说明表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1276"/>
        <w:gridCol w:w="2977"/>
        <w:gridCol w:w="2131"/>
      </w:tblGrid>
      <w:tr w:rsidR="00A64367">
        <w:trPr>
          <w:trHeight w:val="340"/>
          <w:jc w:val="center"/>
        </w:trPr>
        <w:tc>
          <w:tcPr>
            <w:tcW w:w="959" w:type="dxa"/>
            <w:vAlign w:val="center"/>
          </w:tcPr>
          <w:p w:rsidR="00A64367" w:rsidRDefault="00192A60">
            <w:pPr>
              <w:pStyle w:val="afa"/>
            </w:pPr>
            <w:r>
              <w:rPr>
                <w:rFonts w:hint="eastAsia"/>
              </w:rPr>
              <w:t>序号</w:t>
            </w:r>
          </w:p>
        </w:tc>
        <w:tc>
          <w:tcPr>
            <w:tcW w:w="992" w:type="dxa"/>
            <w:vAlign w:val="center"/>
          </w:tcPr>
          <w:p w:rsidR="00A64367" w:rsidRDefault="00192A60">
            <w:pPr>
              <w:pStyle w:val="afa"/>
            </w:pPr>
            <w:r>
              <w:rPr>
                <w:rFonts w:hint="eastAsia"/>
              </w:rPr>
              <w:t>区域</w:t>
            </w:r>
          </w:p>
        </w:tc>
        <w:tc>
          <w:tcPr>
            <w:tcW w:w="1276" w:type="dxa"/>
            <w:vAlign w:val="center"/>
          </w:tcPr>
          <w:p w:rsidR="00A64367" w:rsidRDefault="00192A60">
            <w:pPr>
              <w:pStyle w:val="afa"/>
            </w:pPr>
            <w:r>
              <w:rPr>
                <w:rFonts w:hint="eastAsia"/>
              </w:rPr>
              <w:t>显示内容</w:t>
            </w:r>
          </w:p>
        </w:tc>
        <w:tc>
          <w:tcPr>
            <w:tcW w:w="2977" w:type="dxa"/>
            <w:vAlign w:val="center"/>
          </w:tcPr>
          <w:p w:rsidR="00A64367" w:rsidRDefault="00192A60">
            <w:pPr>
              <w:pStyle w:val="afa"/>
            </w:pPr>
            <w:r>
              <w:rPr>
                <w:rFonts w:hint="eastAsia"/>
              </w:rPr>
              <w:t>功能说明</w:t>
            </w:r>
          </w:p>
        </w:tc>
        <w:tc>
          <w:tcPr>
            <w:tcW w:w="2131" w:type="dxa"/>
            <w:vAlign w:val="center"/>
          </w:tcPr>
          <w:p w:rsidR="00A64367" w:rsidRDefault="00192A60">
            <w:pPr>
              <w:pStyle w:val="afa"/>
            </w:pPr>
            <w:r>
              <w:rPr>
                <w:rFonts w:hint="eastAsia"/>
              </w:rPr>
              <w:t>点击进入界面</w:t>
            </w:r>
          </w:p>
        </w:tc>
      </w:tr>
      <w:tr w:rsidR="00A64367">
        <w:trPr>
          <w:trHeight w:val="340"/>
          <w:jc w:val="center"/>
        </w:trPr>
        <w:tc>
          <w:tcPr>
            <w:tcW w:w="959" w:type="dxa"/>
            <w:vAlign w:val="center"/>
          </w:tcPr>
          <w:p w:rsidR="00A64367" w:rsidRDefault="00192A60">
            <w:pPr>
              <w:pStyle w:val="afa"/>
            </w:pPr>
            <w:r>
              <w:t>1</w:t>
            </w:r>
          </w:p>
        </w:tc>
        <w:tc>
          <w:tcPr>
            <w:tcW w:w="992" w:type="dxa"/>
            <w:vAlign w:val="center"/>
          </w:tcPr>
          <w:p w:rsidR="00A64367" w:rsidRDefault="00192A60">
            <w:pPr>
              <w:pStyle w:val="afa"/>
            </w:pPr>
            <w:r>
              <w:t>A</w:t>
            </w:r>
          </w:p>
        </w:tc>
        <w:tc>
          <w:tcPr>
            <w:tcW w:w="1276" w:type="dxa"/>
            <w:vAlign w:val="center"/>
          </w:tcPr>
          <w:p w:rsidR="00A64367" w:rsidRDefault="00192A60">
            <w:pPr>
              <w:pStyle w:val="afa"/>
            </w:pPr>
            <w:r>
              <w:rPr>
                <w:rFonts w:hint="eastAsia"/>
              </w:rPr>
              <w:t>同设备状态界面</w:t>
            </w:r>
          </w:p>
        </w:tc>
        <w:tc>
          <w:tcPr>
            <w:tcW w:w="2977" w:type="dxa"/>
            <w:vAlign w:val="center"/>
          </w:tcPr>
          <w:p w:rsidR="00A64367" w:rsidRDefault="00192A60">
            <w:pPr>
              <w:pStyle w:val="afa"/>
            </w:pPr>
            <w:r>
              <w:rPr>
                <w:rFonts w:hint="eastAsia"/>
              </w:rPr>
              <w:t>同设备状态界面</w:t>
            </w:r>
          </w:p>
        </w:tc>
        <w:tc>
          <w:tcPr>
            <w:tcW w:w="2131"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2</w:t>
            </w:r>
          </w:p>
        </w:tc>
        <w:tc>
          <w:tcPr>
            <w:tcW w:w="992" w:type="dxa"/>
            <w:vAlign w:val="center"/>
          </w:tcPr>
          <w:p w:rsidR="00A64367" w:rsidRDefault="00192A60">
            <w:pPr>
              <w:pStyle w:val="afa"/>
            </w:pPr>
            <w:r>
              <w:t>B1</w:t>
            </w:r>
          </w:p>
        </w:tc>
        <w:tc>
          <w:tcPr>
            <w:tcW w:w="1276" w:type="dxa"/>
            <w:vAlign w:val="center"/>
          </w:tcPr>
          <w:p w:rsidR="00A64367" w:rsidRDefault="00192A60">
            <w:pPr>
              <w:pStyle w:val="afa"/>
            </w:pPr>
            <w:r>
              <w:rPr>
                <w:rFonts w:hint="eastAsia"/>
              </w:rPr>
              <w:t>标题</w:t>
            </w:r>
          </w:p>
        </w:tc>
        <w:tc>
          <w:tcPr>
            <w:tcW w:w="2977" w:type="dxa"/>
            <w:vAlign w:val="center"/>
          </w:tcPr>
          <w:p w:rsidR="00A64367" w:rsidRDefault="00192A60">
            <w:pPr>
              <w:pStyle w:val="afa"/>
            </w:pPr>
            <w:r>
              <w:rPr>
                <w:rFonts w:hint="eastAsia"/>
              </w:rPr>
              <w:t>显示“管理员登录”</w:t>
            </w:r>
          </w:p>
        </w:tc>
        <w:tc>
          <w:tcPr>
            <w:tcW w:w="2131"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3</w:t>
            </w:r>
          </w:p>
        </w:tc>
        <w:tc>
          <w:tcPr>
            <w:tcW w:w="992" w:type="dxa"/>
            <w:vAlign w:val="center"/>
          </w:tcPr>
          <w:p w:rsidR="00A64367" w:rsidRDefault="00192A60">
            <w:pPr>
              <w:pStyle w:val="afa"/>
            </w:pPr>
            <w:r>
              <w:t>C1</w:t>
            </w:r>
          </w:p>
        </w:tc>
        <w:tc>
          <w:tcPr>
            <w:tcW w:w="1276" w:type="dxa"/>
            <w:vAlign w:val="center"/>
          </w:tcPr>
          <w:p w:rsidR="00A64367" w:rsidRDefault="00192A60">
            <w:pPr>
              <w:pStyle w:val="afa"/>
            </w:pPr>
            <w:r>
              <w:rPr>
                <w:rFonts w:hint="eastAsia"/>
              </w:rPr>
              <w:t>项目名</w:t>
            </w:r>
          </w:p>
        </w:tc>
        <w:tc>
          <w:tcPr>
            <w:tcW w:w="2977" w:type="dxa"/>
            <w:vAlign w:val="center"/>
          </w:tcPr>
          <w:p w:rsidR="00A64367" w:rsidRDefault="00192A60">
            <w:pPr>
              <w:pStyle w:val="afa"/>
            </w:pPr>
            <w:r>
              <w:rPr>
                <w:rFonts w:hint="eastAsia"/>
              </w:rPr>
              <w:t>显示“用户名”和“密码”</w:t>
            </w:r>
          </w:p>
        </w:tc>
        <w:tc>
          <w:tcPr>
            <w:tcW w:w="2131"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4</w:t>
            </w:r>
          </w:p>
        </w:tc>
        <w:tc>
          <w:tcPr>
            <w:tcW w:w="992" w:type="dxa"/>
            <w:vAlign w:val="center"/>
          </w:tcPr>
          <w:p w:rsidR="00A64367" w:rsidRDefault="00192A60">
            <w:pPr>
              <w:pStyle w:val="afa"/>
            </w:pPr>
            <w:r>
              <w:t>C2</w:t>
            </w:r>
          </w:p>
        </w:tc>
        <w:tc>
          <w:tcPr>
            <w:tcW w:w="1276" w:type="dxa"/>
            <w:vAlign w:val="center"/>
          </w:tcPr>
          <w:p w:rsidR="00A64367" w:rsidRDefault="00192A60">
            <w:pPr>
              <w:pStyle w:val="afa"/>
            </w:pPr>
            <w:r>
              <w:rPr>
                <w:rFonts w:hint="eastAsia"/>
              </w:rPr>
              <w:t>输入文本框</w:t>
            </w:r>
          </w:p>
        </w:tc>
        <w:tc>
          <w:tcPr>
            <w:tcW w:w="2977" w:type="dxa"/>
            <w:vAlign w:val="center"/>
          </w:tcPr>
          <w:p w:rsidR="00A64367" w:rsidRDefault="00192A60">
            <w:pPr>
              <w:pStyle w:val="afa"/>
            </w:pPr>
            <w:r>
              <w:rPr>
                <w:rFonts w:hint="eastAsia"/>
              </w:rPr>
              <w:t>显示输入文本框</w:t>
            </w:r>
          </w:p>
        </w:tc>
        <w:tc>
          <w:tcPr>
            <w:tcW w:w="2131"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5</w:t>
            </w:r>
          </w:p>
        </w:tc>
        <w:tc>
          <w:tcPr>
            <w:tcW w:w="992" w:type="dxa"/>
            <w:vAlign w:val="center"/>
          </w:tcPr>
          <w:p w:rsidR="00A64367" w:rsidRDefault="00192A60">
            <w:pPr>
              <w:pStyle w:val="afa"/>
            </w:pPr>
            <w:r>
              <w:t>D</w:t>
            </w:r>
          </w:p>
        </w:tc>
        <w:tc>
          <w:tcPr>
            <w:tcW w:w="1276" w:type="dxa"/>
            <w:vAlign w:val="center"/>
          </w:tcPr>
          <w:p w:rsidR="00A64367" w:rsidRDefault="00192A60">
            <w:pPr>
              <w:pStyle w:val="afa"/>
            </w:pPr>
            <w:r>
              <w:rPr>
                <w:rFonts w:hint="eastAsia"/>
              </w:rPr>
              <w:t>输入字符</w:t>
            </w:r>
          </w:p>
        </w:tc>
        <w:tc>
          <w:tcPr>
            <w:tcW w:w="2977" w:type="dxa"/>
            <w:vAlign w:val="center"/>
          </w:tcPr>
          <w:p w:rsidR="00A64367" w:rsidRDefault="00192A60">
            <w:pPr>
              <w:pStyle w:val="afa"/>
            </w:pPr>
            <w:r>
              <w:rPr>
                <w:rFonts w:hint="eastAsia"/>
              </w:rPr>
              <w:t>显示字符按钮</w:t>
            </w:r>
          </w:p>
        </w:tc>
        <w:tc>
          <w:tcPr>
            <w:tcW w:w="2131"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6</w:t>
            </w:r>
          </w:p>
        </w:tc>
        <w:tc>
          <w:tcPr>
            <w:tcW w:w="992" w:type="dxa"/>
            <w:vAlign w:val="center"/>
          </w:tcPr>
          <w:p w:rsidR="00A64367" w:rsidRDefault="00192A60">
            <w:pPr>
              <w:pStyle w:val="afa"/>
            </w:pPr>
            <w:r>
              <w:t>E1</w:t>
            </w:r>
          </w:p>
        </w:tc>
        <w:tc>
          <w:tcPr>
            <w:tcW w:w="1276" w:type="dxa"/>
            <w:vAlign w:val="center"/>
          </w:tcPr>
          <w:p w:rsidR="00A64367" w:rsidRDefault="00192A60">
            <w:pPr>
              <w:pStyle w:val="afa"/>
            </w:pPr>
            <w:r>
              <w:rPr>
                <w:rFonts w:hint="eastAsia"/>
              </w:rPr>
              <w:t>操作按钮</w:t>
            </w:r>
          </w:p>
        </w:tc>
        <w:tc>
          <w:tcPr>
            <w:tcW w:w="2977" w:type="dxa"/>
            <w:vAlign w:val="center"/>
          </w:tcPr>
          <w:p w:rsidR="00A64367" w:rsidRDefault="00192A60">
            <w:pPr>
              <w:pStyle w:val="afa"/>
            </w:pPr>
            <w:r>
              <w:rPr>
                <w:rFonts w:hint="eastAsia"/>
              </w:rPr>
              <w:t>显示【退出】按钮</w:t>
            </w:r>
          </w:p>
        </w:tc>
        <w:tc>
          <w:tcPr>
            <w:tcW w:w="2131" w:type="dxa"/>
            <w:vAlign w:val="center"/>
          </w:tcPr>
          <w:p w:rsidR="00A64367" w:rsidRDefault="00192A60">
            <w:pPr>
              <w:pStyle w:val="afa"/>
            </w:pPr>
            <w:r>
              <w:rPr>
                <w:rFonts w:hint="eastAsia"/>
              </w:rPr>
              <w:t>退出维护确认界面</w:t>
            </w:r>
          </w:p>
        </w:tc>
      </w:tr>
      <w:tr w:rsidR="00A64367">
        <w:trPr>
          <w:trHeight w:val="340"/>
          <w:jc w:val="center"/>
        </w:trPr>
        <w:tc>
          <w:tcPr>
            <w:tcW w:w="959" w:type="dxa"/>
            <w:vAlign w:val="center"/>
          </w:tcPr>
          <w:p w:rsidR="00A64367" w:rsidRDefault="00192A60">
            <w:pPr>
              <w:pStyle w:val="afa"/>
            </w:pPr>
            <w:r>
              <w:t>7</w:t>
            </w:r>
          </w:p>
        </w:tc>
        <w:tc>
          <w:tcPr>
            <w:tcW w:w="992" w:type="dxa"/>
            <w:vAlign w:val="center"/>
          </w:tcPr>
          <w:p w:rsidR="00A64367" w:rsidRDefault="00192A60">
            <w:pPr>
              <w:pStyle w:val="afa"/>
            </w:pPr>
            <w:r>
              <w:t>E2</w:t>
            </w:r>
          </w:p>
        </w:tc>
        <w:tc>
          <w:tcPr>
            <w:tcW w:w="1276" w:type="dxa"/>
            <w:vAlign w:val="center"/>
          </w:tcPr>
          <w:p w:rsidR="00A64367" w:rsidRDefault="00192A60">
            <w:pPr>
              <w:pStyle w:val="afa"/>
            </w:pPr>
            <w:r>
              <w:rPr>
                <w:rFonts w:hint="eastAsia"/>
              </w:rPr>
              <w:t>操作按钮</w:t>
            </w:r>
          </w:p>
        </w:tc>
        <w:tc>
          <w:tcPr>
            <w:tcW w:w="2977" w:type="dxa"/>
            <w:vAlign w:val="center"/>
          </w:tcPr>
          <w:p w:rsidR="00A64367" w:rsidRDefault="00192A60">
            <w:pPr>
              <w:pStyle w:val="afa"/>
            </w:pPr>
            <w:r>
              <w:rPr>
                <w:rFonts w:hint="eastAsia"/>
              </w:rPr>
              <w:t>显示【确定】按钮</w:t>
            </w:r>
          </w:p>
        </w:tc>
        <w:tc>
          <w:tcPr>
            <w:tcW w:w="2131" w:type="dxa"/>
            <w:vAlign w:val="center"/>
          </w:tcPr>
          <w:p w:rsidR="00A64367" w:rsidRDefault="00192A60">
            <w:pPr>
              <w:pStyle w:val="afa"/>
            </w:pPr>
            <w:r>
              <w:rPr>
                <w:rFonts w:hint="eastAsia"/>
              </w:rPr>
              <w:t>进入维护业务界面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维护业务界面</w:t>
      </w:r>
    </w:p>
    <w:p w:rsidR="00A64367" w:rsidRDefault="00192A60">
      <w:pPr>
        <w:ind w:firstLine="420"/>
        <w:rPr>
          <w:rFonts w:ascii="宋体" w:cs="Times New Roman"/>
        </w:rPr>
      </w:pPr>
      <w:r>
        <w:rPr>
          <w:rFonts w:ascii="宋体" w:cs="Times New Roman" w:hint="eastAsia"/>
        </w:rPr>
        <w:t>维护业务界面结构应一致，应根据不同功能显示不同内容。</w:t>
      </w:r>
    </w:p>
    <w:p w:rsidR="00A64367" w:rsidRDefault="00192A60">
      <w:pPr>
        <w:ind w:firstLine="420"/>
        <w:rPr>
          <w:rFonts w:ascii="宋体" w:cs="Times New Roman"/>
        </w:rPr>
      </w:pPr>
      <w:r>
        <w:rPr>
          <w:rFonts w:ascii="宋体" w:cs="Times New Roman" w:hint="eastAsia"/>
        </w:rPr>
        <w:t>维护业务界面结构见图20。</w:t>
      </w:r>
    </w:p>
    <w:p w:rsidR="00A64367" w:rsidRDefault="00192A60">
      <w:pPr>
        <w:jc w:val="center"/>
        <w:rPr>
          <w:rFonts w:ascii="黑体" w:eastAsia="黑体" w:cs="Times New Roman"/>
        </w:rPr>
      </w:pPr>
      <w:r>
        <w:rPr>
          <w:rFonts w:ascii="宋体" w:hAnsi="宋体"/>
        </w:rPr>
        <w:object w:dxaOrig="8304" w:dyaOrig="6050">
          <v:shape id="_x0000_i1027" type="#_x0000_t75" style="width:415.2pt;height:302.5pt" o:ole="">
            <v:imagedata r:id="rId39" o:title=""/>
          </v:shape>
          <o:OLEObject Type="Embed" ProgID="Visio.Drawing.11" ShapeID="_x0000_i1027" DrawAspect="Content" ObjectID="_1750580033" r:id="rId40"/>
        </w:object>
      </w:r>
      <w:r>
        <w:rPr>
          <w:rFonts w:ascii="黑体" w:eastAsia="黑体" w:cs="Times New Roman" w:hint="eastAsia"/>
        </w:rPr>
        <w:t>图20 维护业务界面结构图</w:t>
      </w:r>
    </w:p>
    <w:p w:rsidR="00A64367" w:rsidRDefault="00192A60">
      <w:pPr>
        <w:spacing w:line="360" w:lineRule="auto"/>
        <w:ind w:firstLineChars="200" w:firstLine="420"/>
        <w:rPr>
          <w:rFonts w:ascii="宋体" w:cs="Times New Roman"/>
        </w:rPr>
      </w:pPr>
      <w:r>
        <w:rPr>
          <w:rFonts w:ascii="宋体" w:cs="Times New Roman" w:hint="eastAsia"/>
        </w:rPr>
        <w:t>维护业务界面显示内容说明见表22。</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表22 维护业务界面显示内容说明表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1559"/>
        <w:gridCol w:w="3583"/>
        <w:gridCol w:w="1667"/>
      </w:tblGrid>
      <w:tr w:rsidR="00A64367">
        <w:trPr>
          <w:trHeight w:val="340"/>
          <w:jc w:val="center"/>
        </w:trPr>
        <w:tc>
          <w:tcPr>
            <w:tcW w:w="817" w:type="dxa"/>
          </w:tcPr>
          <w:p w:rsidR="00A64367" w:rsidRDefault="00192A60">
            <w:pPr>
              <w:pStyle w:val="afa"/>
            </w:pPr>
            <w:r>
              <w:rPr>
                <w:rFonts w:hint="eastAsia"/>
              </w:rPr>
              <w:t>序号</w:t>
            </w:r>
          </w:p>
        </w:tc>
        <w:tc>
          <w:tcPr>
            <w:tcW w:w="709" w:type="dxa"/>
          </w:tcPr>
          <w:p w:rsidR="00A64367" w:rsidRDefault="00192A60">
            <w:pPr>
              <w:pStyle w:val="afa"/>
            </w:pPr>
            <w:r>
              <w:rPr>
                <w:rFonts w:hint="eastAsia"/>
              </w:rPr>
              <w:t>区域</w:t>
            </w:r>
          </w:p>
        </w:tc>
        <w:tc>
          <w:tcPr>
            <w:tcW w:w="1559" w:type="dxa"/>
          </w:tcPr>
          <w:p w:rsidR="00A64367" w:rsidRDefault="00192A60">
            <w:pPr>
              <w:pStyle w:val="afa"/>
            </w:pPr>
            <w:r>
              <w:rPr>
                <w:rFonts w:hint="eastAsia"/>
              </w:rPr>
              <w:t>显示内容</w:t>
            </w:r>
          </w:p>
        </w:tc>
        <w:tc>
          <w:tcPr>
            <w:tcW w:w="3583" w:type="dxa"/>
          </w:tcPr>
          <w:p w:rsidR="00A64367" w:rsidRDefault="00192A60">
            <w:pPr>
              <w:pStyle w:val="afa"/>
            </w:pPr>
            <w:r>
              <w:rPr>
                <w:rFonts w:hint="eastAsia"/>
              </w:rPr>
              <w:t>功能说明</w:t>
            </w:r>
          </w:p>
        </w:tc>
        <w:tc>
          <w:tcPr>
            <w:tcW w:w="1667" w:type="dxa"/>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709" w:type="dxa"/>
            <w:vAlign w:val="center"/>
          </w:tcPr>
          <w:p w:rsidR="00A64367" w:rsidRDefault="00192A60">
            <w:pPr>
              <w:pStyle w:val="afa"/>
            </w:pPr>
            <w:r>
              <w:t>A</w:t>
            </w:r>
          </w:p>
        </w:tc>
        <w:tc>
          <w:tcPr>
            <w:tcW w:w="1559" w:type="dxa"/>
            <w:vAlign w:val="center"/>
          </w:tcPr>
          <w:p w:rsidR="00A64367" w:rsidRDefault="00192A60">
            <w:pPr>
              <w:pStyle w:val="afa"/>
            </w:pPr>
            <w:r>
              <w:rPr>
                <w:rFonts w:hint="eastAsia"/>
              </w:rPr>
              <w:t>同设备状态界面</w:t>
            </w:r>
          </w:p>
        </w:tc>
        <w:tc>
          <w:tcPr>
            <w:tcW w:w="3583" w:type="dxa"/>
            <w:vAlign w:val="center"/>
          </w:tcPr>
          <w:p w:rsidR="00A64367" w:rsidRDefault="00192A60">
            <w:pPr>
              <w:pStyle w:val="afa"/>
            </w:pPr>
            <w:r>
              <w:rPr>
                <w:rFonts w:hint="eastAsia"/>
              </w:rPr>
              <w:t>同设备状态界面</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709" w:type="dxa"/>
            <w:vAlign w:val="center"/>
          </w:tcPr>
          <w:p w:rsidR="00A64367" w:rsidRDefault="00192A60">
            <w:pPr>
              <w:pStyle w:val="afa"/>
            </w:pPr>
            <w:r>
              <w:t>B1</w:t>
            </w:r>
          </w:p>
        </w:tc>
        <w:tc>
          <w:tcPr>
            <w:tcW w:w="1559" w:type="dxa"/>
            <w:vAlign w:val="center"/>
          </w:tcPr>
          <w:p w:rsidR="00A64367" w:rsidRDefault="00192A60">
            <w:pPr>
              <w:pStyle w:val="afa"/>
            </w:pPr>
            <w:r>
              <w:rPr>
                <w:rFonts w:hint="eastAsia"/>
              </w:rPr>
              <w:t>标题</w:t>
            </w:r>
          </w:p>
        </w:tc>
        <w:tc>
          <w:tcPr>
            <w:tcW w:w="3583" w:type="dxa"/>
            <w:vAlign w:val="center"/>
          </w:tcPr>
          <w:p w:rsidR="00A64367" w:rsidRDefault="00192A60">
            <w:pPr>
              <w:pStyle w:val="afa"/>
            </w:pPr>
            <w:r>
              <w:rPr>
                <w:rFonts w:hint="eastAsia"/>
              </w:rPr>
              <w:t>显示“维护功能选项”</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709" w:type="dxa"/>
            <w:vAlign w:val="center"/>
          </w:tcPr>
          <w:p w:rsidR="00A64367" w:rsidRDefault="00192A60">
            <w:pPr>
              <w:pStyle w:val="afa"/>
            </w:pPr>
            <w:r>
              <w:t>C</w:t>
            </w:r>
          </w:p>
        </w:tc>
        <w:tc>
          <w:tcPr>
            <w:tcW w:w="1559" w:type="dxa"/>
            <w:vAlign w:val="center"/>
          </w:tcPr>
          <w:p w:rsidR="00A64367" w:rsidRDefault="00192A60">
            <w:pPr>
              <w:pStyle w:val="afa"/>
            </w:pPr>
            <w:r>
              <w:rPr>
                <w:rFonts w:hint="eastAsia"/>
              </w:rPr>
              <w:t>功能按钮</w:t>
            </w:r>
          </w:p>
        </w:tc>
        <w:tc>
          <w:tcPr>
            <w:tcW w:w="3583" w:type="dxa"/>
            <w:vAlign w:val="center"/>
          </w:tcPr>
          <w:p w:rsidR="00A64367" w:rsidRDefault="00192A60">
            <w:pPr>
              <w:pStyle w:val="afa"/>
            </w:pPr>
            <w:r>
              <w:rPr>
                <w:rFonts w:hint="eastAsia"/>
              </w:rPr>
              <w:t>显示对应功能按钮，应根据系统功能进行设置。如【系统设置】，【更换票箱】、【纸币箱、硬币箱】，【硬件设置与测试】，【打开安全门】，【数据管理】，【版本信息】，【显示设备状态信息】，【日结结算处理】，【显示交易明细信息】，【关闭计算机】，【现金销售统计信息】</w:t>
            </w:r>
          </w:p>
        </w:tc>
        <w:tc>
          <w:tcPr>
            <w:tcW w:w="1667" w:type="dxa"/>
            <w:vAlign w:val="center"/>
          </w:tcPr>
          <w:p w:rsidR="00A64367" w:rsidRDefault="00192A60">
            <w:pPr>
              <w:pStyle w:val="afa"/>
            </w:pPr>
            <w:r>
              <w:rPr>
                <w:rFonts w:hint="eastAsia"/>
              </w:rPr>
              <w:t>进入相应功能界面</w:t>
            </w:r>
          </w:p>
        </w:tc>
      </w:tr>
      <w:tr w:rsidR="00A64367">
        <w:trPr>
          <w:trHeight w:val="340"/>
          <w:jc w:val="center"/>
        </w:trPr>
        <w:tc>
          <w:tcPr>
            <w:tcW w:w="817" w:type="dxa"/>
            <w:vAlign w:val="center"/>
          </w:tcPr>
          <w:p w:rsidR="00A64367" w:rsidRDefault="00192A60">
            <w:pPr>
              <w:pStyle w:val="afa"/>
            </w:pPr>
            <w:r>
              <w:t>4</w:t>
            </w:r>
          </w:p>
        </w:tc>
        <w:tc>
          <w:tcPr>
            <w:tcW w:w="709" w:type="dxa"/>
            <w:vAlign w:val="center"/>
          </w:tcPr>
          <w:p w:rsidR="00A64367" w:rsidRDefault="00192A60">
            <w:pPr>
              <w:pStyle w:val="afa"/>
            </w:pPr>
            <w:r>
              <w:t>D1</w:t>
            </w:r>
          </w:p>
        </w:tc>
        <w:tc>
          <w:tcPr>
            <w:tcW w:w="1559" w:type="dxa"/>
            <w:vAlign w:val="center"/>
          </w:tcPr>
          <w:p w:rsidR="00A64367" w:rsidRDefault="00192A60">
            <w:pPr>
              <w:pStyle w:val="afa"/>
            </w:pPr>
            <w:r>
              <w:rPr>
                <w:rFonts w:hint="eastAsia"/>
              </w:rPr>
              <w:t>操作按钮</w:t>
            </w:r>
          </w:p>
        </w:tc>
        <w:tc>
          <w:tcPr>
            <w:tcW w:w="3583" w:type="dxa"/>
            <w:vAlign w:val="center"/>
          </w:tcPr>
          <w:p w:rsidR="00A64367" w:rsidRDefault="00192A60">
            <w:pPr>
              <w:pStyle w:val="afa"/>
            </w:pPr>
            <w:r>
              <w:rPr>
                <w:rFonts w:hint="eastAsia"/>
              </w:rPr>
              <w:t>显示【退出】按钮</w:t>
            </w:r>
          </w:p>
        </w:tc>
        <w:tc>
          <w:tcPr>
            <w:tcW w:w="1667" w:type="dxa"/>
            <w:vAlign w:val="center"/>
          </w:tcPr>
          <w:p w:rsidR="00A64367" w:rsidRDefault="00192A60">
            <w:pPr>
              <w:pStyle w:val="afa"/>
            </w:pPr>
            <w:proofErr w:type="gramStart"/>
            <w:r>
              <w:rPr>
                <w:rFonts w:hint="eastAsia"/>
              </w:rPr>
              <w:t>进入屏保</w:t>
            </w:r>
            <w:proofErr w:type="gramEnd"/>
          </w:p>
        </w:tc>
      </w:tr>
      <w:tr w:rsidR="00A64367">
        <w:trPr>
          <w:trHeight w:val="340"/>
          <w:jc w:val="center"/>
        </w:trPr>
        <w:tc>
          <w:tcPr>
            <w:tcW w:w="817" w:type="dxa"/>
            <w:vAlign w:val="center"/>
          </w:tcPr>
          <w:p w:rsidR="00A64367" w:rsidRDefault="00192A60">
            <w:pPr>
              <w:pStyle w:val="afa"/>
            </w:pPr>
            <w:r>
              <w:t>5</w:t>
            </w:r>
          </w:p>
        </w:tc>
        <w:tc>
          <w:tcPr>
            <w:tcW w:w="709" w:type="dxa"/>
            <w:vAlign w:val="center"/>
          </w:tcPr>
          <w:p w:rsidR="00A64367" w:rsidRDefault="00192A60">
            <w:pPr>
              <w:pStyle w:val="afa"/>
            </w:pPr>
            <w:r>
              <w:t>D2</w:t>
            </w:r>
          </w:p>
        </w:tc>
        <w:tc>
          <w:tcPr>
            <w:tcW w:w="1559" w:type="dxa"/>
            <w:vAlign w:val="center"/>
          </w:tcPr>
          <w:p w:rsidR="00A64367" w:rsidRDefault="00192A60">
            <w:pPr>
              <w:pStyle w:val="afa"/>
            </w:pPr>
            <w:r>
              <w:rPr>
                <w:rFonts w:hint="eastAsia"/>
              </w:rPr>
              <w:t>操作按钮</w:t>
            </w:r>
          </w:p>
        </w:tc>
        <w:tc>
          <w:tcPr>
            <w:tcW w:w="3583" w:type="dxa"/>
            <w:vAlign w:val="center"/>
          </w:tcPr>
          <w:p w:rsidR="00A64367" w:rsidRDefault="00192A60">
            <w:pPr>
              <w:pStyle w:val="afa"/>
            </w:pPr>
            <w:r>
              <w:rPr>
                <w:rFonts w:hint="eastAsia"/>
              </w:rPr>
              <w:t>显示【返回】按钮</w:t>
            </w:r>
          </w:p>
        </w:tc>
        <w:tc>
          <w:tcPr>
            <w:tcW w:w="1667" w:type="dxa"/>
            <w:vAlign w:val="center"/>
          </w:tcPr>
          <w:p w:rsidR="00A64367" w:rsidRDefault="00192A60">
            <w:pPr>
              <w:pStyle w:val="afa"/>
            </w:pPr>
            <w:r>
              <w:rPr>
                <w:rFonts w:hint="eastAsia"/>
              </w:rPr>
              <w:t>进入登录界面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信息显示类界面</w:t>
      </w:r>
    </w:p>
    <w:p w:rsidR="00A64367" w:rsidRDefault="00192A60">
      <w:pPr>
        <w:ind w:firstLine="420"/>
        <w:rPr>
          <w:rFonts w:ascii="宋体" w:cs="Times New Roman"/>
        </w:rPr>
      </w:pPr>
      <w:r>
        <w:rPr>
          <w:rFonts w:ascii="宋体" w:cs="Times New Roman" w:hint="eastAsia"/>
        </w:rPr>
        <w:t>信息显示类界面结构见图21。</w:t>
      </w:r>
    </w:p>
    <w:p w:rsidR="00A64367" w:rsidRDefault="00192A60">
      <w:pPr>
        <w:jc w:val="center"/>
        <w:rPr>
          <w:rFonts w:ascii="黑体" w:eastAsia="黑体" w:cs="Times New Roman"/>
        </w:rPr>
      </w:pPr>
      <w:r>
        <w:rPr>
          <w:rFonts w:ascii="宋体" w:hAnsi="宋体"/>
        </w:rPr>
        <w:object w:dxaOrig="8304" w:dyaOrig="6050">
          <v:shape id="_x0000_i1028" type="#_x0000_t75" style="width:415.2pt;height:302.5pt" o:ole="">
            <v:imagedata r:id="rId41" o:title=""/>
          </v:shape>
          <o:OLEObject Type="Embed" ProgID="Visio.Drawing.11" ShapeID="_x0000_i1028" DrawAspect="Content" ObjectID="_1750580034" r:id="rId42"/>
        </w:object>
      </w:r>
      <w:r>
        <w:rPr>
          <w:rFonts w:ascii="黑体" w:eastAsia="黑体" w:cs="Times New Roman" w:hint="eastAsia"/>
        </w:rPr>
        <w:t>图21 信息显示类界面结构图</w:t>
      </w:r>
    </w:p>
    <w:p w:rsidR="00A64367" w:rsidRDefault="00192A60">
      <w:pPr>
        <w:ind w:firstLine="420"/>
        <w:rPr>
          <w:rFonts w:ascii="宋体" w:cs="Times New Roman"/>
        </w:rPr>
      </w:pPr>
      <w:r>
        <w:rPr>
          <w:rFonts w:ascii="宋体" w:cs="Times New Roman" w:hint="eastAsia"/>
        </w:rPr>
        <w:t>信息显示类界面显示内容说明见表23。</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表23 信息显示类界面显示内容说明表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1843"/>
        <w:gridCol w:w="2732"/>
        <w:gridCol w:w="1667"/>
      </w:tblGrid>
      <w:tr w:rsidR="00A64367">
        <w:trPr>
          <w:trHeight w:val="340"/>
          <w:jc w:val="center"/>
        </w:trPr>
        <w:tc>
          <w:tcPr>
            <w:tcW w:w="959" w:type="dxa"/>
          </w:tcPr>
          <w:p w:rsidR="00A64367" w:rsidRDefault="00192A60">
            <w:pPr>
              <w:pStyle w:val="afa"/>
            </w:pPr>
            <w:r>
              <w:rPr>
                <w:rFonts w:hint="eastAsia"/>
              </w:rPr>
              <w:t>序号</w:t>
            </w:r>
          </w:p>
        </w:tc>
        <w:tc>
          <w:tcPr>
            <w:tcW w:w="1134" w:type="dxa"/>
          </w:tcPr>
          <w:p w:rsidR="00A64367" w:rsidRDefault="00192A60">
            <w:pPr>
              <w:pStyle w:val="afa"/>
            </w:pPr>
            <w:r>
              <w:rPr>
                <w:rFonts w:hint="eastAsia"/>
              </w:rPr>
              <w:t>区域</w:t>
            </w:r>
          </w:p>
        </w:tc>
        <w:tc>
          <w:tcPr>
            <w:tcW w:w="1843" w:type="dxa"/>
          </w:tcPr>
          <w:p w:rsidR="00A64367" w:rsidRDefault="00192A60">
            <w:pPr>
              <w:pStyle w:val="afa"/>
            </w:pPr>
            <w:r>
              <w:rPr>
                <w:rFonts w:hint="eastAsia"/>
              </w:rPr>
              <w:t>显示内容</w:t>
            </w:r>
          </w:p>
        </w:tc>
        <w:tc>
          <w:tcPr>
            <w:tcW w:w="2732" w:type="dxa"/>
          </w:tcPr>
          <w:p w:rsidR="00A64367" w:rsidRDefault="00192A60">
            <w:pPr>
              <w:pStyle w:val="afa"/>
            </w:pPr>
            <w:r>
              <w:rPr>
                <w:rFonts w:hint="eastAsia"/>
              </w:rPr>
              <w:t>功能说明</w:t>
            </w:r>
          </w:p>
        </w:tc>
        <w:tc>
          <w:tcPr>
            <w:tcW w:w="1667" w:type="dxa"/>
          </w:tcPr>
          <w:p w:rsidR="00A64367" w:rsidRDefault="00192A60">
            <w:pPr>
              <w:pStyle w:val="afa"/>
            </w:pPr>
            <w:r>
              <w:rPr>
                <w:rFonts w:hint="eastAsia"/>
              </w:rPr>
              <w:t>点击进入界面</w:t>
            </w:r>
          </w:p>
        </w:tc>
      </w:tr>
      <w:tr w:rsidR="00A64367">
        <w:trPr>
          <w:trHeight w:val="340"/>
          <w:jc w:val="center"/>
        </w:trPr>
        <w:tc>
          <w:tcPr>
            <w:tcW w:w="959" w:type="dxa"/>
            <w:vAlign w:val="center"/>
          </w:tcPr>
          <w:p w:rsidR="00A64367" w:rsidRDefault="00192A60">
            <w:pPr>
              <w:pStyle w:val="afa"/>
            </w:pPr>
            <w:r>
              <w:t>1</w:t>
            </w:r>
          </w:p>
        </w:tc>
        <w:tc>
          <w:tcPr>
            <w:tcW w:w="1134" w:type="dxa"/>
            <w:vAlign w:val="center"/>
          </w:tcPr>
          <w:p w:rsidR="00A64367" w:rsidRDefault="00192A60">
            <w:pPr>
              <w:pStyle w:val="afa"/>
            </w:pPr>
            <w:r>
              <w:t>A</w:t>
            </w:r>
          </w:p>
        </w:tc>
        <w:tc>
          <w:tcPr>
            <w:tcW w:w="1843" w:type="dxa"/>
            <w:vAlign w:val="center"/>
          </w:tcPr>
          <w:p w:rsidR="00A64367" w:rsidRDefault="00192A60">
            <w:pPr>
              <w:pStyle w:val="afa"/>
            </w:pPr>
            <w:r>
              <w:rPr>
                <w:rFonts w:hint="eastAsia"/>
              </w:rPr>
              <w:t>同设备状态界面</w:t>
            </w:r>
          </w:p>
        </w:tc>
        <w:tc>
          <w:tcPr>
            <w:tcW w:w="2732" w:type="dxa"/>
            <w:vAlign w:val="center"/>
          </w:tcPr>
          <w:p w:rsidR="00A64367" w:rsidRDefault="00192A60">
            <w:pPr>
              <w:pStyle w:val="afa"/>
            </w:pPr>
            <w:r>
              <w:rPr>
                <w:rFonts w:hint="eastAsia"/>
              </w:rPr>
              <w:t>同设备状态界面</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2</w:t>
            </w:r>
          </w:p>
        </w:tc>
        <w:tc>
          <w:tcPr>
            <w:tcW w:w="1134" w:type="dxa"/>
            <w:vAlign w:val="center"/>
          </w:tcPr>
          <w:p w:rsidR="00A64367" w:rsidRDefault="00192A60">
            <w:pPr>
              <w:pStyle w:val="afa"/>
            </w:pPr>
            <w:r>
              <w:t>B1</w:t>
            </w:r>
          </w:p>
        </w:tc>
        <w:tc>
          <w:tcPr>
            <w:tcW w:w="1843" w:type="dxa"/>
            <w:vAlign w:val="center"/>
          </w:tcPr>
          <w:p w:rsidR="00A64367" w:rsidRDefault="00192A60">
            <w:pPr>
              <w:pStyle w:val="afa"/>
            </w:pPr>
            <w:r>
              <w:rPr>
                <w:rFonts w:hint="eastAsia"/>
              </w:rPr>
              <w:t>标题</w:t>
            </w:r>
          </w:p>
        </w:tc>
        <w:tc>
          <w:tcPr>
            <w:tcW w:w="2732" w:type="dxa"/>
            <w:vAlign w:val="center"/>
          </w:tcPr>
          <w:p w:rsidR="00A64367" w:rsidRDefault="00192A60">
            <w:pPr>
              <w:pStyle w:val="afa"/>
            </w:pPr>
            <w:r>
              <w:rPr>
                <w:rFonts w:hint="eastAsia"/>
              </w:rPr>
              <w:t>显示“</w:t>
            </w:r>
            <w:r>
              <w:t>XXXX</w:t>
            </w:r>
            <w:r>
              <w:rPr>
                <w:rFonts w:hint="eastAsia"/>
              </w:rPr>
              <w:t>”</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3</w:t>
            </w:r>
          </w:p>
        </w:tc>
        <w:tc>
          <w:tcPr>
            <w:tcW w:w="1134" w:type="dxa"/>
            <w:vAlign w:val="center"/>
          </w:tcPr>
          <w:p w:rsidR="00A64367" w:rsidRDefault="00192A60">
            <w:pPr>
              <w:pStyle w:val="afa"/>
            </w:pPr>
            <w:r>
              <w:t>C</w:t>
            </w:r>
          </w:p>
        </w:tc>
        <w:tc>
          <w:tcPr>
            <w:tcW w:w="1843" w:type="dxa"/>
            <w:vAlign w:val="center"/>
          </w:tcPr>
          <w:p w:rsidR="00A64367" w:rsidRDefault="00192A60">
            <w:pPr>
              <w:pStyle w:val="afa"/>
            </w:pPr>
            <w:r>
              <w:rPr>
                <w:rFonts w:hint="eastAsia"/>
              </w:rPr>
              <w:t>信息显示</w:t>
            </w:r>
          </w:p>
        </w:tc>
        <w:tc>
          <w:tcPr>
            <w:tcW w:w="2732" w:type="dxa"/>
            <w:vAlign w:val="center"/>
          </w:tcPr>
          <w:p w:rsidR="00A64367" w:rsidRDefault="00192A60">
            <w:pPr>
              <w:pStyle w:val="afa"/>
            </w:pPr>
            <w:r>
              <w:rPr>
                <w:rFonts w:hint="eastAsia"/>
              </w:rPr>
              <w:t>显示对应信息</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4</w:t>
            </w:r>
          </w:p>
        </w:tc>
        <w:tc>
          <w:tcPr>
            <w:tcW w:w="1134" w:type="dxa"/>
            <w:vAlign w:val="center"/>
          </w:tcPr>
          <w:p w:rsidR="00A64367" w:rsidRDefault="00192A60">
            <w:pPr>
              <w:pStyle w:val="afa"/>
            </w:pPr>
            <w:r>
              <w:t>D1</w:t>
            </w:r>
          </w:p>
        </w:tc>
        <w:tc>
          <w:tcPr>
            <w:tcW w:w="1843" w:type="dxa"/>
            <w:vAlign w:val="center"/>
          </w:tcPr>
          <w:p w:rsidR="00A64367" w:rsidRDefault="00192A60">
            <w:pPr>
              <w:pStyle w:val="afa"/>
            </w:pPr>
            <w:r>
              <w:rPr>
                <w:rFonts w:hint="eastAsia"/>
              </w:rPr>
              <w:t>操作按钮</w:t>
            </w:r>
          </w:p>
        </w:tc>
        <w:tc>
          <w:tcPr>
            <w:tcW w:w="2732" w:type="dxa"/>
            <w:vAlign w:val="center"/>
          </w:tcPr>
          <w:p w:rsidR="00A64367" w:rsidRDefault="00192A60">
            <w:pPr>
              <w:pStyle w:val="afa"/>
            </w:pPr>
            <w:r>
              <w:rPr>
                <w:rFonts w:hint="eastAsia"/>
              </w:rPr>
              <w:t>显示【返回】按钮</w:t>
            </w:r>
          </w:p>
        </w:tc>
        <w:tc>
          <w:tcPr>
            <w:tcW w:w="1667" w:type="dxa"/>
            <w:vAlign w:val="center"/>
          </w:tcPr>
          <w:p w:rsidR="00A64367" w:rsidRDefault="00192A60">
            <w:pPr>
              <w:pStyle w:val="afa"/>
            </w:pPr>
            <w:r>
              <w:rPr>
                <w:rFonts w:hint="eastAsia"/>
              </w:rPr>
              <w:t>返回上级菜单界面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测试过程及返回类界面</w:t>
      </w:r>
    </w:p>
    <w:p w:rsidR="00A64367" w:rsidRDefault="00192A60">
      <w:pPr>
        <w:ind w:firstLine="420"/>
        <w:rPr>
          <w:rFonts w:ascii="宋体" w:cs="Times New Roman"/>
        </w:rPr>
      </w:pPr>
      <w:r>
        <w:rPr>
          <w:rFonts w:ascii="宋体" w:cs="Times New Roman" w:hint="eastAsia"/>
        </w:rPr>
        <w:t>测试过程及返回类界面结构应一致，应根据不同功能可显示不同内容。</w:t>
      </w:r>
    </w:p>
    <w:p w:rsidR="00A64367" w:rsidRDefault="00192A60">
      <w:pPr>
        <w:ind w:firstLine="420"/>
        <w:rPr>
          <w:rFonts w:ascii="宋体" w:cs="Times New Roman"/>
        </w:rPr>
      </w:pPr>
      <w:r>
        <w:rPr>
          <w:rFonts w:ascii="宋体" w:cs="Times New Roman" w:hint="eastAsia"/>
        </w:rPr>
        <w:t>测试过程及返回类界面结构见图22。</w:t>
      </w:r>
    </w:p>
    <w:p w:rsidR="00A64367" w:rsidRDefault="00192A60">
      <w:pPr>
        <w:jc w:val="center"/>
        <w:rPr>
          <w:rFonts w:ascii="黑体" w:eastAsia="黑体" w:cs="Times New Roman"/>
        </w:rPr>
      </w:pPr>
      <w:r>
        <w:rPr>
          <w:rFonts w:ascii="宋体" w:hAnsi="宋体"/>
        </w:rPr>
        <w:object w:dxaOrig="8304" w:dyaOrig="6050">
          <v:shape id="_x0000_i1029" type="#_x0000_t75" style="width:415.2pt;height:302.5pt" o:ole="">
            <v:imagedata r:id="rId43" o:title=""/>
          </v:shape>
          <o:OLEObject Type="Embed" ProgID="Visio.Drawing.11" ShapeID="_x0000_i1029" DrawAspect="Content" ObjectID="_1750580035" r:id="rId44"/>
        </w:object>
      </w:r>
      <w:r>
        <w:rPr>
          <w:rFonts w:ascii="黑体" w:eastAsia="黑体" w:cs="Times New Roman" w:hint="eastAsia"/>
        </w:rPr>
        <w:t>图22 测试过程及返回类界面结构图</w:t>
      </w:r>
    </w:p>
    <w:p w:rsidR="00A64367" w:rsidRDefault="00192A60">
      <w:pPr>
        <w:ind w:firstLine="420"/>
        <w:rPr>
          <w:rFonts w:ascii="宋体" w:cs="Times New Roman"/>
        </w:rPr>
      </w:pPr>
      <w:r>
        <w:rPr>
          <w:rFonts w:ascii="宋体" w:cs="Times New Roman" w:hint="eastAsia"/>
        </w:rPr>
        <w:t>测试过程及返回类界面显示内容说明见表24。</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表24 测试过程及返回类界面显示内容说明表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51"/>
        <w:gridCol w:w="2126"/>
        <w:gridCol w:w="2874"/>
        <w:gridCol w:w="1667"/>
      </w:tblGrid>
      <w:tr w:rsidR="00A64367">
        <w:trPr>
          <w:trHeight w:val="340"/>
          <w:jc w:val="center"/>
        </w:trPr>
        <w:tc>
          <w:tcPr>
            <w:tcW w:w="817" w:type="dxa"/>
          </w:tcPr>
          <w:p w:rsidR="00A64367" w:rsidRDefault="00192A60">
            <w:pPr>
              <w:pStyle w:val="afa"/>
            </w:pPr>
            <w:r>
              <w:rPr>
                <w:rFonts w:hint="eastAsia"/>
              </w:rPr>
              <w:t>序号</w:t>
            </w:r>
          </w:p>
        </w:tc>
        <w:tc>
          <w:tcPr>
            <w:tcW w:w="851" w:type="dxa"/>
          </w:tcPr>
          <w:p w:rsidR="00A64367" w:rsidRDefault="00192A60">
            <w:pPr>
              <w:pStyle w:val="afa"/>
            </w:pPr>
            <w:r>
              <w:rPr>
                <w:rFonts w:hint="eastAsia"/>
              </w:rPr>
              <w:t>区域</w:t>
            </w:r>
          </w:p>
        </w:tc>
        <w:tc>
          <w:tcPr>
            <w:tcW w:w="2126" w:type="dxa"/>
          </w:tcPr>
          <w:p w:rsidR="00A64367" w:rsidRDefault="00192A60">
            <w:pPr>
              <w:pStyle w:val="afa"/>
            </w:pPr>
            <w:r>
              <w:rPr>
                <w:rFonts w:hint="eastAsia"/>
              </w:rPr>
              <w:t>显示内容</w:t>
            </w:r>
          </w:p>
        </w:tc>
        <w:tc>
          <w:tcPr>
            <w:tcW w:w="2874" w:type="dxa"/>
          </w:tcPr>
          <w:p w:rsidR="00A64367" w:rsidRDefault="00192A60">
            <w:pPr>
              <w:pStyle w:val="afa"/>
            </w:pPr>
            <w:r>
              <w:rPr>
                <w:rFonts w:hint="eastAsia"/>
              </w:rPr>
              <w:t>功能说明</w:t>
            </w:r>
          </w:p>
        </w:tc>
        <w:tc>
          <w:tcPr>
            <w:tcW w:w="1667" w:type="dxa"/>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851" w:type="dxa"/>
            <w:vAlign w:val="center"/>
          </w:tcPr>
          <w:p w:rsidR="00A64367" w:rsidRDefault="00192A60">
            <w:pPr>
              <w:pStyle w:val="afa"/>
            </w:pPr>
            <w:r>
              <w:t>A</w:t>
            </w:r>
          </w:p>
        </w:tc>
        <w:tc>
          <w:tcPr>
            <w:tcW w:w="2126" w:type="dxa"/>
            <w:vAlign w:val="center"/>
          </w:tcPr>
          <w:p w:rsidR="00A64367" w:rsidRDefault="00192A60">
            <w:pPr>
              <w:pStyle w:val="afa"/>
            </w:pPr>
            <w:r>
              <w:rPr>
                <w:rFonts w:hint="eastAsia"/>
              </w:rPr>
              <w:t>同设备状态界面</w:t>
            </w:r>
          </w:p>
        </w:tc>
        <w:tc>
          <w:tcPr>
            <w:tcW w:w="2874" w:type="dxa"/>
            <w:vAlign w:val="center"/>
          </w:tcPr>
          <w:p w:rsidR="00A64367" w:rsidRDefault="00192A60">
            <w:pPr>
              <w:pStyle w:val="afa"/>
            </w:pPr>
            <w:r>
              <w:rPr>
                <w:rFonts w:hint="eastAsia"/>
              </w:rPr>
              <w:t>同设备状态界面</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851" w:type="dxa"/>
            <w:vAlign w:val="center"/>
          </w:tcPr>
          <w:p w:rsidR="00A64367" w:rsidRDefault="00192A60">
            <w:pPr>
              <w:pStyle w:val="afa"/>
            </w:pPr>
            <w:r>
              <w:t>B1</w:t>
            </w:r>
          </w:p>
        </w:tc>
        <w:tc>
          <w:tcPr>
            <w:tcW w:w="2126" w:type="dxa"/>
            <w:vAlign w:val="center"/>
          </w:tcPr>
          <w:p w:rsidR="00A64367" w:rsidRDefault="00192A60">
            <w:pPr>
              <w:pStyle w:val="afa"/>
            </w:pPr>
            <w:r>
              <w:rPr>
                <w:rFonts w:hint="eastAsia"/>
              </w:rPr>
              <w:t>标题</w:t>
            </w:r>
          </w:p>
        </w:tc>
        <w:tc>
          <w:tcPr>
            <w:tcW w:w="2874" w:type="dxa"/>
            <w:vAlign w:val="center"/>
          </w:tcPr>
          <w:p w:rsidR="00A64367" w:rsidRDefault="00192A60">
            <w:pPr>
              <w:pStyle w:val="afa"/>
            </w:pPr>
            <w:r>
              <w:rPr>
                <w:rFonts w:hint="eastAsia"/>
              </w:rPr>
              <w:t>显示操作提示</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851" w:type="dxa"/>
            <w:vAlign w:val="center"/>
          </w:tcPr>
          <w:p w:rsidR="00A64367" w:rsidRDefault="00192A60">
            <w:pPr>
              <w:pStyle w:val="afa"/>
            </w:pPr>
            <w:r>
              <w:t>C1</w:t>
            </w:r>
          </w:p>
        </w:tc>
        <w:tc>
          <w:tcPr>
            <w:tcW w:w="2126" w:type="dxa"/>
            <w:vAlign w:val="center"/>
          </w:tcPr>
          <w:p w:rsidR="00A64367" w:rsidRDefault="00192A60">
            <w:pPr>
              <w:pStyle w:val="afa"/>
            </w:pPr>
            <w:r>
              <w:rPr>
                <w:rFonts w:hint="eastAsia"/>
              </w:rPr>
              <w:t>运行过程或返回结果</w:t>
            </w:r>
          </w:p>
        </w:tc>
        <w:tc>
          <w:tcPr>
            <w:tcW w:w="2874" w:type="dxa"/>
            <w:vAlign w:val="center"/>
          </w:tcPr>
          <w:p w:rsidR="00A64367" w:rsidRDefault="00192A60">
            <w:pPr>
              <w:pStyle w:val="afa"/>
            </w:pPr>
            <w:r>
              <w:rPr>
                <w:rFonts w:hint="eastAsia"/>
              </w:rPr>
              <w:t>显示设备正在执行命令的过程或返回的结果</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输入信息类界面</w:t>
      </w:r>
    </w:p>
    <w:p w:rsidR="00A64367" w:rsidRDefault="00192A60">
      <w:pPr>
        <w:ind w:firstLine="420"/>
        <w:rPr>
          <w:rFonts w:ascii="宋体" w:cs="Times New Roman"/>
        </w:rPr>
      </w:pPr>
      <w:r>
        <w:rPr>
          <w:rFonts w:ascii="宋体" w:cs="Times New Roman" w:hint="eastAsia"/>
        </w:rPr>
        <w:t>输入信息类界面结构见图23。</w:t>
      </w:r>
    </w:p>
    <w:p w:rsidR="00A64367" w:rsidRDefault="00192A60">
      <w:pPr>
        <w:jc w:val="center"/>
        <w:rPr>
          <w:rFonts w:ascii="黑体" w:eastAsia="黑体" w:cs="Times New Roman"/>
        </w:rPr>
      </w:pPr>
      <w:r>
        <w:object w:dxaOrig="8304" w:dyaOrig="6050">
          <v:shape id="_x0000_i1030" type="#_x0000_t75" style="width:415.2pt;height:302.5pt" o:ole="">
            <v:imagedata r:id="rId45" o:title=""/>
          </v:shape>
          <o:OLEObject Type="Embed" ProgID="Visio.Drawing.11" ShapeID="_x0000_i1030" DrawAspect="Content" ObjectID="_1750580036" r:id="rId46"/>
        </w:object>
      </w:r>
      <w:r>
        <w:rPr>
          <w:rFonts w:ascii="黑体" w:eastAsia="黑体" w:cs="Times New Roman" w:hint="eastAsia"/>
        </w:rPr>
        <w:t>图23 输入信息类界面结构图</w:t>
      </w:r>
    </w:p>
    <w:p w:rsidR="00A64367" w:rsidRDefault="00192A60">
      <w:pPr>
        <w:ind w:firstLine="420"/>
        <w:rPr>
          <w:rFonts w:ascii="宋体" w:cs="Times New Roman"/>
        </w:rPr>
      </w:pPr>
      <w:r>
        <w:rPr>
          <w:rFonts w:ascii="宋体" w:cs="Times New Roman" w:hint="eastAsia"/>
        </w:rPr>
        <w:t>输入信息类界面显示内容说明见表25。</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表25 输入信息类界面显示内容说明表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560"/>
        <w:gridCol w:w="3299"/>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992" w:type="dxa"/>
            <w:vAlign w:val="center"/>
          </w:tcPr>
          <w:p w:rsidR="00A64367" w:rsidRDefault="00192A60">
            <w:pPr>
              <w:pStyle w:val="afa"/>
            </w:pPr>
            <w:r>
              <w:rPr>
                <w:rFonts w:hint="eastAsia"/>
              </w:rPr>
              <w:t>区域</w:t>
            </w:r>
          </w:p>
        </w:tc>
        <w:tc>
          <w:tcPr>
            <w:tcW w:w="1560" w:type="dxa"/>
            <w:vAlign w:val="center"/>
          </w:tcPr>
          <w:p w:rsidR="00A64367" w:rsidRDefault="00192A60">
            <w:pPr>
              <w:pStyle w:val="afa"/>
            </w:pPr>
            <w:r>
              <w:rPr>
                <w:rFonts w:hint="eastAsia"/>
              </w:rPr>
              <w:t>显示内容</w:t>
            </w:r>
          </w:p>
        </w:tc>
        <w:tc>
          <w:tcPr>
            <w:tcW w:w="3299"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992" w:type="dxa"/>
            <w:vAlign w:val="center"/>
          </w:tcPr>
          <w:p w:rsidR="00A64367" w:rsidRDefault="00192A60">
            <w:pPr>
              <w:pStyle w:val="afa"/>
            </w:pPr>
            <w:r>
              <w:t>A</w:t>
            </w:r>
          </w:p>
        </w:tc>
        <w:tc>
          <w:tcPr>
            <w:tcW w:w="1560" w:type="dxa"/>
            <w:vAlign w:val="center"/>
          </w:tcPr>
          <w:p w:rsidR="00A64367" w:rsidRDefault="00192A60">
            <w:pPr>
              <w:pStyle w:val="afa"/>
            </w:pPr>
            <w:r>
              <w:rPr>
                <w:rFonts w:hint="eastAsia"/>
              </w:rPr>
              <w:t>同设备状态界面</w:t>
            </w:r>
          </w:p>
        </w:tc>
        <w:tc>
          <w:tcPr>
            <w:tcW w:w="3299" w:type="dxa"/>
            <w:vAlign w:val="center"/>
          </w:tcPr>
          <w:p w:rsidR="00A64367" w:rsidRDefault="00192A60">
            <w:pPr>
              <w:pStyle w:val="afa"/>
            </w:pPr>
            <w:r>
              <w:rPr>
                <w:rFonts w:hint="eastAsia"/>
              </w:rPr>
              <w:t>同设备状态界面</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992" w:type="dxa"/>
            <w:vAlign w:val="center"/>
          </w:tcPr>
          <w:p w:rsidR="00A64367" w:rsidRDefault="00192A60">
            <w:pPr>
              <w:pStyle w:val="afa"/>
            </w:pPr>
            <w:r>
              <w:t>B1</w:t>
            </w:r>
          </w:p>
        </w:tc>
        <w:tc>
          <w:tcPr>
            <w:tcW w:w="1560" w:type="dxa"/>
            <w:vAlign w:val="center"/>
          </w:tcPr>
          <w:p w:rsidR="00A64367" w:rsidRDefault="00192A60">
            <w:pPr>
              <w:pStyle w:val="afa"/>
            </w:pPr>
            <w:r>
              <w:rPr>
                <w:rFonts w:hint="eastAsia"/>
              </w:rPr>
              <w:t>标题</w:t>
            </w:r>
          </w:p>
        </w:tc>
        <w:tc>
          <w:tcPr>
            <w:tcW w:w="3299" w:type="dxa"/>
            <w:vAlign w:val="center"/>
          </w:tcPr>
          <w:p w:rsidR="00A64367" w:rsidRDefault="00192A60">
            <w:pPr>
              <w:pStyle w:val="afa"/>
            </w:pPr>
            <w:r>
              <w:rPr>
                <w:rFonts w:hint="eastAsia"/>
              </w:rPr>
              <w:t>显示界面名称</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992" w:type="dxa"/>
            <w:vAlign w:val="center"/>
          </w:tcPr>
          <w:p w:rsidR="00A64367" w:rsidRDefault="00192A60">
            <w:pPr>
              <w:pStyle w:val="afa"/>
            </w:pPr>
            <w:r>
              <w:t>C1</w:t>
            </w:r>
          </w:p>
        </w:tc>
        <w:tc>
          <w:tcPr>
            <w:tcW w:w="1560" w:type="dxa"/>
            <w:vAlign w:val="center"/>
          </w:tcPr>
          <w:p w:rsidR="00A64367" w:rsidRDefault="00192A60">
            <w:pPr>
              <w:pStyle w:val="afa"/>
            </w:pPr>
            <w:r>
              <w:rPr>
                <w:rFonts w:hint="eastAsia"/>
              </w:rPr>
              <w:t>输入项目</w:t>
            </w:r>
          </w:p>
        </w:tc>
        <w:tc>
          <w:tcPr>
            <w:tcW w:w="3299" w:type="dxa"/>
            <w:vAlign w:val="center"/>
          </w:tcPr>
          <w:p w:rsidR="00A64367" w:rsidRDefault="00192A60">
            <w:pPr>
              <w:pStyle w:val="afa"/>
            </w:pPr>
            <w:r>
              <w:rPr>
                <w:rFonts w:hint="eastAsia"/>
              </w:rPr>
              <w:t>显示输入信息的项目名称</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992" w:type="dxa"/>
            <w:vAlign w:val="center"/>
          </w:tcPr>
          <w:p w:rsidR="00A64367" w:rsidRDefault="00192A60">
            <w:pPr>
              <w:pStyle w:val="afa"/>
            </w:pPr>
            <w:r>
              <w:t>C2</w:t>
            </w:r>
          </w:p>
        </w:tc>
        <w:tc>
          <w:tcPr>
            <w:tcW w:w="1560" w:type="dxa"/>
            <w:vAlign w:val="center"/>
          </w:tcPr>
          <w:p w:rsidR="00A64367" w:rsidRDefault="00192A60">
            <w:pPr>
              <w:pStyle w:val="afa"/>
            </w:pPr>
            <w:r>
              <w:rPr>
                <w:rFonts w:hint="eastAsia"/>
              </w:rPr>
              <w:t>输入文本框</w:t>
            </w:r>
          </w:p>
        </w:tc>
        <w:tc>
          <w:tcPr>
            <w:tcW w:w="3299" w:type="dxa"/>
            <w:vAlign w:val="center"/>
          </w:tcPr>
          <w:p w:rsidR="00A64367" w:rsidRDefault="00192A60">
            <w:pPr>
              <w:pStyle w:val="afa"/>
            </w:pPr>
            <w:r>
              <w:rPr>
                <w:rFonts w:hint="eastAsia"/>
              </w:rPr>
              <w:t>显示输入文本框</w:t>
            </w:r>
          </w:p>
        </w:tc>
        <w:tc>
          <w:tcPr>
            <w:tcW w:w="1667" w:type="dxa"/>
            <w:vAlign w:val="center"/>
          </w:tcPr>
          <w:p w:rsidR="00A64367" w:rsidRDefault="00A64367">
            <w:pPr>
              <w:pStyle w:val="afa"/>
            </w:pPr>
          </w:p>
        </w:tc>
      </w:tr>
      <w:tr w:rsidR="00A64367">
        <w:trPr>
          <w:trHeight w:val="340"/>
          <w:jc w:val="center"/>
        </w:trPr>
        <w:tc>
          <w:tcPr>
            <w:tcW w:w="817" w:type="dxa"/>
            <w:vAlign w:val="center"/>
          </w:tcPr>
          <w:p w:rsidR="00A64367" w:rsidRDefault="00192A60">
            <w:pPr>
              <w:pStyle w:val="afa"/>
            </w:pPr>
            <w:r>
              <w:t>5</w:t>
            </w:r>
          </w:p>
        </w:tc>
        <w:tc>
          <w:tcPr>
            <w:tcW w:w="992" w:type="dxa"/>
            <w:vAlign w:val="center"/>
          </w:tcPr>
          <w:p w:rsidR="00A64367" w:rsidRDefault="00192A60">
            <w:pPr>
              <w:pStyle w:val="afa"/>
            </w:pPr>
            <w:r>
              <w:t>D</w:t>
            </w:r>
          </w:p>
        </w:tc>
        <w:tc>
          <w:tcPr>
            <w:tcW w:w="1560" w:type="dxa"/>
            <w:vAlign w:val="center"/>
          </w:tcPr>
          <w:p w:rsidR="00A64367" w:rsidRDefault="00192A60">
            <w:pPr>
              <w:pStyle w:val="afa"/>
            </w:pPr>
            <w:r>
              <w:rPr>
                <w:rFonts w:hint="eastAsia"/>
              </w:rPr>
              <w:t>输入字符</w:t>
            </w:r>
          </w:p>
        </w:tc>
        <w:tc>
          <w:tcPr>
            <w:tcW w:w="3299" w:type="dxa"/>
            <w:vAlign w:val="center"/>
          </w:tcPr>
          <w:p w:rsidR="00A64367" w:rsidRDefault="00192A60">
            <w:pPr>
              <w:pStyle w:val="afa"/>
            </w:pPr>
            <w:r>
              <w:rPr>
                <w:rFonts w:hint="eastAsia"/>
              </w:rPr>
              <w:t>显示字符按钮</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6</w:t>
            </w:r>
          </w:p>
        </w:tc>
        <w:tc>
          <w:tcPr>
            <w:tcW w:w="992" w:type="dxa"/>
            <w:vAlign w:val="center"/>
          </w:tcPr>
          <w:p w:rsidR="00A64367" w:rsidRDefault="00192A60">
            <w:pPr>
              <w:pStyle w:val="afa"/>
            </w:pPr>
            <w:r>
              <w:t>E1</w:t>
            </w:r>
          </w:p>
        </w:tc>
        <w:tc>
          <w:tcPr>
            <w:tcW w:w="1560" w:type="dxa"/>
            <w:vAlign w:val="center"/>
          </w:tcPr>
          <w:p w:rsidR="00A64367" w:rsidRDefault="00192A60">
            <w:pPr>
              <w:pStyle w:val="afa"/>
            </w:pPr>
            <w:r>
              <w:rPr>
                <w:rFonts w:hint="eastAsia"/>
              </w:rPr>
              <w:t>操作按钮</w:t>
            </w:r>
          </w:p>
        </w:tc>
        <w:tc>
          <w:tcPr>
            <w:tcW w:w="3299" w:type="dxa"/>
            <w:vAlign w:val="center"/>
          </w:tcPr>
          <w:p w:rsidR="00A64367" w:rsidRDefault="00192A60">
            <w:pPr>
              <w:pStyle w:val="afa"/>
            </w:pPr>
            <w:r>
              <w:rPr>
                <w:rFonts w:hint="eastAsia"/>
              </w:rPr>
              <w:t>显示【取消】按钮</w:t>
            </w:r>
          </w:p>
        </w:tc>
        <w:tc>
          <w:tcPr>
            <w:tcW w:w="1667" w:type="dxa"/>
            <w:vAlign w:val="center"/>
          </w:tcPr>
          <w:p w:rsidR="00A64367" w:rsidRDefault="00192A60">
            <w:pPr>
              <w:pStyle w:val="afa"/>
            </w:pPr>
            <w:r>
              <w:rPr>
                <w:rFonts w:hint="eastAsia"/>
              </w:rPr>
              <w:t>返回上级菜单界面</w:t>
            </w:r>
          </w:p>
        </w:tc>
      </w:tr>
      <w:tr w:rsidR="00A64367">
        <w:trPr>
          <w:trHeight w:val="340"/>
          <w:jc w:val="center"/>
        </w:trPr>
        <w:tc>
          <w:tcPr>
            <w:tcW w:w="817" w:type="dxa"/>
            <w:vAlign w:val="center"/>
          </w:tcPr>
          <w:p w:rsidR="00A64367" w:rsidRDefault="00192A60">
            <w:pPr>
              <w:pStyle w:val="afa"/>
            </w:pPr>
            <w:r>
              <w:t>7</w:t>
            </w:r>
          </w:p>
        </w:tc>
        <w:tc>
          <w:tcPr>
            <w:tcW w:w="992" w:type="dxa"/>
            <w:vAlign w:val="center"/>
          </w:tcPr>
          <w:p w:rsidR="00A64367" w:rsidRDefault="00192A60">
            <w:pPr>
              <w:pStyle w:val="afa"/>
            </w:pPr>
            <w:r>
              <w:t>E2</w:t>
            </w:r>
          </w:p>
        </w:tc>
        <w:tc>
          <w:tcPr>
            <w:tcW w:w="1560" w:type="dxa"/>
            <w:vAlign w:val="center"/>
          </w:tcPr>
          <w:p w:rsidR="00A64367" w:rsidRDefault="00192A60">
            <w:pPr>
              <w:pStyle w:val="afa"/>
            </w:pPr>
            <w:r>
              <w:rPr>
                <w:rFonts w:hint="eastAsia"/>
              </w:rPr>
              <w:t>操作按钮</w:t>
            </w:r>
          </w:p>
        </w:tc>
        <w:tc>
          <w:tcPr>
            <w:tcW w:w="3299" w:type="dxa"/>
            <w:vAlign w:val="center"/>
          </w:tcPr>
          <w:p w:rsidR="00A64367" w:rsidRDefault="00192A60">
            <w:pPr>
              <w:pStyle w:val="afa"/>
            </w:pPr>
            <w:r>
              <w:rPr>
                <w:rFonts w:hint="eastAsia"/>
              </w:rPr>
              <w:t>显示【确定】按钮</w:t>
            </w:r>
          </w:p>
        </w:tc>
        <w:tc>
          <w:tcPr>
            <w:tcW w:w="1667" w:type="dxa"/>
            <w:vAlign w:val="center"/>
          </w:tcPr>
          <w:p w:rsidR="00A64367" w:rsidRDefault="00192A60">
            <w:pPr>
              <w:pStyle w:val="afa"/>
            </w:pPr>
            <w:r>
              <w:rPr>
                <w:rFonts w:hint="eastAsia"/>
              </w:rPr>
              <w:t>返回上级菜单界面并进行相应更改</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退出维护确认界面</w:t>
      </w:r>
    </w:p>
    <w:p w:rsidR="00A64367" w:rsidRDefault="00192A60">
      <w:pPr>
        <w:ind w:firstLine="420"/>
        <w:rPr>
          <w:rFonts w:ascii="宋体" w:cs="Times New Roman"/>
        </w:rPr>
      </w:pPr>
      <w:r>
        <w:rPr>
          <w:rFonts w:ascii="宋体" w:cs="Times New Roman" w:hint="eastAsia"/>
        </w:rPr>
        <w:t>退出维护确认界面结构见图24。</w:t>
      </w:r>
    </w:p>
    <w:p w:rsidR="00A64367" w:rsidRDefault="00192A60">
      <w:pPr>
        <w:jc w:val="center"/>
        <w:rPr>
          <w:rFonts w:ascii="黑体" w:eastAsia="黑体" w:cs="Times New Roman"/>
        </w:rPr>
      </w:pPr>
      <w:r>
        <w:rPr>
          <w:rFonts w:ascii="宋体" w:hAnsi="宋体"/>
        </w:rPr>
        <w:object w:dxaOrig="8304" w:dyaOrig="6050">
          <v:shape id="_x0000_i1031" type="#_x0000_t75" style="width:415.2pt;height:302.5pt" o:ole="">
            <v:imagedata r:id="rId47" o:title=""/>
          </v:shape>
          <o:OLEObject Type="Embed" ProgID="Visio.Drawing.11" ShapeID="_x0000_i1031" DrawAspect="Content" ObjectID="_1750580037" r:id="rId48"/>
        </w:object>
      </w:r>
      <w:r>
        <w:rPr>
          <w:rFonts w:ascii="黑体" w:eastAsia="黑体" w:cs="Times New Roman" w:hint="eastAsia"/>
        </w:rPr>
        <w:t>图24 退出维护确认界面结构图</w:t>
      </w:r>
    </w:p>
    <w:p w:rsidR="00A64367" w:rsidRDefault="00192A60">
      <w:pPr>
        <w:ind w:firstLine="420"/>
        <w:rPr>
          <w:rFonts w:ascii="宋体" w:cs="Times New Roman"/>
        </w:rPr>
      </w:pPr>
      <w:r>
        <w:rPr>
          <w:rFonts w:ascii="宋体" w:cs="Times New Roman" w:hint="eastAsia"/>
        </w:rPr>
        <w:t>退出维护确认界面显示内容说明见表26。</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表26 退出维护确认界面显示内容说明表</w:t>
      </w:r>
    </w:p>
    <w:tbl>
      <w:tblPr>
        <w:tblpPr w:leftFromText="180" w:rightFromText="180" w:vertAnchor="text" w:horzAnchor="margin" w:tblpXSpec="center" w:tblpY="7"/>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92"/>
        <w:gridCol w:w="1701"/>
        <w:gridCol w:w="3183"/>
        <w:gridCol w:w="1642"/>
      </w:tblGrid>
      <w:tr w:rsidR="00A64367">
        <w:trPr>
          <w:trHeight w:val="340"/>
          <w:jc w:val="center"/>
        </w:trPr>
        <w:tc>
          <w:tcPr>
            <w:tcW w:w="817" w:type="dxa"/>
          </w:tcPr>
          <w:p w:rsidR="00A64367" w:rsidRDefault="00192A60">
            <w:pPr>
              <w:pStyle w:val="afa"/>
            </w:pPr>
            <w:r>
              <w:rPr>
                <w:rFonts w:hint="eastAsia"/>
              </w:rPr>
              <w:t>序号</w:t>
            </w:r>
          </w:p>
        </w:tc>
        <w:tc>
          <w:tcPr>
            <w:tcW w:w="992" w:type="dxa"/>
          </w:tcPr>
          <w:p w:rsidR="00A64367" w:rsidRDefault="00192A60">
            <w:pPr>
              <w:pStyle w:val="afa"/>
            </w:pPr>
            <w:r>
              <w:rPr>
                <w:rFonts w:hint="eastAsia"/>
              </w:rPr>
              <w:t>区域</w:t>
            </w:r>
          </w:p>
        </w:tc>
        <w:tc>
          <w:tcPr>
            <w:tcW w:w="1701" w:type="dxa"/>
          </w:tcPr>
          <w:p w:rsidR="00A64367" w:rsidRDefault="00192A60">
            <w:pPr>
              <w:pStyle w:val="afa"/>
            </w:pPr>
            <w:r>
              <w:rPr>
                <w:rFonts w:hint="eastAsia"/>
              </w:rPr>
              <w:t>显示内容</w:t>
            </w:r>
          </w:p>
        </w:tc>
        <w:tc>
          <w:tcPr>
            <w:tcW w:w="3183" w:type="dxa"/>
          </w:tcPr>
          <w:p w:rsidR="00A64367" w:rsidRDefault="00192A60">
            <w:pPr>
              <w:pStyle w:val="afa"/>
            </w:pPr>
            <w:r>
              <w:rPr>
                <w:rFonts w:hint="eastAsia"/>
              </w:rPr>
              <w:t>功能说明</w:t>
            </w:r>
          </w:p>
        </w:tc>
        <w:tc>
          <w:tcPr>
            <w:tcW w:w="1642" w:type="dxa"/>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992" w:type="dxa"/>
            <w:vAlign w:val="center"/>
          </w:tcPr>
          <w:p w:rsidR="00A64367" w:rsidRDefault="00192A60">
            <w:pPr>
              <w:pStyle w:val="afa"/>
            </w:pPr>
            <w:r>
              <w:t>A</w:t>
            </w:r>
          </w:p>
        </w:tc>
        <w:tc>
          <w:tcPr>
            <w:tcW w:w="1701" w:type="dxa"/>
            <w:vAlign w:val="center"/>
          </w:tcPr>
          <w:p w:rsidR="00A64367" w:rsidRDefault="00192A60">
            <w:pPr>
              <w:pStyle w:val="afa"/>
            </w:pPr>
            <w:r>
              <w:rPr>
                <w:rFonts w:hint="eastAsia"/>
              </w:rPr>
              <w:t>同设备状态界面</w:t>
            </w:r>
          </w:p>
        </w:tc>
        <w:tc>
          <w:tcPr>
            <w:tcW w:w="3183" w:type="dxa"/>
            <w:vAlign w:val="center"/>
          </w:tcPr>
          <w:p w:rsidR="00A64367" w:rsidRDefault="00192A60">
            <w:pPr>
              <w:pStyle w:val="afa"/>
            </w:pPr>
            <w:r>
              <w:rPr>
                <w:rFonts w:hint="eastAsia"/>
              </w:rPr>
              <w:t>同设备状态界面</w:t>
            </w:r>
          </w:p>
        </w:tc>
        <w:tc>
          <w:tcPr>
            <w:tcW w:w="1642"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992" w:type="dxa"/>
            <w:vAlign w:val="center"/>
          </w:tcPr>
          <w:p w:rsidR="00A64367" w:rsidRDefault="00192A60">
            <w:pPr>
              <w:pStyle w:val="afa"/>
            </w:pPr>
            <w:r>
              <w:t>B1</w:t>
            </w:r>
          </w:p>
        </w:tc>
        <w:tc>
          <w:tcPr>
            <w:tcW w:w="1701" w:type="dxa"/>
            <w:vAlign w:val="center"/>
          </w:tcPr>
          <w:p w:rsidR="00A64367" w:rsidRDefault="00192A60">
            <w:pPr>
              <w:pStyle w:val="afa"/>
            </w:pPr>
            <w:r>
              <w:rPr>
                <w:rFonts w:hint="eastAsia"/>
              </w:rPr>
              <w:t>标题</w:t>
            </w:r>
          </w:p>
        </w:tc>
        <w:tc>
          <w:tcPr>
            <w:tcW w:w="3183" w:type="dxa"/>
            <w:vAlign w:val="center"/>
          </w:tcPr>
          <w:p w:rsidR="00A64367" w:rsidRDefault="00192A60">
            <w:pPr>
              <w:pStyle w:val="afa"/>
            </w:pPr>
            <w:r>
              <w:rPr>
                <w:rFonts w:hint="eastAsia"/>
              </w:rPr>
              <w:t>显示“退出维护”</w:t>
            </w:r>
          </w:p>
        </w:tc>
        <w:tc>
          <w:tcPr>
            <w:tcW w:w="1642"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992" w:type="dxa"/>
            <w:vAlign w:val="center"/>
          </w:tcPr>
          <w:p w:rsidR="00A64367" w:rsidRDefault="00192A60">
            <w:pPr>
              <w:pStyle w:val="afa"/>
            </w:pPr>
            <w:r>
              <w:t>C1</w:t>
            </w:r>
          </w:p>
        </w:tc>
        <w:tc>
          <w:tcPr>
            <w:tcW w:w="1701" w:type="dxa"/>
            <w:vAlign w:val="center"/>
          </w:tcPr>
          <w:p w:rsidR="00A64367" w:rsidRDefault="00192A60">
            <w:pPr>
              <w:pStyle w:val="afa"/>
            </w:pPr>
            <w:r>
              <w:rPr>
                <w:rFonts w:hint="eastAsia"/>
              </w:rPr>
              <w:t>确认信息</w:t>
            </w:r>
          </w:p>
        </w:tc>
        <w:tc>
          <w:tcPr>
            <w:tcW w:w="3183" w:type="dxa"/>
            <w:vAlign w:val="center"/>
          </w:tcPr>
          <w:p w:rsidR="00A64367" w:rsidRDefault="00192A60">
            <w:pPr>
              <w:pStyle w:val="afa"/>
            </w:pPr>
            <w:r>
              <w:rPr>
                <w:rFonts w:hint="eastAsia"/>
              </w:rPr>
              <w:t>显示“是否退出维护？”</w:t>
            </w:r>
          </w:p>
        </w:tc>
        <w:tc>
          <w:tcPr>
            <w:tcW w:w="1642"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992" w:type="dxa"/>
            <w:vAlign w:val="center"/>
          </w:tcPr>
          <w:p w:rsidR="00A64367" w:rsidRDefault="00192A60">
            <w:pPr>
              <w:pStyle w:val="afa"/>
            </w:pPr>
            <w:r>
              <w:t>D1</w:t>
            </w:r>
          </w:p>
        </w:tc>
        <w:tc>
          <w:tcPr>
            <w:tcW w:w="1701" w:type="dxa"/>
            <w:vAlign w:val="center"/>
          </w:tcPr>
          <w:p w:rsidR="00A64367" w:rsidRDefault="00192A60">
            <w:pPr>
              <w:pStyle w:val="afa"/>
            </w:pPr>
            <w:r>
              <w:rPr>
                <w:rFonts w:hint="eastAsia"/>
              </w:rPr>
              <w:t>操作按钮</w:t>
            </w:r>
          </w:p>
        </w:tc>
        <w:tc>
          <w:tcPr>
            <w:tcW w:w="3183" w:type="dxa"/>
            <w:vAlign w:val="center"/>
          </w:tcPr>
          <w:p w:rsidR="00A64367" w:rsidRDefault="00192A60">
            <w:pPr>
              <w:pStyle w:val="afa"/>
            </w:pPr>
            <w:r>
              <w:rPr>
                <w:rFonts w:hint="eastAsia"/>
              </w:rPr>
              <w:t>显示【退出】按钮</w:t>
            </w:r>
          </w:p>
        </w:tc>
        <w:tc>
          <w:tcPr>
            <w:tcW w:w="1642" w:type="dxa"/>
            <w:vAlign w:val="center"/>
          </w:tcPr>
          <w:p w:rsidR="00A64367" w:rsidRDefault="00192A60">
            <w:pPr>
              <w:pStyle w:val="afa"/>
            </w:pPr>
            <w:r>
              <w:rPr>
                <w:rFonts w:hint="eastAsia"/>
              </w:rPr>
              <w:t>关闭维护界面</w:t>
            </w:r>
          </w:p>
        </w:tc>
      </w:tr>
      <w:tr w:rsidR="00A64367">
        <w:trPr>
          <w:trHeight w:val="340"/>
          <w:jc w:val="center"/>
        </w:trPr>
        <w:tc>
          <w:tcPr>
            <w:tcW w:w="817" w:type="dxa"/>
            <w:vAlign w:val="center"/>
          </w:tcPr>
          <w:p w:rsidR="00A64367" w:rsidRDefault="00192A60">
            <w:pPr>
              <w:pStyle w:val="afa"/>
            </w:pPr>
            <w:r>
              <w:t>5</w:t>
            </w:r>
          </w:p>
        </w:tc>
        <w:tc>
          <w:tcPr>
            <w:tcW w:w="992" w:type="dxa"/>
            <w:vAlign w:val="center"/>
          </w:tcPr>
          <w:p w:rsidR="00A64367" w:rsidRDefault="00192A60">
            <w:pPr>
              <w:pStyle w:val="afa"/>
            </w:pPr>
            <w:r>
              <w:t>D2</w:t>
            </w:r>
          </w:p>
        </w:tc>
        <w:tc>
          <w:tcPr>
            <w:tcW w:w="1701" w:type="dxa"/>
            <w:vAlign w:val="center"/>
          </w:tcPr>
          <w:p w:rsidR="00A64367" w:rsidRDefault="00192A60">
            <w:pPr>
              <w:pStyle w:val="afa"/>
            </w:pPr>
            <w:r>
              <w:rPr>
                <w:rFonts w:hint="eastAsia"/>
              </w:rPr>
              <w:t>操作按钮</w:t>
            </w:r>
          </w:p>
        </w:tc>
        <w:tc>
          <w:tcPr>
            <w:tcW w:w="3183" w:type="dxa"/>
            <w:vAlign w:val="center"/>
          </w:tcPr>
          <w:p w:rsidR="00A64367" w:rsidRDefault="00192A60">
            <w:pPr>
              <w:pStyle w:val="afa"/>
            </w:pPr>
            <w:r>
              <w:rPr>
                <w:rFonts w:hint="eastAsia"/>
              </w:rPr>
              <w:t>显示【返回】按钮</w:t>
            </w:r>
          </w:p>
        </w:tc>
        <w:tc>
          <w:tcPr>
            <w:tcW w:w="1642" w:type="dxa"/>
            <w:vAlign w:val="center"/>
          </w:tcPr>
          <w:p w:rsidR="00A64367" w:rsidRDefault="00192A60">
            <w:pPr>
              <w:pStyle w:val="afa"/>
            </w:pPr>
            <w:r>
              <w:rPr>
                <w:rFonts w:hint="eastAsia"/>
              </w:rPr>
              <w:t>返回上级菜单界面</w:t>
            </w:r>
          </w:p>
        </w:tc>
      </w:tr>
    </w:tbl>
    <w:p w:rsidR="00A64367" w:rsidRDefault="00192A60">
      <w:pPr>
        <w:numPr>
          <w:ilvl w:val="0"/>
          <w:numId w:val="3"/>
        </w:numPr>
        <w:spacing w:beforeLines="100" w:before="312" w:afterLines="100" w:after="312"/>
        <w:outlineLvl w:val="1"/>
        <w:rPr>
          <w:rFonts w:ascii="黑体" w:eastAsia="黑体" w:cs="Times New Roman"/>
        </w:rPr>
      </w:pPr>
      <w:bookmarkStart w:id="18" w:name="_Toc122448269"/>
      <w:r>
        <w:rPr>
          <w:rFonts w:ascii="黑体" w:eastAsia="黑体" w:cs="Times New Roman" w:hint="eastAsia"/>
        </w:rPr>
        <w:t>AGM界面标准</w:t>
      </w:r>
      <w:bookmarkEnd w:id="17"/>
      <w:bookmarkEnd w:id="18"/>
    </w:p>
    <w:p w:rsidR="00A64367" w:rsidRDefault="00192A60">
      <w:pPr>
        <w:numPr>
          <w:ilvl w:val="1"/>
          <w:numId w:val="3"/>
        </w:numPr>
        <w:spacing w:beforeLines="50" w:before="156" w:afterLines="50" w:after="156"/>
        <w:ind w:left="0"/>
        <w:outlineLvl w:val="2"/>
        <w:rPr>
          <w:rFonts w:ascii="黑体" w:eastAsia="黑体" w:cs="Times New Roman"/>
          <w:szCs w:val="21"/>
        </w:rPr>
      </w:pPr>
      <w:bookmarkStart w:id="19" w:name="_Toc122448270"/>
      <w:bookmarkStart w:id="20" w:name="_Toc2675721"/>
      <w:r>
        <w:rPr>
          <w:rFonts w:ascii="黑体" w:eastAsia="黑体" w:cs="Times New Roman" w:hint="eastAsia"/>
          <w:szCs w:val="21"/>
        </w:rPr>
        <w:t>总体设计标准</w:t>
      </w:r>
      <w:bookmarkEnd w:id="19"/>
    </w:p>
    <w:p w:rsidR="00A64367" w:rsidRDefault="00192A60">
      <w:pPr>
        <w:ind w:firstLine="420"/>
        <w:rPr>
          <w:rFonts w:ascii="宋体" w:cs="Times New Roman"/>
        </w:rPr>
      </w:pPr>
      <w:r>
        <w:rPr>
          <w:rFonts w:ascii="宋体" w:cs="Times New Roman" w:hint="eastAsia"/>
        </w:rPr>
        <w:t>AGM界面应包括面向乘客使用的乘客界面和面相</w:t>
      </w:r>
      <w:r>
        <w:rPr>
          <w:rFonts w:ascii="宋体" w:cs="Times New Roman"/>
        </w:rPr>
        <w:t>向</w:t>
      </w:r>
      <w:r>
        <w:rPr>
          <w:rFonts w:ascii="宋体" w:cs="Times New Roman" w:hint="eastAsia"/>
        </w:rPr>
        <w:t>维修人员和站务人员使用的维护界面。</w:t>
      </w:r>
    </w:p>
    <w:p w:rsidR="00A64367" w:rsidRDefault="00192A60">
      <w:pPr>
        <w:numPr>
          <w:ilvl w:val="1"/>
          <w:numId w:val="3"/>
        </w:numPr>
        <w:spacing w:beforeLines="50" w:before="156" w:afterLines="50" w:after="156"/>
        <w:ind w:left="0"/>
        <w:outlineLvl w:val="2"/>
        <w:rPr>
          <w:rFonts w:ascii="黑体" w:eastAsia="黑体" w:cs="Times New Roman"/>
          <w:szCs w:val="21"/>
        </w:rPr>
      </w:pPr>
      <w:bookmarkStart w:id="21" w:name="_Toc122448271"/>
      <w:r>
        <w:rPr>
          <w:rFonts w:ascii="黑体" w:eastAsia="黑体" w:cs="Times New Roman" w:hint="eastAsia"/>
          <w:szCs w:val="21"/>
        </w:rPr>
        <w:t>乘客界面标准</w:t>
      </w:r>
      <w:bookmarkEnd w:id="20"/>
      <w:bookmarkEnd w:id="21"/>
    </w:p>
    <w:p w:rsidR="00A64367" w:rsidRDefault="00192A60">
      <w:pPr>
        <w:ind w:firstLine="420"/>
        <w:rPr>
          <w:rFonts w:ascii="宋体" w:cs="Times New Roman"/>
        </w:rPr>
      </w:pPr>
      <w:r>
        <w:rPr>
          <w:rFonts w:ascii="宋体" w:cs="Times New Roman" w:hint="eastAsia"/>
        </w:rPr>
        <w:t>AGM乘客界面应分为6类：（1）进出站刷卡界面；（2）刷卡提示界面；（3）无需刷卡通行；禁止通行界面；（4）问题车票界面；（5）</w:t>
      </w:r>
      <w:proofErr w:type="gramStart"/>
      <w:r>
        <w:rPr>
          <w:rFonts w:ascii="宋体" w:cs="Times New Roman" w:hint="eastAsia"/>
        </w:rPr>
        <w:t>卡票界面</w:t>
      </w:r>
      <w:proofErr w:type="gramEnd"/>
      <w:r>
        <w:rPr>
          <w:rFonts w:ascii="宋体" w:cs="Times New Roman" w:hint="eastAsia"/>
        </w:rPr>
        <w:t>；（6）其它界面。具体界面分类见表27。</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表27 乘客界面分类表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0"/>
        <w:gridCol w:w="3974"/>
      </w:tblGrid>
      <w:tr w:rsidR="00A64367">
        <w:trPr>
          <w:trHeight w:val="340"/>
          <w:jc w:val="center"/>
        </w:trPr>
        <w:tc>
          <w:tcPr>
            <w:tcW w:w="1101" w:type="dxa"/>
            <w:vAlign w:val="center"/>
          </w:tcPr>
          <w:p w:rsidR="00A64367" w:rsidRDefault="00192A60">
            <w:pPr>
              <w:pStyle w:val="afa"/>
            </w:pPr>
            <w:r>
              <w:rPr>
                <w:rFonts w:hint="eastAsia"/>
              </w:rPr>
              <w:lastRenderedPageBreak/>
              <w:t>序号</w:t>
            </w:r>
          </w:p>
        </w:tc>
        <w:tc>
          <w:tcPr>
            <w:tcW w:w="3260" w:type="dxa"/>
            <w:vAlign w:val="center"/>
          </w:tcPr>
          <w:p w:rsidR="00A64367" w:rsidRDefault="00192A60">
            <w:pPr>
              <w:pStyle w:val="afa"/>
            </w:pPr>
            <w:r>
              <w:rPr>
                <w:rFonts w:hint="eastAsia"/>
              </w:rPr>
              <w:t>分类</w:t>
            </w:r>
          </w:p>
        </w:tc>
        <w:tc>
          <w:tcPr>
            <w:tcW w:w="3974" w:type="dxa"/>
            <w:vAlign w:val="center"/>
          </w:tcPr>
          <w:p w:rsidR="00A64367" w:rsidRDefault="00192A60">
            <w:pPr>
              <w:pStyle w:val="afa"/>
            </w:pPr>
            <w:r>
              <w:rPr>
                <w:rFonts w:hint="eastAsia"/>
              </w:rPr>
              <w:t>界面名称</w:t>
            </w:r>
          </w:p>
        </w:tc>
      </w:tr>
      <w:tr w:rsidR="00A64367">
        <w:trPr>
          <w:trHeight w:val="340"/>
          <w:jc w:val="center"/>
        </w:trPr>
        <w:tc>
          <w:tcPr>
            <w:tcW w:w="1101" w:type="dxa"/>
            <w:vAlign w:val="center"/>
          </w:tcPr>
          <w:p w:rsidR="00A64367" w:rsidRDefault="00192A60">
            <w:pPr>
              <w:pStyle w:val="afa"/>
            </w:pPr>
            <w:r>
              <w:t>1</w:t>
            </w:r>
          </w:p>
        </w:tc>
        <w:tc>
          <w:tcPr>
            <w:tcW w:w="3260" w:type="dxa"/>
            <w:vMerge w:val="restart"/>
            <w:vAlign w:val="center"/>
          </w:tcPr>
          <w:p w:rsidR="00A64367" w:rsidRDefault="00192A60">
            <w:pPr>
              <w:pStyle w:val="afa"/>
              <w:rPr>
                <w:rFonts w:cs="宋体"/>
              </w:rPr>
            </w:pPr>
            <w:r>
              <w:rPr>
                <w:rFonts w:hint="eastAsia"/>
              </w:rPr>
              <w:t>进出站刷卡界面</w:t>
            </w:r>
          </w:p>
        </w:tc>
        <w:tc>
          <w:tcPr>
            <w:tcW w:w="3974" w:type="dxa"/>
            <w:vAlign w:val="center"/>
          </w:tcPr>
          <w:p w:rsidR="00A64367" w:rsidRDefault="00192A60">
            <w:pPr>
              <w:pStyle w:val="afa"/>
            </w:pPr>
            <w:r>
              <w:rPr>
                <w:rFonts w:hint="eastAsia"/>
              </w:rPr>
              <w:t>入站请刷卡界面</w:t>
            </w:r>
          </w:p>
        </w:tc>
      </w:tr>
      <w:tr w:rsidR="00A64367">
        <w:trPr>
          <w:trHeight w:val="340"/>
          <w:jc w:val="center"/>
        </w:trPr>
        <w:tc>
          <w:tcPr>
            <w:tcW w:w="1101" w:type="dxa"/>
            <w:vAlign w:val="center"/>
          </w:tcPr>
          <w:p w:rsidR="00A64367" w:rsidRDefault="00192A60">
            <w:pPr>
              <w:pStyle w:val="afa"/>
            </w:pPr>
            <w:r>
              <w:t>2</w:t>
            </w:r>
          </w:p>
        </w:tc>
        <w:tc>
          <w:tcPr>
            <w:tcW w:w="3260" w:type="dxa"/>
            <w:vMerge/>
            <w:vAlign w:val="center"/>
          </w:tcPr>
          <w:p w:rsidR="00A64367" w:rsidRDefault="00A64367">
            <w:pPr>
              <w:pStyle w:val="afa"/>
              <w:rPr>
                <w:rFonts w:cs="宋体"/>
              </w:rPr>
            </w:pPr>
          </w:p>
        </w:tc>
        <w:tc>
          <w:tcPr>
            <w:tcW w:w="3974" w:type="dxa"/>
            <w:vAlign w:val="center"/>
          </w:tcPr>
          <w:p w:rsidR="00A64367" w:rsidRDefault="00192A60">
            <w:pPr>
              <w:pStyle w:val="afa"/>
            </w:pPr>
            <w:r>
              <w:rPr>
                <w:rFonts w:hint="eastAsia"/>
              </w:rPr>
              <w:t>出站请刷卡界面</w:t>
            </w:r>
          </w:p>
        </w:tc>
      </w:tr>
      <w:tr w:rsidR="00A64367">
        <w:trPr>
          <w:trHeight w:val="340"/>
          <w:jc w:val="center"/>
        </w:trPr>
        <w:tc>
          <w:tcPr>
            <w:tcW w:w="1101" w:type="dxa"/>
            <w:vAlign w:val="center"/>
          </w:tcPr>
          <w:p w:rsidR="00A64367" w:rsidRDefault="00192A60">
            <w:pPr>
              <w:pStyle w:val="afa"/>
            </w:pPr>
            <w:r>
              <w:t>3</w:t>
            </w:r>
          </w:p>
        </w:tc>
        <w:tc>
          <w:tcPr>
            <w:tcW w:w="3260" w:type="dxa"/>
            <w:vMerge/>
            <w:vAlign w:val="center"/>
          </w:tcPr>
          <w:p w:rsidR="00A64367" w:rsidRDefault="00A64367">
            <w:pPr>
              <w:pStyle w:val="afa"/>
              <w:rPr>
                <w:rFonts w:cs="宋体"/>
              </w:rPr>
            </w:pPr>
          </w:p>
        </w:tc>
        <w:tc>
          <w:tcPr>
            <w:tcW w:w="3974" w:type="dxa"/>
            <w:vAlign w:val="center"/>
          </w:tcPr>
          <w:p w:rsidR="00A64367" w:rsidRDefault="00192A60">
            <w:pPr>
              <w:pStyle w:val="afa"/>
            </w:pPr>
            <w:r>
              <w:rPr>
                <w:rFonts w:hint="eastAsia"/>
              </w:rPr>
              <w:t>有效票入站通行界面</w:t>
            </w:r>
          </w:p>
        </w:tc>
      </w:tr>
      <w:tr w:rsidR="00A64367">
        <w:trPr>
          <w:trHeight w:val="340"/>
          <w:jc w:val="center"/>
        </w:trPr>
        <w:tc>
          <w:tcPr>
            <w:tcW w:w="1101" w:type="dxa"/>
            <w:vAlign w:val="center"/>
          </w:tcPr>
          <w:p w:rsidR="00A64367" w:rsidRDefault="00192A60">
            <w:pPr>
              <w:pStyle w:val="afa"/>
            </w:pPr>
            <w:r>
              <w:t>4</w:t>
            </w:r>
          </w:p>
        </w:tc>
        <w:tc>
          <w:tcPr>
            <w:tcW w:w="3260" w:type="dxa"/>
            <w:vMerge/>
            <w:vAlign w:val="center"/>
          </w:tcPr>
          <w:p w:rsidR="00A64367" w:rsidRDefault="00A64367">
            <w:pPr>
              <w:pStyle w:val="afa"/>
              <w:rPr>
                <w:rFonts w:cs="宋体"/>
              </w:rPr>
            </w:pPr>
          </w:p>
        </w:tc>
        <w:tc>
          <w:tcPr>
            <w:tcW w:w="3974" w:type="dxa"/>
            <w:vAlign w:val="center"/>
          </w:tcPr>
          <w:p w:rsidR="00A64367" w:rsidRDefault="00192A60">
            <w:pPr>
              <w:pStyle w:val="afa"/>
            </w:pPr>
            <w:r>
              <w:rPr>
                <w:rFonts w:hint="eastAsia"/>
              </w:rPr>
              <w:t>有效票出站通行界面</w:t>
            </w:r>
          </w:p>
        </w:tc>
      </w:tr>
      <w:tr w:rsidR="00A64367">
        <w:trPr>
          <w:trHeight w:val="340"/>
          <w:jc w:val="center"/>
        </w:trPr>
        <w:tc>
          <w:tcPr>
            <w:tcW w:w="1101" w:type="dxa"/>
            <w:vAlign w:val="center"/>
          </w:tcPr>
          <w:p w:rsidR="00A64367" w:rsidRDefault="00192A60">
            <w:pPr>
              <w:pStyle w:val="afa"/>
            </w:pPr>
            <w:r>
              <w:t>5</w:t>
            </w:r>
          </w:p>
        </w:tc>
        <w:tc>
          <w:tcPr>
            <w:tcW w:w="3260" w:type="dxa"/>
            <w:vMerge/>
            <w:vAlign w:val="center"/>
          </w:tcPr>
          <w:p w:rsidR="00A64367" w:rsidRDefault="00A64367">
            <w:pPr>
              <w:pStyle w:val="afa"/>
              <w:rPr>
                <w:rFonts w:cs="宋体"/>
              </w:rPr>
            </w:pPr>
          </w:p>
        </w:tc>
        <w:tc>
          <w:tcPr>
            <w:tcW w:w="3974" w:type="dxa"/>
            <w:vAlign w:val="center"/>
          </w:tcPr>
          <w:p w:rsidR="00A64367" w:rsidRDefault="00192A60">
            <w:pPr>
              <w:pStyle w:val="afa"/>
            </w:pPr>
            <w:r>
              <w:rPr>
                <w:rFonts w:hint="eastAsia"/>
              </w:rPr>
              <w:t>双向闸</w:t>
            </w:r>
            <w:proofErr w:type="gramStart"/>
            <w:r>
              <w:rPr>
                <w:rFonts w:hint="eastAsia"/>
              </w:rPr>
              <w:t>机对方</w:t>
            </w:r>
            <w:proofErr w:type="gramEnd"/>
            <w:r>
              <w:rPr>
                <w:rFonts w:hint="eastAsia"/>
              </w:rPr>
              <w:t>通行界面</w:t>
            </w:r>
          </w:p>
        </w:tc>
      </w:tr>
      <w:tr w:rsidR="00A64367">
        <w:trPr>
          <w:trHeight w:val="340"/>
          <w:jc w:val="center"/>
        </w:trPr>
        <w:tc>
          <w:tcPr>
            <w:tcW w:w="1101" w:type="dxa"/>
            <w:vAlign w:val="center"/>
          </w:tcPr>
          <w:p w:rsidR="00A64367" w:rsidRDefault="00192A60">
            <w:pPr>
              <w:pStyle w:val="afa"/>
            </w:pPr>
            <w:r>
              <w:t>6</w:t>
            </w:r>
          </w:p>
        </w:tc>
        <w:tc>
          <w:tcPr>
            <w:tcW w:w="3260" w:type="dxa"/>
            <w:vMerge/>
            <w:vAlign w:val="center"/>
          </w:tcPr>
          <w:p w:rsidR="00A64367" w:rsidRDefault="00A64367">
            <w:pPr>
              <w:pStyle w:val="afa"/>
              <w:rPr>
                <w:rFonts w:cs="宋体"/>
              </w:rPr>
            </w:pPr>
          </w:p>
        </w:tc>
        <w:tc>
          <w:tcPr>
            <w:tcW w:w="3974" w:type="dxa"/>
            <w:vAlign w:val="center"/>
          </w:tcPr>
          <w:p w:rsidR="00A64367" w:rsidRDefault="00192A60">
            <w:pPr>
              <w:pStyle w:val="afa"/>
            </w:pPr>
            <w:r>
              <w:rPr>
                <w:rFonts w:hint="eastAsia"/>
              </w:rPr>
              <w:t>单程票回收界面</w:t>
            </w:r>
          </w:p>
        </w:tc>
      </w:tr>
      <w:tr w:rsidR="00A64367">
        <w:trPr>
          <w:trHeight w:val="340"/>
          <w:jc w:val="center"/>
        </w:trPr>
        <w:tc>
          <w:tcPr>
            <w:tcW w:w="1101" w:type="dxa"/>
            <w:vAlign w:val="center"/>
          </w:tcPr>
          <w:p w:rsidR="00A64367" w:rsidRDefault="00192A60">
            <w:pPr>
              <w:pStyle w:val="afa"/>
            </w:pPr>
            <w:r>
              <w:t>7</w:t>
            </w:r>
          </w:p>
        </w:tc>
        <w:tc>
          <w:tcPr>
            <w:tcW w:w="3260" w:type="dxa"/>
            <w:vMerge w:val="restart"/>
            <w:vAlign w:val="center"/>
          </w:tcPr>
          <w:p w:rsidR="00A64367" w:rsidRDefault="00192A60">
            <w:pPr>
              <w:pStyle w:val="afa"/>
              <w:rPr>
                <w:rFonts w:cs="宋体"/>
              </w:rPr>
            </w:pPr>
            <w:r>
              <w:rPr>
                <w:rFonts w:hint="eastAsia"/>
              </w:rPr>
              <w:t>刷卡提示界面</w:t>
            </w:r>
          </w:p>
        </w:tc>
        <w:tc>
          <w:tcPr>
            <w:tcW w:w="3974" w:type="dxa"/>
            <w:vAlign w:val="center"/>
          </w:tcPr>
          <w:p w:rsidR="00A64367" w:rsidRDefault="00192A60">
            <w:pPr>
              <w:pStyle w:val="afa"/>
            </w:pPr>
            <w:r>
              <w:rPr>
                <w:rFonts w:hint="eastAsia"/>
              </w:rPr>
              <w:t>请使用车票界面</w:t>
            </w:r>
          </w:p>
        </w:tc>
      </w:tr>
      <w:tr w:rsidR="00A64367">
        <w:trPr>
          <w:trHeight w:val="340"/>
          <w:jc w:val="center"/>
        </w:trPr>
        <w:tc>
          <w:tcPr>
            <w:tcW w:w="1101" w:type="dxa"/>
            <w:vAlign w:val="center"/>
          </w:tcPr>
          <w:p w:rsidR="00A64367" w:rsidRDefault="00192A60">
            <w:pPr>
              <w:pStyle w:val="afa"/>
            </w:pPr>
            <w:r>
              <w:t>8</w:t>
            </w:r>
          </w:p>
        </w:tc>
        <w:tc>
          <w:tcPr>
            <w:tcW w:w="3260" w:type="dxa"/>
            <w:vMerge/>
            <w:vAlign w:val="center"/>
          </w:tcPr>
          <w:p w:rsidR="00A64367" w:rsidRDefault="00A64367">
            <w:pPr>
              <w:pStyle w:val="afa"/>
              <w:rPr>
                <w:rFonts w:cs="宋体"/>
              </w:rPr>
            </w:pPr>
          </w:p>
        </w:tc>
        <w:tc>
          <w:tcPr>
            <w:tcW w:w="3974" w:type="dxa"/>
            <w:vAlign w:val="center"/>
          </w:tcPr>
          <w:p w:rsidR="00A64367" w:rsidRDefault="00192A60">
            <w:pPr>
              <w:pStyle w:val="afa"/>
            </w:pPr>
            <w:r>
              <w:rPr>
                <w:rFonts w:hint="eastAsia"/>
              </w:rPr>
              <w:t>请重新刷卡界面</w:t>
            </w:r>
          </w:p>
        </w:tc>
      </w:tr>
      <w:tr w:rsidR="00A64367">
        <w:trPr>
          <w:trHeight w:val="340"/>
          <w:jc w:val="center"/>
        </w:trPr>
        <w:tc>
          <w:tcPr>
            <w:tcW w:w="1101" w:type="dxa"/>
            <w:vAlign w:val="center"/>
          </w:tcPr>
          <w:p w:rsidR="00A64367" w:rsidRDefault="00192A60">
            <w:pPr>
              <w:pStyle w:val="afa"/>
            </w:pPr>
            <w:r>
              <w:t>9</w:t>
            </w:r>
          </w:p>
        </w:tc>
        <w:tc>
          <w:tcPr>
            <w:tcW w:w="3260" w:type="dxa"/>
            <w:vMerge w:val="restart"/>
            <w:vAlign w:val="center"/>
          </w:tcPr>
          <w:p w:rsidR="00A64367" w:rsidRDefault="00192A60">
            <w:pPr>
              <w:pStyle w:val="afa"/>
              <w:rPr>
                <w:rFonts w:cs="宋体"/>
              </w:rPr>
            </w:pPr>
            <w:r>
              <w:rPr>
                <w:rFonts w:hint="eastAsia"/>
              </w:rPr>
              <w:t>无需刷卡通行、禁止通行界面</w:t>
            </w:r>
          </w:p>
        </w:tc>
        <w:tc>
          <w:tcPr>
            <w:tcW w:w="3974" w:type="dxa"/>
            <w:vAlign w:val="center"/>
          </w:tcPr>
          <w:p w:rsidR="00A64367" w:rsidRDefault="00192A60">
            <w:pPr>
              <w:pStyle w:val="afa"/>
            </w:pPr>
            <w:r>
              <w:rPr>
                <w:rFonts w:hint="eastAsia"/>
              </w:rPr>
              <w:t>无需刷卡通行界面</w:t>
            </w:r>
          </w:p>
        </w:tc>
      </w:tr>
      <w:tr w:rsidR="00A64367">
        <w:trPr>
          <w:trHeight w:val="340"/>
          <w:jc w:val="center"/>
        </w:trPr>
        <w:tc>
          <w:tcPr>
            <w:tcW w:w="1101" w:type="dxa"/>
            <w:vAlign w:val="center"/>
          </w:tcPr>
          <w:p w:rsidR="00A64367" w:rsidRDefault="00192A60">
            <w:pPr>
              <w:pStyle w:val="afa"/>
            </w:pPr>
            <w:r>
              <w:t>10</w:t>
            </w:r>
          </w:p>
        </w:tc>
        <w:tc>
          <w:tcPr>
            <w:tcW w:w="3260" w:type="dxa"/>
            <w:vMerge/>
            <w:vAlign w:val="center"/>
          </w:tcPr>
          <w:p w:rsidR="00A64367" w:rsidRDefault="00A64367">
            <w:pPr>
              <w:pStyle w:val="afa"/>
              <w:rPr>
                <w:rFonts w:cs="宋体"/>
              </w:rPr>
            </w:pPr>
          </w:p>
        </w:tc>
        <w:tc>
          <w:tcPr>
            <w:tcW w:w="3974" w:type="dxa"/>
            <w:vAlign w:val="center"/>
          </w:tcPr>
          <w:p w:rsidR="00A64367" w:rsidRDefault="00192A60">
            <w:pPr>
              <w:pStyle w:val="afa"/>
            </w:pPr>
            <w:r>
              <w:rPr>
                <w:rFonts w:hint="eastAsia"/>
              </w:rPr>
              <w:t>禁止通过界面</w:t>
            </w:r>
          </w:p>
        </w:tc>
      </w:tr>
      <w:tr w:rsidR="00A64367">
        <w:trPr>
          <w:trHeight w:val="340"/>
          <w:jc w:val="center"/>
        </w:trPr>
        <w:tc>
          <w:tcPr>
            <w:tcW w:w="1101" w:type="dxa"/>
            <w:vAlign w:val="center"/>
          </w:tcPr>
          <w:p w:rsidR="00A64367" w:rsidRDefault="00192A60">
            <w:pPr>
              <w:pStyle w:val="afa"/>
            </w:pPr>
            <w:r>
              <w:t>11</w:t>
            </w:r>
          </w:p>
        </w:tc>
        <w:tc>
          <w:tcPr>
            <w:tcW w:w="3260" w:type="dxa"/>
            <w:vMerge/>
            <w:vAlign w:val="center"/>
          </w:tcPr>
          <w:p w:rsidR="00A64367" w:rsidRDefault="00A64367">
            <w:pPr>
              <w:pStyle w:val="afa"/>
              <w:rPr>
                <w:rFonts w:cs="宋体"/>
              </w:rPr>
            </w:pPr>
          </w:p>
        </w:tc>
        <w:tc>
          <w:tcPr>
            <w:tcW w:w="3974" w:type="dxa"/>
            <w:vAlign w:val="center"/>
          </w:tcPr>
          <w:p w:rsidR="00A64367" w:rsidRDefault="00192A60">
            <w:pPr>
              <w:pStyle w:val="afa"/>
            </w:pPr>
            <w:r>
              <w:rPr>
                <w:rFonts w:hint="eastAsia"/>
              </w:rPr>
              <w:t>紧急通行界面</w:t>
            </w:r>
          </w:p>
        </w:tc>
      </w:tr>
      <w:tr w:rsidR="00A64367">
        <w:trPr>
          <w:trHeight w:val="340"/>
          <w:jc w:val="center"/>
        </w:trPr>
        <w:tc>
          <w:tcPr>
            <w:tcW w:w="1101" w:type="dxa"/>
            <w:vAlign w:val="center"/>
          </w:tcPr>
          <w:p w:rsidR="00A64367" w:rsidRDefault="00192A60">
            <w:pPr>
              <w:pStyle w:val="afa"/>
            </w:pPr>
            <w:r>
              <w:t>12</w:t>
            </w:r>
          </w:p>
        </w:tc>
        <w:tc>
          <w:tcPr>
            <w:tcW w:w="3260" w:type="dxa"/>
            <w:vMerge w:val="restart"/>
            <w:vAlign w:val="center"/>
          </w:tcPr>
          <w:p w:rsidR="00A64367" w:rsidRDefault="00192A60">
            <w:pPr>
              <w:pStyle w:val="afa"/>
            </w:pPr>
            <w:r>
              <w:rPr>
                <w:rFonts w:hint="eastAsia"/>
              </w:rPr>
              <w:t>问题车票界面</w:t>
            </w:r>
          </w:p>
        </w:tc>
        <w:tc>
          <w:tcPr>
            <w:tcW w:w="3974" w:type="dxa"/>
            <w:vAlign w:val="center"/>
          </w:tcPr>
          <w:p w:rsidR="00A64367" w:rsidRDefault="00192A60">
            <w:pPr>
              <w:pStyle w:val="afa"/>
            </w:pPr>
            <w:r>
              <w:rPr>
                <w:rFonts w:hint="eastAsia"/>
              </w:rPr>
              <w:t>车票过期界面</w:t>
            </w:r>
          </w:p>
        </w:tc>
      </w:tr>
      <w:tr w:rsidR="00A64367">
        <w:trPr>
          <w:trHeight w:val="340"/>
          <w:jc w:val="center"/>
        </w:trPr>
        <w:tc>
          <w:tcPr>
            <w:tcW w:w="1101" w:type="dxa"/>
            <w:vAlign w:val="center"/>
          </w:tcPr>
          <w:p w:rsidR="00A64367" w:rsidRDefault="00192A60">
            <w:pPr>
              <w:pStyle w:val="afa"/>
            </w:pPr>
            <w:r>
              <w:t>13</w:t>
            </w:r>
          </w:p>
        </w:tc>
        <w:tc>
          <w:tcPr>
            <w:tcW w:w="3260" w:type="dxa"/>
            <w:vMerge/>
            <w:vAlign w:val="center"/>
          </w:tcPr>
          <w:p w:rsidR="00A64367" w:rsidRDefault="00A64367">
            <w:pPr>
              <w:pStyle w:val="afa"/>
              <w:rPr>
                <w:rFonts w:cs="宋体"/>
              </w:rPr>
            </w:pPr>
          </w:p>
        </w:tc>
        <w:tc>
          <w:tcPr>
            <w:tcW w:w="3974" w:type="dxa"/>
            <w:vAlign w:val="center"/>
          </w:tcPr>
          <w:p w:rsidR="00A64367" w:rsidRDefault="00192A60">
            <w:pPr>
              <w:pStyle w:val="afa"/>
            </w:pPr>
            <w:r>
              <w:rPr>
                <w:rFonts w:hint="eastAsia"/>
              </w:rPr>
              <w:t>无效票界面</w:t>
            </w:r>
          </w:p>
        </w:tc>
      </w:tr>
      <w:tr w:rsidR="00A64367">
        <w:trPr>
          <w:trHeight w:val="340"/>
          <w:jc w:val="center"/>
        </w:trPr>
        <w:tc>
          <w:tcPr>
            <w:tcW w:w="1101" w:type="dxa"/>
            <w:vAlign w:val="center"/>
          </w:tcPr>
          <w:p w:rsidR="00A64367" w:rsidRDefault="00192A60">
            <w:pPr>
              <w:pStyle w:val="afa"/>
            </w:pPr>
            <w:r>
              <w:t>14</w:t>
            </w:r>
          </w:p>
        </w:tc>
        <w:tc>
          <w:tcPr>
            <w:tcW w:w="3260" w:type="dxa"/>
            <w:vMerge/>
            <w:vAlign w:val="center"/>
          </w:tcPr>
          <w:p w:rsidR="00A64367" w:rsidRDefault="00A64367">
            <w:pPr>
              <w:pStyle w:val="afa"/>
              <w:rPr>
                <w:rFonts w:cs="宋体"/>
              </w:rPr>
            </w:pPr>
          </w:p>
        </w:tc>
        <w:tc>
          <w:tcPr>
            <w:tcW w:w="3974" w:type="dxa"/>
            <w:vAlign w:val="center"/>
          </w:tcPr>
          <w:p w:rsidR="00A64367" w:rsidRDefault="00192A60">
            <w:pPr>
              <w:pStyle w:val="afa"/>
            </w:pPr>
            <w:r>
              <w:rPr>
                <w:rFonts w:hint="eastAsia"/>
              </w:rPr>
              <w:t>余额不足界面</w:t>
            </w:r>
          </w:p>
        </w:tc>
      </w:tr>
      <w:tr w:rsidR="00A64367">
        <w:trPr>
          <w:trHeight w:val="340"/>
          <w:jc w:val="center"/>
        </w:trPr>
        <w:tc>
          <w:tcPr>
            <w:tcW w:w="1101" w:type="dxa"/>
            <w:vAlign w:val="center"/>
          </w:tcPr>
          <w:p w:rsidR="00A64367" w:rsidRDefault="00192A60">
            <w:pPr>
              <w:pStyle w:val="afa"/>
            </w:pPr>
            <w:r>
              <w:t>15</w:t>
            </w:r>
          </w:p>
        </w:tc>
        <w:tc>
          <w:tcPr>
            <w:tcW w:w="3260" w:type="dxa"/>
            <w:vMerge w:val="restart"/>
            <w:vAlign w:val="center"/>
          </w:tcPr>
          <w:p w:rsidR="00A64367" w:rsidRDefault="00192A60">
            <w:pPr>
              <w:pStyle w:val="afa"/>
            </w:pPr>
            <w:proofErr w:type="gramStart"/>
            <w:r>
              <w:rPr>
                <w:rFonts w:hint="eastAsia"/>
              </w:rPr>
              <w:t>卡票界面</w:t>
            </w:r>
            <w:proofErr w:type="gramEnd"/>
          </w:p>
        </w:tc>
        <w:tc>
          <w:tcPr>
            <w:tcW w:w="3974" w:type="dxa"/>
            <w:vAlign w:val="center"/>
          </w:tcPr>
          <w:p w:rsidR="00A64367" w:rsidRDefault="00192A60">
            <w:pPr>
              <w:pStyle w:val="afa"/>
            </w:pPr>
            <w:r>
              <w:rPr>
                <w:rFonts w:hint="eastAsia"/>
              </w:rPr>
              <w:t>只</w:t>
            </w:r>
            <w:proofErr w:type="gramStart"/>
            <w:r>
              <w:rPr>
                <w:rFonts w:hint="eastAsia"/>
              </w:rPr>
              <w:t>收储值</w:t>
            </w:r>
            <w:proofErr w:type="gramEnd"/>
            <w:r>
              <w:rPr>
                <w:rFonts w:hint="eastAsia"/>
              </w:rPr>
              <w:t>票界面</w:t>
            </w:r>
          </w:p>
        </w:tc>
      </w:tr>
      <w:tr w:rsidR="00A64367">
        <w:trPr>
          <w:trHeight w:val="340"/>
          <w:jc w:val="center"/>
        </w:trPr>
        <w:tc>
          <w:tcPr>
            <w:tcW w:w="1101" w:type="dxa"/>
            <w:vAlign w:val="center"/>
          </w:tcPr>
          <w:p w:rsidR="00A64367" w:rsidRDefault="00192A60">
            <w:pPr>
              <w:pStyle w:val="afa"/>
            </w:pPr>
            <w:r>
              <w:t>16</w:t>
            </w:r>
          </w:p>
        </w:tc>
        <w:tc>
          <w:tcPr>
            <w:tcW w:w="3260" w:type="dxa"/>
            <w:vMerge/>
            <w:vAlign w:val="center"/>
          </w:tcPr>
          <w:p w:rsidR="00A64367" w:rsidRDefault="00A64367">
            <w:pPr>
              <w:pStyle w:val="afa"/>
              <w:rPr>
                <w:rFonts w:cs="宋体"/>
              </w:rPr>
            </w:pPr>
          </w:p>
        </w:tc>
        <w:tc>
          <w:tcPr>
            <w:tcW w:w="3974" w:type="dxa"/>
            <w:vAlign w:val="center"/>
          </w:tcPr>
          <w:p w:rsidR="00A64367" w:rsidRDefault="00192A60">
            <w:pPr>
              <w:pStyle w:val="afa"/>
            </w:pPr>
            <w:proofErr w:type="gramStart"/>
            <w:r>
              <w:rPr>
                <w:rFonts w:hint="eastAsia"/>
              </w:rPr>
              <w:t>卡票界面</w:t>
            </w:r>
            <w:proofErr w:type="gramEnd"/>
          </w:p>
        </w:tc>
      </w:tr>
      <w:tr w:rsidR="00A64367">
        <w:trPr>
          <w:trHeight w:val="340"/>
          <w:jc w:val="center"/>
        </w:trPr>
        <w:tc>
          <w:tcPr>
            <w:tcW w:w="1101" w:type="dxa"/>
            <w:vAlign w:val="center"/>
          </w:tcPr>
          <w:p w:rsidR="00A64367" w:rsidRDefault="00192A60">
            <w:pPr>
              <w:pStyle w:val="afa"/>
            </w:pPr>
            <w:r>
              <w:t>17</w:t>
            </w:r>
          </w:p>
        </w:tc>
        <w:tc>
          <w:tcPr>
            <w:tcW w:w="3260" w:type="dxa"/>
            <w:vMerge w:val="restart"/>
            <w:vAlign w:val="center"/>
          </w:tcPr>
          <w:p w:rsidR="00A64367" w:rsidRDefault="00192A60">
            <w:pPr>
              <w:pStyle w:val="afa"/>
            </w:pPr>
            <w:r>
              <w:rPr>
                <w:rFonts w:hint="eastAsia"/>
              </w:rPr>
              <w:t>其它界面</w:t>
            </w:r>
          </w:p>
        </w:tc>
        <w:tc>
          <w:tcPr>
            <w:tcW w:w="3974" w:type="dxa"/>
            <w:vAlign w:val="center"/>
          </w:tcPr>
          <w:p w:rsidR="00A64367" w:rsidRDefault="00192A60">
            <w:pPr>
              <w:pStyle w:val="afa"/>
            </w:pPr>
            <w:r>
              <w:rPr>
                <w:rFonts w:hint="eastAsia"/>
              </w:rPr>
              <w:t>暂停服务界面</w:t>
            </w:r>
          </w:p>
        </w:tc>
      </w:tr>
      <w:tr w:rsidR="00A64367">
        <w:trPr>
          <w:trHeight w:val="340"/>
          <w:jc w:val="center"/>
        </w:trPr>
        <w:tc>
          <w:tcPr>
            <w:tcW w:w="1101" w:type="dxa"/>
            <w:vAlign w:val="center"/>
          </w:tcPr>
          <w:p w:rsidR="00A64367" w:rsidRDefault="00192A60">
            <w:pPr>
              <w:pStyle w:val="afa"/>
            </w:pPr>
            <w:r>
              <w:t>18</w:t>
            </w:r>
          </w:p>
        </w:tc>
        <w:tc>
          <w:tcPr>
            <w:tcW w:w="3260" w:type="dxa"/>
            <w:vMerge/>
            <w:vAlign w:val="center"/>
          </w:tcPr>
          <w:p w:rsidR="00A64367" w:rsidRDefault="00A64367">
            <w:pPr>
              <w:pStyle w:val="afa"/>
              <w:rPr>
                <w:rFonts w:cs="宋体"/>
              </w:rPr>
            </w:pPr>
          </w:p>
        </w:tc>
        <w:tc>
          <w:tcPr>
            <w:tcW w:w="3974" w:type="dxa"/>
            <w:vAlign w:val="center"/>
          </w:tcPr>
          <w:p w:rsidR="00A64367" w:rsidRDefault="00192A60">
            <w:pPr>
              <w:pStyle w:val="afa"/>
            </w:pPr>
            <w:r>
              <w:rPr>
                <w:rFonts w:hint="eastAsia"/>
              </w:rPr>
              <w:t>请稍后界面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乘客界面框架</w:t>
      </w:r>
    </w:p>
    <w:p w:rsidR="00A64367" w:rsidRDefault="00192A60">
      <w:pPr>
        <w:ind w:firstLine="420"/>
        <w:rPr>
          <w:rFonts w:ascii="宋体" w:cs="Times New Roman"/>
        </w:rPr>
      </w:pPr>
      <w:r>
        <w:rPr>
          <w:rFonts w:ascii="宋体" w:cs="Times New Roman" w:hint="eastAsia"/>
        </w:rPr>
        <w:t>乘客界面框架结构见图25。</w:t>
      </w:r>
    </w:p>
    <w:p w:rsidR="00A64367" w:rsidRDefault="00192A60">
      <w:pPr>
        <w:jc w:val="center"/>
      </w:pPr>
      <w:r>
        <w:rPr>
          <w:noProof/>
        </w:rPr>
        <w:drawing>
          <wp:inline distT="0" distB="0" distL="0" distR="0">
            <wp:extent cx="5121275" cy="3743325"/>
            <wp:effectExtent l="0" t="0" r="3175" b="9525"/>
            <wp:docPr id="1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121275" cy="3743325"/>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lastRenderedPageBreak/>
        <w:t>图25 乘客界面框架结构图</w:t>
      </w:r>
    </w:p>
    <w:p w:rsidR="00A64367" w:rsidRDefault="00192A60">
      <w:pPr>
        <w:ind w:firstLine="420"/>
        <w:rPr>
          <w:rFonts w:ascii="宋体" w:cs="Times New Roman"/>
        </w:rPr>
      </w:pPr>
      <w:r>
        <w:rPr>
          <w:rFonts w:ascii="宋体" w:cs="Times New Roman" w:hint="eastAsia"/>
        </w:rPr>
        <w:t>乘客界面框架显示内容说明见表28。</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2</w:t>
      </w:r>
      <w:r>
        <w:rPr>
          <w:rFonts w:ascii="黑体" w:eastAsia="黑体" w:cs="Times New Roman" w:hint="eastAsia"/>
        </w:rPr>
        <w:t>8乘客界面框架显示内容说明表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1417"/>
        <w:gridCol w:w="3158"/>
        <w:gridCol w:w="1667"/>
      </w:tblGrid>
      <w:tr w:rsidR="00A64367">
        <w:trPr>
          <w:trHeight w:val="340"/>
          <w:jc w:val="center"/>
        </w:trPr>
        <w:tc>
          <w:tcPr>
            <w:tcW w:w="959" w:type="dxa"/>
            <w:vAlign w:val="center"/>
          </w:tcPr>
          <w:p w:rsidR="00A64367" w:rsidRDefault="00192A60">
            <w:pPr>
              <w:pStyle w:val="afa"/>
            </w:pPr>
            <w:r>
              <w:rPr>
                <w:rFonts w:hint="eastAsia"/>
              </w:rPr>
              <w:t>序号</w:t>
            </w:r>
          </w:p>
        </w:tc>
        <w:tc>
          <w:tcPr>
            <w:tcW w:w="1134" w:type="dxa"/>
            <w:vAlign w:val="center"/>
          </w:tcPr>
          <w:p w:rsidR="00A64367" w:rsidRDefault="00192A60">
            <w:pPr>
              <w:pStyle w:val="afa"/>
            </w:pPr>
            <w:r>
              <w:rPr>
                <w:rFonts w:hint="eastAsia"/>
              </w:rPr>
              <w:t>区域</w:t>
            </w:r>
          </w:p>
        </w:tc>
        <w:tc>
          <w:tcPr>
            <w:tcW w:w="1417" w:type="dxa"/>
            <w:vAlign w:val="center"/>
          </w:tcPr>
          <w:p w:rsidR="00A64367" w:rsidRDefault="00192A60">
            <w:pPr>
              <w:pStyle w:val="afa"/>
            </w:pPr>
            <w:r>
              <w:rPr>
                <w:rFonts w:hint="eastAsia"/>
              </w:rPr>
              <w:t>显示内容</w:t>
            </w:r>
          </w:p>
        </w:tc>
        <w:tc>
          <w:tcPr>
            <w:tcW w:w="3158"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959" w:type="dxa"/>
            <w:vAlign w:val="center"/>
          </w:tcPr>
          <w:p w:rsidR="00A64367" w:rsidRDefault="00192A60">
            <w:pPr>
              <w:pStyle w:val="afa"/>
            </w:pPr>
            <w:r>
              <w:t>1</w:t>
            </w:r>
          </w:p>
        </w:tc>
        <w:tc>
          <w:tcPr>
            <w:tcW w:w="1134" w:type="dxa"/>
            <w:vAlign w:val="center"/>
          </w:tcPr>
          <w:p w:rsidR="00A64367" w:rsidRDefault="00192A60">
            <w:pPr>
              <w:pStyle w:val="afa"/>
            </w:pPr>
            <w:r>
              <w:t>A1</w:t>
            </w:r>
          </w:p>
        </w:tc>
        <w:tc>
          <w:tcPr>
            <w:tcW w:w="1417" w:type="dxa"/>
            <w:vAlign w:val="center"/>
          </w:tcPr>
          <w:p w:rsidR="00A64367" w:rsidRDefault="00192A60">
            <w:pPr>
              <w:pStyle w:val="afa"/>
            </w:pPr>
            <w:r>
              <w:t>LOGO</w:t>
            </w:r>
          </w:p>
        </w:tc>
        <w:tc>
          <w:tcPr>
            <w:tcW w:w="3158" w:type="dxa"/>
            <w:vAlign w:val="center"/>
          </w:tcPr>
          <w:p w:rsidR="00A64367" w:rsidRDefault="00192A60">
            <w:pPr>
              <w:pStyle w:val="afa"/>
            </w:pPr>
            <w:r>
              <w:rPr>
                <w:rFonts w:hint="eastAsia"/>
              </w:rPr>
              <w:t>显示</w:t>
            </w:r>
            <w:r>
              <w:t>LOGO</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2</w:t>
            </w:r>
          </w:p>
        </w:tc>
        <w:tc>
          <w:tcPr>
            <w:tcW w:w="1134" w:type="dxa"/>
            <w:vAlign w:val="center"/>
          </w:tcPr>
          <w:p w:rsidR="00A64367" w:rsidRDefault="00192A60">
            <w:pPr>
              <w:pStyle w:val="afa"/>
            </w:pPr>
            <w:r>
              <w:t>A2</w:t>
            </w:r>
          </w:p>
        </w:tc>
        <w:tc>
          <w:tcPr>
            <w:tcW w:w="1417" w:type="dxa"/>
            <w:vAlign w:val="center"/>
          </w:tcPr>
          <w:p w:rsidR="00A64367" w:rsidRDefault="00192A60">
            <w:pPr>
              <w:pStyle w:val="afa"/>
            </w:pPr>
            <w:r>
              <w:rPr>
                <w:rFonts w:hint="eastAsia"/>
              </w:rPr>
              <w:t>时间</w:t>
            </w:r>
          </w:p>
        </w:tc>
        <w:tc>
          <w:tcPr>
            <w:tcW w:w="3158" w:type="dxa"/>
            <w:vAlign w:val="center"/>
          </w:tcPr>
          <w:p w:rsidR="00A64367" w:rsidRDefault="00192A60">
            <w:pPr>
              <w:pStyle w:val="afa"/>
            </w:pPr>
            <w:r>
              <w:rPr>
                <w:rFonts w:hint="eastAsia"/>
              </w:rPr>
              <w:t>显示本地时间</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3</w:t>
            </w:r>
          </w:p>
        </w:tc>
        <w:tc>
          <w:tcPr>
            <w:tcW w:w="1134" w:type="dxa"/>
            <w:vAlign w:val="center"/>
          </w:tcPr>
          <w:p w:rsidR="00A64367" w:rsidRDefault="00192A60">
            <w:pPr>
              <w:pStyle w:val="afa"/>
            </w:pPr>
            <w:r>
              <w:t>B1</w:t>
            </w:r>
          </w:p>
        </w:tc>
        <w:tc>
          <w:tcPr>
            <w:tcW w:w="1417" w:type="dxa"/>
            <w:vAlign w:val="center"/>
          </w:tcPr>
          <w:p w:rsidR="00A64367" w:rsidRDefault="00192A60">
            <w:pPr>
              <w:pStyle w:val="afa"/>
            </w:pPr>
            <w:r>
              <w:rPr>
                <w:rFonts w:hint="eastAsia"/>
              </w:rPr>
              <w:t>图形</w:t>
            </w:r>
            <w:proofErr w:type="gramStart"/>
            <w:r>
              <w:rPr>
                <w:rFonts w:hint="eastAsia"/>
              </w:rPr>
              <w:t>提示区</w:t>
            </w:r>
            <w:proofErr w:type="gramEnd"/>
          </w:p>
        </w:tc>
        <w:tc>
          <w:tcPr>
            <w:tcW w:w="3158" w:type="dxa"/>
            <w:vAlign w:val="center"/>
          </w:tcPr>
          <w:p w:rsidR="00A64367" w:rsidRDefault="00192A60">
            <w:pPr>
              <w:pStyle w:val="afa"/>
            </w:pPr>
            <w:r>
              <w:rPr>
                <w:rFonts w:hint="eastAsia"/>
              </w:rPr>
              <w:t>显示提示图形</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4</w:t>
            </w:r>
          </w:p>
        </w:tc>
        <w:tc>
          <w:tcPr>
            <w:tcW w:w="1134" w:type="dxa"/>
            <w:vAlign w:val="center"/>
          </w:tcPr>
          <w:p w:rsidR="00A64367" w:rsidRDefault="00192A60">
            <w:pPr>
              <w:pStyle w:val="afa"/>
            </w:pPr>
            <w:r>
              <w:t>C1</w:t>
            </w:r>
          </w:p>
        </w:tc>
        <w:tc>
          <w:tcPr>
            <w:tcW w:w="1417" w:type="dxa"/>
            <w:vAlign w:val="center"/>
          </w:tcPr>
          <w:p w:rsidR="00A64367" w:rsidRDefault="00192A60">
            <w:pPr>
              <w:pStyle w:val="afa"/>
            </w:pPr>
            <w:r>
              <w:rPr>
                <w:rFonts w:hint="eastAsia"/>
              </w:rPr>
              <w:t>操作</w:t>
            </w:r>
            <w:proofErr w:type="gramStart"/>
            <w:r>
              <w:rPr>
                <w:rFonts w:hint="eastAsia"/>
              </w:rPr>
              <w:t>提示区</w:t>
            </w:r>
            <w:proofErr w:type="gramEnd"/>
          </w:p>
        </w:tc>
        <w:tc>
          <w:tcPr>
            <w:tcW w:w="3158" w:type="dxa"/>
            <w:vAlign w:val="center"/>
          </w:tcPr>
          <w:p w:rsidR="00A64367" w:rsidRDefault="00192A60">
            <w:pPr>
              <w:pStyle w:val="afa"/>
            </w:pPr>
            <w:r>
              <w:rPr>
                <w:rFonts w:hint="eastAsia"/>
              </w:rPr>
              <w:t>显示操作提示</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5</w:t>
            </w:r>
          </w:p>
        </w:tc>
        <w:tc>
          <w:tcPr>
            <w:tcW w:w="1134" w:type="dxa"/>
            <w:vAlign w:val="center"/>
          </w:tcPr>
          <w:p w:rsidR="00A64367" w:rsidRDefault="00192A60">
            <w:pPr>
              <w:pStyle w:val="afa"/>
            </w:pPr>
            <w:r>
              <w:t>C2</w:t>
            </w:r>
          </w:p>
        </w:tc>
        <w:tc>
          <w:tcPr>
            <w:tcW w:w="1417" w:type="dxa"/>
            <w:vAlign w:val="center"/>
          </w:tcPr>
          <w:p w:rsidR="00A64367" w:rsidRDefault="00192A60">
            <w:pPr>
              <w:pStyle w:val="afa"/>
            </w:pPr>
            <w:r>
              <w:rPr>
                <w:rFonts w:hint="eastAsia"/>
              </w:rPr>
              <w:t>设备</w:t>
            </w:r>
            <w:r>
              <w:t>ID</w:t>
            </w:r>
          </w:p>
        </w:tc>
        <w:tc>
          <w:tcPr>
            <w:tcW w:w="3158" w:type="dxa"/>
            <w:vAlign w:val="center"/>
          </w:tcPr>
          <w:p w:rsidR="00A64367" w:rsidRDefault="00192A60">
            <w:pPr>
              <w:pStyle w:val="afa"/>
            </w:pPr>
            <w:r>
              <w:rPr>
                <w:rFonts w:hint="eastAsia"/>
              </w:rPr>
              <w:t>显示参数版本信息，设备</w:t>
            </w:r>
            <w:r>
              <w:t>ID</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6</w:t>
            </w:r>
          </w:p>
        </w:tc>
        <w:tc>
          <w:tcPr>
            <w:tcW w:w="1134" w:type="dxa"/>
            <w:vAlign w:val="center"/>
          </w:tcPr>
          <w:p w:rsidR="00A64367" w:rsidRDefault="00192A60">
            <w:pPr>
              <w:pStyle w:val="afa"/>
            </w:pPr>
            <w:r>
              <w:t>C3</w:t>
            </w:r>
          </w:p>
        </w:tc>
        <w:tc>
          <w:tcPr>
            <w:tcW w:w="1417" w:type="dxa"/>
            <w:vAlign w:val="center"/>
          </w:tcPr>
          <w:p w:rsidR="00A64367" w:rsidRDefault="00192A60">
            <w:pPr>
              <w:pStyle w:val="afa"/>
            </w:pPr>
            <w:r>
              <w:rPr>
                <w:rFonts w:hint="eastAsia"/>
              </w:rPr>
              <w:t>状态信息</w:t>
            </w:r>
          </w:p>
        </w:tc>
        <w:tc>
          <w:tcPr>
            <w:tcW w:w="3158" w:type="dxa"/>
            <w:vAlign w:val="center"/>
          </w:tcPr>
          <w:p w:rsidR="00A64367" w:rsidRDefault="00192A60">
            <w:pPr>
              <w:pStyle w:val="afa"/>
            </w:pPr>
            <w:r>
              <w:rPr>
                <w:rFonts w:hint="eastAsia"/>
              </w:rPr>
              <w:t>显示故障代码，设备状态</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入站请刷卡界面</w:t>
      </w:r>
    </w:p>
    <w:p w:rsidR="00A64367" w:rsidRDefault="00192A60">
      <w:pPr>
        <w:ind w:firstLine="420"/>
        <w:rPr>
          <w:rFonts w:ascii="宋体" w:cs="Times New Roman"/>
        </w:rPr>
      </w:pPr>
      <w:r>
        <w:rPr>
          <w:rFonts w:ascii="宋体" w:cs="Times New Roman" w:hint="eastAsia"/>
        </w:rPr>
        <w:t>入站请刷卡界面结构见图26。</w:t>
      </w:r>
    </w:p>
    <w:p w:rsidR="00A64367" w:rsidRDefault="00192A60">
      <w:pPr>
        <w:jc w:val="center"/>
      </w:pPr>
      <w:r>
        <w:rPr>
          <w:noProof/>
        </w:rPr>
        <w:drawing>
          <wp:inline distT="0" distB="0" distL="0" distR="0">
            <wp:extent cx="5273040" cy="3841750"/>
            <wp:effectExtent l="0" t="0" r="3810" b="6350"/>
            <wp:docPr id="1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3040" cy="38417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图26 入站请刷卡界面结构图</w:t>
      </w:r>
    </w:p>
    <w:p w:rsidR="00A64367" w:rsidRDefault="00192A60">
      <w:pPr>
        <w:ind w:firstLine="420"/>
        <w:rPr>
          <w:rFonts w:ascii="宋体" w:cs="Times New Roman"/>
        </w:rPr>
      </w:pPr>
      <w:r>
        <w:rPr>
          <w:rFonts w:ascii="宋体" w:cs="Times New Roman" w:hint="eastAsia"/>
        </w:rPr>
        <w:t>入站请刷卡界面显示内容说明见表29。</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2</w:t>
      </w:r>
      <w:r>
        <w:rPr>
          <w:rFonts w:ascii="黑体" w:eastAsia="黑体" w:cs="Times New Roman" w:hint="eastAsia"/>
        </w:rPr>
        <w:t>9 入站请刷卡界面显示内容说明表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1559"/>
        <w:gridCol w:w="3158"/>
        <w:gridCol w:w="1667"/>
      </w:tblGrid>
      <w:tr w:rsidR="00A64367">
        <w:trPr>
          <w:trHeight w:val="340"/>
          <w:jc w:val="center"/>
        </w:trPr>
        <w:tc>
          <w:tcPr>
            <w:tcW w:w="959" w:type="dxa"/>
            <w:vAlign w:val="center"/>
          </w:tcPr>
          <w:p w:rsidR="00A64367" w:rsidRDefault="00192A60">
            <w:pPr>
              <w:pStyle w:val="afa"/>
            </w:pPr>
            <w:r>
              <w:rPr>
                <w:rFonts w:hint="eastAsia"/>
              </w:rPr>
              <w:t>序号</w:t>
            </w:r>
          </w:p>
        </w:tc>
        <w:tc>
          <w:tcPr>
            <w:tcW w:w="992" w:type="dxa"/>
            <w:vAlign w:val="center"/>
          </w:tcPr>
          <w:p w:rsidR="00A64367" w:rsidRDefault="00192A60">
            <w:pPr>
              <w:pStyle w:val="afa"/>
            </w:pPr>
            <w:r>
              <w:rPr>
                <w:rFonts w:hint="eastAsia"/>
              </w:rPr>
              <w:t>区域</w:t>
            </w:r>
          </w:p>
        </w:tc>
        <w:tc>
          <w:tcPr>
            <w:tcW w:w="1559" w:type="dxa"/>
            <w:vAlign w:val="center"/>
          </w:tcPr>
          <w:p w:rsidR="00A64367" w:rsidRDefault="00192A60">
            <w:pPr>
              <w:pStyle w:val="afa"/>
            </w:pPr>
            <w:r>
              <w:rPr>
                <w:rFonts w:hint="eastAsia"/>
              </w:rPr>
              <w:t>显示内容</w:t>
            </w:r>
          </w:p>
        </w:tc>
        <w:tc>
          <w:tcPr>
            <w:tcW w:w="3158"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959" w:type="dxa"/>
            <w:vAlign w:val="center"/>
          </w:tcPr>
          <w:p w:rsidR="00A64367" w:rsidRDefault="00192A60">
            <w:pPr>
              <w:pStyle w:val="afa"/>
            </w:pPr>
            <w:r>
              <w:t>1</w:t>
            </w:r>
          </w:p>
        </w:tc>
        <w:tc>
          <w:tcPr>
            <w:tcW w:w="992" w:type="dxa"/>
            <w:vAlign w:val="center"/>
          </w:tcPr>
          <w:p w:rsidR="00A64367" w:rsidRDefault="00192A60">
            <w:pPr>
              <w:pStyle w:val="afa"/>
            </w:pPr>
            <w:r>
              <w:t>A</w:t>
            </w:r>
          </w:p>
        </w:tc>
        <w:tc>
          <w:tcPr>
            <w:tcW w:w="1559" w:type="dxa"/>
            <w:vAlign w:val="center"/>
          </w:tcPr>
          <w:p w:rsidR="00A64367" w:rsidRDefault="00192A60">
            <w:pPr>
              <w:pStyle w:val="afa"/>
            </w:pPr>
            <w:r>
              <w:rPr>
                <w:rFonts w:hint="eastAsia"/>
              </w:rPr>
              <w:t>同乘客界面框架</w:t>
            </w:r>
          </w:p>
        </w:tc>
        <w:tc>
          <w:tcPr>
            <w:tcW w:w="3158"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2</w:t>
            </w:r>
          </w:p>
        </w:tc>
        <w:tc>
          <w:tcPr>
            <w:tcW w:w="992" w:type="dxa"/>
            <w:vAlign w:val="center"/>
          </w:tcPr>
          <w:p w:rsidR="00A64367" w:rsidRDefault="00192A60">
            <w:pPr>
              <w:pStyle w:val="afa"/>
            </w:pPr>
            <w:r>
              <w:t>B1</w:t>
            </w:r>
          </w:p>
        </w:tc>
        <w:tc>
          <w:tcPr>
            <w:tcW w:w="1559" w:type="dxa"/>
            <w:vAlign w:val="center"/>
          </w:tcPr>
          <w:p w:rsidR="00A64367" w:rsidRDefault="00192A60">
            <w:pPr>
              <w:pStyle w:val="afa"/>
            </w:pPr>
            <w:r>
              <w:rPr>
                <w:rFonts w:hint="eastAsia"/>
              </w:rPr>
              <w:t>图形</w:t>
            </w:r>
            <w:proofErr w:type="gramStart"/>
            <w:r>
              <w:rPr>
                <w:rFonts w:hint="eastAsia"/>
              </w:rPr>
              <w:t>提示区</w:t>
            </w:r>
            <w:proofErr w:type="gramEnd"/>
          </w:p>
        </w:tc>
        <w:tc>
          <w:tcPr>
            <w:tcW w:w="3158" w:type="dxa"/>
            <w:vAlign w:val="center"/>
          </w:tcPr>
          <w:p w:rsidR="00A64367" w:rsidRDefault="00192A60">
            <w:pPr>
              <w:pStyle w:val="afa"/>
            </w:pPr>
            <w:r>
              <w:rPr>
                <w:rFonts w:hint="eastAsia"/>
              </w:rPr>
              <w:t>显示入站请刷卡提示图形</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lastRenderedPageBreak/>
              <w:t>3</w:t>
            </w:r>
          </w:p>
        </w:tc>
        <w:tc>
          <w:tcPr>
            <w:tcW w:w="992" w:type="dxa"/>
            <w:vAlign w:val="center"/>
          </w:tcPr>
          <w:p w:rsidR="00A64367" w:rsidRDefault="00192A60">
            <w:pPr>
              <w:pStyle w:val="afa"/>
            </w:pPr>
            <w:r>
              <w:t>C1</w:t>
            </w:r>
          </w:p>
        </w:tc>
        <w:tc>
          <w:tcPr>
            <w:tcW w:w="1559" w:type="dxa"/>
            <w:vAlign w:val="center"/>
          </w:tcPr>
          <w:p w:rsidR="00A64367" w:rsidRDefault="00192A60">
            <w:pPr>
              <w:pStyle w:val="afa"/>
            </w:pPr>
            <w:r>
              <w:rPr>
                <w:rFonts w:hint="eastAsia"/>
              </w:rPr>
              <w:t>操作提示</w:t>
            </w:r>
          </w:p>
        </w:tc>
        <w:tc>
          <w:tcPr>
            <w:tcW w:w="3158" w:type="dxa"/>
            <w:vAlign w:val="center"/>
          </w:tcPr>
          <w:p w:rsidR="00A64367" w:rsidRDefault="00192A60">
            <w:pPr>
              <w:pStyle w:val="afa"/>
            </w:pPr>
            <w:r>
              <w:rPr>
                <w:rFonts w:hint="eastAsia"/>
              </w:rPr>
              <w:t>显示“请刷卡或投入车票，</w:t>
            </w:r>
            <w:r>
              <w:t xml:space="preserve">Please swipe </w:t>
            </w:r>
            <w:r>
              <w:rPr>
                <w:rFonts w:hint="eastAsia"/>
              </w:rPr>
              <w:t>or insert ticket</w:t>
            </w:r>
            <w:r>
              <w:rPr>
                <w:rFonts w:hint="eastAsia"/>
              </w:rPr>
              <w:t>”</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4</w:t>
            </w:r>
          </w:p>
        </w:tc>
        <w:tc>
          <w:tcPr>
            <w:tcW w:w="992" w:type="dxa"/>
            <w:vAlign w:val="center"/>
          </w:tcPr>
          <w:p w:rsidR="00A64367" w:rsidRDefault="00192A60">
            <w:pPr>
              <w:pStyle w:val="afa"/>
            </w:pPr>
            <w:r>
              <w:t>C2</w:t>
            </w:r>
            <w:r>
              <w:t>～</w:t>
            </w:r>
            <w:r>
              <w:t>C3</w:t>
            </w:r>
          </w:p>
        </w:tc>
        <w:tc>
          <w:tcPr>
            <w:tcW w:w="1559" w:type="dxa"/>
            <w:vAlign w:val="center"/>
          </w:tcPr>
          <w:p w:rsidR="00A64367" w:rsidRDefault="00192A60">
            <w:pPr>
              <w:pStyle w:val="afa"/>
            </w:pPr>
            <w:r>
              <w:rPr>
                <w:rFonts w:hint="eastAsia"/>
              </w:rPr>
              <w:t>同乘客界面框架</w:t>
            </w:r>
          </w:p>
        </w:tc>
        <w:tc>
          <w:tcPr>
            <w:tcW w:w="3158"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请使用车票界面</w:t>
      </w:r>
    </w:p>
    <w:p w:rsidR="00A64367" w:rsidRDefault="00192A60">
      <w:pPr>
        <w:ind w:firstLine="420"/>
        <w:rPr>
          <w:rFonts w:ascii="宋体" w:cs="Times New Roman"/>
        </w:rPr>
      </w:pPr>
      <w:r>
        <w:rPr>
          <w:rFonts w:ascii="宋体" w:cs="Times New Roman" w:hint="eastAsia"/>
        </w:rPr>
        <w:t>请使用车票界面结构见图27。</w:t>
      </w:r>
    </w:p>
    <w:p w:rsidR="00A64367" w:rsidRDefault="00192A60">
      <w:pPr>
        <w:jc w:val="center"/>
      </w:pPr>
      <w:r>
        <w:rPr>
          <w:noProof/>
        </w:rPr>
        <w:drawing>
          <wp:inline distT="0" distB="0" distL="0" distR="0">
            <wp:extent cx="5273040" cy="3841750"/>
            <wp:effectExtent l="0" t="0" r="3810" b="6350"/>
            <wp:docPr id="1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3040" cy="38417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图27 请使用车票界面结构图</w:t>
      </w:r>
    </w:p>
    <w:p w:rsidR="00A64367" w:rsidRDefault="00192A60">
      <w:pPr>
        <w:ind w:firstLine="420"/>
        <w:rPr>
          <w:rFonts w:ascii="宋体" w:cs="Times New Roman"/>
        </w:rPr>
      </w:pPr>
      <w:r>
        <w:rPr>
          <w:rFonts w:ascii="宋体" w:cs="Times New Roman" w:hint="eastAsia"/>
        </w:rPr>
        <w:t>请使用车票界面显示内容说明见表30。</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表30请使用车票界面显示内容说明表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984"/>
        <w:gridCol w:w="3016"/>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851" w:type="dxa"/>
            <w:vAlign w:val="center"/>
          </w:tcPr>
          <w:p w:rsidR="00A64367" w:rsidRDefault="00192A60">
            <w:pPr>
              <w:pStyle w:val="afa"/>
            </w:pPr>
            <w:r>
              <w:rPr>
                <w:rFonts w:hint="eastAsia"/>
              </w:rPr>
              <w:t>区域</w:t>
            </w:r>
          </w:p>
        </w:tc>
        <w:tc>
          <w:tcPr>
            <w:tcW w:w="1984" w:type="dxa"/>
            <w:vAlign w:val="center"/>
          </w:tcPr>
          <w:p w:rsidR="00A64367" w:rsidRDefault="00192A60">
            <w:pPr>
              <w:pStyle w:val="afa"/>
            </w:pPr>
            <w:r>
              <w:rPr>
                <w:rFonts w:hint="eastAsia"/>
              </w:rPr>
              <w:t>显示内容</w:t>
            </w:r>
          </w:p>
        </w:tc>
        <w:tc>
          <w:tcPr>
            <w:tcW w:w="3016"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851" w:type="dxa"/>
            <w:vAlign w:val="center"/>
          </w:tcPr>
          <w:p w:rsidR="00A64367" w:rsidRDefault="00192A60">
            <w:pPr>
              <w:pStyle w:val="afa"/>
            </w:pPr>
            <w:r>
              <w:t>A</w:t>
            </w:r>
          </w:p>
        </w:tc>
        <w:tc>
          <w:tcPr>
            <w:tcW w:w="1984" w:type="dxa"/>
            <w:vAlign w:val="center"/>
          </w:tcPr>
          <w:p w:rsidR="00A64367" w:rsidRDefault="00192A60">
            <w:pPr>
              <w:pStyle w:val="afa"/>
            </w:pPr>
            <w:r>
              <w:rPr>
                <w:rFonts w:hint="eastAsia"/>
              </w:rPr>
              <w:t>同乘客界面框架</w:t>
            </w:r>
          </w:p>
        </w:tc>
        <w:tc>
          <w:tcPr>
            <w:tcW w:w="3016"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851" w:type="dxa"/>
            <w:vAlign w:val="center"/>
          </w:tcPr>
          <w:p w:rsidR="00A64367" w:rsidRDefault="00192A60">
            <w:pPr>
              <w:pStyle w:val="afa"/>
            </w:pPr>
            <w:r>
              <w:t>B1</w:t>
            </w:r>
          </w:p>
        </w:tc>
        <w:tc>
          <w:tcPr>
            <w:tcW w:w="1984" w:type="dxa"/>
            <w:vAlign w:val="center"/>
          </w:tcPr>
          <w:p w:rsidR="00A64367" w:rsidRDefault="00192A60">
            <w:pPr>
              <w:pStyle w:val="afa"/>
            </w:pPr>
            <w:r>
              <w:rPr>
                <w:rFonts w:hint="eastAsia"/>
              </w:rPr>
              <w:t>图形</w:t>
            </w:r>
            <w:proofErr w:type="gramStart"/>
            <w:r>
              <w:rPr>
                <w:rFonts w:hint="eastAsia"/>
              </w:rPr>
              <w:t>提示区</w:t>
            </w:r>
            <w:proofErr w:type="gramEnd"/>
          </w:p>
        </w:tc>
        <w:tc>
          <w:tcPr>
            <w:tcW w:w="3016" w:type="dxa"/>
            <w:vAlign w:val="center"/>
          </w:tcPr>
          <w:p w:rsidR="00A64367" w:rsidRDefault="00192A60">
            <w:pPr>
              <w:pStyle w:val="afa"/>
            </w:pPr>
            <w:proofErr w:type="gramStart"/>
            <w:r>
              <w:rPr>
                <w:rFonts w:hint="eastAsia"/>
              </w:rPr>
              <w:t>显示请</w:t>
            </w:r>
            <w:proofErr w:type="gramEnd"/>
            <w:r>
              <w:rPr>
                <w:rFonts w:hint="eastAsia"/>
              </w:rPr>
              <w:t>使用车票提示图形</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851" w:type="dxa"/>
            <w:vAlign w:val="center"/>
          </w:tcPr>
          <w:p w:rsidR="00A64367" w:rsidRDefault="00192A60">
            <w:pPr>
              <w:pStyle w:val="afa"/>
            </w:pPr>
            <w:r>
              <w:t>C1</w:t>
            </w:r>
          </w:p>
        </w:tc>
        <w:tc>
          <w:tcPr>
            <w:tcW w:w="1984" w:type="dxa"/>
            <w:vAlign w:val="center"/>
          </w:tcPr>
          <w:p w:rsidR="00A64367" w:rsidRDefault="00192A60">
            <w:pPr>
              <w:pStyle w:val="afa"/>
            </w:pPr>
            <w:r>
              <w:rPr>
                <w:rFonts w:hint="eastAsia"/>
              </w:rPr>
              <w:t>操作提示</w:t>
            </w:r>
          </w:p>
        </w:tc>
        <w:tc>
          <w:tcPr>
            <w:tcW w:w="3016" w:type="dxa"/>
            <w:vAlign w:val="center"/>
          </w:tcPr>
          <w:p w:rsidR="00A64367" w:rsidRDefault="00192A60">
            <w:pPr>
              <w:pStyle w:val="afa"/>
            </w:pPr>
            <w:r>
              <w:rPr>
                <w:rFonts w:hint="eastAsia"/>
              </w:rPr>
              <w:t>显示“请使用车票</w:t>
            </w:r>
          </w:p>
          <w:p w:rsidR="00A64367" w:rsidRDefault="00192A60">
            <w:pPr>
              <w:pStyle w:val="afa"/>
            </w:pPr>
            <w:r>
              <w:t>Please use ticket</w:t>
            </w:r>
            <w:proofErr w:type="gramStart"/>
            <w:r>
              <w:rPr>
                <w:rFonts w:hint="eastAsia"/>
              </w:rPr>
              <w:t>”</w:t>
            </w:r>
            <w:proofErr w:type="gramEnd"/>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851" w:type="dxa"/>
            <w:vAlign w:val="center"/>
          </w:tcPr>
          <w:p w:rsidR="00A64367" w:rsidRDefault="00192A60">
            <w:pPr>
              <w:pStyle w:val="afa"/>
            </w:pPr>
            <w:r>
              <w:t>C2</w:t>
            </w:r>
            <w:r>
              <w:t>～</w:t>
            </w:r>
            <w:r>
              <w:t>C3</w:t>
            </w:r>
          </w:p>
        </w:tc>
        <w:tc>
          <w:tcPr>
            <w:tcW w:w="1984" w:type="dxa"/>
            <w:vAlign w:val="center"/>
          </w:tcPr>
          <w:p w:rsidR="00A64367" w:rsidRDefault="00192A60">
            <w:pPr>
              <w:pStyle w:val="afa"/>
            </w:pPr>
            <w:r>
              <w:rPr>
                <w:rFonts w:hint="eastAsia"/>
              </w:rPr>
              <w:t>同乘客界面框架</w:t>
            </w:r>
          </w:p>
        </w:tc>
        <w:tc>
          <w:tcPr>
            <w:tcW w:w="3016"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无需刷卡通行界面</w:t>
      </w:r>
    </w:p>
    <w:p w:rsidR="00A64367" w:rsidRDefault="00192A60">
      <w:pPr>
        <w:rPr>
          <w:rFonts w:ascii="宋体" w:cs="Times New Roman"/>
        </w:rPr>
      </w:pPr>
      <w:r>
        <w:rPr>
          <w:rFonts w:ascii="宋体" w:cs="Times New Roman" w:hint="eastAsia"/>
        </w:rPr>
        <w:t>无需刷卡通行界面结构见图28。</w:t>
      </w:r>
    </w:p>
    <w:p w:rsidR="00A64367" w:rsidRDefault="00192A60">
      <w:pPr>
        <w:jc w:val="center"/>
      </w:pPr>
      <w:r>
        <w:rPr>
          <w:noProof/>
        </w:rPr>
        <w:lastRenderedPageBreak/>
        <w:drawing>
          <wp:inline distT="0" distB="0" distL="0" distR="0">
            <wp:extent cx="5273040" cy="3841750"/>
            <wp:effectExtent l="0" t="0" r="3810" b="6350"/>
            <wp:docPr id="1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273040" cy="38417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图28 无需刷卡通行界面结构图</w:t>
      </w:r>
    </w:p>
    <w:p w:rsidR="00A64367" w:rsidRDefault="00192A60">
      <w:pPr>
        <w:ind w:firstLine="420"/>
        <w:rPr>
          <w:rFonts w:ascii="宋体" w:cs="Times New Roman"/>
        </w:rPr>
      </w:pPr>
      <w:r>
        <w:rPr>
          <w:rFonts w:ascii="宋体" w:cs="Times New Roman" w:hint="eastAsia"/>
        </w:rPr>
        <w:t>无需刷卡通行界面显示内容说明见表31。</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表31 无需刷卡通行界面显示内容说明表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701"/>
        <w:gridCol w:w="3158"/>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992" w:type="dxa"/>
            <w:vAlign w:val="center"/>
          </w:tcPr>
          <w:p w:rsidR="00A64367" w:rsidRDefault="00192A60">
            <w:pPr>
              <w:pStyle w:val="afa"/>
            </w:pPr>
            <w:r>
              <w:rPr>
                <w:rFonts w:hint="eastAsia"/>
              </w:rPr>
              <w:t>区域</w:t>
            </w:r>
          </w:p>
        </w:tc>
        <w:tc>
          <w:tcPr>
            <w:tcW w:w="1701" w:type="dxa"/>
            <w:vAlign w:val="center"/>
          </w:tcPr>
          <w:p w:rsidR="00A64367" w:rsidRDefault="00192A60">
            <w:pPr>
              <w:pStyle w:val="afa"/>
            </w:pPr>
            <w:r>
              <w:rPr>
                <w:rFonts w:hint="eastAsia"/>
              </w:rPr>
              <w:t>显示内容</w:t>
            </w:r>
          </w:p>
        </w:tc>
        <w:tc>
          <w:tcPr>
            <w:tcW w:w="3158"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992" w:type="dxa"/>
            <w:vAlign w:val="center"/>
          </w:tcPr>
          <w:p w:rsidR="00A64367" w:rsidRDefault="00192A60">
            <w:pPr>
              <w:pStyle w:val="afa"/>
            </w:pPr>
            <w:r>
              <w:t>A</w:t>
            </w:r>
          </w:p>
        </w:tc>
        <w:tc>
          <w:tcPr>
            <w:tcW w:w="1701" w:type="dxa"/>
            <w:vAlign w:val="center"/>
          </w:tcPr>
          <w:p w:rsidR="00A64367" w:rsidRDefault="00192A60">
            <w:pPr>
              <w:pStyle w:val="afa"/>
            </w:pPr>
            <w:r>
              <w:rPr>
                <w:rFonts w:hint="eastAsia"/>
              </w:rPr>
              <w:t>同乘客界面框架</w:t>
            </w:r>
          </w:p>
        </w:tc>
        <w:tc>
          <w:tcPr>
            <w:tcW w:w="3158"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tcPr>
          <w:p w:rsidR="00A64367" w:rsidRDefault="00192A60">
            <w:pPr>
              <w:pStyle w:val="afa"/>
            </w:pPr>
            <w:r>
              <w:t>2</w:t>
            </w:r>
          </w:p>
        </w:tc>
        <w:tc>
          <w:tcPr>
            <w:tcW w:w="992" w:type="dxa"/>
          </w:tcPr>
          <w:p w:rsidR="00A64367" w:rsidRDefault="00192A60">
            <w:pPr>
              <w:pStyle w:val="afa"/>
            </w:pPr>
            <w:r>
              <w:t>B1</w:t>
            </w:r>
          </w:p>
        </w:tc>
        <w:tc>
          <w:tcPr>
            <w:tcW w:w="1701" w:type="dxa"/>
          </w:tcPr>
          <w:p w:rsidR="00A64367" w:rsidRDefault="00192A60">
            <w:pPr>
              <w:pStyle w:val="afa"/>
            </w:pPr>
            <w:r>
              <w:rPr>
                <w:rFonts w:hint="eastAsia"/>
              </w:rPr>
              <w:t>图形</w:t>
            </w:r>
            <w:proofErr w:type="gramStart"/>
            <w:r>
              <w:rPr>
                <w:rFonts w:hint="eastAsia"/>
              </w:rPr>
              <w:t>提示区</w:t>
            </w:r>
            <w:proofErr w:type="gramEnd"/>
          </w:p>
        </w:tc>
        <w:tc>
          <w:tcPr>
            <w:tcW w:w="3158" w:type="dxa"/>
          </w:tcPr>
          <w:p w:rsidR="00A64367" w:rsidRDefault="00192A60">
            <w:pPr>
              <w:pStyle w:val="afa"/>
            </w:pPr>
            <w:r>
              <w:rPr>
                <w:rFonts w:hint="eastAsia"/>
              </w:rPr>
              <w:t>显示通行提示图形</w:t>
            </w:r>
          </w:p>
        </w:tc>
        <w:tc>
          <w:tcPr>
            <w:tcW w:w="1667" w:type="dxa"/>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992" w:type="dxa"/>
            <w:vAlign w:val="center"/>
          </w:tcPr>
          <w:p w:rsidR="00A64367" w:rsidRDefault="00192A60">
            <w:pPr>
              <w:pStyle w:val="afa"/>
            </w:pPr>
            <w:r>
              <w:t>C1</w:t>
            </w:r>
          </w:p>
        </w:tc>
        <w:tc>
          <w:tcPr>
            <w:tcW w:w="1701" w:type="dxa"/>
            <w:vAlign w:val="center"/>
          </w:tcPr>
          <w:p w:rsidR="00A64367" w:rsidRDefault="00192A60">
            <w:pPr>
              <w:pStyle w:val="afa"/>
            </w:pPr>
            <w:r>
              <w:rPr>
                <w:rFonts w:hint="eastAsia"/>
              </w:rPr>
              <w:t>操作提示</w:t>
            </w:r>
          </w:p>
        </w:tc>
        <w:tc>
          <w:tcPr>
            <w:tcW w:w="3158" w:type="dxa"/>
            <w:vAlign w:val="center"/>
          </w:tcPr>
          <w:p w:rsidR="00A64367" w:rsidRDefault="00192A60">
            <w:pPr>
              <w:pStyle w:val="afa"/>
            </w:pPr>
            <w:r>
              <w:rPr>
                <w:rFonts w:hint="eastAsia"/>
              </w:rPr>
              <w:t>显示“请通行，无需刷卡</w:t>
            </w:r>
          </w:p>
          <w:p w:rsidR="00A64367" w:rsidRDefault="00192A60">
            <w:pPr>
              <w:pStyle w:val="afa"/>
            </w:pPr>
            <w:r>
              <w:t>Please pass</w:t>
            </w:r>
            <w:proofErr w:type="gramStart"/>
            <w:r>
              <w:rPr>
                <w:rFonts w:hint="eastAsia"/>
              </w:rPr>
              <w:t>”</w:t>
            </w:r>
            <w:proofErr w:type="gramEnd"/>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992" w:type="dxa"/>
            <w:vAlign w:val="center"/>
          </w:tcPr>
          <w:p w:rsidR="00A64367" w:rsidRDefault="00192A60">
            <w:pPr>
              <w:pStyle w:val="afa"/>
            </w:pPr>
            <w:r>
              <w:t>C2</w:t>
            </w:r>
            <w:r>
              <w:t>～</w:t>
            </w:r>
            <w:r>
              <w:t>C3</w:t>
            </w:r>
          </w:p>
        </w:tc>
        <w:tc>
          <w:tcPr>
            <w:tcW w:w="1701" w:type="dxa"/>
            <w:vAlign w:val="center"/>
          </w:tcPr>
          <w:p w:rsidR="00A64367" w:rsidRDefault="00192A60">
            <w:pPr>
              <w:pStyle w:val="afa"/>
            </w:pPr>
            <w:r>
              <w:rPr>
                <w:rFonts w:hint="eastAsia"/>
              </w:rPr>
              <w:t>同乘客界面框架</w:t>
            </w:r>
          </w:p>
        </w:tc>
        <w:tc>
          <w:tcPr>
            <w:tcW w:w="3158"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有效票入站通行界面</w:t>
      </w:r>
    </w:p>
    <w:p w:rsidR="00A64367" w:rsidRDefault="00192A60">
      <w:pPr>
        <w:ind w:firstLine="420"/>
        <w:rPr>
          <w:rFonts w:ascii="宋体" w:cs="Times New Roman"/>
        </w:rPr>
      </w:pPr>
      <w:r>
        <w:rPr>
          <w:rFonts w:ascii="宋体" w:cs="Times New Roman" w:hint="eastAsia"/>
        </w:rPr>
        <w:t>有效票入站通行界面结构见图29。</w:t>
      </w:r>
    </w:p>
    <w:p w:rsidR="00A64367" w:rsidRDefault="00192A60">
      <w:r>
        <w:rPr>
          <w:noProof/>
        </w:rPr>
        <w:lastRenderedPageBreak/>
        <w:drawing>
          <wp:inline distT="0" distB="0" distL="0" distR="0">
            <wp:extent cx="5273040" cy="3841750"/>
            <wp:effectExtent l="0" t="0" r="3810" b="6350"/>
            <wp:docPr id="1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273040" cy="38417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w:t>
      </w:r>
      <w:r>
        <w:rPr>
          <w:rFonts w:ascii="黑体" w:eastAsia="黑体" w:cs="Times New Roman"/>
        </w:rPr>
        <w:t>2</w:t>
      </w:r>
      <w:r>
        <w:rPr>
          <w:rFonts w:ascii="黑体" w:eastAsia="黑体" w:cs="Times New Roman" w:hint="eastAsia"/>
        </w:rPr>
        <w:t>9 有效票入站通行界面结构图</w:t>
      </w:r>
    </w:p>
    <w:p w:rsidR="00A64367" w:rsidRDefault="00192A60">
      <w:pPr>
        <w:ind w:firstLine="420"/>
        <w:rPr>
          <w:rFonts w:ascii="宋体" w:cs="Times New Roman"/>
        </w:rPr>
      </w:pPr>
      <w:r>
        <w:rPr>
          <w:rFonts w:ascii="宋体" w:cs="Times New Roman" w:hint="eastAsia"/>
        </w:rPr>
        <w:t>有效票入站通行界面显示内容说明见表32。</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表32 有效票入站通行界面显示内容说明表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1559"/>
        <w:gridCol w:w="3158"/>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1134" w:type="dxa"/>
            <w:vAlign w:val="center"/>
          </w:tcPr>
          <w:p w:rsidR="00A64367" w:rsidRDefault="00192A60">
            <w:pPr>
              <w:pStyle w:val="afa"/>
            </w:pPr>
            <w:r>
              <w:rPr>
                <w:rFonts w:hint="eastAsia"/>
              </w:rPr>
              <w:t>区域</w:t>
            </w:r>
          </w:p>
        </w:tc>
        <w:tc>
          <w:tcPr>
            <w:tcW w:w="1559" w:type="dxa"/>
            <w:vAlign w:val="center"/>
          </w:tcPr>
          <w:p w:rsidR="00A64367" w:rsidRDefault="00192A60">
            <w:pPr>
              <w:pStyle w:val="afa"/>
            </w:pPr>
            <w:r>
              <w:rPr>
                <w:rFonts w:hint="eastAsia"/>
              </w:rPr>
              <w:t>显示内容</w:t>
            </w:r>
          </w:p>
        </w:tc>
        <w:tc>
          <w:tcPr>
            <w:tcW w:w="3158"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1134" w:type="dxa"/>
            <w:vAlign w:val="center"/>
          </w:tcPr>
          <w:p w:rsidR="00A64367" w:rsidRDefault="00192A60">
            <w:pPr>
              <w:pStyle w:val="afa"/>
            </w:pPr>
            <w:r>
              <w:t>A</w:t>
            </w:r>
          </w:p>
        </w:tc>
        <w:tc>
          <w:tcPr>
            <w:tcW w:w="1559" w:type="dxa"/>
            <w:vAlign w:val="center"/>
          </w:tcPr>
          <w:p w:rsidR="00A64367" w:rsidRDefault="00192A60">
            <w:pPr>
              <w:pStyle w:val="afa"/>
            </w:pPr>
            <w:r>
              <w:rPr>
                <w:rFonts w:hint="eastAsia"/>
              </w:rPr>
              <w:t>同乘客界面框架</w:t>
            </w:r>
          </w:p>
        </w:tc>
        <w:tc>
          <w:tcPr>
            <w:tcW w:w="3158"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tcPr>
          <w:p w:rsidR="00A64367" w:rsidRDefault="00192A60">
            <w:pPr>
              <w:pStyle w:val="afa"/>
            </w:pPr>
            <w:r>
              <w:t>2</w:t>
            </w:r>
          </w:p>
        </w:tc>
        <w:tc>
          <w:tcPr>
            <w:tcW w:w="1134" w:type="dxa"/>
          </w:tcPr>
          <w:p w:rsidR="00A64367" w:rsidRDefault="00192A60">
            <w:pPr>
              <w:pStyle w:val="afa"/>
            </w:pPr>
            <w:r>
              <w:t>B1</w:t>
            </w:r>
          </w:p>
        </w:tc>
        <w:tc>
          <w:tcPr>
            <w:tcW w:w="1559" w:type="dxa"/>
          </w:tcPr>
          <w:p w:rsidR="00A64367" w:rsidRDefault="00192A60">
            <w:pPr>
              <w:pStyle w:val="afa"/>
            </w:pPr>
            <w:r>
              <w:rPr>
                <w:rFonts w:hint="eastAsia"/>
              </w:rPr>
              <w:t>图形</w:t>
            </w:r>
            <w:proofErr w:type="gramStart"/>
            <w:r>
              <w:rPr>
                <w:rFonts w:hint="eastAsia"/>
              </w:rPr>
              <w:t>提示区</w:t>
            </w:r>
            <w:proofErr w:type="gramEnd"/>
          </w:p>
        </w:tc>
        <w:tc>
          <w:tcPr>
            <w:tcW w:w="3158" w:type="dxa"/>
          </w:tcPr>
          <w:p w:rsidR="00A64367" w:rsidRDefault="00192A60">
            <w:pPr>
              <w:pStyle w:val="afa"/>
            </w:pPr>
            <w:r>
              <w:rPr>
                <w:rFonts w:hint="eastAsia"/>
              </w:rPr>
              <w:t>显示通行提示图形</w:t>
            </w:r>
          </w:p>
        </w:tc>
        <w:tc>
          <w:tcPr>
            <w:tcW w:w="1667" w:type="dxa"/>
          </w:tcPr>
          <w:p w:rsidR="00A64367" w:rsidRDefault="00192A60">
            <w:pPr>
              <w:pStyle w:val="afa"/>
            </w:pPr>
            <w:r>
              <w:rPr>
                <w:rFonts w:hint="eastAsia"/>
              </w:rPr>
              <w:t>无</w:t>
            </w:r>
          </w:p>
        </w:tc>
      </w:tr>
      <w:tr w:rsidR="00A64367">
        <w:trPr>
          <w:trHeight w:val="340"/>
          <w:jc w:val="center"/>
        </w:trPr>
        <w:tc>
          <w:tcPr>
            <w:tcW w:w="817" w:type="dxa"/>
            <w:vMerge w:val="restart"/>
            <w:vAlign w:val="center"/>
          </w:tcPr>
          <w:p w:rsidR="00A64367" w:rsidRDefault="00192A60">
            <w:pPr>
              <w:pStyle w:val="afa"/>
            </w:pPr>
            <w:r>
              <w:t>2</w:t>
            </w:r>
          </w:p>
        </w:tc>
        <w:tc>
          <w:tcPr>
            <w:tcW w:w="1134" w:type="dxa"/>
            <w:vMerge w:val="restart"/>
            <w:vAlign w:val="center"/>
          </w:tcPr>
          <w:p w:rsidR="00A64367" w:rsidRDefault="00192A60">
            <w:pPr>
              <w:pStyle w:val="afa"/>
            </w:pPr>
            <w:r>
              <w:t>B2</w:t>
            </w:r>
          </w:p>
        </w:tc>
        <w:tc>
          <w:tcPr>
            <w:tcW w:w="1559" w:type="dxa"/>
            <w:vMerge w:val="restart"/>
            <w:vAlign w:val="center"/>
          </w:tcPr>
          <w:p w:rsidR="00A64367" w:rsidRDefault="00192A60">
            <w:pPr>
              <w:pStyle w:val="afa"/>
            </w:pPr>
            <w:r>
              <w:rPr>
                <w:rFonts w:hint="eastAsia"/>
              </w:rPr>
              <w:t>票价及票卡信息</w:t>
            </w:r>
          </w:p>
        </w:tc>
        <w:tc>
          <w:tcPr>
            <w:tcW w:w="3158" w:type="dxa"/>
            <w:vAlign w:val="center"/>
          </w:tcPr>
          <w:p w:rsidR="00A64367" w:rsidRDefault="00192A60">
            <w:pPr>
              <w:pStyle w:val="afa"/>
            </w:pPr>
            <w:r>
              <w:t>1</w:t>
            </w:r>
            <w:r>
              <w:t>）单程票、储值票入站时，显示票内余额</w:t>
            </w:r>
          </w:p>
        </w:tc>
        <w:tc>
          <w:tcPr>
            <w:tcW w:w="1667" w:type="dxa"/>
            <w:vMerge w:val="restart"/>
            <w:vAlign w:val="center"/>
          </w:tcPr>
          <w:p w:rsidR="00A64367" w:rsidRDefault="00192A60">
            <w:pPr>
              <w:pStyle w:val="afa"/>
            </w:pPr>
            <w:r>
              <w:rPr>
                <w:rFonts w:hint="eastAsia"/>
              </w:rPr>
              <w:t>无</w:t>
            </w:r>
          </w:p>
        </w:tc>
      </w:tr>
      <w:tr w:rsidR="00A64367">
        <w:trPr>
          <w:trHeight w:val="340"/>
          <w:jc w:val="center"/>
        </w:trPr>
        <w:tc>
          <w:tcPr>
            <w:tcW w:w="817" w:type="dxa"/>
            <w:vMerge/>
            <w:vAlign w:val="center"/>
          </w:tcPr>
          <w:p w:rsidR="00A64367" w:rsidRDefault="00A64367">
            <w:pPr>
              <w:pStyle w:val="afa"/>
            </w:pPr>
          </w:p>
        </w:tc>
        <w:tc>
          <w:tcPr>
            <w:tcW w:w="1134" w:type="dxa"/>
            <w:vMerge/>
            <w:vAlign w:val="center"/>
          </w:tcPr>
          <w:p w:rsidR="00A64367" w:rsidRDefault="00A64367">
            <w:pPr>
              <w:pStyle w:val="afa"/>
            </w:pPr>
          </w:p>
        </w:tc>
        <w:tc>
          <w:tcPr>
            <w:tcW w:w="1559" w:type="dxa"/>
            <w:vMerge/>
            <w:vAlign w:val="center"/>
          </w:tcPr>
          <w:p w:rsidR="00A64367" w:rsidRDefault="00A64367">
            <w:pPr>
              <w:pStyle w:val="afa"/>
            </w:pPr>
          </w:p>
        </w:tc>
        <w:tc>
          <w:tcPr>
            <w:tcW w:w="3158" w:type="dxa"/>
            <w:vAlign w:val="center"/>
          </w:tcPr>
          <w:p w:rsidR="00A64367" w:rsidRDefault="00192A60">
            <w:pPr>
              <w:pStyle w:val="afa"/>
              <w:jc w:val="both"/>
            </w:pPr>
            <w:r>
              <w:t>2</w:t>
            </w:r>
            <w:r>
              <w:t>）计次票入站时，显示票内余次</w:t>
            </w:r>
          </w:p>
        </w:tc>
        <w:tc>
          <w:tcPr>
            <w:tcW w:w="1667" w:type="dxa"/>
            <w:vMerge/>
            <w:vAlign w:val="center"/>
          </w:tcPr>
          <w:p w:rsidR="00A64367" w:rsidRDefault="00A64367">
            <w:pPr>
              <w:pStyle w:val="afa"/>
            </w:pPr>
          </w:p>
        </w:tc>
      </w:tr>
      <w:tr w:rsidR="00A64367">
        <w:trPr>
          <w:trHeight w:val="340"/>
          <w:jc w:val="center"/>
        </w:trPr>
        <w:tc>
          <w:tcPr>
            <w:tcW w:w="817" w:type="dxa"/>
            <w:vAlign w:val="center"/>
          </w:tcPr>
          <w:p w:rsidR="00A64367" w:rsidRDefault="00192A60">
            <w:pPr>
              <w:pStyle w:val="afa"/>
            </w:pPr>
            <w:r>
              <w:t>3</w:t>
            </w:r>
          </w:p>
        </w:tc>
        <w:tc>
          <w:tcPr>
            <w:tcW w:w="1134" w:type="dxa"/>
            <w:vAlign w:val="center"/>
          </w:tcPr>
          <w:p w:rsidR="00A64367" w:rsidRDefault="00192A60">
            <w:pPr>
              <w:pStyle w:val="afa"/>
            </w:pPr>
            <w:r>
              <w:t>C1</w:t>
            </w:r>
          </w:p>
        </w:tc>
        <w:tc>
          <w:tcPr>
            <w:tcW w:w="1559" w:type="dxa"/>
            <w:vAlign w:val="center"/>
          </w:tcPr>
          <w:p w:rsidR="00A64367" w:rsidRDefault="00192A60">
            <w:pPr>
              <w:pStyle w:val="afa"/>
            </w:pPr>
            <w:r>
              <w:rPr>
                <w:rFonts w:hint="eastAsia"/>
              </w:rPr>
              <w:t>操作提示</w:t>
            </w:r>
          </w:p>
        </w:tc>
        <w:tc>
          <w:tcPr>
            <w:tcW w:w="3158" w:type="dxa"/>
            <w:vAlign w:val="center"/>
          </w:tcPr>
          <w:p w:rsidR="00A64367" w:rsidRDefault="00192A60">
            <w:pPr>
              <w:pStyle w:val="afa"/>
            </w:pPr>
            <w:r>
              <w:rPr>
                <w:rFonts w:hint="eastAsia"/>
              </w:rPr>
              <w:t>显示“有效票，请通行</w:t>
            </w:r>
          </w:p>
          <w:p w:rsidR="00A64367" w:rsidRDefault="00192A60">
            <w:pPr>
              <w:pStyle w:val="afa"/>
            </w:pPr>
            <w:r>
              <w:t>Valid,please pass</w:t>
            </w:r>
            <w:proofErr w:type="gramStart"/>
            <w:r>
              <w:rPr>
                <w:rFonts w:hint="eastAsia"/>
              </w:rPr>
              <w:t>”</w:t>
            </w:r>
            <w:proofErr w:type="gramEnd"/>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1134" w:type="dxa"/>
            <w:vAlign w:val="center"/>
          </w:tcPr>
          <w:p w:rsidR="00A64367" w:rsidRDefault="00192A60">
            <w:pPr>
              <w:pStyle w:val="afa"/>
            </w:pPr>
            <w:r>
              <w:t>C2</w:t>
            </w:r>
            <w:r>
              <w:t>～</w:t>
            </w:r>
            <w:r>
              <w:t>C3</w:t>
            </w:r>
          </w:p>
        </w:tc>
        <w:tc>
          <w:tcPr>
            <w:tcW w:w="1559" w:type="dxa"/>
            <w:vAlign w:val="center"/>
          </w:tcPr>
          <w:p w:rsidR="00A64367" w:rsidRDefault="00192A60">
            <w:pPr>
              <w:pStyle w:val="afa"/>
            </w:pPr>
            <w:r>
              <w:rPr>
                <w:rFonts w:hint="eastAsia"/>
              </w:rPr>
              <w:t>同乘客界面框架</w:t>
            </w:r>
          </w:p>
        </w:tc>
        <w:tc>
          <w:tcPr>
            <w:tcW w:w="3158"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有效票出站通行界面</w:t>
      </w:r>
    </w:p>
    <w:p w:rsidR="00A64367" w:rsidRDefault="00192A60">
      <w:pPr>
        <w:ind w:firstLine="420"/>
        <w:rPr>
          <w:rFonts w:ascii="宋体" w:cs="Times New Roman"/>
        </w:rPr>
      </w:pPr>
      <w:r>
        <w:rPr>
          <w:rFonts w:ascii="宋体" w:cs="Times New Roman" w:hint="eastAsia"/>
        </w:rPr>
        <w:t>有效票出站通行界面结构见图30。</w:t>
      </w:r>
    </w:p>
    <w:p w:rsidR="00A64367" w:rsidRDefault="00192A60">
      <w:r>
        <w:rPr>
          <w:noProof/>
        </w:rPr>
        <w:lastRenderedPageBreak/>
        <w:drawing>
          <wp:inline distT="0" distB="0" distL="0" distR="0">
            <wp:extent cx="5273040" cy="3841750"/>
            <wp:effectExtent l="0" t="0" r="3810" b="6350"/>
            <wp:docPr id="1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273040" cy="38417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图30 有效票出站通行界面结构图</w:t>
      </w:r>
    </w:p>
    <w:p w:rsidR="00A64367" w:rsidRDefault="00192A60">
      <w:pPr>
        <w:ind w:firstLine="420"/>
        <w:rPr>
          <w:rFonts w:ascii="宋体" w:cs="Times New Roman"/>
        </w:rPr>
      </w:pPr>
      <w:r>
        <w:rPr>
          <w:rFonts w:ascii="宋体" w:cs="Times New Roman" w:hint="eastAsia"/>
        </w:rPr>
        <w:t>有效票出站通行界面显示内容说明见表33。</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表33 有效票出站通行界面显示内容说明表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1701"/>
        <w:gridCol w:w="3016"/>
        <w:gridCol w:w="1667"/>
      </w:tblGrid>
      <w:tr w:rsidR="00A64367">
        <w:trPr>
          <w:trHeight w:val="340"/>
          <w:jc w:val="center"/>
        </w:trPr>
        <w:tc>
          <w:tcPr>
            <w:tcW w:w="959" w:type="dxa"/>
            <w:vAlign w:val="center"/>
          </w:tcPr>
          <w:p w:rsidR="00A64367" w:rsidRDefault="00192A60">
            <w:pPr>
              <w:pStyle w:val="afa"/>
            </w:pPr>
            <w:r>
              <w:rPr>
                <w:rFonts w:hint="eastAsia"/>
              </w:rPr>
              <w:t>序号</w:t>
            </w:r>
          </w:p>
        </w:tc>
        <w:tc>
          <w:tcPr>
            <w:tcW w:w="992" w:type="dxa"/>
            <w:vAlign w:val="center"/>
          </w:tcPr>
          <w:p w:rsidR="00A64367" w:rsidRDefault="00192A60">
            <w:pPr>
              <w:pStyle w:val="afa"/>
            </w:pPr>
            <w:r>
              <w:rPr>
                <w:rFonts w:hint="eastAsia"/>
              </w:rPr>
              <w:t>区域</w:t>
            </w:r>
          </w:p>
        </w:tc>
        <w:tc>
          <w:tcPr>
            <w:tcW w:w="1701" w:type="dxa"/>
            <w:vAlign w:val="center"/>
          </w:tcPr>
          <w:p w:rsidR="00A64367" w:rsidRDefault="00192A60">
            <w:pPr>
              <w:pStyle w:val="afa"/>
            </w:pPr>
            <w:r>
              <w:rPr>
                <w:rFonts w:hint="eastAsia"/>
              </w:rPr>
              <w:t>显示内容</w:t>
            </w:r>
          </w:p>
        </w:tc>
        <w:tc>
          <w:tcPr>
            <w:tcW w:w="3016"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959" w:type="dxa"/>
            <w:vAlign w:val="center"/>
          </w:tcPr>
          <w:p w:rsidR="00A64367" w:rsidRDefault="00192A60">
            <w:pPr>
              <w:pStyle w:val="afa"/>
            </w:pPr>
            <w:r>
              <w:t>1</w:t>
            </w:r>
          </w:p>
        </w:tc>
        <w:tc>
          <w:tcPr>
            <w:tcW w:w="992" w:type="dxa"/>
            <w:vAlign w:val="center"/>
          </w:tcPr>
          <w:p w:rsidR="00A64367" w:rsidRDefault="00192A60">
            <w:pPr>
              <w:pStyle w:val="afa"/>
            </w:pPr>
            <w:r>
              <w:t>A</w:t>
            </w:r>
          </w:p>
        </w:tc>
        <w:tc>
          <w:tcPr>
            <w:tcW w:w="1701" w:type="dxa"/>
            <w:vAlign w:val="center"/>
          </w:tcPr>
          <w:p w:rsidR="00A64367" w:rsidRDefault="00192A60">
            <w:pPr>
              <w:pStyle w:val="afa"/>
            </w:pPr>
            <w:r>
              <w:rPr>
                <w:rFonts w:hint="eastAsia"/>
              </w:rPr>
              <w:t>同乘客界面框架</w:t>
            </w:r>
          </w:p>
        </w:tc>
        <w:tc>
          <w:tcPr>
            <w:tcW w:w="3016"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2</w:t>
            </w:r>
          </w:p>
        </w:tc>
        <w:tc>
          <w:tcPr>
            <w:tcW w:w="992" w:type="dxa"/>
            <w:vAlign w:val="center"/>
          </w:tcPr>
          <w:p w:rsidR="00A64367" w:rsidRDefault="00192A60">
            <w:pPr>
              <w:pStyle w:val="afa"/>
            </w:pPr>
            <w:r>
              <w:t>B1</w:t>
            </w:r>
          </w:p>
        </w:tc>
        <w:tc>
          <w:tcPr>
            <w:tcW w:w="1701" w:type="dxa"/>
            <w:vAlign w:val="center"/>
          </w:tcPr>
          <w:p w:rsidR="00A64367" w:rsidRDefault="00192A60">
            <w:pPr>
              <w:pStyle w:val="afa"/>
            </w:pPr>
            <w:r>
              <w:rPr>
                <w:rFonts w:hint="eastAsia"/>
              </w:rPr>
              <w:t>图形提示</w:t>
            </w:r>
          </w:p>
        </w:tc>
        <w:tc>
          <w:tcPr>
            <w:tcW w:w="3016" w:type="dxa"/>
            <w:vAlign w:val="center"/>
          </w:tcPr>
          <w:p w:rsidR="00A64367" w:rsidRDefault="00192A60">
            <w:pPr>
              <w:pStyle w:val="afa"/>
            </w:pPr>
            <w:r>
              <w:rPr>
                <w:rFonts w:hint="eastAsia"/>
              </w:rPr>
              <w:t>显示动作提示图形</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Merge w:val="restart"/>
            <w:vAlign w:val="center"/>
          </w:tcPr>
          <w:p w:rsidR="00A64367" w:rsidRDefault="00192A60">
            <w:pPr>
              <w:pStyle w:val="afa"/>
            </w:pPr>
            <w:r>
              <w:t>3</w:t>
            </w:r>
          </w:p>
        </w:tc>
        <w:tc>
          <w:tcPr>
            <w:tcW w:w="992" w:type="dxa"/>
            <w:vMerge w:val="restart"/>
            <w:vAlign w:val="center"/>
          </w:tcPr>
          <w:p w:rsidR="00A64367" w:rsidRDefault="00192A60">
            <w:pPr>
              <w:pStyle w:val="afa"/>
            </w:pPr>
            <w:r>
              <w:t>B2</w:t>
            </w:r>
          </w:p>
        </w:tc>
        <w:tc>
          <w:tcPr>
            <w:tcW w:w="1701" w:type="dxa"/>
            <w:vMerge w:val="restart"/>
            <w:vAlign w:val="center"/>
          </w:tcPr>
          <w:p w:rsidR="00A64367" w:rsidRDefault="00192A60">
            <w:pPr>
              <w:pStyle w:val="afa"/>
            </w:pPr>
            <w:r>
              <w:rPr>
                <w:rFonts w:hint="eastAsia"/>
              </w:rPr>
              <w:t>票价及票卡信息</w:t>
            </w:r>
          </w:p>
        </w:tc>
        <w:tc>
          <w:tcPr>
            <w:tcW w:w="3016" w:type="dxa"/>
            <w:vAlign w:val="center"/>
          </w:tcPr>
          <w:p w:rsidR="00A64367" w:rsidRDefault="00192A60">
            <w:pPr>
              <w:pStyle w:val="afa"/>
            </w:pPr>
            <w:r>
              <w:t>1</w:t>
            </w:r>
            <w:r>
              <w:t>）单程票、储值票出站时，显示消费金额</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Merge/>
            <w:vAlign w:val="center"/>
          </w:tcPr>
          <w:p w:rsidR="00A64367" w:rsidRDefault="00A64367">
            <w:pPr>
              <w:pStyle w:val="afa"/>
            </w:pPr>
          </w:p>
        </w:tc>
        <w:tc>
          <w:tcPr>
            <w:tcW w:w="992" w:type="dxa"/>
            <w:vMerge/>
            <w:vAlign w:val="center"/>
          </w:tcPr>
          <w:p w:rsidR="00A64367" w:rsidRDefault="00A64367">
            <w:pPr>
              <w:pStyle w:val="afa"/>
            </w:pPr>
          </w:p>
        </w:tc>
        <w:tc>
          <w:tcPr>
            <w:tcW w:w="1701" w:type="dxa"/>
            <w:vMerge/>
            <w:vAlign w:val="center"/>
          </w:tcPr>
          <w:p w:rsidR="00A64367" w:rsidRDefault="00A64367">
            <w:pPr>
              <w:pStyle w:val="afa"/>
            </w:pPr>
          </w:p>
        </w:tc>
        <w:tc>
          <w:tcPr>
            <w:tcW w:w="3016" w:type="dxa"/>
            <w:vAlign w:val="center"/>
          </w:tcPr>
          <w:p w:rsidR="00A64367" w:rsidRDefault="00192A60">
            <w:pPr>
              <w:pStyle w:val="afa"/>
              <w:jc w:val="both"/>
            </w:pPr>
            <w:r>
              <w:t>2</w:t>
            </w:r>
            <w:r>
              <w:t>）计次票出站时，显示消费次数</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Merge w:val="restart"/>
            <w:vAlign w:val="center"/>
          </w:tcPr>
          <w:p w:rsidR="00A64367" w:rsidRDefault="00192A60">
            <w:pPr>
              <w:pStyle w:val="afa"/>
            </w:pPr>
            <w:r>
              <w:t>4</w:t>
            </w:r>
          </w:p>
        </w:tc>
        <w:tc>
          <w:tcPr>
            <w:tcW w:w="992" w:type="dxa"/>
            <w:vMerge w:val="restart"/>
            <w:vAlign w:val="center"/>
          </w:tcPr>
          <w:p w:rsidR="00A64367" w:rsidRDefault="00192A60">
            <w:pPr>
              <w:pStyle w:val="afa"/>
            </w:pPr>
            <w:r>
              <w:t>B3</w:t>
            </w:r>
          </w:p>
        </w:tc>
        <w:tc>
          <w:tcPr>
            <w:tcW w:w="1701" w:type="dxa"/>
            <w:vMerge w:val="restart"/>
            <w:vAlign w:val="center"/>
          </w:tcPr>
          <w:p w:rsidR="00A64367" w:rsidRDefault="00192A60">
            <w:pPr>
              <w:pStyle w:val="afa"/>
            </w:pPr>
            <w:r>
              <w:rPr>
                <w:rFonts w:hint="eastAsia"/>
              </w:rPr>
              <w:t>票价及票卡信息</w:t>
            </w:r>
          </w:p>
        </w:tc>
        <w:tc>
          <w:tcPr>
            <w:tcW w:w="3016" w:type="dxa"/>
            <w:vAlign w:val="center"/>
          </w:tcPr>
          <w:p w:rsidR="00A64367" w:rsidRDefault="00192A60">
            <w:pPr>
              <w:pStyle w:val="afa"/>
            </w:pPr>
            <w:r>
              <w:t>1</w:t>
            </w:r>
            <w:r>
              <w:t>）单程票、储值票出站时，显示票内余额</w:t>
            </w:r>
          </w:p>
        </w:tc>
        <w:tc>
          <w:tcPr>
            <w:tcW w:w="1667" w:type="dxa"/>
            <w:vMerge w:val="restart"/>
            <w:vAlign w:val="center"/>
          </w:tcPr>
          <w:p w:rsidR="00A64367" w:rsidRDefault="00192A60">
            <w:pPr>
              <w:pStyle w:val="afa"/>
            </w:pPr>
            <w:r>
              <w:rPr>
                <w:rFonts w:hint="eastAsia"/>
              </w:rPr>
              <w:t>无</w:t>
            </w:r>
          </w:p>
        </w:tc>
      </w:tr>
      <w:tr w:rsidR="00A64367">
        <w:trPr>
          <w:trHeight w:val="340"/>
          <w:jc w:val="center"/>
        </w:trPr>
        <w:tc>
          <w:tcPr>
            <w:tcW w:w="959" w:type="dxa"/>
            <w:vMerge/>
            <w:vAlign w:val="center"/>
          </w:tcPr>
          <w:p w:rsidR="00A64367" w:rsidRDefault="00A64367">
            <w:pPr>
              <w:pStyle w:val="afa"/>
            </w:pPr>
          </w:p>
        </w:tc>
        <w:tc>
          <w:tcPr>
            <w:tcW w:w="992" w:type="dxa"/>
            <w:vMerge/>
            <w:vAlign w:val="center"/>
          </w:tcPr>
          <w:p w:rsidR="00A64367" w:rsidRDefault="00A64367">
            <w:pPr>
              <w:pStyle w:val="afa"/>
            </w:pPr>
          </w:p>
        </w:tc>
        <w:tc>
          <w:tcPr>
            <w:tcW w:w="1701" w:type="dxa"/>
            <w:vMerge/>
            <w:vAlign w:val="center"/>
          </w:tcPr>
          <w:p w:rsidR="00A64367" w:rsidRDefault="00A64367">
            <w:pPr>
              <w:pStyle w:val="afa"/>
            </w:pPr>
          </w:p>
        </w:tc>
        <w:tc>
          <w:tcPr>
            <w:tcW w:w="3016" w:type="dxa"/>
            <w:vAlign w:val="center"/>
          </w:tcPr>
          <w:p w:rsidR="00A64367" w:rsidRDefault="00192A60">
            <w:pPr>
              <w:pStyle w:val="afa"/>
              <w:jc w:val="both"/>
            </w:pPr>
            <w:r>
              <w:t>2</w:t>
            </w:r>
            <w:r>
              <w:t>）计次票出站时，显示票内余次</w:t>
            </w:r>
          </w:p>
        </w:tc>
        <w:tc>
          <w:tcPr>
            <w:tcW w:w="1667" w:type="dxa"/>
            <w:vMerge/>
            <w:vAlign w:val="center"/>
          </w:tcPr>
          <w:p w:rsidR="00A64367" w:rsidRDefault="00A64367">
            <w:pPr>
              <w:pStyle w:val="afa"/>
            </w:pPr>
          </w:p>
        </w:tc>
      </w:tr>
      <w:tr w:rsidR="00A64367">
        <w:trPr>
          <w:trHeight w:val="340"/>
          <w:jc w:val="center"/>
        </w:trPr>
        <w:tc>
          <w:tcPr>
            <w:tcW w:w="959" w:type="dxa"/>
            <w:vAlign w:val="center"/>
          </w:tcPr>
          <w:p w:rsidR="00A64367" w:rsidRDefault="00192A60">
            <w:pPr>
              <w:pStyle w:val="afa"/>
            </w:pPr>
            <w:r>
              <w:t>5</w:t>
            </w:r>
          </w:p>
        </w:tc>
        <w:tc>
          <w:tcPr>
            <w:tcW w:w="992" w:type="dxa"/>
            <w:vAlign w:val="center"/>
          </w:tcPr>
          <w:p w:rsidR="00A64367" w:rsidRDefault="00192A60">
            <w:pPr>
              <w:pStyle w:val="afa"/>
            </w:pPr>
            <w:r>
              <w:t>C1</w:t>
            </w:r>
          </w:p>
        </w:tc>
        <w:tc>
          <w:tcPr>
            <w:tcW w:w="1701" w:type="dxa"/>
            <w:vAlign w:val="center"/>
          </w:tcPr>
          <w:p w:rsidR="00A64367" w:rsidRDefault="00192A60">
            <w:pPr>
              <w:pStyle w:val="afa"/>
            </w:pPr>
            <w:r>
              <w:rPr>
                <w:rFonts w:hint="eastAsia"/>
              </w:rPr>
              <w:t>操作提示</w:t>
            </w:r>
          </w:p>
        </w:tc>
        <w:tc>
          <w:tcPr>
            <w:tcW w:w="3016" w:type="dxa"/>
            <w:vAlign w:val="center"/>
          </w:tcPr>
          <w:p w:rsidR="00A64367" w:rsidRDefault="00192A60">
            <w:pPr>
              <w:pStyle w:val="afa"/>
            </w:pPr>
            <w:r>
              <w:rPr>
                <w:rFonts w:hint="eastAsia"/>
              </w:rPr>
              <w:t>显示“有效票，请通行</w:t>
            </w:r>
          </w:p>
          <w:p w:rsidR="00A64367" w:rsidRDefault="00192A60">
            <w:pPr>
              <w:pStyle w:val="afa"/>
            </w:pPr>
            <w:r>
              <w:t>Valid,please pass</w:t>
            </w:r>
            <w:proofErr w:type="gramStart"/>
            <w:r>
              <w:rPr>
                <w:rFonts w:hint="eastAsia"/>
              </w:rPr>
              <w:t>”</w:t>
            </w:r>
            <w:proofErr w:type="gramEnd"/>
            <w:r>
              <w:rPr>
                <w:rFonts w:hint="eastAsia"/>
              </w:rPr>
              <w:t xml:space="preserve"> </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6</w:t>
            </w:r>
          </w:p>
        </w:tc>
        <w:tc>
          <w:tcPr>
            <w:tcW w:w="992" w:type="dxa"/>
            <w:vAlign w:val="center"/>
          </w:tcPr>
          <w:p w:rsidR="00A64367" w:rsidRDefault="00192A60">
            <w:pPr>
              <w:pStyle w:val="afa"/>
            </w:pPr>
            <w:r>
              <w:t>C2</w:t>
            </w:r>
            <w:r>
              <w:t>～</w:t>
            </w:r>
            <w:r>
              <w:t>C3</w:t>
            </w:r>
          </w:p>
        </w:tc>
        <w:tc>
          <w:tcPr>
            <w:tcW w:w="1701" w:type="dxa"/>
            <w:vAlign w:val="center"/>
          </w:tcPr>
          <w:p w:rsidR="00A64367" w:rsidRDefault="00192A60">
            <w:pPr>
              <w:pStyle w:val="afa"/>
            </w:pPr>
            <w:r>
              <w:rPr>
                <w:rFonts w:hint="eastAsia"/>
              </w:rPr>
              <w:t>同乘客界面框架</w:t>
            </w:r>
          </w:p>
        </w:tc>
        <w:tc>
          <w:tcPr>
            <w:tcW w:w="3016"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bl>
    <w:p w:rsidR="00A64367" w:rsidRDefault="00A64367">
      <w:pPr>
        <w:jc w:val="center"/>
        <w:rPr>
          <w:rFonts w:ascii="宋体" w:hAnsi="宋体"/>
          <w:sz w:val="24"/>
          <w:szCs w:val="24"/>
        </w:rPr>
      </w:pPr>
    </w:p>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双向通道对方通行界面</w:t>
      </w:r>
    </w:p>
    <w:p w:rsidR="00A64367" w:rsidRDefault="00192A60">
      <w:pPr>
        <w:ind w:firstLine="420"/>
        <w:rPr>
          <w:rFonts w:ascii="宋体" w:cs="Times New Roman"/>
        </w:rPr>
      </w:pPr>
      <w:r>
        <w:rPr>
          <w:rFonts w:ascii="宋体" w:cs="Times New Roman" w:hint="eastAsia"/>
        </w:rPr>
        <w:t>双向通道对方通行界面结构见图31。</w:t>
      </w:r>
    </w:p>
    <w:p w:rsidR="00A64367" w:rsidRDefault="00192A60">
      <w:pPr>
        <w:jc w:val="center"/>
      </w:pPr>
      <w:r>
        <w:rPr>
          <w:noProof/>
        </w:rPr>
        <w:lastRenderedPageBreak/>
        <w:drawing>
          <wp:inline distT="0" distB="0" distL="0" distR="0">
            <wp:extent cx="5273040" cy="3841750"/>
            <wp:effectExtent l="0" t="0" r="3810" b="6350"/>
            <wp:docPr id="1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3040" cy="38417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图31 双向通道对方通行界面结构图</w:t>
      </w:r>
    </w:p>
    <w:p w:rsidR="00A64367" w:rsidRDefault="00192A60">
      <w:pPr>
        <w:ind w:firstLine="420"/>
        <w:rPr>
          <w:rFonts w:ascii="宋体" w:cs="Times New Roman"/>
        </w:rPr>
      </w:pPr>
      <w:r>
        <w:rPr>
          <w:rFonts w:ascii="宋体" w:cs="Times New Roman" w:hint="eastAsia"/>
        </w:rPr>
        <w:t>双向通道对方通行界面显示内容说明见表34。</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表34双向通道对方通行界面显示内容说明表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560"/>
        <w:gridCol w:w="3299"/>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992" w:type="dxa"/>
            <w:vAlign w:val="center"/>
          </w:tcPr>
          <w:p w:rsidR="00A64367" w:rsidRDefault="00192A60">
            <w:pPr>
              <w:pStyle w:val="afa"/>
            </w:pPr>
            <w:r>
              <w:rPr>
                <w:rFonts w:hint="eastAsia"/>
              </w:rPr>
              <w:t>区域</w:t>
            </w:r>
          </w:p>
        </w:tc>
        <w:tc>
          <w:tcPr>
            <w:tcW w:w="1560" w:type="dxa"/>
            <w:vAlign w:val="center"/>
          </w:tcPr>
          <w:p w:rsidR="00A64367" w:rsidRDefault="00192A60">
            <w:pPr>
              <w:pStyle w:val="afa"/>
            </w:pPr>
            <w:r>
              <w:rPr>
                <w:rFonts w:hint="eastAsia"/>
              </w:rPr>
              <w:t>显示内容</w:t>
            </w:r>
          </w:p>
        </w:tc>
        <w:tc>
          <w:tcPr>
            <w:tcW w:w="3299"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992" w:type="dxa"/>
            <w:vAlign w:val="center"/>
          </w:tcPr>
          <w:p w:rsidR="00A64367" w:rsidRDefault="00192A60">
            <w:pPr>
              <w:pStyle w:val="afa"/>
            </w:pPr>
            <w:r>
              <w:t>A</w:t>
            </w:r>
          </w:p>
        </w:tc>
        <w:tc>
          <w:tcPr>
            <w:tcW w:w="1560" w:type="dxa"/>
            <w:vAlign w:val="center"/>
          </w:tcPr>
          <w:p w:rsidR="00A64367" w:rsidRDefault="00192A60">
            <w:pPr>
              <w:pStyle w:val="afa"/>
            </w:pPr>
            <w:r>
              <w:rPr>
                <w:rFonts w:hint="eastAsia"/>
              </w:rPr>
              <w:t>同乘客界面框架</w:t>
            </w:r>
          </w:p>
        </w:tc>
        <w:tc>
          <w:tcPr>
            <w:tcW w:w="3299"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992" w:type="dxa"/>
            <w:vAlign w:val="center"/>
          </w:tcPr>
          <w:p w:rsidR="00A64367" w:rsidRDefault="00192A60">
            <w:pPr>
              <w:pStyle w:val="afa"/>
            </w:pPr>
            <w:r>
              <w:t>B1</w:t>
            </w:r>
          </w:p>
        </w:tc>
        <w:tc>
          <w:tcPr>
            <w:tcW w:w="1560" w:type="dxa"/>
            <w:vAlign w:val="center"/>
          </w:tcPr>
          <w:p w:rsidR="00A64367" w:rsidRDefault="00192A60">
            <w:pPr>
              <w:pStyle w:val="afa"/>
            </w:pPr>
            <w:r>
              <w:rPr>
                <w:rFonts w:hint="eastAsia"/>
              </w:rPr>
              <w:t>图形</w:t>
            </w:r>
            <w:proofErr w:type="gramStart"/>
            <w:r>
              <w:rPr>
                <w:rFonts w:hint="eastAsia"/>
              </w:rPr>
              <w:t>提示区</w:t>
            </w:r>
            <w:proofErr w:type="gramEnd"/>
          </w:p>
        </w:tc>
        <w:tc>
          <w:tcPr>
            <w:tcW w:w="3299" w:type="dxa"/>
            <w:vAlign w:val="center"/>
          </w:tcPr>
          <w:p w:rsidR="00A64367" w:rsidRDefault="00192A60">
            <w:pPr>
              <w:pStyle w:val="afa"/>
            </w:pPr>
            <w:r>
              <w:rPr>
                <w:rFonts w:hint="eastAsia"/>
              </w:rPr>
              <w:t>显示对方通行、禁止通行提示图形</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992" w:type="dxa"/>
            <w:vAlign w:val="center"/>
          </w:tcPr>
          <w:p w:rsidR="00A64367" w:rsidRDefault="00192A60">
            <w:pPr>
              <w:pStyle w:val="afa"/>
            </w:pPr>
            <w:r>
              <w:t>C1</w:t>
            </w:r>
          </w:p>
        </w:tc>
        <w:tc>
          <w:tcPr>
            <w:tcW w:w="1560" w:type="dxa"/>
            <w:vAlign w:val="center"/>
          </w:tcPr>
          <w:p w:rsidR="00A64367" w:rsidRDefault="00192A60">
            <w:pPr>
              <w:pStyle w:val="afa"/>
            </w:pPr>
            <w:r>
              <w:rPr>
                <w:rFonts w:hint="eastAsia"/>
              </w:rPr>
              <w:t>操作</w:t>
            </w:r>
            <w:proofErr w:type="gramStart"/>
            <w:r>
              <w:rPr>
                <w:rFonts w:hint="eastAsia"/>
              </w:rPr>
              <w:t>提示区</w:t>
            </w:r>
            <w:proofErr w:type="gramEnd"/>
          </w:p>
        </w:tc>
        <w:tc>
          <w:tcPr>
            <w:tcW w:w="3299" w:type="dxa"/>
            <w:vAlign w:val="center"/>
          </w:tcPr>
          <w:p w:rsidR="00A64367" w:rsidRDefault="00192A60">
            <w:pPr>
              <w:pStyle w:val="afa"/>
            </w:pPr>
            <w:r>
              <w:rPr>
                <w:rFonts w:hint="eastAsia"/>
              </w:rPr>
              <w:t>显示“对方通行请稍后</w:t>
            </w:r>
          </w:p>
          <w:p w:rsidR="00A64367" w:rsidRDefault="00192A60">
            <w:pPr>
              <w:pStyle w:val="afa"/>
            </w:pPr>
            <w:r>
              <w:t>Opposite side first please wait</w:t>
            </w:r>
            <w:proofErr w:type="gramStart"/>
            <w:r>
              <w:rPr>
                <w:rFonts w:hint="eastAsia"/>
              </w:rPr>
              <w:t>”</w:t>
            </w:r>
            <w:proofErr w:type="gramEnd"/>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992" w:type="dxa"/>
            <w:vAlign w:val="center"/>
          </w:tcPr>
          <w:p w:rsidR="00A64367" w:rsidRDefault="00192A60">
            <w:pPr>
              <w:pStyle w:val="afa"/>
            </w:pPr>
            <w:r>
              <w:t>C2</w:t>
            </w:r>
            <w:r>
              <w:t>～</w:t>
            </w:r>
            <w:r>
              <w:t>C3</w:t>
            </w:r>
          </w:p>
        </w:tc>
        <w:tc>
          <w:tcPr>
            <w:tcW w:w="1560" w:type="dxa"/>
            <w:vAlign w:val="center"/>
          </w:tcPr>
          <w:p w:rsidR="00A64367" w:rsidRDefault="00192A60">
            <w:pPr>
              <w:pStyle w:val="afa"/>
            </w:pPr>
            <w:r>
              <w:rPr>
                <w:rFonts w:hint="eastAsia"/>
              </w:rPr>
              <w:t>同乘客界面框架</w:t>
            </w:r>
          </w:p>
        </w:tc>
        <w:tc>
          <w:tcPr>
            <w:tcW w:w="3299"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车票过期界面</w:t>
      </w:r>
    </w:p>
    <w:p w:rsidR="00A64367" w:rsidRDefault="00192A60">
      <w:pPr>
        <w:ind w:firstLine="420"/>
        <w:rPr>
          <w:rFonts w:ascii="宋体" w:cs="Times New Roman"/>
        </w:rPr>
      </w:pPr>
      <w:r>
        <w:rPr>
          <w:rFonts w:ascii="宋体" w:cs="Times New Roman" w:hint="eastAsia"/>
        </w:rPr>
        <w:t>车票过期界面结构见图32。</w:t>
      </w:r>
    </w:p>
    <w:p w:rsidR="00A64367" w:rsidRDefault="00192A60">
      <w:pPr>
        <w:jc w:val="center"/>
      </w:pPr>
      <w:r>
        <w:rPr>
          <w:noProof/>
        </w:rPr>
        <w:lastRenderedPageBreak/>
        <w:drawing>
          <wp:inline distT="0" distB="0" distL="0" distR="0">
            <wp:extent cx="5273040" cy="3841750"/>
            <wp:effectExtent l="0" t="0" r="3810" b="6350"/>
            <wp:docPr id="1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3040" cy="38417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图32 车票过期界面结构图</w:t>
      </w:r>
    </w:p>
    <w:p w:rsidR="00A64367" w:rsidRDefault="00192A60">
      <w:pPr>
        <w:ind w:firstLine="420"/>
        <w:rPr>
          <w:rFonts w:ascii="宋体" w:cs="Times New Roman"/>
        </w:rPr>
      </w:pPr>
      <w:r>
        <w:rPr>
          <w:rFonts w:ascii="宋体" w:cs="Times New Roman" w:hint="eastAsia"/>
        </w:rPr>
        <w:t>车票过期界面显示内容说明见表35。</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表35 车票过期界面显示内容说明表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843"/>
        <w:gridCol w:w="3016"/>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992" w:type="dxa"/>
            <w:vAlign w:val="center"/>
          </w:tcPr>
          <w:p w:rsidR="00A64367" w:rsidRDefault="00192A60">
            <w:pPr>
              <w:pStyle w:val="afa"/>
            </w:pPr>
            <w:r>
              <w:rPr>
                <w:rFonts w:hint="eastAsia"/>
              </w:rPr>
              <w:t>区域</w:t>
            </w:r>
          </w:p>
        </w:tc>
        <w:tc>
          <w:tcPr>
            <w:tcW w:w="1843" w:type="dxa"/>
            <w:vAlign w:val="center"/>
          </w:tcPr>
          <w:p w:rsidR="00A64367" w:rsidRDefault="00192A60">
            <w:pPr>
              <w:pStyle w:val="afa"/>
            </w:pPr>
            <w:r>
              <w:rPr>
                <w:rFonts w:hint="eastAsia"/>
              </w:rPr>
              <w:t>显示内容</w:t>
            </w:r>
          </w:p>
        </w:tc>
        <w:tc>
          <w:tcPr>
            <w:tcW w:w="3016"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992" w:type="dxa"/>
            <w:vAlign w:val="center"/>
          </w:tcPr>
          <w:p w:rsidR="00A64367" w:rsidRDefault="00192A60">
            <w:pPr>
              <w:pStyle w:val="afa"/>
            </w:pPr>
            <w:r>
              <w:t>A</w:t>
            </w:r>
          </w:p>
        </w:tc>
        <w:tc>
          <w:tcPr>
            <w:tcW w:w="1843" w:type="dxa"/>
            <w:vAlign w:val="center"/>
          </w:tcPr>
          <w:p w:rsidR="00A64367" w:rsidRDefault="00192A60">
            <w:pPr>
              <w:pStyle w:val="afa"/>
            </w:pPr>
            <w:r>
              <w:rPr>
                <w:rFonts w:hint="eastAsia"/>
              </w:rPr>
              <w:t>同乘客界面框架</w:t>
            </w:r>
          </w:p>
        </w:tc>
        <w:tc>
          <w:tcPr>
            <w:tcW w:w="3016"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992" w:type="dxa"/>
            <w:vAlign w:val="center"/>
          </w:tcPr>
          <w:p w:rsidR="00A64367" w:rsidRDefault="00192A60">
            <w:pPr>
              <w:pStyle w:val="afa"/>
            </w:pPr>
            <w:r>
              <w:t>B1</w:t>
            </w:r>
          </w:p>
        </w:tc>
        <w:tc>
          <w:tcPr>
            <w:tcW w:w="1843" w:type="dxa"/>
            <w:vAlign w:val="center"/>
          </w:tcPr>
          <w:p w:rsidR="00A64367" w:rsidRDefault="00192A60">
            <w:pPr>
              <w:pStyle w:val="afa"/>
            </w:pPr>
            <w:r>
              <w:rPr>
                <w:rFonts w:hint="eastAsia"/>
              </w:rPr>
              <w:t>图形</w:t>
            </w:r>
            <w:proofErr w:type="gramStart"/>
            <w:r>
              <w:rPr>
                <w:rFonts w:hint="eastAsia"/>
              </w:rPr>
              <w:t>提示区</w:t>
            </w:r>
            <w:proofErr w:type="gramEnd"/>
          </w:p>
        </w:tc>
        <w:tc>
          <w:tcPr>
            <w:tcW w:w="3016" w:type="dxa"/>
            <w:vAlign w:val="center"/>
          </w:tcPr>
          <w:p w:rsidR="00A64367" w:rsidRDefault="00192A60">
            <w:pPr>
              <w:pStyle w:val="afa"/>
            </w:pPr>
            <w:r>
              <w:rPr>
                <w:rFonts w:hint="eastAsia"/>
              </w:rPr>
              <w:t>显示车票过期、禁止通行提示图形</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992" w:type="dxa"/>
            <w:vAlign w:val="center"/>
          </w:tcPr>
          <w:p w:rsidR="00A64367" w:rsidRDefault="00192A60">
            <w:pPr>
              <w:pStyle w:val="afa"/>
            </w:pPr>
            <w:r>
              <w:t>C1</w:t>
            </w:r>
          </w:p>
        </w:tc>
        <w:tc>
          <w:tcPr>
            <w:tcW w:w="1843" w:type="dxa"/>
            <w:vAlign w:val="center"/>
          </w:tcPr>
          <w:p w:rsidR="00A64367" w:rsidRDefault="00192A60">
            <w:pPr>
              <w:pStyle w:val="afa"/>
            </w:pPr>
            <w:r>
              <w:rPr>
                <w:rFonts w:hint="eastAsia"/>
              </w:rPr>
              <w:t>操作</w:t>
            </w:r>
            <w:proofErr w:type="gramStart"/>
            <w:r>
              <w:rPr>
                <w:rFonts w:hint="eastAsia"/>
              </w:rPr>
              <w:t>提示区</w:t>
            </w:r>
            <w:proofErr w:type="gramEnd"/>
          </w:p>
        </w:tc>
        <w:tc>
          <w:tcPr>
            <w:tcW w:w="3016" w:type="dxa"/>
            <w:vAlign w:val="center"/>
          </w:tcPr>
          <w:p w:rsidR="00A64367" w:rsidRDefault="00192A60">
            <w:pPr>
              <w:pStyle w:val="afa"/>
            </w:pPr>
            <w:r>
              <w:rPr>
                <w:rFonts w:hint="eastAsia"/>
              </w:rPr>
              <w:t>显示“车票过期</w:t>
            </w:r>
          </w:p>
          <w:p w:rsidR="00A64367" w:rsidRDefault="00192A60">
            <w:pPr>
              <w:pStyle w:val="afa"/>
            </w:pPr>
            <w:r>
              <w:t>Ticket expired</w:t>
            </w:r>
            <w:proofErr w:type="gramStart"/>
            <w:r>
              <w:rPr>
                <w:rFonts w:hint="eastAsia"/>
              </w:rPr>
              <w:t>”</w:t>
            </w:r>
            <w:proofErr w:type="gramEnd"/>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992" w:type="dxa"/>
            <w:vAlign w:val="center"/>
          </w:tcPr>
          <w:p w:rsidR="00A64367" w:rsidRDefault="00192A60">
            <w:pPr>
              <w:pStyle w:val="afa"/>
            </w:pPr>
            <w:r>
              <w:t>C2</w:t>
            </w:r>
            <w:r>
              <w:t>～</w:t>
            </w:r>
            <w:r>
              <w:t>C3</w:t>
            </w:r>
          </w:p>
        </w:tc>
        <w:tc>
          <w:tcPr>
            <w:tcW w:w="1843" w:type="dxa"/>
            <w:vAlign w:val="center"/>
          </w:tcPr>
          <w:p w:rsidR="00A64367" w:rsidRDefault="00192A60">
            <w:pPr>
              <w:pStyle w:val="afa"/>
            </w:pPr>
            <w:r>
              <w:rPr>
                <w:rFonts w:hint="eastAsia"/>
              </w:rPr>
              <w:t>同乘客界面框架</w:t>
            </w:r>
          </w:p>
        </w:tc>
        <w:tc>
          <w:tcPr>
            <w:tcW w:w="3016"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禁止通过界面</w:t>
      </w:r>
    </w:p>
    <w:p w:rsidR="00A64367" w:rsidRDefault="00192A60">
      <w:pPr>
        <w:ind w:firstLine="420"/>
        <w:rPr>
          <w:rFonts w:ascii="宋体" w:cs="Times New Roman"/>
        </w:rPr>
      </w:pPr>
      <w:r>
        <w:rPr>
          <w:rFonts w:ascii="宋体" w:cs="Times New Roman" w:hint="eastAsia"/>
        </w:rPr>
        <w:t>禁止通过界面结构见图33。</w:t>
      </w:r>
    </w:p>
    <w:p w:rsidR="00A64367" w:rsidRDefault="00192A60">
      <w:pPr>
        <w:jc w:val="center"/>
      </w:pPr>
      <w:r>
        <w:rPr>
          <w:noProof/>
        </w:rPr>
        <w:lastRenderedPageBreak/>
        <w:drawing>
          <wp:inline distT="0" distB="0" distL="0" distR="0">
            <wp:extent cx="5273040" cy="3841750"/>
            <wp:effectExtent l="0" t="0" r="3810" b="6350"/>
            <wp:docPr id="1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3040" cy="38417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图33 禁止通过界面结构图</w:t>
      </w:r>
    </w:p>
    <w:p w:rsidR="00A64367" w:rsidRDefault="00192A60">
      <w:pPr>
        <w:ind w:firstLine="420"/>
        <w:rPr>
          <w:rFonts w:ascii="宋体" w:cs="Times New Roman"/>
        </w:rPr>
      </w:pPr>
      <w:r>
        <w:rPr>
          <w:rFonts w:ascii="宋体" w:cs="Times New Roman" w:hint="eastAsia"/>
        </w:rPr>
        <w:t>禁止通过界面显示内容说明见表36。</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表36 禁止通过界面显示内容说明表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843"/>
        <w:gridCol w:w="3016"/>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992" w:type="dxa"/>
            <w:vAlign w:val="center"/>
          </w:tcPr>
          <w:p w:rsidR="00A64367" w:rsidRDefault="00192A60">
            <w:pPr>
              <w:pStyle w:val="afa"/>
            </w:pPr>
            <w:r>
              <w:rPr>
                <w:rFonts w:hint="eastAsia"/>
              </w:rPr>
              <w:t>区域</w:t>
            </w:r>
          </w:p>
        </w:tc>
        <w:tc>
          <w:tcPr>
            <w:tcW w:w="1843" w:type="dxa"/>
            <w:vAlign w:val="center"/>
          </w:tcPr>
          <w:p w:rsidR="00A64367" w:rsidRDefault="00192A60">
            <w:pPr>
              <w:pStyle w:val="afa"/>
            </w:pPr>
            <w:r>
              <w:rPr>
                <w:rFonts w:hint="eastAsia"/>
              </w:rPr>
              <w:t>显示内容</w:t>
            </w:r>
          </w:p>
        </w:tc>
        <w:tc>
          <w:tcPr>
            <w:tcW w:w="3016"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992" w:type="dxa"/>
            <w:vAlign w:val="center"/>
          </w:tcPr>
          <w:p w:rsidR="00A64367" w:rsidRDefault="00192A60">
            <w:pPr>
              <w:pStyle w:val="afa"/>
            </w:pPr>
            <w:r>
              <w:t>A</w:t>
            </w:r>
          </w:p>
        </w:tc>
        <w:tc>
          <w:tcPr>
            <w:tcW w:w="1843" w:type="dxa"/>
            <w:vAlign w:val="center"/>
          </w:tcPr>
          <w:p w:rsidR="00A64367" w:rsidRDefault="00192A60">
            <w:pPr>
              <w:pStyle w:val="afa"/>
            </w:pPr>
            <w:r>
              <w:rPr>
                <w:rFonts w:hint="eastAsia"/>
              </w:rPr>
              <w:t>同乘客界面框架</w:t>
            </w:r>
          </w:p>
        </w:tc>
        <w:tc>
          <w:tcPr>
            <w:tcW w:w="3016"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992" w:type="dxa"/>
            <w:vAlign w:val="center"/>
          </w:tcPr>
          <w:p w:rsidR="00A64367" w:rsidRDefault="00192A60">
            <w:pPr>
              <w:pStyle w:val="afa"/>
            </w:pPr>
            <w:r>
              <w:t>B1</w:t>
            </w:r>
          </w:p>
        </w:tc>
        <w:tc>
          <w:tcPr>
            <w:tcW w:w="1843" w:type="dxa"/>
            <w:vAlign w:val="center"/>
          </w:tcPr>
          <w:p w:rsidR="00A64367" w:rsidRDefault="00192A60">
            <w:pPr>
              <w:pStyle w:val="afa"/>
            </w:pPr>
            <w:r>
              <w:rPr>
                <w:rFonts w:hint="eastAsia"/>
              </w:rPr>
              <w:t>图形</w:t>
            </w:r>
            <w:proofErr w:type="gramStart"/>
            <w:r>
              <w:rPr>
                <w:rFonts w:hint="eastAsia"/>
              </w:rPr>
              <w:t>提示区</w:t>
            </w:r>
            <w:proofErr w:type="gramEnd"/>
          </w:p>
        </w:tc>
        <w:tc>
          <w:tcPr>
            <w:tcW w:w="3016" w:type="dxa"/>
            <w:vAlign w:val="center"/>
          </w:tcPr>
          <w:p w:rsidR="00A64367" w:rsidRDefault="00192A60">
            <w:pPr>
              <w:pStyle w:val="afa"/>
            </w:pPr>
            <w:r>
              <w:rPr>
                <w:rFonts w:hint="eastAsia"/>
              </w:rPr>
              <w:t>显示禁止通行提示图形</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992" w:type="dxa"/>
            <w:vAlign w:val="center"/>
          </w:tcPr>
          <w:p w:rsidR="00A64367" w:rsidRDefault="00192A60">
            <w:pPr>
              <w:pStyle w:val="afa"/>
            </w:pPr>
            <w:r>
              <w:t>C1</w:t>
            </w:r>
          </w:p>
        </w:tc>
        <w:tc>
          <w:tcPr>
            <w:tcW w:w="1843" w:type="dxa"/>
            <w:vAlign w:val="center"/>
          </w:tcPr>
          <w:p w:rsidR="00A64367" w:rsidRDefault="00192A60">
            <w:pPr>
              <w:pStyle w:val="afa"/>
            </w:pPr>
            <w:r>
              <w:rPr>
                <w:rFonts w:hint="eastAsia"/>
              </w:rPr>
              <w:t>操作</w:t>
            </w:r>
            <w:proofErr w:type="gramStart"/>
            <w:r>
              <w:rPr>
                <w:rFonts w:hint="eastAsia"/>
              </w:rPr>
              <w:t>提示区</w:t>
            </w:r>
            <w:proofErr w:type="gramEnd"/>
          </w:p>
        </w:tc>
        <w:tc>
          <w:tcPr>
            <w:tcW w:w="3016" w:type="dxa"/>
            <w:vAlign w:val="center"/>
          </w:tcPr>
          <w:p w:rsidR="00A64367" w:rsidRDefault="00192A60">
            <w:pPr>
              <w:pStyle w:val="afa"/>
            </w:pPr>
            <w:r>
              <w:rPr>
                <w:rFonts w:hint="eastAsia"/>
              </w:rPr>
              <w:t>显示“禁止通过</w:t>
            </w:r>
          </w:p>
          <w:p w:rsidR="00A64367" w:rsidRDefault="00192A60">
            <w:pPr>
              <w:pStyle w:val="afa"/>
            </w:pPr>
            <w:r>
              <w:t>No Entry</w:t>
            </w:r>
            <w:proofErr w:type="gramStart"/>
            <w:r>
              <w:rPr>
                <w:rFonts w:hint="eastAsia"/>
              </w:rPr>
              <w:t>”</w:t>
            </w:r>
            <w:proofErr w:type="gramEnd"/>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992" w:type="dxa"/>
            <w:vAlign w:val="center"/>
          </w:tcPr>
          <w:p w:rsidR="00A64367" w:rsidRDefault="00192A60">
            <w:pPr>
              <w:pStyle w:val="afa"/>
            </w:pPr>
            <w:r>
              <w:t>C2</w:t>
            </w:r>
            <w:r>
              <w:t>～</w:t>
            </w:r>
            <w:r>
              <w:t>C3</w:t>
            </w:r>
          </w:p>
        </w:tc>
        <w:tc>
          <w:tcPr>
            <w:tcW w:w="1843" w:type="dxa"/>
            <w:vAlign w:val="center"/>
          </w:tcPr>
          <w:p w:rsidR="00A64367" w:rsidRDefault="00192A60">
            <w:pPr>
              <w:pStyle w:val="afa"/>
            </w:pPr>
            <w:r>
              <w:rPr>
                <w:rFonts w:hint="eastAsia"/>
              </w:rPr>
              <w:t>同乘客界面框架</w:t>
            </w:r>
          </w:p>
        </w:tc>
        <w:tc>
          <w:tcPr>
            <w:tcW w:w="3016"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出站请刷卡界面</w:t>
      </w:r>
    </w:p>
    <w:p w:rsidR="00A64367" w:rsidRDefault="00192A60">
      <w:pPr>
        <w:ind w:firstLine="420"/>
        <w:rPr>
          <w:rFonts w:ascii="宋体" w:cs="Times New Roman"/>
        </w:rPr>
      </w:pPr>
      <w:r>
        <w:rPr>
          <w:rFonts w:ascii="宋体" w:cs="Times New Roman" w:hint="eastAsia"/>
        </w:rPr>
        <w:t>出站请刷卡界面结构见图34。</w:t>
      </w:r>
    </w:p>
    <w:p w:rsidR="00A64367" w:rsidRDefault="00192A60">
      <w:pPr>
        <w:jc w:val="center"/>
      </w:pPr>
      <w:r>
        <w:rPr>
          <w:noProof/>
        </w:rPr>
        <w:lastRenderedPageBreak/>
        <w:drawing>
          <wp:inline distT="0" distB="0" distL="0" distR="0">
            <wp:extent cx="5273040" cy="3841750"/>
            <wp:effectExtent l="0" t="0" r="3810" b="6350"/>
            <wp:docPr id="12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3040" cy="38417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图34 出站请刷卡界面结构图</w:t>
      </w:r>
    </w:p>
    <w:p w:rsidR="00A64367" w:rsidRDefault="00192A60">
      <w:pPr>
        <w:ind w:firstLine="420"/>
        <w:rPr>
          <w:rFonts w:ascii="宋体" w:cs="Times New Roman"/>
        </w:rPr>
      </w:pPr>
      <w:r>
        <w:rPr>
          <w:rFonts w:ascii="宋体" w:cs="Times New Roman" w:hint="eastAsia"/>
        </w:rPr>
        <w:t>出站请刷卡界面显示内容说明见表37。</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表37 出站请刷卡界面显示内容说明表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701"/>
        <w:gridCol w:w="3299"/>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851" w:type="dxa"/>
            <w:vAlign w:val="center"/>
          </w:tcPr>
          <w:p w:rsidR="00A64367" w:rsidRDefault="00192A60">
            <w:pPr>
              <w:pStyle w:val="afa"/>
            </w:pPr>
            <w:r>
              <w:rPr>
                <w:rFonts w:hint="eastAsia"/>
              </w:rPr>
              <w:t>区域</w:t>
            </w:r>
          </w:p>
        </w:tc>
        <w:tc>
          <w:tcPr>
            <w:tcW w:w="1701" w:type="dxa"/>
            <w:vAlign w:val="center"/>
          </w:tcPr>
          <w:p w:rsidR="00A64367" w:rsidRDefault="00192A60">
            <w:pPr>
              <w:pStyle w:val="afa"/>
            </w:pPr>
            <w:r>
              <w:rPr>
                <w:rFonts w:hint="eastAsia"/>
              </w:rPr>
              <w:t>显示内容</w:t>
            </w:r>
          </w:p>
        </w:tc>
        <w:tc>
          <w:tcPr>
            <w:tcW w:w="3299"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851" w:type="dxa"/>
            <w:vAlign w:val="center"/>
          </w:tcPr>
          <w:p w:rsidR="00A64367" w:rsidRDefault="00192A60">
            <w:pPr>
              <w:pStyle w:val="afa"/>
            </w:pPr>
            <w:r>
              <w:t>A</w:t>
            </w:r>
          </w:p>
        </w:tc>
        <w:tc>
          <w:tcPr>
            <w:tcW w:w="1701" w:type="dxa"/>
            <w:vAlign w:val="center"/>
          </w:tcPr>
          <w:p w:rsidR="00A64367" w:rsidRDefault="00192A60">
            <w:pPr>
              <w:pStyle w:val="afa"/>
            </w:pPr>
            <w:r>
              <w:rPr>
                <w:rFonts w:hint="eastAsia"/>
              </w:rPr>
              <w:t>同乘客界面框架</w:t>
            </w:r>
          </w:p>
        </w:tc>
        <w:tc>
          <w:tcPr>
            <w:tcW w:w="3299"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851" w:type="dxa"/>
            <w:vAlign w:val="center"/>
          </w:tcPr>
          <w:p w:rsidR="00A64367" w:rsidRDefault="00192A60">
            <w:pPr>
              <w:pStyle w:val="afa"/>
            </w:pPr>
            <w:r>
              <w:t>B1</w:t>
            </w:r>
          </w:p>
        </w:tc>
        <w:tc>
          <w:tcPr>
            <w:tcW w:w="1701" w:type="dxa"/>
            <w:vAlign w:val="center"/>
          </w:tcPr>
          <w:p w:rsidR="00A64367" w:rsidRDefault="00192A60">
            <w:pPr>
              <w:pStyle w:val="afa"/>
            </w:pPr>
            <w:r>
              <w:rPr>
                <w:rFonts w:hint="eastAsia"/>
              </w:rPr>
              <w:t>图形</w:t>
            </w:r>
            <w:proofErr w:type="gramStart"/>
            <w:r>
              <w:rPr>
                <w:rFonts w:hint="eastAsia"/>
              </w:rPr>
              <w:t>提示区</w:t>
            </w:r>
            <w:proofErr w:type="gramEnd"/>
          </w:p>
        </w:tc>
        <w:tc>
          <w:tcPr>
            <w:tcW w:w="3299" w:type="dxa"/>
            <w:vAlign w:val="center"/>
          </w:tcPr>
          <w:p w:rsidR="00A64367" w:rsidRDefault="00192A60">
            <w:pPr>
              <w:pStyle w:val="afa"/>
            </w:pPr>
            <w:r>
              <w:rPr>
                <w:rFonts w:hint="eastAsia"/>
              </w:rPr>
              <w:t>显示出站请刷卡提示图形</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851" w:type="dxa"/>
            <w:vAlign w:val="center"/>
          </w:tcPr>
          <w:p w:rsidR="00A64367" w:rsidRDefault="00192A60">
            <w:pPr>
              <w:pStyle w:val="afa"/>
            </w:pPr>
            <w:r>
              <w:t>C1</w:t>
            </w:r>
          </w:p>
        </w:tc>
        <w:tc>
          <w:tcPr>
            <w:tcW w:w="1701" w:type="dxa"/>
            <w:vAlign w:val="center"/>
          </w:tcPr>
          <w:p w:rsidR="00A64367" w:rsidRDefault="00192A60">
            <w:pPr>
              <w:pStyle w:val="afa"/>
            </w:pPr>
            <w:r>
              <w:rPr>
                <w:rFonts w:hint="eastAsia"/>
              </w:rPr>
              <w:t>操作</w:t>
            </w:r>
            <w:proofErr w:type="gramStart"/>
            <w:r>
              <w:rPr>
                <w:rFonts w:hint="eastAsia"/>
              </w:rPr>
              <w:t>提示区</w:t>
            </w:r>
            <w:proofErr w:type="gramEnd"/>
          </w:p>
        </w:tc>
        <w:tc>
          <w:tcPr>
            <w:tcW w:w="3299" w:type="dxa"/>
            <w:vAlign w:val="center"/>
          </w:tcPr>
          <w:p w:rsidR="00A64367" w:rsidRDefault="00192A60">
            <w:pPr>
              <w:pStyle w:val="afa"/>
              <w:ind w:firstLineChars="200" w:firstLine="360"/>
            </w:pPr>
            <w:r>
              <w:rPr>
                <w:rFonts w:hint="eastAsia"/>
              </w:rPr>
              <w:t>显示“请刷卡或投入车票，</w:t>
            </w:r>
          </w:p>
          <w:p w:rsidR="00A64367" w:rsidRDefault="00192A60">
            <w:pPr>
              <w:pStyle w:val="afa"/>
            </w:pPr>
            <w:r>
              <w:t xml:space="preserve">Please </w:t>
            </w:r>
            <w:r>
              <w:rPr>
                <w:rFonts w:hint="eastAsia"/>
              </w:rPr>
              <w:t>swip</w:t>
            </w:r>
            <w:r>
              <w:t>e</w:t>
            </w:r>
            <w:r>
              <w:rPr>
                <w:rFonts w:hint="eastAsia"/>
              </w:rPr>
              <w:t xml:space="preserve"> or insert ticket</w:t>
            </w:r>
            <w:proofErr w:type="gramStart"/>
            <w:r>
              <w:rPr>
                <w:rFonts w:hint="eastAsia"/>
              </w:rPr>
              <w:t>”</w:t>
            </w:r>
            <w:proofErr w:type="gramEnd"/>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851" w:type="dxa"/>
            <w:vAlign w:val="center"/>
          </w:tcPr>
          <w:p w:rsidR="00A64367" w:rsidRDefault="00192A60">
            <w:pPr>
              <w:pStyle w:val="afa"/>
            </w:pPr>
            <w:r>
              <w:t>C2</w:t>
            </w:r>
            <w:r>
              <w:t>～</w:t>
            </w:r>
            <w:r>
              <w:t>C3</w:t>
            </w:r>
          </w:p>
        </w:tc>
        <w:tc>
          <w:tcPr>
            <w:tcW w:w="1701" w:type="dxa"/>
            <w:vAlign w:val="center"/>
          </w:tcPr>
          <w:p w:rsidR="00A64367" w:rsidRDefault="00192A60">
            <w:pPr>
              <w:pStyle w:val="afa"/>
            </w:pPr>
            <w:r>
              <w:rPr>
                <w:rFonts w:hint="eastAsia"/>
              </w:rPr>
              <w:t>同乘客界面框架</w:t>
            </w:r>
          </w:p>
        </w:tc>
        <w:tc>
          <w:tcPr>
            <w:tcW w:w="3299"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暂停服务界面</w:t>
      </w:r>
    </w:p>
    <w:p w:rsidR="00A64367" w:rsidRDefault="00192A60">
      <w:pPr>
        <w:ind w:firstLine="420"/>
        <w:rPr>
          <w:rFonts w:ascii="宋体" w:cs="Times New Roman"/>
        </w:rPr>
      </w:pPr>
      <w:r>
        <w:rPr>
          <w:rFonts w:ascii="宋体" w:cs="Times New Roman" w:hint="eastAsia"/>
        </w:rPr>
        <w:t>暂停服务界面结构见图35。</w:t>
      </w:r>
    </w:p>
    <w:p w:rsidR="00A64367" w:rsidRDefault="00192A60">
      <w:pPr>
        <w:jc w:val="center"/>
      </w:pPr>
      <w:r>
        <w:rPr>
          <w:noProof/>
        </w:rPr>
        <w:lastRenderedPageBreak/>
        <w:drawing>
          <wp:inline distT="0" distB="0" distL="0" distR="0">
            <wp:extent cx="5273040" cy="3841750"/>
            <wp:effectExtent l="0" t="0" r="3810" b="6350"/>
            <wp:docPr id="12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3040" cy="38417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图35 暂停服务界面结构图</w:t>
      </w:r>
    </w:p>
    <w:p w:rsidR="00A64367" w:rsidRDefault="00192A60">
      <w:pPr>
        <w:ind w:firstLine="420"/>
        <w:rPr>
          <w:rFonts w:ascii="宋体" w:cs="Times New Roman"/>
        </w:rPr>
      </w:pPr>
      <w:r>
        <w:rPr>
          <w:rFonts w:ascii="宋体" w:cs="Times New Roman" w:hint="eastAsia"/>
        </w:rPr>
        <w:t>暂停服务界面显示内容说明见表38。</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3</w:t>
      </w:r>
      <w:r>
        <w:rPr>
          <w:rFonts w:ascii="黑体" w:eastAsia="黑体" w:cs="Times New Roman" w:hint="eastAsia"/>
        </w:rPr>
        <w:t>8 暂停服务界面显示内容说明表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76"/>
        <w:gridCol w:w="1843"/>
        <w:gridCol w:w="2874"/>
        <w:gridCol w:w="1667"/>
      </w:tblGrid>
      <w:tr w:rsidR="00A64367">
        <w:trPr>
          <w:trHeight w:val="340"/>
          <w:jc w:val="center"/>
        </w:trPr>
        <w:tc>
          <w:tcPr>
            <w:tcW w:w="675" w:type="dxa"/>
            <w:vAlign w:val="center"/>
          </w:tcPr>
          <w:p w:rsidR="00A64367" w:rsidRDefault="00192A60">
            <w:pPr>
              <w:pStyle w:val="afa"/>
            </w:pPr>
            <w:r>
              <w:rPr>
                <w:rFonts w:hint="eastAsia"/>
              </w:rPr>
              <w:t>序号</w:t>
            </w:r>
          </w:p>
        </w:tc>
        <w:tc>
          <w:tcPr>
            <w:tcW w:w="1276" w:type="dxa"/>
            <w:vAlign w:val="center"/>
          </w:tcPr>
          <w:p w:rsidR="00A64367" w:rsidRDefault="00192A60">
            <w:pPr>
              <w:pStyle w:val="afa"/>
            </w:pPr>
            <w:r>
              <w:rPr>
                <w:rFonts w:hint="eastAsia"/>
              </w:rPr>
              <w:t>区域</w:t>
            </w:r>
          </w:p>
        </w:tc>
        <w:tc>
          <w:tcPr>
            <w:tcW w:w="1843" w:type="dxa"/>
            <w:vAlign w:val="center"/>
          </w:tcPr>
          <w:p w:rsidR="00A64367" w:rsidRDefault="00192A60">
            <w:pPr>
              <w:pStyle w:val="afa"/>
            </w:pPr>
            <w:r>
              <w:rPr>
                <w:rFonts w:hint="eastAsia"/>
              </w:rPr>
              <w:t>显示内容</w:t>
            </w:r>
          </w:p>
        </w:tc>
        <w:tc>
          <w:tcPr>
            <w:tcW w:w="2874"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rPr>
                <w:rFonts w:cs="宋体"/>
              </w:rPr>
            </w:pPr>
            <w:r>
              <w:rPr>
                <w:rFonts w:cs="宋体" w:hint="eastAsia"/>
              </w:rPr>
              <w:t>点击进入界面</w:t>
            </w:r>
          </w:p>
        </w:tc>
      </w:tr>
      <w:tr w:rsidR="00A64367">
        <w:trPr>
          <w:trHeight w:val="340"/>
          <w:jc w:val="center"/>
        </w:trPr>
        <w:tc>
          <w:tcPr>
            <w:tcW w:w="675" w:type="dxa"/>
            <w:vAlign w:val="center"/>
          </w:tcPr>
          <w:p w:rsidR="00A64367" w:rsidRDefault="00192A60">
            <w:pPr>
              <w:pStyle w:val="afa"/>
            </w:pPr>
            <w:r>
              <w:t>1</w:t>
            </w:r>
          </w:p>
        </w:tc>
        <w:tc>
          <w:tcPr>
            <w:tcW w:w="1276" w:type="dxa"/>
            <w:vAlign w:val="center"/>
          </w:tcPr>
          <w:p w:rsidR="00A64367" w:rsidRDefault="00192A60">
            <w:pPr>
              <w:pStyle w:val="afa"/>
            </w:pPr>
            <w:r>
              <w:t>A</w:t>
            </w:r>
          </w:p>
        </w:tc>
        <w:tc>
          <w:tcPr>
            <w:tcW w:w="1843" w:type="dxa"/>
            <w:vAlign w:val="center"/>
          </w:tcPr>
          <w:p w:rsidR="00A64367" w:rsidRDefault="00192A60">
            <w:pPr>
              <w:pStyle w:val="afa"/>
            </w:pPr>
            <w:r>
              <w:rPr>
                <w:rFonts w:hint="eastAsia"/>
              </w:rPr>
              <w:t>同乘客界面框架</w:t>
            </w:r>
          </w:p>
        </w:tc>
        <w:tc>
          <w:tcPr>
            <w:tcW w:w="2874" w:type="dxa"/>
            <w:vAlign w:val="center"/>
          </w:tcPr>
          <w:p w:rsidR="00A64367" w:rsidRDefault="00192A60">
            <w:pPr>
              <w:pStyle w:val="afa"/>
              <w:rPr>
                <w:rFonts w:cs="宋体"/>
              </w:rPr>
            </w:pPr>
            <w:r>
              <w:rPr>
                <w:rFonts w:cs="宋体" w:hint="eastAsia"/>
              </w:rPr>
              <w:t>同乘客界面框架</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2</w:t>
            </w:r>
          </w:p>
        </w:tc>
        <w:tc>
          <w:tcPr>
            <w:tcW w:w="1276" w:type="dxa"/>
            <w:vAlign w:val="center"/>
          </w:tcPr>
          <w:p w:rsidR="00A64367" w:rsidRDefault="00192A60">
            <w:pPr>
              <w:pStyle w:val="afa"/>
            </w:pPr>
            <w:r>
              <w:t>B1</w:t>
            </w:r>
          </w:p>
        </w:tc>
        <w:tc>
          <w:tcPr>
            <w:tcW w:w="1843" w:type="dxa"/>
            <w:vAlign w:val="center"/>
          </w:tcPr>
          <w:p w:rsidR="00A64367" w:rsidRDefault="00192A60">
            <w:pPr>
              <w:pStyle w:val="afa"/>
            </w:pPr>
            <w:r>
              <w:rPr>
                <w:rFonts w:hint="eastAsia"/>
              </w:rPr>
              <w:t>图形</w:t>
            </w:r>
            <w:proofErr w:type="gramStart"/>
            <w:r>
              <w:rPr>
                <w:rFonts w:hint="eastAsia"/>
              </w:rPr>
              <w:t>提示区</w:t>
            </w:r>
            <w:proofErr w:type="gramEnd"/>
          </w:p>
        </w:tc>
        <w:tc>
          <w:tcPr>
            <w:tcW w:w="2874" w:type="dxa"/>
            <w:vAlign w:val="center"/>
          </w:tcPr>
          <w:p w:rsidR="00A64367" w:rsidRDefault="00192A60">
            <w:pPr>
              <w:pStyle w:val="afa"/>
              <w:rPr>
                <w:rFonts w:cs="宋体"/>
              </w:rPr>
            </w:pPr>
            <w:r>
              <w:rPr>
                <w:rFonts w:cs="宋体" w:hint="eastAsia"/>
              </w:rPr>
              <w:t>显示禁止通行提示图形</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3</w:t>
            </w:r>
          </w:p>
        </w:tc>
        <w:tc>
          <w:tcPr>
            <w:tcW w:w="1276" w:type="dxa"/>
            <w:vAlign w:val="center"/>
          </w:tcPr>
          <w:p w:rsidR="00A64367" w:rsidRDefault="00192A60">
            <w:pPr>
              <w:pStyle w:val="afa"/>
            </w:pPr>
            <w:r>
              <w:t>C1</w:t>
            </w:r>
          </w:p>
        </w:tc>
        <w:tc>
          <w:tcPr>
            <w:tcW w:w="1843" w:type="dxa"/>
            <w:vAlign w:val="center"/>
          </w:tcPr>
          <w:p w:rsidR="00A64367" w:rsidRDefault="00192A60">
            <w:pPr>
              <w:pStyle w:val="afa"/>
            </w:pPr>
            <w:r>
              <w:rPr>
                <w:rFonts w:hint="eastAsia"/>
              </w:rPr>
              <w:t>操作</w:t>
            </w:r>
            <w:proofErr w:type="gramStart"/>
            <w:r>
              <w:rPr>
                <w:rFonts w:hint="eastAsia"/>
              </w:rPr>
              <w:t>提示区</w:t>
            </w:r>
            <w:proofErr w:type="gramEnd"/>
          </w:p>
        </w:tc>
        <w:tc>
          <w:tcPr>
            <w:tcW w:w="2874" w:type="dxa"/>
            <w:vAlign w:val="center"/>
          </w:tcPr>
          <w:p w:rsidR="00A64367" w:rsidRDefault="00192A60">
            <w:pPr>
              <w:pStyle w:val="afa"/>
              <w:rPr>
                <w:rFonts w:cs="宋体"/>
              </w:rPr>
            </w:pPr>
            <w:r>
              <w:rPr>
                <w:rFonts w:cs="宋体" w:hint="eastAsia"/>
              </w:rPr>
              <w:t>显示“暂停服务</w:t>
            </w:r>
          </w:p>
          <w:p w:rsidR="00A64367" w:rsidRDefault="00192A60">
            <w:pPr>
              <w:pStyle w:val="afa"/>
              <w:rPr>
                <w:rFonts w:cs="宋体"/>
              </w:rPr>
            </w:pPr>
            <w:r>
              <w:rPr>
                <w:rFonts w:cs="宋体"/>
              </w:rPr>
              <w:t>Out of service</w:t>
            </w:r>
            <w:proofErr w:type="gramStart"/>
            <w:r>
              <w:rPr>
                <w:rFonts w:cs="宋体" w:hint="eastAsia"/>
              </w:rPr>
              <w:t>”</w:t>
            </w:r>
            <w:proofErr w:type="gramEnd"/>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4</w:t>
            </w:r>
          </w:p>
        </w:tc>
        <w:tc>
          <w:tcPr>
            <w:tcW w:w="1276" w:type="dxa"/>
            <w:vAlign w:val="center"/>
          </w:tcPr>
          <w:p w:rsidR="00A64367" w:rsidRDefault="00192A60">
            <w:pPr>
              <w:pStyle w:val="afa"/>
            </w:pPr>
            <w:r>
              <w:t>C2</w:t>
            </w:r>
            <w:r>
              <w:t>～</w:t>
            </w:r>
            <w:r>
              <w:t>C3</w:t>
            </w:r>
          </w:p>
        </w:tc>
        <w:tc>
          <w:tcPr>
            <w:tcW w:w="1843" w:type="dxa"/>
            <w:vAlign w:val="center"/>
          </w:tcPr>
          <w:p w:rsidR="00A64367" w:rsidRDefault="00192A60">
            <w:pPr>
              <w:pStyle w:val="afa"/>
            </w:pPr>
            <w:r>
              <w:rPr>
                <w:rFonts w:hint="eastAsia"/>
              </w:rPr>
              <w:t>同乘客界面框架</w:t>
            </w:r>
          </w:p>
        </w:tc>
        <w:tc>
          <w:tcPr>
            <w:tcW w:w="2874" w:type="dxa"/>
            <w:vAlign w:val="center"/>
          </w:tcPr>
          <w:p w:rsidR="00A64367" w:rsidRDefault="00192A60">
            <w:pPr>
              <w:pStyle w:val="afa"/>
              <w:rPr>
                <w:rFonts w:cs="宋体"/>
              </w:rPr>
            </w:pPr>
            <w:r>
              <w:rPr>
                <w:rFonts w:cs="宋体" w:hint="eastAsia"/>
              </w:rPr>
              <w:t>同乘客界面框架</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无效票界面</w:t>
      </w:r>
    </w:p>
    <w:p w:rsidR="00A64367" w:rsidRDefault="00192A60">
      <w:pPr>
        <w:ind w:firstLine="420"/>
        <w:rPr>
          <w:rFonts w:ascii="宋体" w:cs="Times New Roman"/>
        </w:rPr>
      </w:pPr>
      <w:r>
        <w:rPr>
          <w:rFonts w:ascii="宋体" w:cs="Times New Roman" w:hint="eastAsia"/>
        </w:rPr>
        <w:t>无效票界面结构见图36。</w:t>
      </w:r>
    </w:p>
    <w:p w:rsidR="00A64367" w:rsidRDefault="00192A60">
      <w:pPr>
        <w:jc w:val="center"/>
      </w:pPr>
      <w:r>
        <w:rPr>
          <w:noProof/>
        </w:rPr>
        <w:lastRenderedPageBreak/>
        <w:drawing>
          <wp:inline distT="0" distB="0" distL="0" distR="0">
            <wp:extent cx="5273040" cy="3841750"/>
            <wp:effectExtent l="0" t="0" r="3810" b="6350"/>
            <wp:docPr id="12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3040" cy="38417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图36 无效票界面结构图</w:t>
      </w:r>
    </w:p>
    <w:p w:rsidR="00A64367" w:rsidRDefault="00192A60">
      <w:pPr>
        <w:ind w:firstLine="420"/>
        <w:rPr>
          <w:rFonts w:ascii="宋体" w:cs="Times New Roman"/>
        </w:rPr>
      </w:pPr>
      <w:r>
        <w:rPr>
          <w:rFonts w:ascii="宋体" w:cs="Times New Roman" w:hint="eastAsia"/>
        </w:rPr>
        <w:t>无效票界面显示内容说明见表39。</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3</w:t>
      </w:r>
      <w:r>
        <w:rPr>
          <w:rFonts w:ascii="黑体" w:eastAsia="黑体" w:cs="Times New Roman" w:hint="eastAsia"/>
        </w:rPr>
        <w:t>9 无效票界面显示内容说明表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1701"/>
        <w:gridCol w:w="3441"/>
        <w:gridCol w:w="1667"/>
      </w:tblGrid>
      <w:tr w:rsidR="00A64367">
        <w:trPr>
          <w:trHeight w:val="340"/>
          <w:jc w:val="center"/>
        </w:trPr>
        <w:tc>
          <w:tcPr>
            <w:tcW w:w="675" w:type="dxa"/>
            <w:vAlign w:val="center"/>
          </w:tcPr>
          <w:p w:rsidR="00A64367" w:rsidRDefault="00192A60">
            <w:pPr>
              <w:pStyle w:val="afa"/>
            </w:pPr>
            <w:r>
              <w:rPr>
                <w:rFonts w:hint="eastAsia"/>
              </w:rPr>
              <w:t>序号</w:t>
            </w:r>
          </w:p>
        </w:tc>
        <w:tc>
          <w:tcPr>
            <w:tcW w:w="851" w:type="dxa"/>
            <w:vAlign w:val="center"/>
          </w:tcPr>
          <w:p w:rsidR="00A64367" w:rsidRDefault="00192A60">
            <w:pPr>
              <w:pStyle w:val="afa"/>
            </w:pPr>
            <w:r>
              <w:rPr>
                <w:rFonts w:hint="eastAsia"/>
              </w:rPr>
              <w:t>区域</w:t>
            </w:r>
          </w:p>
        </w:tc>
        <w:tc>
          <w:tcPr>
            <w:tcW w:w="1701" w:type="dxa"/>
            <w:vAlign w:val="center"/>
          </w:tcPr>
          <w:p w:rsidR="00A64367" w:rsidRDefault="00192A60">
            <w:pPr>
              <w:pStyle w:val="afa"/>
            </w:pPr>
            <w:r>
              <w:rPr>
                <w:rFonts w:hint="eastAsia"/>
              </w:rPr>
              <w:t>显示内容</w:t>
            </w:r>
          </w:p>
        </w:tc>
        <w:tc>
          <w:tcPr>
            <w:tcW w:w="3441"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675" w:type="dxa"/>
            <w:vAlign w:val="center"/>
          </w:tcPr>
          <w:p w:rsidR="00A64367" w:rsidRDefault="00192A60">
            <w:pPr>
              <w:pStyle w:val="afa"/>
            </w:pPr>
            <w:r>
              <w:t>1</w:t>
            </w:r>
          </w:p>
        </w:tc>
        <w:tc>
          <w:tcPr>
            <w:tcW w:w="851" w:type="dxa"/>
            <w:vAlign w:val="center"/>
          </w:tcPr>
          <w:p w:rsidR="00A64367" w:rsidRDefault="00192A60">
            <w:pPr>
              <w:pStyle w:val="afa"/>
            </w:pPr>
            <w:r>
              <w:t>A</w:t>
            </w:r>
          </w:p>
        </w:tc>
        <w:tc>
          <w:tcPr>
            <w:tcW w:w="1701" w:type="dxa"/>
            <w:vAlign w:val="center"/>
          </w:tcPr>
          <w:p w:rsidR="00A64367" w:rsidRDefault="00192A60">
            <w:pPr>
              <w:pStyle w:val="afa"/>
            </w:pPr>
            <w:r>
              <w:rPr>
                <w:rFonts w:hint="eastAsia"/>
              </w:rPr>
              <w:t>同乘客界面框架</w:t>
            </w:r>
          </w:p>
        </w:tc>
        <w:tc>
          <w:tcPr>
            <w:tcW w:w="3441"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2</w:t>
            </w:r>
          </w:p>
        </w:tc>
        <w:tc>
          <w:tcPr>
            <w:tcW w:w="851" w:type="dxa"/>
            <w:vAlign w:val="center"/>
          </w:tcPr>
          <w:p w:rsidR="00A64367" w:rsidRDefault="00192A60">
            <w:pPr>
              <w:pStyle w:val="afa"/>
            </w:pPr>
            <w:r>
              <w:t>B1</w:t>
            </w:r>
          </w:p>
        </w:tc>
        <w:tc>
          <w:tcPr>
            <w:tcW w:w="1701" w:type="dxa"/>
            <w:vAlign w:val="center"/>
          </w:tcPr>
          <w:p w:rsidR="00A64367" w:rsidRDefault="00192A60">
            <w:pPr>
              <w:pStyle w:val="afa"/>
            </w:pPr>
            <w:r>
              <w:rPr>
                <w:rFonts w:hint="eastAsia"/>
              </w:rPr>
              <w:t>图形</w:t>
            </w:r>
            <w:proofErr w:type="gramStart"/>
            <w:r>
              <w:rPr>
                <w:rFonts w:hint="eastAsia"/>
              </w:rPr>
              <w:t>提示区</w:t>
            </w:r>
            <w:proofErr w:type="gramEnd"/>
          </w:p>
        </w:tc>
        <w:tc>
          <w:tcPr>
            <w:tcW w:w="3441" w:type="dxa"/>
            <w:vAlign w:val="center"/>
          </w:tcPr>
          <w:p w:rsidR="00A64367" w:rsidRDefault="00192A60">
            <w:pPr>
              <w:pStyle w:val="afa"/>
            </w:pPr>
            <w:r>
              <w:rPr>
                <w:rFonts w:hint="eastAsia"/>
              </w:rPr>
              <w:t>显示无效票卡提示图形</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3</w:t>
            </w:r>
          </w:p>
        </w:tc>
        <w:tc>
          <w:tcPr>
            <w:tcW w:w="851" w:type="dxa"/>
            <w:vAlign w:val="center"/>
          </w:tcPr>
          <w:p w:rsidR="00A64367" w:rsidRDefault="00192A60">
            <w:pPr>
              <w:pStyle w:val="afa"/>
            </w:pPr>
            <w:r>
              <w:t>C1</w:t>
            </w:r>
          </w:p>
        </w:tc>
        <w:tc>
          <w:tcPr>
            <w:tcW w:w="1701" w:type="dxa"/>
            <w:vAlign w:val="center"/>
          </w:tcPr>
          <w:p w:rsidR="00A64367" w:rsidRDefault="00192A60">
            <w:pPr>
              <w:pStyle w:val="afa"/>
            </w:pPr>
            <w:r>
              <w:rPr>
                <w:rFonts w:hint="eastAsia"/>
              </w:rPr>
              <w:t>操作</w:t>
            </w:r>
            <w:proofErr w:type="gramStart"/>
            <w:r>
              <w:rPr>
                <w:rFonts w:hint="eastAsia"/>
              </w:rPr>
              <w:t>提示区</w:t>
            </w:r>
            <w:proofErr w:type="gramEnd"/>
          </w:p>
        </w:tc>
        <w:tc>
          <w:tcPr>
            <w:tcW w:w="3441" w:type="dxa"/>
            <w:vAlign w:val="center"/>
          </w:tcPr>
          <w:p w:rsidR="00A64367" w:rsidRDefault="00192A60">
            <w:pPr>
              <w:pStyle w:val="afa"/>
            </w:pPr>
            <w:r>
              <w:rPr>
                <w:rFonts w:hint="eastAsia"/>
              </w:rPr>
              <w:t>显示“无效票卡，请联系工作人员</w:t>
            </w:r>
          </w:p>
          <w:p w:rsidR="00A64367" w:rsidRDefault="00192A60">
            <w:pPr>
              <w:pStyle w:val="afa"/>
            </w:pPr>
            <w:r>
              <w:t xml:space="preserve">Invalid! Please contact </w:t>
            </w:r>
            <w:r>
              <w:rPr>
                <w:rFonts w:hint="eastAsia"/>
              </w:rPr>
              <w:t>t</w:t>
            </w:r>
            <w:r>
              <w:t>icket counters</w:t>
            </w:r>
            <w:proofErr w:type="gramStart"/>
            <w:r>
              <w:rPr>
                <w:rFonts w:hint="eastAsia"/>
              </w:rPr>
              <w:t>”</w:t>
            </w:r>
            <w:proofErr w:type="gramEnd"/>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4</w:t>
            </w:r>
          </w:p>
        </w:tc>
        <w:tc>
          <w:tcPr>
            <w:tcW w:w="851" w:type="dxa"/>
            <w:vAlign w:val="center"/>
          </w:tcPr>
          <w:p w:rsidR="00A64367" w:rsidRDefault="00192A60">
            <w:pPr>
              <w:pStyle w:val="afa"/>
            </w:pPr>
            <w:r>
              <w:t>C2</w:t>
            </w:r>
            <w:r>
              <w:t>～</w:t>
            </w:r>
            <w:r>
              <w:t>C3</w:t>
            </w:r>
          </w:p>
        </w:tc>
        <w:tc>
          <w:tcPr>
            <w:tcW w:w="1701" w:type="dxa"/>
            <w:vAlign w:val="center"/>
          </w:tcPr>
          <w:p w:rsidR="00A64367" w:rsidRDefault="00192A60">
            <w:pPr>
              <w:pStyle w:val="afa"/>
            </w:pPr>
            <w:r>
              <w:rPr>
                <w:rFonts w:hint="eastAsia"/>
              </w:rPr>
              <w:t>同乘客界面框架</w:t>
            </w:r>
          </w:p>
        </w:tc>
        <w:tc>
          <w:tcPr>
            <w:tcW w:w="3441"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只接</w:t>
      </w:r>
      <w:proofErr w:type="gramStart"/>
      <w:r>
        <w:rPr>
          <w:rFonts w:ascii="黑体" w:eastAsia="黑体" w:cs="Times New Roman" w:hint="eastAsia"/>
          <w:color w:val="000000"/>
          <w:szCs w:val="21"/>
        </w:rPr>
        <w:t>收储值</w:t>
      </w:r>
      <w:proofErr w:type="gramEnd"/>
      <w:r>
        <w:rPr>
          <w:rFonts w:ascii="黑体" w:eastAsia="黑体" w:cs="Times New Roman" w:hint="eastAsia"/>
          <w:color w:val="000000"/>
          <w:szCs w:val="21"/>
        </w:rPr>
        <w:t>票界面</w:t>
      </w:r>
    </w:p>
    <w:p w:rsidR="00A64367" w:rsidRDefault="00192A60">
      <w:pPr>
        <w:ind w:firstLine="420"/>
        <w:rPr>
          <w:rFonts w:ascii="宋体" w:cs="Times New Roman"/>
        </w:rPr>
      </w:pPr>
      <w:r>
        <w:rPr>
          <w:rFonts w:ascii="宋体" w:cs="Times New Roman" w:hint="eastAsia"/>
        </w:rPr>
        <w:t>只接</w:t>
      </w:r>
      <w:proofErr w:type="gramStart"/>
      <w:r>
        <w:rPr>
          <w:rFonts w:ascii="宋体" w:cs="Times New Roman" w:hint="eastAsia"/>
        </w:rPr>
        <w:t>收储值</w:t>
      </w:r>
      <w:proofErr w:type="gramEnd"/>
      <w:r>
        <w:rPr>
          <w:rFonts w:ascii="宋体" w:cs="Times New Roman" w:hint="eastAsia"/>
        </w:rPr>
        <w:t>票界面结构见图37。</w:t>
      </w:r>
    </w:p>
    <w:p w:rsidR="00A64367" w:rsidRDefault="00192A60">
      <w:pPr>
        <w:jc w:val="center"/>
      </w:pPr>
      <w:r>
        <w:rPr>
          <w:noProof/>
        </w:rPr>
        <w:lastRenderedPageBreak/>
        <w:drawing>
          <wp:inline distT="0" distB="0" distL="0" distR="0">
            <wp:extent cx="5273040" cy="3841750"/>
            <wp:effectExtent l="0" t="0" r="3810" b="6350"/>
            <wp:docPr id="12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3040" cy="38417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图37 只接</w:t>
      </w:r>
      <w:proofErr w:type="gramStart"/>
      <w:r>
        <w:rPr>
          <w:rFonts w:ascii="黑体" w:eastAsia="黑体" w:cs="Times New Roman" w:hint="eastAsia"/>
        </w:rPr>
        <w:t>收储值</w:t>
      </w:r>
      <w:proofErr w:type="gramEnd"/>
      <w:r>
        <w:rPr>
          <w:rFonts w:ascii="黑体" w:eastAsia="黑体" w:cs="Times New Roman" w:hint="eastAsia"/>
        </w:rPr>
        <w:t>票界面结构图</w:t>
      </w:r>
    </w:p>
    <w:p w:rsidR="00A64367" w:rsidRDefault="00192A60">
      <w:pPr>
        <w:ind w:firstLine="420"/>
        <w:rPr>
          <w:rFonts w:ascii="宋体" w:cs="Times New Roman"/>
        </w:rPr>
      </w:pPr>
      <w:r>
        <w:rPr>
          <w:rFonts w:ascii="宋体" w:cs="Times New Roman" w:hint="eastAsia"/>
        </w:rPr>
        <w:t>只接</w:t>
      </w:r>
      <w:proofErr w:type="gramStart"/>
      <w:r>
        <w:rPr>
          <w:rFonts w:ascii="宋体" w:cs="Times New Roman" w:hint="eastAsia"/>
        </w:rPr>
        <w:t>收储值</w:t>
      </w:r>
      <w:proofErr w:type="gramEnd"/>
      <w:r>
        <w:rPr>
          <w:rFonts w:ascii="宋体" w:cs="Times New Roman" w:hint="eastAsia"/>
        </w:rPr>
        <w:t>票界面显示内容说明见表40。</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表40 只接</w:t>
      </w:r>
      <w:proofErr w:type="gramStart"/>
      <w:r>
        <w:rPr>
          <w:rFonts w:ascii="黑体" w:eastAsia="黑体" w:cs="Times New Roman" w:hint="eastAsia"/>
        </w:rPr>
        <w:t>收储值</w:t>
      </w:r>
      <w:proofErr w:type="gramEnd"/>
      <w:r>
        <w:rPr>
          <w:rFonts w:ascii="黑体" w:eastAsia="黑体" w:cs="Times New Roman" w:hint="eastAsia"/>
        </w:rPr>
        <w:t>票界面显示内容说明表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93"/>
        <w:gridCol w:w="1842"/>
        <w:gridCol w:w="3158"/>
        <w:gridCol w:w="1667"/>
      </w:tblGrid>
      <w:tr w:rsidR="00A64367">
        <w:trPr>
          <w:trHeight w:val="340"/>
          <w:jc w:val="center"/>
        </w:trPr>
        <w:tc>
          <w:tcPr>
            <w:tcW w:w="675" w:type="dxa"/>
            <w:vAlign w:val="center"/>
          </w:tcPr>
          <w:p w:rsidR="00A64367" w:rsidRDefault="00192A60">
            <w:pPr>
              <w:pStyle w:val="afa"/>
            </w:pPr>
            <w:r>
              <w:rPr>
                <w:rFonts w:hint="eastAsia"/>
              </w:rPr>
              <w:t>序号</w:t>
            </w:r>
          </w:p>
        </w:tc>
        <w:tc>
          <w:tcPr>
            <w:tcW w:w="993" w:type="dxa"/>
            <w:vAlign w:val="center"/>
          </w:tcPr>
          <w:p w:rsidR="00A64367" w:rsidRDefault="00192A60">
            <w:pPr>
              <w:pStyle w:val="afa"/>
            </w:pPr>
            <w:r>
              <w:rPr>
                <w:rFonts w:hint="eastAsia"/>
              </w:rPr>
              <w:t>区域</w:t>
            </w:r>
          </w:p>
        </w:tc>
        <w:tc>
          <w:tcPr>
            <w:tcW w:w="1842" w:type="dxa"/>
            <w:vAlign w:val="center"/>
          </w:tcPr>
          <w:p w:rsidR="00A64367" w:rsidRDefault="00192A60">
            <w:pPr>
              <w:pStyle w:val="afa"/>
            </w:pPr>
            <w:r>
              <w:rPr>
                <w:rFonts w:hint="eastAsia"/>
              </w:rPr>
              <w:t>显示内容</w:t>
            </w:r>
          </w:p>
        </w:tc>
        <w:tc>
          <w:tcPr>
            <w:tcW w:w="3158"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675" w:type="dxa"/>
            <w:vAlign w:val="center"/>
          </w:tcPr>
          <w:p w:rsidR="00A64367" w:rsidRDefault="00192A60">
            <w:pPr>
              <w:pStyle w:val="afa"/>
            </w:pPr>
            <w:r>
              <w:t>1</w:t>
            </w:r>
          </w:p>
        </w:tc>
        <w:tc>
          <w:tcPr>
            <w:tcW w:w="993" w:type="dxa"/>
            <w:vAlign w:val="center"/>
          </w:tcPr>
          <w:p w:rsidR="00A64367" w:rsidRDefault="00192A60">
            <w:pPr>
              <w:pStyle w:val="afa"/>
            </w:pPr>
            <w:r>
              <w:t>A</w:t>
            </w:r>
          </w:p>
        </w:tc>
        <w:tc>
          <w:tcPr>
            <w:tcW w:w="1842" w:type="dxa"/>
            <w:vAlign w:val="center"/>
          </w:tcPr>
          <w:p w:rsidR="00A64367" w:rsidRDefault="00192A60">
            <w:pPr>
              <w:pStyle w:val="afa"/>
            </w:pPr>
            <w:r>
              <w:rPr>
                <w:rFonts w:hint="eastAsia"/>
              </w:rPr>
              <w:t>同乘客界面框架</w:t>
            </w:r>
          </w:p>
        </w:tc>
        <w:tc>
          <w:tcPr>
            <w:tcW w:w="3158"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2</w:t>
            </w:r>
          </w:p>
        </w:tc>
        <w:tc>
          <w:tcPr>
            <w:tcW w:w="993" w:type="dxa"/>
            <w:vAlign w:val="center"/>
          </w:tcPr>
          <w:p w:rsidR="00A64367" w:rsidRDefault="00192A60">
            <w:pPr>
              <w:pStyle w:val="afa"/>
            </w:pPr>
            <w:r>
              <w:t>B1</w:t>
            </w:r>
          </w:p>
        </w:tc>
        <w:tc>
          <w:tcPr>
            <w:tcW w:w="1842" w:type="dxa"/>
            <w:vAlign w:val="center"/>
          </w:tcPr>
          <w:p w:rsidR="00A64367" w:rsidRDefault="00192A60">
            <w:pPr>
              <w:pStyle w:val="afa"/>
            </w:pPr>
            <w:r>
              <w:rPr>
                <w:rFonts w:hint="eastAsia"/>
              </w:rPr>
              <w:t>图形</w:t>
            </w:r>
            <w:proofErr w:type="gramStart"/>
            <w:r>
              <w:rPr>
                <w:rFonts w:hint="eastAsia"/>
              </w:rPr>
              <w:t>提示区</w:t>
            </w:r>
            <w:proofErr w:type="gramEnd"/>
          </w:p>
        </w:tc>
        <w:tc>
          <w:tcPr>
            <w:tcW w:w="3158" w:type="dxa"/>
            <w:vAlign w:val="center"/>
          </w:tcPr>
          <w:p w:rsidR="00A64367" w:rsidRDefault="00192A60">
            <w:pPr>
              <w:pStyle w:val="afa"/>
            </w:pPr>
            <w:r>
              <w:rPr>
                <w:rFonts w:hint="eastAsia"/>
              </w:rPr>
              <w:t>显示仅刷卡提示图形</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3</w:t>
            </w:r>
          </w:p>
        </w:tc>
        <w:tc>
          <w:tcPr>
            <w:tcW w:w="993" w:type="dxa"/>
            <w:vAlign w:val="center"/>
          </w:tcPr>
          <w:p w:rsidR="00A64367" w:rsidRDefault="00192A60">
            <w:pPr>
              <w:pStyle w:val="afa"/>
            </w:pPr>
            <w:r>
              <w:t>C1</w:t>
            </w:r>
          </w:p>
        </w:tc>
        <w:tc>
          <w:tcPr>
            <w:tcW w:w="1842" w:type="dxa"/>
            <w:vAlign w:val="center"/>
          </w:tcPr>
          <w:p w:rsidR="00A64367" w:rsidRDefault="00192A60">
            <w:pPr>
              <w:pStyle w:val="afa"/>
            </w:pPr>
            <w:r>
              <w:rPr>
                <w:rFonts w:hint="eastAsia"/>
              </w:rPr>
              <w:t>操作</w:t>
            </w:r>
            <w:proofErr w:type="gramStart"/>
            <w:r>
              <w:rPr>
                <w:rFonts w:hint="eastAsia"/>
              </w:rPr>
              <w:t>提示区</w:t>
            </w:r>
            <w:proofErr w:type="gramEnd"/>
          </w:p>
        </w:tc>
        <w:tc>
          <w:tcPr>
            <w:tcW w:w="3158" w:type="dxa"/>
            <w:vAlign w:val="center"/>
          </w:tcPr>
          <w:p w:rsidR="00A64367" w:rsidRDefault="00192A60">
            <w:pPr>
              <w:pStyle w:val="afa"/>
            </w:pPr>
            <w:r>
              <w:rPr>
                <w:rFonts w:hint="eastAsia"/>
              </w:rPr>
              <w:t>显示“仅刷卡</w:t>
            </w:r>
          </w:p>
          <w:p w:rsidR="00A64367" w:rsidRDefault="00192A60">
            <w:pPr>
              <w:pStyle w:val="afa"/>
            </w:pPr>
            <w:r>
              <w:rPr>
                <w:rFonts w:hint="eastAsia"/>
              </w:rPr>
              <w:t>Swipe</w:t>
            </w:r>
            <w:r>
              <w:t xml:space="preserve"> only</w:t>
            </w:r>
            <w:proofErr w:type="gramStart"/>
            <w:r>
              <w:rPr>
                <w:rFonts w:hint="eastAsia"/>
              </w:rPr>
              <w:t>”</w:t>
            </w:r>
            <w:proofErr w:type="gramEnd"/>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4</w:t>
            </w:r>
          </w:p>
        </w:tc>
        <w:tc>
          <w:tcPr>
            <w:tcW w:w="993" w:type="dxa"/>
            <w:vAlign w:val="center"/>
          </w:tcPr>
          <w:p w:rsidR="00A64367" w:rsidRDefault="00192A60">
            <w:pPr>
              <w:pStyle w:val="afa"/>
            </w:pPr>
            <w:r>
              <w:t>C2</w:t>
            </w:r>
            <w:r>
              <w:t>～</w:t>
            </w:r>
            <w:r>
              <w:t>C3</w:t>
            </w:r>
          </w:p>
        </w:tc>
        <w:tc>
          <w:tcPr>
            <w:tcW w:w="1842" w:type="dxa"/>
            <w:vAlign w:val="center"/>
          </w:tcPr>
          <w:p w:rsidR="00A64367" w:rsidRDefault="00192A60">
            <w:pPr>
              <w:pStyle w:val="afa"/>
            </w:pPr>
            <w:r>
              <w:rPr>
                <w:rFonts w:hint="eastAsia"/>
              </w:rPr>
              <w:t>同乘客界面框架</w:t>
            </w:r>
          </w:p>
        </w:tc>
        <w:tc>
          <w:tcPr>
            <w:tcW w:w="3158"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紧急通行界面</w:t>
      </w:r>
    </w:p>
    <w:p w:rsidR="00A64367" w:rsidRDefault="00192A60">
      <w:pPr>
        <w:ind w:firstLine="420"/>
        <w:rPr>
          <w:rFonts w:ascii="宋体" w:cs="Times New Roman"/>
        </w:rPr>
      </w:pPr>
      <w:r>
        <w:rPr>
          <w:rFonts w:ascii="宋体" w:cs="Times New Roman" w:hint="eastAsia"/>
        </w:rPr>
        <w:t>紧急通行界面结构见图38。</w:t>
      </w:r>
    </w:p>
    <w:p w:rsidR="00A64367" w:rsidRDefault="00192A60">
      <w:pPr>
        <w:jc w:val="center"/>
      </w:pPr>
      <w:r>
        <w:rPr>
          <w:noProof/>
        </w:rPr>
        <w:lastRenderedPageBreak/>
        <w:drawing>
          <wp:inline distT="0" distB="0" distL="0" distR="0">
            <wp:extent cx="5273040" cy="3841750"/>
            <wp:effectExtent l="0" t="0" r="3810" b="6350"/>
            <wp:docPr id="1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3040" cy="38417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图38 紧急通行界面结构图</w:t>
      </w:r>
    </w:p>
    <w:p w:rsidR="00A64367" w:rsidRDefault="00192A60">
      <w:pPr>
        <w:ind w:firstLine="420"/>
        <w:rPr>
          <w:rFonts w:ascii="宋体" w:cs="Times New Roman"/>
        </w:rPr>
      </w:pPr>
      <w:r>
        <w:rPr>
          <w:rFonts w:ascii="宋体" w:cs="Times New Roman" w:hint="eastAsia"/>
        </w:rPr>
        <w:t>紧急通行界面显示内容说明见表41。</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表41 紧急通行界面显示内容说明表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93"/>
        <w:gridCol w:w="2126"/>
        <w:gridCol w:w="2874"/>
        <w:gridCol w:w="1667"/>
      </w:tblGrid>
      <w:tr w:rsidR="00A64367">
        <w:trPr>
          <w:trHeight w:val="340"/>
          <w:jc w:val="center"/>
        </w:trPr>
        <w:tc>
          <w:tcPr>
            <w:tcW w:w="675" w:type="dxa"/>
            <w:vAlign w:val="center"/>
          </w:tcPr>
          <w:p w:rsidR="00A64367" w:rsidRDefault="00192A60">
            <w:pPr>
              <w:pStyle w:val="afa"/>
            </w:pPr>
            <w:r>
              <w:rPr>
                <w:rFonts w:hint="eastAsia"/>
              </w:rPr>
              <w:t>序号</w:t>
            </w:r>
          </w:p>
        </w:tc>
        <w:tc>
          <w:tcPr>
            <w:tcW w:w="993" w:type="dxa"/>
            <w:vAlign w:val="center"/>
          </w:tcPr>
          <w:p w:rsidR="00A64367" w:rsidRDefault="00192A60">
            <w:pPr>
              <w:pStyle w:val="afa"/>
            </w:pPr>
            <w:r>
              <w:rPr>
                <w:rFonts w:hint="eastAsia"/>
              </w:rPr>
              <w:t>区域</w:t>
            </w:r>
          </w:p>
        </w:tc>
        <w:tc>
          <w:tcPr>
            <w:tcW w:w="2126" w:type="dxa"/>
            <w:vAlign w:val="center"/>
          </w:tcPr>
          <w:p w:rsidR="00A64367" w:rsidRDefault="00192A60">
            <w:pPr>
              <w:pStyle w:val="afa"/>
              <w:rPr>
                <w:rFonts w:cs="宋体"/>
              </w:rPr>
            </w:pPr>
            <w:r>
              <w:rPr>
                <w:rFonts w:cs="宋体" w:hint="eastAsia"/>
              </w:rPr>
              <w:t>显示内容</w:t>
            </w:r>
          </w:p>
        </w:tc>
        <w:tc>
          <w:tcPr>
            <w:tcW w:w="2874" w:type="dxa"/>
            <w:vAlign w:val="center"/>
          </w:tcPr>
          <w:p w:rsidR="00A64367" w:rsidRDefault="00192A60">
            <w:pPr>
              <w:pStyle w:val="afa"/>
              <w:rPr>
                <w:rFonts w:cs="宋体"/>
              </w:rPr>
            </w:pPr>
            <w:r>
              <w:rPr>
                <w:rFonts w:cs="宋体" w:hint="eastAsia"/>
              </w:rPr>
              <w:t>功能说明</w:t>
            </w:r>
          </w:p>
        </w:tc>
        <w:tc>
          <w:tcPr>
            <w:tcW w:w="1667" w:type="dxa"/>
            <w:vAlign w:val="center"/>
          </w:tcPr>
          <w:p w:rsidR="00A64367" w:rsidRDefault="00192A60">
            <w:pPr>
              <w:pStyle w:val="afa"/>
              <w:rPr>
                <w:rFonts w:cs="宋体"/>
              </w:rPr>
            </w:pPr>
            <w:r>
              <w:rPr>
                <w:rFonts w:cs="宋体" w:hint="eastAsia"/>
              </w:rPr>
              <w:t>点击进入界面</w:t>
            </w:r>
          </w:p>
        </w:tc>
      </w:tr>
      <w:tr w:rsidR="00A64367">
        <w:trPr>
          <w:trHeight w:val="340"/>
          <w:jc w:val="center"/>
        </w:trPr>
        <w:tc>
          <w:tcPr>
            <w:tcW w:w="675" w:type="dxa"/>
            <w:vAlign w:val="center"/>
          </w:tcPr>
          <w:p w:rsidR="00A64367" w:rsidRDefault="00192A60">
            <w:pPr>
              <w:pStyle w:val="afa"/>
            </w:pPr>
            <w:r>
              <w:t>1</w:t>
            </w:r>
          </w:p>
        </w:tc>
        <w:tc>
          <w:tcPr>
            <w:tcW w:w="993" w:type="dxa"/>
            <w:vAlign w:val="center"/>
          </w:tcPr>
          <w:p w:rsidR="00A64367" w:rsidRDefault="00192A60">
            <w:pPr>
              <w:pStyle w:val="afa"/>
            </w:pPr>
            <w:r>
              <w:t>A</w:t>
            </w:r>
          </w:p>
        </w:tc>
        <w:tc>
          <w:tcPr>
            <w:tcW w:w="2126" w:type="dxa"/>
            <w:vAlign w:val="center"/>
          </w:tcPr>
          <w:p w:rsidR="00A64367" w:rsidRDefault="00192A60">
            <w:pPr>
              <w:pStyle w:val="afa"/>
            </w:pPr>
            <w:r>
              <w:rPr>
                <w:rFonts w:hint="eastAsia"/>
              </w:rPr>
              <w:t>同乘客界面框架</w:t>
            </w:r>
          </w:p>
        </w:tc>
        <w:tc>
          <w:tcPr>
            <w:tcW w:w="2874"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2</w:t>
            </w:r>
          </w:p>
        </w:tc>
        <w:tc>
          <w:tcPr>
            <w:tcW w:w="993" w:type="dxa"/>
            <w:vAlign w:val="center"/>
          </w:tcPr>
          <w:p w:rsidR="00A64367" w:rsidRDefault="00192A60">
            <w:pPr>
              <w:pStyle w:val="afa"/>
            </w:pPr>
            <w:r>
              <w:t>B1</w:t>
            </w:r>
          </w:p>
        </w:tc>
        <w:tc>
          <w:tcPr>
            <w:tcW w:w="2126" w:type="dxa"/>
            <w:vAlign w:val="center"/>
          </w:tcPr>
          <w:p w:rsidR="00A64367" w:rsidRDefault="00192A60">
            <w:pPr>
              <w:pStyle w:val="afa"/>
            </w:pPr>
            <w:r>
              <w:rPr>
                <w:rFonts w:hint="eastAsia"/>
              </w:rPr>
              <w:t>图形</w:t>
            </w:r>
            <w:proofErr w:type="gramStart"/>
            <w:r>
              <w:rPr>
                <w:rFonts w:hint="eastAsia"/>
              </w:rPr>
              <w:t>提示区</w:t>
            </w:r>
            <w:proofErr w:type="gramEnd"/>
          </w:p>
        </w:tc>
        <w:tc>
          <w:tcPr>
            <w:tcW w:w="2874" w:type="dxa"/>
            <w:vAlign w:val="center"/>
          </w:tcPr>
          <w:p w:rsidR="00A64367" w:rsidRDefault="00192A60">
            <w:pPr>
              <w:pStyle w:val="afa"/>
            </w:pPr>
            <w:r>
              <w:rPr>
                <w:rFonts w:hint="eastAsia"/>
              </w:rPr>
              <w:t>显示紧急通行提示图形</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3</w:t>
            </w:r>
          </w:p>
        </w:tc>
        <w:tc>
          <w:tcPr>
            <w:tcW w:w="993" w:type="dxa"/>
            <w:vAlign w:val="center"/>
          </w:tcPr>
          <w:p w:rsidR="00A64367" w:rsidRDefault="00192A60">
            <w:pPr>
              <w:pStyle w:val="afa"/>
            </w:pPr>
            <w:r>
              <w:t>C1</w:t>
            </w:r>
          </w:p>
        </w:tc>
        <w:tc>
          <w:tcPr>
            <w:tcW w:w="2126" w:type="dxa"/>
            <w:vAlign w:val="center"/>
          </w:tcPr>
          <w:p w:rsidR="00A64367" w:rsidRDefault="00192A60">
            <w:pPr>
              <w:pStyle w:val="afa"/>
            </w:pPr>
            <w:r>
              <w:rPr>
                <w:rFonts w:hint="eastAsia"/>
              </w:rPr>
              <w:t>操作</w:t>
            </w:r>
            <w:proofErr w:type="gramStart"/>
            <w:r>
              <w:rPr>
                <w:rFonts w:hint="eastAsia"/>
              </w:rPr>
              <w:t>提示区</w:t>
            </w:r>
            <w:proofErr w:type="gramEnd"/>
          </w:p>
        </w:tc>
        <w:tc>
          <w:tcPr>
            <w:tcW w:w="2874" w:type="dxa"/>
            <w:vAlign w:val="center"/>
          </w:tcPr>
          <w:p w:rsidR="00A64367" w:rsidRDefault="00192A60">
            <w:pPr>
              <w:pStyle w:val="afa"/>
            </w:pPr>
            <w:r>
              <w:rPr>
                <w:rFonts w:hint="eastAsia"/>
              </w:rPr>
              <w:t>显示“紧急，尽快通行</w:t>
            </w:r>
          </w:p>
          <w:p w:rsidR="00A64367" w:rsidRDefault="00192A60">
            <w:pPr>
              <w:pStyle w:val="afa"/>
            </w:pPr>
            <w:r>
              <w:t>Emergency, hurry</w:t>
            </w:r>
            <w:proofErr w:type="gramStart"/>
            <w:r>
              <w:rPr>
                <w:rFonts w:hint="eastAsia"/>
              </w:rPr>
              <w:t>”</w:t>
            </w:r>
            <w:proofErr w:type="gramEnd"/>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4</w:t>
            </w:r>
          </w:p>
        </w:tc>
        <w:tc>
          <w:tcPr>
            <w:tcW w:w="993" w:type="dxa"/>
            <w:vAlign w:val="center"/>
          </w:tcPr>
          <w:p w:rsidR="00A64367" w:rsidRDefault="00192A60">
            <w:pPr>
              <w:pStyle w:val="afa"/>
            </w:pPr>
            <w:r>
              <w:t>C2</w:t>
            </w:r>
            <w:r>
              <w:t>～</w:t>
            </w:r>
            <w:r>
              <w:t>C3</w:t>
            </w:r>
          </w:p>
        </w:tc>
        <w:tc>
          <w:tcPr>
            <w:tcW w:w="2126" w:type="dxa"/>
            <w:vAlign w:val="center"/>
          </w:tcPr>
          <w:p w:rsidR="00A64367" w:rsidRDefault="00192A60">
            <w:pPr>
              <w:pStyle w:val="afa"/>
            </w:pPr>
            <w:r>
              <w:rPr>
                <w:rFonts w:hint="eastAsia"/>
              </w:rPr>
              <w:t>同乘客界面框架</w:t>
            </w:r>
          </w:p>
        </w:tc>
        <w:tc>
          <w:tcPr>
            <w:tcW w:w="2874"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余额不足界面</w:t>
      </w:r>
    </w:p>
    <w:p w:rsidR="00A64367" w:rsidRDefault="00192A60">
      <w:pPr>
        <w:ind w:firstLine="420"/>
        <w:rPr>
          <w:rFonts w:ascii="宋体" w:cs="Times New Roman"/>
        </w:rPr>
      </w:pPr>
      <w:r>
        <w:rPr>
          <w:rFonts w:ascii="宋体" w:cs="Times New Roman" w:hint="eastAsia"/>
        </w:rPr>
        <w:t>余额不足界面结构见图39。</w:t>
      </w:r>
    </w:p>
    <w:p w:rsidR="00A64367" w:rsidRDefault="00192A60">
      <w:pPr>
        <w:jc w:val="center"/>
      </w:pPr>
      <w:r>
        <w:rPr>
          <w:noProof/>
        </w:rPr>
        <w:lastRenderedPageBreak/>
        <w:drawing>
          <wp:inline distT="0" distB="0" distL="0" distR="0">
            <wp:extent cx="5273040" cy="3841750"/>
            <wp:effectExtent l="0" t="0" r="3810" b="6350"/>
            <wp:docPr id="12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3040" cy="38417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w:t>
      </w:r>
      <w:r>
        <w:rPr>
          <w:rFonts w:ascii="黑体" w:eastAsia="黑体" w:cs="Times New Roman"/>
        </w:rPr>
        <w:t>3</w:t>
      </w:r>
      <w:r>
        <w:rPr>
          <w:rFonts w:ascii="黑体" w:eastAsia="黑体" w:cs="Times New Roman" w:hint="eastAsia"/>
        </w:rPr>
        <w:t>9 余额不足界面结构图</w:t>
      </w:r>
    </w:p>
    <w:p w:rsidR="00A64367" w:rsidRDefault="00192A60">
      <w:pPr>
        <w:ind w:firstLine="420"/>
        <w:rPr>
          <w:rFonts w:ascii="宋体" w:cs="Times New Roman"/>
        </w:rPr>
      </w:pPr>
      <w:r>
        <w:rPr>
          <w:rFonts w:ascii="宋体" w:cs="Times New Roman" w:hint="eastAsia"/>
        </w:rPr>
        <w:t>余额不足界面显示内容说明见表42。</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表42 余额不足界面显示内容说明表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843"/>
        <w:gridCol w:w="3119"/>
        <w:gridCol w:w="1564"/>
      </w:tblGrid>
      <w:tr w:rsidR="00A64367">
        <w:trPr>
          <w:trHeight w:val="340"/>
          <w:jc w:val="center"/>
        </w:trPr>
        <w:tc>
          <w:tcPr>
            <w:tcW w:w="817" w:type="dxa"/>
            <w:vAlign w:val="center"/>
          </w:tcPr>
          <w:p w:rsidR="00A64367" w:rsidRDefault="00192A60">
            <w:pPr>
              <w:pStyle w:val="afa"/>
            </w:pPr>
            <w:r>
              <w:rPr>
                <w:rFonts w:hint="eastAsia"/>
              </w:rPr>
              <w:t>序号</w:t>
            </w:r>
          </w:p>
        </w:tc>
        <w:tc>
          <w:tcPr>
            <w:tcW w:w="992" w:type="dxa"/>
            <w:vAlign w:val="center"/>
          </w:tcPr>
          <w:p w:rsidR="00A64367" w:rsidRDefault="00192A60">
            <w:pPr>
              <w:pStyle w:val="afa"/>
            </w:pPr>
            <w:r>
              <w:rPr>
                <w:rFonts w:hint="eastAsia"/>
              </w:rPr>
              <w:t>区域</w:t>
            </w:r>
          </w:p>
        </w:tc>
        <w:tc>
          <w:tcPr>
            <w:tcW w:w="1843" w:type="dxa"/>
            <w:vAlign w:val="center"/>
          </w:tcPr>
          <w:p w:rsidR="00A64367" w:rsidRDefault="00192A60">
            <w:pPr>
              <w:pStyle w:val="afa"/>
            </w:pPr>
            <w:r>
              <w:rPr>
                <w:rFonts w:hint="eastAsia"/>
              </w:rPr>
              <w:t>显示内容</w:t>
            </w:r>
          </w:p>
        </w:tc>
        <w:tc>
          <w:tcPr>
            <w:tcW w:w="3119" w:type="dxa"/>
            <w:vAlign w:val="center"/>
          </w:tcPr>
          <w:p w:rsidR="00A64367" w:rsidRDefault="00192A60">
            <w:pPr>
              <w:pStyle w:val="afa"/>
            </w:pPr>
            <w:r>
              <w:rPr>
                <w:rFonts w:hint="eastAsia"/>
              </w:rPr>
              <w:t>功能说明</w:t>
            </w:r>
          </w:p>
        </w:tc>
        <w:tc>
          <w:tcPr>
            <w:tcW w:w="1564"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992" w:type="dxa"/>
            <w:vAlign w:val="center"/>
          </w:tcPr>
          <w:p w:rsidR="00A64367" w:rsidRDefault="00192A60">
            <w:pPr>
              <w:pStyle w:val="afa"/>
            </w:pPr>
            <w:r>
              <w:t>A</w:t>
            </w:r>
          </w:p>
        </w:tc>
        <w:tc>
          <w:tcPr>
            <w:tcW w:w="1843" w:type="dxa"/>
            <w:vAlign w:val="center"/>
          </w:tcPr>
          <w:p w:rsidR="00A64367" w:rsidRDefault="00192A60">
            <w:pPr>
              <w:pStyle w:val="afa"/>
            </w:pPr>
            <w:r>
              <w:rPr>
                <w:rFonts w:hint="eastAsia"/>
              </w:rPr>
              <w:t>同乘客界面框架</w:t>
            </w:r>
          </w:p>
        </w:tc>
        <w:tc>
          <w:tcPr>
            <w:tcW w:w="3119" w:type="dxa"/>
            <w:vAlign w:val="center"/>
          </w:tcPr>
          <w:p w:rsidR="00A64367" w:rsidRDefault="00192A60">
            <w:pPr>
              <w:pStyle w:val="afa"/>
            </w:pPr>
            <w:r>
              <w:rPr>
                <w:rFonts w:hint="eastAsia"/>
              </w:rPr>
              <w:t>同乘客界面框架</w:t>
            </w:r>
          </w:p>
        </w:tc>
        <w:tc>
          <w:tcPr>
            <w:tcW w:w="1564"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992" w:type="dxa"/>
            <w:vAlign w:val="center"/>
          </w:tcPr>
          <w:p w:rsidR="00A64367" w:rsidRDefault="00192A60">
            <w:pPr>
              <w:pStyle w:val="afa"/>
            </w:pPr>
            <w:r>
              <w:t>B1</w:t>
            </w:r>
          </w:p>
        </w:tc>
        <w:tc>
          <w:tcPr>
            <w:tcW w:w="1843" w:type="dxa"/>
            <w:vAlign w:val="center"/>
          </w:tcPr>
          <w:p w:rsidR="00A64367" w:rsidRDefault="00192A60">
            <w:pPr>
              <w:pStyle w:val="afa"/>
            </w:pPr>
            <w:r>
              <w:rPr>
                <w:rFonts w:hint="eastAsia"/>
              </w:rPr>
              <w:t>图形</w:t>
            </w:r>
            <w:proofErr w:type="gramStart"/>
            <w:r>
              <w:rPr>
                <w:rFonts w:hint="eastAsia"/>
              </w:rPr>
              <w:t>提示区</w:t>
            </w:r>
            <w:proofErr w:type="gramEnd"/>
          </w:p>
        </w:tc>
        <w:tc>
          <w:tcPr>
            <w:tcW w:w="3119" w:type="dxa"/>
            <w:vAlign w:val="center"/>
          </w:tcPr>
          <w:p w:rsidR="00A64367" w:rsidRDefault="00192A60">
            <w:pPr>
              <w:pStyle w:val="afa"/>
            </w:pPr>
            <w:r>
              <w:rPr>
                <w:rFonts w:hint="eastAsia"/>
              </w:rPr>
              <w:t>显示票卡余额不足提示图形</w:t>
            </w:r>
          </w:p>
        </w:tc>
        <w:tc>
          <w:tcPr>
            <w:tcW w:w="1564"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992" w:type="dxa"/>
            <w:vAlign w:val="center"/>
          </w:tcPr>
          <w:p w:rsidR="00A64367" w:rsidRDefault="00192A60">
            <w:pPr>
              <w:pStyle w:val="afa"/>
            </w:pPr>
            <w:r>
              <w:t>C1</w:t>
            </w:r>
          </w:p>
        </w:tc>
        <w:tc>
          <w:tcPr>
            <w:tcW w:w="1843" w:type="dxa"/>
            <w:vAlign w:val="center"/>
          </w:tcPr>
          <w:p w:rsidR="00A64367" w:rsidRDefault="00192A60">
            <w:pPr>
              <w:pStyle w:val="afa"/>
            </w:pPr>
            <w:r>
              <w:rPr>
                <w:rFonts w:hint="eastAsia"/>
              </w:rPr>
              <w:t>操作</w:t>
            </w:r>
            <w:proofErr w:type="gramStart"/>
            <w:r>
              <w:rPr>
                <w:rFonts w:hint="eastAsia"/>
              </w:rPr>
              <w:t>提示区</w:t>
            </w:r>
            <w:proofErr w:type="gramEnd"/>
          </w:p>
        </w:tc>
        <w:tc>
          <w:tcPr>
            <w:tcW w:w="3119" w:type="dxa"/>
            <w:vAlign w:val="center"/>
          </w:tcPr>
          <w:p w:rsidR="00A64367" w:rsidRDefault="00192A60">
            <w:pPr>
              <w:pStyle w:val="afa"/>
              <w:ind w:firstLineChars="200" w:firstLine="360"/>
            </w:pPr>
            <w:r>
              <w:rPr>
                <w:rFonts w:hint="eastAsia"/>
              </w:rPr>
              <w:t>显示“余额不足请充值，</w:t>
            </w:r>
            <w:r>
              <w:rPr>
                <w:rFonts w:hint="eastAsia"/>
              </w:rPr>
              <w:t>Insufficient value please add value</w:t>
            </w:r>
            <w:r>
              <w:rPr>
                <w:rFonts w:hint="eastAsia"/>
              </w:rPr>
              <w:t>”</w:t>
            </w:r>
          </w:p>
        </w:tc>
        <w:tc>
          <w:tcPr>
            <w:tcW w:w="1564"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992" w:type="dxa"/>
            <w:vAlign w:val="center"/>
          </w:tcPr>
          <w:p w:rsidR="00A64367" w:rsidRDefault="00192A60">
            <w:pPr>
              <w:pStyle w:val="afa"/>
            </w:pPr>
            <w:r>
              <w:t>C2</w:t>
            </w:r>
            <w:r>
              <w:t>～</w:t>
            </w:r>
            <w:r>
              <w:t>C3</w:t>
            </w:r>
          </w:p>
        </w:tc>
        <w:tc>
          <w:tcPr>
            <w:tcW w:w="1843" w:type="dxa"/>
            <w:vAlign w:val="center"/>
          </w:tcPr>
          <w:p w:rsidR="00A64367" w:rsidRDefault="00192A60">
            <w:pPr>
              <w:pStyle w:val="afa"/>
            </w:pPr>
            <w:r>
              <w:rPr>
                <w:rFonts w:hint="eastAsia"/>
              </w:rPr>
              <w:t>同乘客界面框架</w:t>
            </w:r>
          </w:p>
        </w:tc>
        <w:tc>
          <w:tcPr>
            <w:tcW w:w="3119" w:type="dxa"/>
            <w:vAlign w:val="center"/>
          </w:tcPr>
          <w:p w:rsidR="00A64367" w:rsidRDefault="00192A60">
            <w:pPr>
              <w:pStyle w:val="afa"/>
            </w:pPr>
            <w:r>
              <w:rPr>
                <w:rFonts w:hint="eastAsia"/>
              </w:rPr>
              <w:t>同乘客界面框架</w:t>
            </w:r>
          </w:p>
        </w:tc>
        <w:tc>
          <w:tcPr>
            <w:tcW w:w="1564"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proofErr w:type="gramStart"/>
      <w:r>
        <w:rPr>
          <w:rFonts w:ascii="黑体" w:eastAsia="黑体" w:cs="Times New Roman" w:hint="eastAsia"/>
          <w:color w:val="000000"/>
          <w:szCs w:val="21"/>
        </w:rPr>
        <w:t>卡票界面</w:t>
      </w:r>
      <w:proofErr w:type="gramEnd"/>
    </w:p>
    <w:p w:rsidR="00A64367" w:rsidRDefault="00192A60">
      <w:pPr>
        <w:ind w:firstLine="420"/>
        <w:rPr>
          <w:rFonts w:ascii="宋体" w:cs="Times New Roman"/>
        </w:rPr>
      </w:pPr>
      <w:proofErr w:type="gramStart"/>
      <w:r>
        <w:rPr>
          <w:rFonts w:ascii="宋体" w:cs="Times New Roman" w:hint="eastAsia"/>
        </w:rPr>
        <w:t>卡票界面</w:t>
      </w:r>
      <w:proofErr w:type="gramEnd"/>
      <w:r>
        <w:rPr>
          <w:rFonts w:ascii="宋体" w:cs="Times New Roman" w:hint="eastAsia"/>
        </w:rPr>
        <w:t>结构见图40。</w:t>
      </w:r>
    </w:p>
    <w:p w:rsidR="00A64367" w:rsidRDefault="00192A60">
      <w:pPr>
        <w:jc w:val="center"/>
      </w:pPr>
      <w:r>
        <w:rPr>
          <w:noProof/>
        </w:rPr>
        <w:lastRenderedPageBreak/>
        <w:drawing>
          <wp:inline distT="0" distB="0" distL="0" distR="0">
            <wp:extent cx="5273040" cy="3841750"/>
            <wp:effectExtent l="0" t="0" r="3810" b="6350"/>
            <wp:docPr id="12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3040" cy="38417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 xml:space="preserve">图40 </w:t>
      </w:r>
      <w:proofErr w:type="gramStart"/>
      <w:r>
        <w:rPr>
          <w:rFonts w:ascii="黑体" w:eastAsia="黑体" w:cs="Times New Roman" w:hint="eastAsia"/>
        </w:rPr>
        <w:t>卡票界面</w:t>
      </w:r>
      <w:proofErr w:type="gramEnd"/>
      <w:r>
        <w:rPr>
          <w:rFonts w:ascii="黑体" w:eastAsia="黑体" w:cs="Times New Roman" w:hint="eastAsia"/>
        </w:rPr>
        <w:t>结构图</w:t>
      </w:r>
    </w:p>
    <w:p w:rsidR="00A64367" w:rsidRDefault="00192A60">
      <w:pPr>
        <w:ind w:firstLine="420"/>
        <w:rPr>
          <w:rFonts w:ascii="宋体" w:cs="Times New Roman"/>
        </w:rPr>
      </w:pPr>
      <w:proofErr w:type="gramStart"/>
      <w:r>
        <w:rPr>
          <w:rFonts w:ascii="宋体" w:cs="Times New Roman" w:hint="eastAsia"/>
        </w:rPr>
        <w:t>卡票界面</w:t>
      </w:r>
      <w:proofErr w:type="gramEnd"/>
      <w:r>
        <w:rPr>
          <w:rFonts w:ascii="宋体" w:cs="Times New Roman" w:hint="eastAsia"/>
        </w:rPr>
        <w:t>显示内容说明见表43。</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 xml:space="preserve">表43 </w:t>
      </w:r>
      <w:proofErr w:type="gramStart"/>
      <w:r>
        <w:rPr>
          <w:rFonts w:ascii="黑体" w:eastAsia="黑体" w:cs="Times New Roman" w:hint="eastAsia"/>
        </w:rPr>
        <w:t>卡票界面</w:t>
      </w:r>
      <w:proofErr w:type="gramEnd"/>
      <w:r>
        <w:rPr>
          <w:rFonts w:ascii="黑体" w:eastAsia="黑体" w:cs="Times New Roman" w:hint="eastAsia"/>
        </w:rPr>
        <w:t>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701"/>
        <w:gridCol w:w="3158"/>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992" w:type="dxa"/>
            <w:vAlign w:val="center"/>
          </w:tcPr>
          <w:p w:rsidR="00A64367" w:rsidRDefault="00192A60">
            <w:pPr>
              <w:pStyle w:val="afa"/>
            </w:pPr>
            <w:r>
              <w:rPr>
                <w:rFonts w:hint="eastAsia"/>
              </w:rPr>
              <w:t>区域</w:t>
            </w:r>
          </w:p>
        </w:tc>
        <w:tc>
          <w:tcPr>
            <w:tcW w:w="1701" w:type="dxa"/>
            <w:vAlign w:val="center"/>
          </w:tcPr>
          <w:p w:rsidR="00A64367" w:rsidRDefault="00192A60">
            <w:pPr>
              <w:pStyle w:val="afa"/>
            </w:pPr>
            <w:r>
              <w:rPr>
                <w:rFonts w:hint="eastAsia"/>
              </w:rPr>
              <w:t>显示内容</w:t>
            </w:r>
          </w:p>
        </w:tc>
        <w:tc>
          <w:tcPr>
            <w:tcW w:w="3158"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992" w:type="dxa"/>
            <w:vAlign w:val="center"/>
          </w:tcPr>
          <w:p w:rsidR="00A64367" w:rsidRDefault="00192A60">
            <w:pPr>
              <w:pStyle w:val="afa"/>
            </w:pPr>
            <w:r>
              <w:t>A</w:t>
            </w:r>
          </w:p>
        </w:tc>
        <w:tc>
          <w:tcPr>
            <w:tcW w:w="1701" w:type="dxa"/>
            <w:vAlign w:val="center"/>
          </w:tcPr>
          <w:p w:rsidR="00A64367" w:rsidRDefault="00192A60">
            <w:pPr>
              <w:pStyle w:val="afa"/>
            </w:pPr>
            <w:r>
              <w:rPr>
                <w:rFonts w:hint="eastAsia"/>
              </w:rPr>
              <w:t>同乘客界面框架</w:t>
            </w:r>
          </w:p>
        </w:tc>
        <w:tc>
          <w:tcPr>
            <w:tcW w:w="3158"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992" w:type="dxa"/>
            <w:vAlign w:val="center"/>
          </w:tcPr>
          <w:p w:rsidR="00A64367" w:rsidRDefault="00192A60">
            <w:pPr>
              <w:pStyle w:val="afa"/>
            </w:pPr>
            <w:r>
              <w:t>B1</w:t>
            </w:r>
          </w:p>
        </w:tc>
        <w:tc>
          <w:tcPr>
            <w:tcW w:w="1701" w:type="dxa"/>
            <w:vAlign w:val="center"/>
          </w:tcPr>
          <w:p w:rsidR="00A64367" w:rsidRDefault="00192A60">
            <w:pPr>
              <w:pStyle w:val="afa"/>
            </w:pPr>
            <w:r>
              <w:rPr>
                <w:rFonts w:hint="eastAsia"/>
              </w:rPr>
              <w:t>图形</w:t>
            </w:r>
            <w:proofErr w:type="gramStart"/>
            <w:r>
              <w:rPr>
                <w:rFonts w:hint="eastAsia"/>
              </w:rPr>
              <w:t>提示区</w:t>
            </w:r>
            <w:proofErr w:type="gramEnd"/>
          </w:p>
        </w:tc>
        <w:tc>
          <w:tcPr>
            <w:tcW w:w="3158" w:type="dxa"/>
            <w:vAlign w:val="center"/>
          </w:tcPr>
          <w:p w:rsidR="00A64367" w:rsidRDefault="00192A60">
            <w:pPr>
              <w:pStyle w:val="afa"/>
            </w:pPr>
            <w:proofErr w:type="gramStart"/>
            <w:r>
              <w:rPr>
                <w:rFonts w:hint="eastAsia"/>
              </w:rPr>
              <w:t>显示卡票</w:t>
            </w:r>
            <w:r>
              <w:t>提示</w:t>
            </w:r>
            <w:proofErr w:type="gramEnd"/>
            <w:r>
              <w:t>图形</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bookmarkStart w:id="22" w:name="_Hlk111710642"/>
            <w:r>
              <w:t>3</w:t>
            </w:r>
          </w:p>
        </w:tc>
        <w:tc>
          <w:tcPr>
            <w:tcW w:w="992" w:type="dxa"/>
            <w:vAlign w:val="center"/>
          </w:tcPr>
          <w:p w:rsidR="00A64367" w:rsidRDefault="00192A60">
            <w:pPr>
              <w:pStyle w:val="afa"/>
            </w:pPr>
            <w:r>
              <w:t>C1</w:t>
            </w:r>
          </w:p>
        </w:tc>
        <w:tc>
          <w:tcPr>
            <w:tcW w:w="1701" w:type="dxa"/>
            <w:vAlign w:val="center"/>
          </w:tcPr>
          <w:p w:rsidR="00A64367" w:rsidRDefault="00192A60">
            <w:pPr>
              <w:pStyle w:val="afa"/>
            </w:pPr>
            <w:r>
              <w:rPr>
                <w:rFonts w:hint="eastAsia"/>
              </w:rPr>
              <w:t>操作</w:t>
            </w:r>
            <w:proofErr w:type="gramStart"/>
            <w:r>
              <w:rPr>
                <w:rFonts w:hint="eastAsia"/>
              </w:rPr>
              <w:t>提示区</w:t>
            </w:r>
            <w:proofErr w:type="gramEnd"/>
          </w:p>
        </w:tc>
        <w:tc>
          <w:tcPr>
            <w:tcW w:w="3158" w:type="dxa"/>
            <w:vAlign w:val="center"/>
          </w:tcPr>
          <w:p w:rsidR="00A64367" w:rsidRDefault="00192A60">
            <w:pPr>
              <w:pStyle w:val="afa"/>
            </w:pPr>
            <w:r>
              <w:rPr>
                <w:rFonts w:hint="eastAsia"/>
              </w:rPr>
              <w:t>显示“卡票，请通知票务工作人员</w:t>
            </w:r>
          </w:p>
          <w:p w:rsidR="00A64367" w:rsidRDefault="00192A60">
            <w:pPr>
              <w:pStyle w:val="afa"/>
            </w:pPr>
            <w:r>
              <w:t xml:space="preserve">Ticket </w:t>
            </w:r>
            <w:proofErr w:type="gramStart"/>
            <w:r>
              <w:t>jammed !</w:t>
            </w:r>
            <w:proofErr w:type="gramEnd"/>
            <w:r>
              <w:t xml:space="preserve"> Please contact Ticket counters</w:t>
            </w:r>
            <w:proofErr w:type="gramStart"/>
            <w:r>
              <w:rPr>
                <w:rFonts w:hint="eastAsia"/>
              </w:rPr>
              <w:t>”</w:t>
            </w:r>
            <w:proofErr w:type="gramEnd"/>
          </w:p>
        </w:tc>
        <w:tc>
          <w:tcPr>
            <w:tcW w:w="1667" w:type="dxa"/>
            <w:vAlign w:val="center"/>
          </w:tcPr>
          <w:p w:rsidR="00A64367" w:rsidRDefault="00192A60">
            <w:pPr>
              <w:pStyle w:val="afa"/>
            </w:pPr>
            <w:r>
              <w:rPr>
                <w:rFonts w:hint="eastAsia"/>
              </w:rPr>
              <w:t>无</w:t>
            </w:r>
          </w:p>
        </w:tc>
      </w:tr>
      <w:bookmarkEnd w:id="22"/>
      <w:tr w:rsidR="00A64367">
        <w:trPr>
          <w:trHeight w:val="340"/>
          <w:jc w:val="center"/>
        </w:trPr>
        <w:tc>
          <w:tcPr>
            <w:tcW w:w="817" w:type="dxa"/>
            <w:vAlign w:val="center"/>
          </w:tcPr>
          <w:p w:rsidR="00A64367" w:rsidRDefault="00192A60">
            <w:pPr>
              <w:pStyle w:val="afa"/>
            </w:pPr>
            <w:r>
              <w:t>4</w:t>
            </w:r>
          </w:p>
        </w:tc>
        <w:tc>
          <w:tcPr>
            <w:tcW w:w="992" w:type="dxa"/>
            <w:vAlign w:val="center"/>
          </w:tcPr>
          <w:p w:rsidR="00A64367" w:rsidRDefault="00192A60">
            <w:pPr>
              <w:pStyle w:val="afa"/>
            </w:pPr>
            <w:r>
              <w:t>C2</w:t>
            </w:r>
            <w:r>
              <w:t>～</w:t>
            </w:r>
            <w:r>
              <w:t>C3</w:t>
            </w:r>
          </w:p>
        </w:tc>
        <w:tc>
          <w:tcPr>
            <w:tcW w:w="1701" w:type="dxa"/>
            <w:vAlign w:val="center"/>
          </w:tcPr>
          <w:p w:rsidR="00A64367" w:rsidRDefault="00192A60">
            <w:pPr>
              <w:pStyle w:val="afa"/>
            </w:pPr>
            <w:r>
              <w:rPr>
                <w:rFonts w:hint="eastAsia"/>
              </w:rPr>
              <w:t>同乘客界面框架</w:t>
            </w:r>
          </w:p>
        </w:tc>
        <w:tc>
          <w:tcPr>
            <w:tcW w:w="3158"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bl>
    <w:p w:rsidR="00A64367" w:rsidRDefault="00192A60">
      <w:pPr>
        <w:widowControl/>
        <w:jc w:val="left"/>
        <w:rPr>
          <w:rFonts w:ascii="宋体" w:hAnsi="宋体"/>
          <w:sz w:val="24"/>
          <w:szCs w:val="24"/>
        </w:rPr>
      </w:pPr>
      <w:r>
        <w:rPr>
          <w:rFonts w:ascii="宋体" w:hAnsi="宋体"/>
          <w:sz w:val="24"/>
          <w:szCs w:val="24"/>
        </w:rPr>
        <w:br w:type="page"/>
      </w:r>
    </w:p>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lastRenderedPageBreak/>
        <w:t>请重新刷卡界面</w:t>
      </w:r>
    </w:p>
    <w:p w:rsidR="00A64367" w:rsidRDefault="00192A60">
      <w:pPr>
        <w:ind w:firstLine="420"/>
        <w:rPr>
          <w:rFonts w:ascii="宋体" w:cs="Times New Roman"/>
        </w:rPr>
      </w:pPr>
      <w:r>
        <w:rPr>
          <w:rFonts w:ascii="宋体" w:cs="Times New Roman" w:hint="eastAsia"/>
        </w:rPr>
        <w:t>请重新刷卡界面结构见图41。</w:t>
      </w:r>
    </w:p>
    <w:p w:rsidR="00A64367" w:rsidRDefault="00192A60">
      <w:pPr>
        <w:jc w:val="center"/>
      </w:pPr>
      <w:r>
        <w:rPr>
          <w:noProof/>
        </w:rPr>
        <w:drawing>
          <wp:inline distT="0" distB="0" distL="0" distR="0">
            <wp:extent cx="5273040" cy="3841750"/>
            <wp:effectExtent l="0" t="0" r="3810" b="6350"/>
            <wp:docPr id="12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3040" cy="38417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图41 请重新刷卡界面结构图</w:t>
      </w:r>
    </w:p>
    <w:p w:rsidR="00A64367" w:rsidRDefault="00192A60">
      <w:pPr>
        <w:ind w:firstLine="420"/>
        <w:rPr>
          <w:rFonts w:ascii="宋体" w:cs="Times New Roman"/>
        </w:rPr>
      </w:pPr>
      <w:r>
        <w:rPr>
          <w:rFonts w:ascii="宋体" w:cs="Times New Roman" w:hint="eastAsia"/>
        </w:rPr>
        <w:t>请重新刷卡界面显示内容说明见表44。</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表44 请重新刷卡界面显示内容说明表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1701"/>
        <w:gridCol w:w="3016"/>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1134" w:type="dxa"/>
            <w:vAlign w:val="center"/>
          </w:tcPr>
          <w:p w:rsidR="00A64367" w:rsidRDefault="00192A60">
            <w:pPr>
              <w:pStyle w:val="afa"/>
            </w:pPr>
            <w:r>
              <w:rPr>
                <w:rFonts w:hint="eastAsia"/>
              </w:rPr>
              <w:t>区域</w:t>
            </w:r>
          </w:p>
        </w:tc>
        <w:tc>
          <w:tcPr>
            <w:tcW w:w="1701" w:type="dxa"/>
            <w:vAlign w:val="center"/>
          </w:tcPr>
          <w:p w:rsidR="00A64367" w:rsidRDefault="00192A60">
            <w:pPr>
              <w:pStyle w:val="afa"/>
            </w:pPr>
            <w:r>
              <w:rPr>
                <w:rFonts w:hint="eastAsia"/>
              </w:rPr>
              <w:t>显示内容</w:t>
            </w:r>
          </w:p>
        </w:tc>
        <w:tc>
          <w:tcPr>
            <w:tcW w:w="3016"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1134" w:type="dxa"/>
            <w:vAlign w:val="center"/>
          </w:tcPr>
          <w:p w:rsidR="00A64367" w:rsidRDefault="00192A60">
            <w:pPr>
              <w:pStyle w:val="afa"/>
            </w:pPr>
            <w:r>
              <w:t>A</w:t>
            </w:r>
          </w:p>
        </w:tc>
        <w:tc>
          <w:tcPr>
            <w:tcW w:w="1701" w:type="dxa"/>
            <w:vAlign w:val="center"/>
          </w:tcPr>
          <w:p w:rsidR="00A64367" w:rsidRDefault="00192A60">
            <w:pPr>
              <w:pStyle w:val="afa"/>
            </w:pPr>
            <w:r>
              <w:rPr>
                <w:rFonts w:hint="eastAsia"/>
              </w:rPr>
              <w:t>同乘客界面框架</w:t>
            </w:r>
          </w:p>
        </w:tc>
        <w:tc>
          <w:tcPr>
            <w:tcW w:w="3016"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1134" w:type="dxa"/>
            <w:vAlign w:val="center"/>
          </w:tcPr>
          <w:p w:rsidR="00A64367" w:rsidRDefault="00192A60">
            <w:pPr>
              <w:pStyle w:val="afa"/>
            </w:pPr>
            <w:r>
              <w:t>B1</w:t>
            </w:r>
          </w:p>
        </w:tc>
        <w:tc>
          <w:tcPr>
            <w:tcW w:w="1701" w:type="dxa"/>
            <w:vAlign w:val="center"/>
          </w:tcPr>
          <w:p w:rsidR="00A64367" w:rsidRDefault="00192A60">
            <w:pPr>
              <w:pStyle w:val="afa"/>
            </w:pPr>
            <w:r>
              <w:rPr>
                <w:rFonts w:hint="eastAsia"/>
              </w:rPr>
              <w:t>图形</w:t>
            </w:r>
            <w:proofErr w:type="gramStart"/>
            <w:r>
              <w:rPr>
                <w:rFonts w:hint="eastAsia"/>
              </w:rPr>
              <w:t>提示区</w:t>
            </w:r>
            <w:proofErr w:type="gramEnd"/>
          </w:p>
        </w:tc>
        <w:tc>
          <w:tcPr>
            <w:tcW w:w="3016" w:type="dxa"/>
            <w:vAlign w:val="center"/>
          </w:tcPr>
          <w:p w:rsidR="00A64367" w:rsidRDefault="00192A60">
            <w:pPr>
              <w:pStyle w:val="afa"/>
            </w:pPr>
            <w:proofErr w:type="gramStart"/>
            <w:r>
              <w:rPr>
                <w:rFonts w:hint="eastAsia"/>
              </w:rPr>
              <w:t>显示请</w:t>
            </w:r>
            <w:proofErr w:type="gramEnd"/>
            <w:r>
              <w:rPr>
                <w:rFonts w:hint="eastAsia"/>
              </w:rPr>
              <w:t>重新刷卡界面提示图形</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1134" w:type="dxa"/>
            <w:vAlign w:val="center"/>
          </w:tcPr>
          <w:p w:rsidR="00A64367" w:rsidRDefault="00192A60">
            <w:pPr>
              <w:pStyle w:val="afa"/>
            </w:pPr>
            <w:r>
              <w:t>C1</w:t>
            </w:r>
          </w:p>
        </w:tc>
        <w:tc>
          <w:tcPr>
            <w:tcW w:w="1701" w:type="dxa"/>
            <w:vAlign w:val="center"/>
          </w:tcPr>
          <w:p w:rsidR="00A64367" w:rsidRDefault="00192A60">
            <w:pPr>
              <w:pStyle w:val="afa"/>
            </w:pPr>
            <w:r>
              <w:rPr>
                <w:rFonts w:hint="eastAsia"/>
              </w:rPr>
              <w:t>操作</w:t>
            </w:r>
            <w:proofErr w:type="gramStart"/>
            <w:r>
              <w:rPr>
                <w:rFonts w:hint="eastAsia"/>
              </w:rPr>
              <w:t>提示区</w:t>
            </w:r>
            <w:proofErr w:type="gramEnd"/>
          </w:p>
        </w:tc>
        <w:tc>
          <w:tcPr>
            <w:tcW w:w="3016" w:type="dxa"/>
            <w:vAlign w:val="center"/>
          </w:tcPr>
          <w:p w:rsidR="00A64367" w:rsidRDefault="00192A60">
            <w:pPr>
              <w:pStyle w:val="afa"/>
            </w:pPr>
            <w:r>
              <w:rPr>
                <w:rFonts w:hint="eastAsia"/>
              </w:rPr>
              <w:t>显示“请重新刷卡</w:t>
            </w:r>
          </w:p>
          <w:p w:rsidR="00A64367" w:rsidRDefault="00192A60">
            <w:pPr>
              <w:pStyle w:val="afa"/>
            </w:pPr>
            <w:r>
              <w:t>Please swipe card</w:t>
            </w:r>
            <w:proofErr w:type="gramStart"/>
            <w:r>
              <w:rPr>
                <w:rFonts w:hint="eastAsia"/>
              </w:rPr>
              <w:t>”</w:t>
            </w:r>
            <w:proofErr w:type="gramEnd"/>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1134" w:type="dxa"/>
            <w:vAlign w:val="center"/>
          </w:tcPr>
          <w:p w:rsidR="00A64367" w:rsidRDefault="00192A60">
            <w:pPr>
              <w:pStyle w:val="afa"/>
            </w:pPr>
            <w:r>
              <w:t>C2</w:t>
            </w:r>
            <w:r>
              <w:t>～</w:t>
            </w:r>
            <w:r>
              <w:t>C3</w:t>
            </w:r>
          </w:p>
        </w:tc>
        <w:tc>
          <w:tcPr>
            <w:tcW w:w="1701" w:type="dxa"/>
            <w:vAlign w:val="center"/>
          </w:tcPr>
          <w:p w:rsidR="00A64367" w:rsidRDefault="00192A60">
            <w:pPr>
              <w:pStyle w:val="afa"/>
            </w:pPr>
            <w:r>
              <w:rPr>
                <w:rFonts w:hint="eastAsia"/>
              </w:rPr>
              <w:t>同乘客界面框架</w:t>
            </w:r>
          </w:p>
        </w:tc>
        <w:tc>
          <w:tcPr>
            <w:tcW w:w="3016"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请稍候界面</w:t>
      </w:r>
    </w:p>
    <w:p w:rsidR="00A64367" w:rsidRDefault="00192A60">
      <w:pPr>
        <w:ind w:firstLine="420"/>
        <w:rPr>
          <w:rFonts w:ascii="宋体" w:cs="Times New Roman"/>
        </w:rPr>
      </w:pPr>
      <w:r>
        <w:rPr>
          <w:rFonts w:ascii="宋体" w:cs="Times New Roman" w:hint="eastAsia"/>
        </w:rPr>
        <w:t>请稍候界面结构见图42。</w:t>
      </w:r>
    </w:p>
    <w:p w:rsidR="00A64367" w:rsidRDefault="00192A60">
      <w:pPr>
        <w:jc w:val="center"/>
      </w:pPr>
      <w:r>
        <w:rPr>
          <w:noProof/>
        </w:rPr>
        <w:lastRenderedPageBreak/>
        <w:drawing>
          <wp:inline distT="0" distB="0" distL="0" distR="0">
            <wp:extent cx="5273040" cy="3841750"/>
            <wp:effectExtent l="0" t="0" r="3810" b="6350"/>
            <wp:docPr id="12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3040" cy="38417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hAnsi="黑体"/>
          <w:sz w:val="24"/>
          <w:szCs w:val="24"/>
        </w:rPr>
      </w:pPr>
      <w:r>
        <w:rPr>
          <w:rFonts w:ascii="黑体" w:eastAsia="黑体" w:cs="Times New Roman" w:hint="eastAsia"/>
        </w:rPr>
        <w:t>图42 请稍候界面结构图</w:t>
      </w:r>
    </w:p>
    <w:p w:rsidR="00A64367" w:rsidRDefault="00192A60">
      <w:pPr>
        <w:ind w:firstLine="420"/>
        <w:rPr>
          <w:rFonts w:ascii="宋体" w:cs="Times New Roman"/>
        </w:rPr>
      </w:pPr>
      <w:r>
        <w:rPr>
          <w:rFonts w:ascii="宋体" w:cs="Times New Roman" w:hint="eastAsia"/>
        </w:rPr>
        <w:t>请稍候界面显示内容说明见表45。</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表45 请稍候界面显示内容说明表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2268"/>
        <w:gridCol w:w="2591"/>
        <w:gridCol w:w="1667"/>
      </w:tblGrid>
      <w:tr w:rsidR="00A64367">
        <w:trPr>
          <w:trHeight w:val="340"/>
          <w:jc w:val="center"/>
        </w:trPr>
        <w:tc>
          <w:tcPr>
            <w:tcW w:w="675" w:type="dxa"/>
            <w:vAlign w:val="center"/>
          </w:tcPr>
          <w:p w:rsidR="00A64367" w:rsidRDefault="00192A60">
            <w:pPr>
              <w:pStyle w:val="afa"/>
            </w:pPr>
            <w:r>
              <w:rPr>
                <w:rFonts w:hint="eastAsia"/>
              </w:rPr>
              <w:t>序号</w:t>
            </w:r>
          </w:p>
        </w:tc>
        <w:tc>
          <w:tcPr>
            <w:tcW w:w="1134" w:type="dxa"/>
            <w:vAlign w:val="center"/>
          </w:tcPr>
          <w:p w:rsidR="00A64367" w:rsidRDefault="00192A60">
            <w:pPr>
              <w:pStyle w:val="afa"/>
            </w:pPr>
            <w:r>
              <w:rPr>
                <w:rFonts w:hint="eastAsia"/>
              </w:rPr>
              <w:t>区域</w:t>
            </w:r>
          </w:p>
        </w:tc>
        <w:tc>
          <w:tcPr>
            <w:tcW w:w="2268" w:type="dxa"/>
            <w:vAlign w:val="center"/>
          </w:tcPr>
          <w:p w:rsidR="00A64367" w:rsidRDefault="00192A60">
            <w:pPr>
              <w:pStyle w:val="afa"/>
            </w:pPr>
            <w:r>
              <w:rPr>
                <w:rFonts w:hint="eastAsia"/>
              </w:rPr>
              <w:t>显示内容</w:t>
            </w:r>
          </w:p>
        </w:tc>
        <w:tc>
          <w:tcPr>
            <w:tcW w:w="2591"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675" w:type="dxa"/>
            <w:vAlign w:val="center"/>
          </w:tcPr>
          <w:p w:rsidR="00A64367" w:rsidRDefault="00192A60">
            <w:pPr>
              <w:pStyle w:val="afa"/>
            </w:pPr>
            <w:r>
              <w:t>1</w:t>
            </w:r>
          </w:p>
        </w:tc>
        <w:tc>
          <w:tcPr>
            <w:tcW w:w="1134" w:type="dxa"/>
            <w:vAlign w:val="center"/>
          </w:tcPr>
          <w:p w:rsidR="00A64367" w:rsidRDefault="00192A60">
            <w:pPr>
              <w:pStyle w:val="afa"/>
            </w:pPr>
            <w:r>
              <w:t>A</w:t>
            </w:r>
          </w:p>
        </w:tc>
        <w:tc>
          <w:tcPr>
            <w:tcW w:w="2268" w:type="dxa"/>
            <w:vAlign w:val="center"/>
          </w:tcPr>
          <w:p w:rsidR="00A64367" w:rsidRDefault="00192A60">
            <w:pPr>
              <w:pStyle w:val="afa"/>
            </w:pPr>
            <w:r>
              <w:rPr>
                <w:rFonts w:hint="eastAsia"/>
              </w:rPr>
              <w:t>同乘客界面框架</w:t>
            </w:r>
          </w:p>
        </w:tc>
        <w:tc>
          <w:tcPr>
            <w:tcW w:w="2591"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2</w:t>
            </w:r>
          </w:p>
        </w:tc>
        <w:tc>
          <w:tcPr>
            <w:tcW w:w="1134" w:type="dxa"/>
            <w:vAlign w:val="center"/>
          </w:tcPr>
          <w:p w:rsidR="00A64367" w:rsidRDefault="00192A60">
            <w:pPr>
              <w:pStyle w:val="afa"/>
            </w:pPr>
            <w:r>
              <w:t>B1</w:t>
            </w:r>
          </w:p>
        </w:tc>
        <w:tc>
          <w:tcPr>
            <w:tcW w:w="2268" w:type="dxa"/>
            <w:vAlign w:val="center"/>
          </w:tcPr>
          <w:p w:rsidR="00A64367" w:rsidRDefault="00192A60">
            <w:pPr>
              <w:pStyle w:val="afa"/>
            </w:pPr>
            <w:r>
              <w:rPr>
                <w:rFonts w:hint="eastAsia"/>
              </w:rPr>
              <w:t>图形</w:t>
            </w:r>
            <w:proofErr w:type="gramStart"/>
            <w:r>
              <w:rPr>
                <w:rFonts w:hint="eastAsia"/>
              </w:rPr>
              <w:t>提示区</w:t>
            </w:r>
            <w:proofErr w:type="gramEnd"/>
          </w:p>
        </w:tc>
        <w:tc>
          <w:tcPr>
            <w:tcW w:w="2591" w:type="dxa"/>
            <w:vAlign w:val="center"/>
          </w:tcPr>
          <w:p w:rsidR="00A64367" w:rsidRDefault="00192A60">
            <w:pPr>
              <w:pStyle w:val="afa"/>
            </w:pPr>
            <w:proofErr w:type="gramStart"/>
            <w:r>
              <w:rPr>
                <w:rFonts w:hint="eastAsia"/>
              </w:rPr>
              <w:t>显示请</w:t>
            </w:r>
            <w:proofErr w:type="gramEnd"/>
            <w:r>
              <w:rPr>
                <w:rFonts w:hint="eastAsia"/>
              </w:rPr>
              <w:t>稍候提示图形</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3</w:t>
            </w:r>
          </w:p>
        </w:tc>
        <w:tc>
          <w:tcPr>
            <w:tcW w:w="1134" w:type="dxa"/>
            <w:vAlign w:val="center"/>
          </w:tcPr>
          <w:p w:rsidR="00A64367" w:rsidRDefault="00192A60">
            <w:pPr>
              <w:pStyle w:val="afa"/>
            </w:pPr>
            <w:r>
              <w:t>C1</w:t>
            </w:r>
          </w:p>
        </w:tc>
        <w:tc>
          <w:tcPr>
            <w:tcW w:w="2268" w:type="dxa"/>
            <w:vAlign w:val="center"/>
          </w:tcPr>
          <w:p w:rsidR="00A64367" w:rsidRDefault="00192A60">
            <w:pPr>
              <w:pStyle w:val="afa"/>
            </w:pPr>
            <w:r>
              <w:rPr>
                <w:rFonts w:hint="eastAsia"/>
              </w:rPr>
              <w:t>操作</w:t>
            </w:r>
            <w:proofErr w:type="gramStart"/>
            <w:r>
              <w:rPr>
                <w:rFonts w:hint="eastAsia"/>
              </w:rPr>
              <w:t>提示区</w:t>
            </w:r>
            <w:proofErr w:type="gramEnd"/>
          </w:p>
        </w:tc>
        <w:tc>
          <w:tcPr>
            <w:tcW w:w="2591" w:type="dxa"/>
            <w:vAlign w:val="center"/>
          </w:tcPr>
          <w:p w:rsidR="00A64367" w:rsidRDefault="00192A60">
            <w:pPr>
              <w:pStyle w:val="afa"/>
            </w:pPr>
            <w:r>
              <w:rPr>
                <w:rFonts w:hint="eastAsia"/>
              </w:rPr>
              <w:t>显示“请稍候</w:t>
            </w:r>
          </w:p>
          <w:p w:rsidR="00A64367" w:rsidRDefault="00192A60">
            <w:pPr>
              <w:pStyle w:val="afa"/>
            </w:pPr>
            <w:r>
              <w:t>Please wait</w:t>
            </w:r>
            <w:proofErr w:type="gramStart"/>
            <w:r>
              <w:rPr>
                <w:rFonts w:hint="eastAsia"/>
              </w:rPr>
              <w:t>”</w:t>
            </w:r>
            <w:proofErr w:type="gramEnd"/>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4</w:t>
            </w:r>
          </w:p>
        </w:tc>
        <w:tc>
          <w:tcPr>
            <w:tcW w:w="1134" w:type="dxa"/>
            <w:vAlign w:val="center"/>
          </w:tcPr>
          <w:p w:rsidR="00A64367" w:rsidRDefault="00192A60">
            <w:pPr>
              <w:pStyle w:val="afa"/>
            </w:pPr>
            <w:r>
              <w:t>C2</w:t>
            </w:r>
            <w:r>
              <w:t>～</w:t>
            </w:r>
            <w:r>
              <w:t>C3</w:t>
            </w:r>
          </w:p>
        </w:tc>
        <w:tc>
          <w:tcPr>
            <w:tcW w:w="2268" w:type="dxa"/>
            <w:vAlign w:val="center"/>
          </w:tcPr>
          <w:p w:rsidR="00A64367" w:rsidRDefault="00192A60">
            <w:pPr>
              <w:pStyle w:val="afa"/>
            </w:pPr>
            <w:r>
              <w:rPr>
                <w:rFonts w:hint="eastAsia"/>
              </w:rPr>
              <w:t>同乘客界面框架</w:t>
            </w:r>
          </w:p>
        </w:tc>
        <w:tc>
          <w:tcPr>
            <w:tcW w:w="2591"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单程票回收界面</w:t>
      </w:r>
    </w:p>
    <w:p w:rsidR="00A64367" w:rsidRDefault="00192A60">
      <w:pPr>
        <w:ind w:firstLine="420"/>
        <w:rPr>
          <w:rFonts w:ascii="宋体" w:cs="Times New Roman"/>
        </w:rPr>
      </w:pPr>
      <w:r>
        <w:rPr>
          <w:rFonts w:ascii="宋体" w:cs="Times New Roman" w:hint="eastAsia"/>
        </w:rPr>
        <w:t>单程票回收界面结构见图43。</w:t>
      </w:r>
    </w:p>
    <w:p w:rsidR="00A64367" w:rsidRDefault="00192A60">
      <w:pPr>
        <w:jc w:val="center"/>
      </w:pPr>
      <w:r>
        <w:rPr>
          <w:noProof/>
        </w:rPr>
        <w:lastRenderedPageBreak/>
        <w:drawing>
          <wp:inline distT="0" distB="0" distL="0" distR="0">
            <wp:extent cx="5273040" cy="3841750"/>
            <wp:effectExtent l="0" t="0" r="3810" b="6350"/>
            <wp:docPr id="1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3040" cy="38417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图43 单程票回收界面结构图</w:t>
      </w:r>
    </w:p>
    <w:p w:rsidR="00A64367" w:rsidRDefault="00192A60">
      <w:pPr>
        <w:ind w:firstLine="420"/>
        <w:rPr>
          <w:rFonts w:ascii="宋体" w:cs="Times New Roman"/>
        </w:rPr>
      </w:pPr>
      <w:r>
        <w:rPr>
          <w:rFonts w:ascii="宋体" w:cs="Times New Roman" w:hint="eastAsia"/>
        </w:rPr>
        <w:t>单程票回收界面显示内容说明见表46。</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表46 单程票回收界面显示内容说明表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1984"/>
        <w:gridCol w:w="2591"/>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1276" w:type="dxa"/>
            <w:vAlign w:val="center"/>
          </w:tcPr>
          <w:p w:rsidR="00A64367" w:rsidRDefault="00192A60">
            <w:pPr>
              <w:pStyle w:val="afa"/>
            </w:pPr>
            <w:r>
              <w:rPr>
                <w:rFonts w:hint="eastAsia"/>
              </w:rPr>
              <w:t>区域</w:t>
            </w:r>
          </w:p>
        </w:tc>
        <w:tc>
          <w:tcPr>
            <w:tcW w:w="1984" w:type="dxa"/>
            <w:vAlign w:val="center"/>
          </w:tcPr>
          <w:p w:rsidR="00A64367" w:rsidRDefault="00192A60">
            <w:pPr>
              <w:pStyle w:val="afa"/>
            </w:pPr>
            <w:r>
              <w:rPr>
                <w:rFonts w:hint="eastAsia"/>
              </w:rPr>
              <w:t>显示内容</w:t>
            </w:r>
          </w:p>
        </w:tc>
        <w:tc>
          <w:tcPr>
            <w:tcW w:w="2591"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1276" w:type="dxa"/>
            <w:vAlign w:val="center"/>
          </w:tcPr>
          <w:p w:rsidR="00A64367" w:rsidRDefault="00192A60">
            <w:pPr>
              <w:pStyle w:val="afa"/>
            </w:pPr>
            <w:r>
              <w:t>A</w:t>
            </w:r>
          </w:p>
        </w:tc>
        <w:tc>
          <w:tcPr>
            <w:tcW w:w="1984" w:type="dxa"/>
            <w:vAlign w:val="center"/>
          </w:tcPr>
          <w:p w:rsidR="00A64367" w:rsidRDefault="00192A60">
            <w:pPr>
              <w:pStyle w:val="afa"/>
            </w:pPr>
            <w:r>
              <w:rPr>
                <w:rFonts w:hint="eastAsia"/>
              </w:rPr>
              <w:t>同乘客界面框架</w:t>
            </w:r>
          </w:p>
        </w:tc>
        <w:tc>
          <w:tcPr>
            <w:tcW w:w="2591"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1276" w:type="dxa"/>
            <w:vAlign w:val="center"/>
          </w:tcPr>
          <w:p w:rsidR="00A64367" w:rsidRDefault="00192A60">
            <w:pPr>
              <w:pStyle w:val="afa"/>
            </w:pPr>
            <w:r>
              <w:t>B1</w:t>
            </w:r>
          </w:p>
        </w:tc>
        <w:tc>
          <w:tcPr>
            <w:tcW w:w="1984" w:type="dxa"/>
            <w:vAlign w:val="center"/>
          </w:tcPr>
          <w:p w:rsidR="00A64367" w:rsidRDefault="00192A60">
            <w:pPr>
              <w:pStyle w:val="afa"/>
            </w:pPr>
            <w:r>
              <w:rPr>
                <w:rFonts w:hint="eastAsia"/>
              </w:rPr>
              <w:t>图形</w:t>
            </w:r>
            <w:proofErr w:type="gramStart"/>
            <w:r>
              <w:rPr>
                <w:rFonts w:hint="eastAsia"/>
              </w:rPr>
              <w:t>提示区</w:t>
            </w:r>
            <w:proofErr w:type="gramEnd"/>
          </w:p>
        </w:tc>
        <w:tc>
          <w:tcPr>
            <w:tcW w:w="2591" w:type="dxa"/>
            <w:vAlign w:val="center"/>
          </w:tcPr>
          <w:p w:rsidR="00A64367" w:rsidRDefault="00192A60">
            <w:pPr>
              <w:pStyle w:val="afa"/>
            </w:pPr>
            <w:r>
              <w:rPr>
                <w:rFonts w:hint="eastAsia"/>
              </w:rPr>
              <w:t>显示单程票请放入回收口提示图形</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1276" w:type="dxa"/>
            <w:vAlign w:val="center"/>
          </w:tcPr>
          <w:p w:rsidR="00A64367" w:rsidRDefault="00192A60">
            <w:pPr>
              <w:pStyle w:val="afa"/>
            </w:pPr>
            <w:r>
              <w:t>C1</w:t>
            </w:r>
          </w:p>
        </w:tc>
        <w:tc>
          <w:tcPr>
            <w:tcW w:w="1984" w:type="dxa"/>
            <w:vAlign w:val="center"/>
          </w:tcPr>
          <w:p w:rsidR="00A64367" w:rsidRDefault="00192A60">
            <w:pPr>
              <w:pStyle w:val="afa"/>
            </w:pPr>
            <w:r>
              <w:rPr>
                <w:rFonts w:hint="eastAsia"/>
              </w:rPr>
              <w:t>操作</w:t>
            </w:r>
            <w:proofErr w:type="gramStart"/>
            <w:r>
              <w:rPr>
                <w:rFonts w:hint="eastAsia"/>
              </w:rPr>
              <w:t>提示区</w:t>
            </w:r>
            <w:proofErr w:type="gramEnd"/>
          </w:p>
        </w:tc>
        <w:tc>
          <w:tcPr>
            <w:tcW w:w="2591" w:type="dxa"/>
            <w:vAlign w:val="center"/>
          </w:tcPr>
          <w:p w:rsidR="00A64367" w:rsidRDefault="00192A60">
            <w:pPr>
              <w:pStyle w:val="afa"/>
            </w:pPr>
            <w:r>
              <w:rPr>
                <w:rFonts w:hint="eastAsia"/>
              </w:rPr>
              <w:t>显示“请放入回收口</w:t>
            </w:r>
          </w:p>
          <w:p w:rsidR="00A64367" w:rsidRDefault="00192A60">
            <w:pPr>
              <w:pStyle w:val="afa"/>
            </w:pPr>
            <w:r>
              <w:t>Please put in slot</w:t>
            </w:r>
            <w:proofErr w:type="gramStart"/>
            <w:r>
              <w:rPr>
                <w:rFonts w:hint="eastAsia"/>
              </w:rPr>
              <w:t>”</w:t>
            </w:r>
            <w:proofErr w:type="gramEnd"/>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1276" w:type="dxa"/>
            <w:vAlign w:val="center"/>
          </w:tcPr>
          <w:p w:rsidR="00A64367" w:rsidRDefault="00192A60">
            <w:pPr>
              <w:pStyle w:val="afa"/>
            </w:pPr>
            <w:r>
              <w:t>C2</w:t>
            </w:r>
            <w:r>
              <w:t>～</w:t>
            </w:r>
            <w:r>
              <w:t>C3</w:t>
            </w:r>
          </w:p>
        </w:tc>
        <w:tc>
          <w:tcPr>
            <w:tcW w:w="1984" w:type="dxa"/>
            <w:vAlign w:val="center"/>
          </w:tcPr>
          <w:p w:rsidR="00A64367" w:rsidRDefault="00192A60">
            <w:pPr>
              <w:pStyle w:val="afa"/>
            </w:pPr>
            <w:r>
              <w:rPr>
                <w:rFonts w:hint="eastAsia"/>
              </w:rPr>
              <w:t>同乘客界面框架</w:t>
            </w:r>
          </w:p>
        </w:tc>
        <w:tc>
          <w:tcPr>
            <w:tcW w:w="2591" w:type="dxa"/>
            <w:vAlign w:val="center"/>
          </w:tcPr>
          <w:p w:rsidR="00A64367" w:rsidRDefault="00192A60">
            <w:pPr>
              <w:pStyle w:val="afa"/>
            </w:pPr>
            <w:r>
              <w:rPr>
                <w:rFonts w:hint="eastAsia"/>
              </w:rPr>
              <w:t>同乘客界面框架</w:t>
            </w:r>
          </w:p>
        </w:tc>
        <w:tc>
          <w:tcPr>
            <w:tcW w:w="1667" w:type="dxa"/>
            <w:vAlign w:val="center"/>
          </w:tcPr>
          <w:p w:rsidR="00A64367" w:rsidRDefault="00192A60">
            <w:pPr>
              <w:pStyle w:val="afa"/>
            </w:pPr>
            <w:r>
              <w:rPr>
                <w:rFonts w:hint="eastAsia"/>
              </w:rPr>
              <w:t>无</w:t>
            </w:r>
          </w:p>
        </w:tc>
      </w:tr>
    </w:tbl>
    <w:p w:rsidR="00A64367" w:rsidRDefault="00192A60">
      <w:pPr>
        <w:numPr>
          <w:ilvl w:val="1"/>
          <w:numId w:val="3"/>
        </w:numPr>
        <w:spacing w:beforeLines="50" w:before="156" w:afterLines="50" w:after="156"/>
        <w:ind w:left="0"/>
        <w:outlineLvl w:val="2"/>
        <w:rPr>
          <w:rFonts w:ascii="黑体" w:eastAsia="黑体" w:cs="Times New Roman"/>
          <w:szCs w:val="21"/>
        </w:rPr>
      </w:pPr>
      <w:bookmarkStart w:id="23" w:name="_Toc61872606"/>
      <w:bookmarkStart w:id="24" w:name="_Toc2675722"/>
      <w:bookmarkStart w:id="25" w:name="_Toc122448272"/>
      <w:bookmarkStart w:id="26" w:name="_Toc2675723"/>
      <w:r>
        <w:rPr>
          <w:rFonts w:ascii="黑体" w:eastAsia="黑体" w:cs="Times New Roman" w:hint="eastAsia"/>
          <w:szCs w:val="21"/>
        </w:rPr>
        <w:t>维护界面标准</w:t>
      </w:r>
      <w:bookmarkEnd w:id="23"/>
      <w:bookmarkEnd w:id="24"/>
      <w:bookmarkEnd w:id="25"/>
    </w:p>
    <w:p w:rsidR="00A64367" w:rsidRDefault="00192A60">
      <w:pPr>
        <w:ind w:firstLine="420"/>
        <w:rPr>
          <w:rFonts w:ascii="宋体" w:cs="Times New Roman"/>
        </w:rPr>
      </w:pPr>
      <w:r>
        <w:rPr>
          <w:rFonts w:ascii="宋体" w:cs="Times New Roman" w:hint="eastAsia"/>
        </w:rPr>
        <w:t>AGM维护界面是面向维修人员和站务人员使用的界面。应完成设备模块检测、系统参数查询与配置等功能。</w:t>
      </w:r>
    </w:p>
    <w:p w:rsidR="00A64367" w:rsidRDefault="00192A60">
      <w:pPr>
        <w:ind w:firstLine="420"/>
        <w:rPr>
          <w:rFonts w:ascii="宋体" w:cs="Times New Roman"/>
        </w:rPr>
      </w:pPr>
      <w:r>
        <w:rPr>
          <w:rFonts w:ascii="宋体" w:cs="Times New Roman" w:hint="eastAsia"/>
        </w:rPr>
        <w:t>根据功能应分为6类：（1）设备状态界面；（2）登录界面；（3）维护业务界面；（4）信息显示类界面；（5）测试过程及返回类界面；（6）输入信息类界面。</w:t>
      </w:r>
    </w:p>
    <w:p w:rsidR="00A64367" w:rsidRDefault="00192A60">
      <w:pPr>
        <w:ind w:firstLine="420"/>
        <w:rPr>
          <w:rFonts w:ascii="宋体" w:cs="Times New Roman"/>
        </w:rPr>
      </w:pPr>
      <w:r>
        <w:rPr>
          <w:rFonts w:ascii="宋体" w:cs="Times New Roman" w:hint="eastAsia"/>
        </w:rPr>
        <w:t>具体界面分类</w:t>
      </w:r>
      <w:proofErr w:type="gramStart"/>
      <w:r>
        <w:rPr>
          <w:rFonts w:ascii="宋体" w:cs="Times New Roman" w:hint="eastAsia"/>
        </w:rPr>
        <w:t>见维护</w:t>
      </w:r>
      <w:proofErr w:type="gramEnd"/>
      <w:r>
        <w:rPr>
          <w:rFonts w:ascii="宋体" w:cs="Times New Roman" w:hint="eastAsia"/>
        </w:rPr>
        <w:t>界面分类表47。</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表47 维护界面分类表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4541"/>
      </w:tblGrid>
      <w:tr w:rsidR="00A64367">
        <w:trPr>
          <w:trHeight w:val="340"/>
          <w:jc w:val="center"/>
        </w:trPr>
        <w:tc>
          <w:tcPr>
            <w:tcW w:w="3794" w:type="dxa"/>
            <w:vAlign w:val="center"/>
          </w:tcPr>
          <w:p w:rsidR="00A64367" w:rsidRDefault="00192A60">
            <w:pPr>
              <w:pStyle w:val="afa"/>
            </w:pPr>
            <w:r>
              <w:rPr>
                <w:rFonts w:hint="eastAsia"/>
              </w:rPr>
              <w:t>序号</w:t>
            </w:r>
          </w:p>
        </w:tc>
        <w:tc>
          <w:tcPr>
            <w:tcW w:w="4541" w:type="dxa"/>
            <w:vAlign w:val="center"/>
          </w:tcPr>
          <w:p w:rsidR="00A64367" w:rsidRDefault="00192A60">
            <w:pPr>
              <w:pStyle w:val="afa"/>
            </w:pPr>
            <w:r>
              <w:rPr>
                <w:rFonts w:hint="eastAsia"/>
              </w:rPr>
              <w:t>界面名称</w:t>
            </w:r>
          </w:p>
        </w:tc>
      </w:tr>
      <w:tr w:rsidR="00A64367">
        <w:trPr>
          <w:trHeight w:val="340"/>
          <w:jc w:val="center"/>
        </w:trPr>
        <w:tc>
          <w:tcPr>
            <w:tcW w:w="3794" w:type="dxa"/>
            <w:vAlign w:val="center"/>
          </w:tcPr>
          <w:p w:rsidR="00A64367" w:rsidRDefault="00192A60">
            <w:pPr>
              <w:pStyle w:val="afa"/>
            </w:pPr>
            <w:r>
              <w:t>1</w:t>
            </w:r>
          </w:p>
        </w:tc>
        <w:tc>
          <w:tcPr>
            <w:tcW w:w="4541" w:type="dxa"/>
            <w:vAlign w:val="center"/>
          </w:tcPr>
          <w:p w:rsidR="00A64367" w:rsidRDefault="00192A60">
            <w:pPr>
              <w:pStyle w:val="afa"/>
            </w:pPr>
            <w:r>
              <w:rPr>
                <w:rFonts w:hint="eastAsia"/>
              </w:rPr>
              <w:t>设备状态界面</w:t>
            </w:r>
          </w:p>
        </w:tc>
      </w:tr>
      <w:tr w:rsidR="00A64367">
        <w:trPr>
          <w:trHeight w:val="340"/>
          <w:jc w:val="center"/>
        </w:trPr>
        <w:tc>
          <w:tcPr>
            <w:tcW w:w="3794" w:type="dxa"/>
            <w:vAlign w:val="center"/>
          </w:tcPr>
          <w:p w:rsidR="00A64367" w:rsidRDefault="00192A60">
            <w:pPr>
              <w:pStyle w:val="afa"/>
            </w:pPr>
            <w:r>
              <w:lastRenderedPageBreak/>
              <w:t>2</w:t>
            </w:r>
          </w:p>
        </w:tc>
        <w:tc>
          <w:tcPr>
            <w:tcW w:w="4541" w:type="dxa"/>
            <w:vAlign w:val="center"/>
          </w:tcPr>
          <w:p w:rsidR="00A64367" w:rsidRDefault="00192A60">
            <w:pPr>
              <w:pStyle w:val="afa"/>
            </w:pPr>
            <w:r>
              <w:rPr>
                <w:rFonts w:hint="eastAsia"/>
              </w:rPr>
              <w:t>登录界面</w:t>
            </w:r>
          </w:p>
        </w:tc>
      </w:tr>
      <w:tr w:rsidR="00A64367">
        <w:trPr>
          <w:trHeight w:val="340"/>
          <w:jc w:val="center"/>
        </w:trPr>
        <w:tc>
          <w:tcPr>
            <w:tcW w:w="3794" w:type="dxa"/>
            <w:vAlign w:val="center"/>
          </w:tcPr>
          <w:p w:rsidR="00A64367" w:rsidRDefault="00192A60">
            <w:pPr>
              <w:pStyle w:val="afa"/>
            </w:pPr>
            <w:r>
              <w:t>3</w:t>
            </w:r>
          </w:p>
        </w:tc>
        <w:tc>
          <w:tcPr>
            <w:tcW w:w="4541" w:type="dxa"/>
            <w:vAlign w:val="center"/>
          </w:tcPr>
          <w:p w:rsidR="00A64367" w:rsidRDefault="00192A60">
            <w:pPr>
              <w:pStyle w:val="afa"/>
            </w:pPr>
            <w:r>
              <w:rPr>
                <w:rFonts w:hint="eastAsia"/>
              </w:rPr>
              <w:t>维护业务界面</w:t>
            </w:r>
          </w:p>
        </w:tc>
      </w:tr>
      <w:tr w:rsidR="00A64367">
        <w:trPr>
          <w:trHeight w:val="340"/>
          <w:jc w:val="center"/>
        </w:trPr>
        <w:tc>
          <w:tcPr>
            <w:tcW w:w="3794" w:type="dxa"/>
            <w:vAlign w:val="center"/>
          </w:tcPr>
          <w:p w:rsidR="00A64367" w:rsidRDefault="00192A60">
            <w:pPr>
              <w:pStyle w:val="afa"/>
            </w:pPr>
            <w:r>
              <w:t>4</w:t>
            </w:r>
          </w:p>
        </w:tc>
        <w:tc>
          <w:tcPr>
            <w:tcW w:w="4541" w:type="dxa"/>
            <w:vAlign w:val="center"/>
          </w:tcPr>
          <w:p w:rsidR="00A64367" w:rsidRDefault="00192A60">
            <w:pPr>
              <w:pStyle w:val="afa"/>
            </w:pPr>
            <w:r>
              <w:rPr>
                <w:rFonts w:hint="eastAsia"/>
              </w:rPr>
              <w:t>信息显示类界面</w:t>
            </w:r>
          </w:p>
        </w:tc>
      </w:tr>
      <w:tr w:rsidR="00A64367">
        <w:trPr>
          <w:trHeight w:val="340"/>
          <w:jc w:val="center"/>
        </w:trPr>
        <w:tc>
          <w:tcPr>
            <w:tcW w:w="3794" w:type="dxa"/>
            <w:vAlign w:val="center"/>
          </w:tcPr>
          <w:p w:rsidR="00A64367" w:rsidRDefault="00192A60">
            <w:pPr>
              <w:pStyle w:val="afa"/>
            </w:pPr>
            <w:r>
              <w:t>5</w:t>
            </w:r>
          </w:p>
        </w:tc>
        <w:tc>
          <w:tcPr>
            <w:tcW w:w="4541" w:type="dxa"/>
            <w:vAlign w:val="center"/>
          </w:tcPr>
          <w:p w:rsidR="00A64367" w:rsidRDefault="00192A60">
            <w:pPr>
              <w:pStyle w:val="afa"/>
            </w:pPr>
            <w:r>
              <w:rPr>
                <w:rFonts w:hint="eastAsia"/>
              </w:rPr>
              <w:t>测试过程及返回类界面</w:t>
            </w:r>
          </w:p>
        </w:tc>
      </w:tr>
      <w:tr w:rsidR="00A64367">
        <w:trPr>
          <w:trHeight w:val="340"/>
          <w:jc w:val="center"/>
        </w:trPr>
        <w:tc>
          <w:tcPr>
            <w:tcW w:w="3794" w:type="dxa"/>
            <w:vAlign w:val="center"/>
          </w:tcPr>
          <w:p w:rsidR="00A64367" w:rsidRDefault="00192A60">
            <w:pPr>
              <w:pStyle w:val="afa"/>
            </w:pPr>
            <w:r>
              <w:t>6</w:t>
            </w:r>
          </w:p>
        </w:tc>
        <w:tc>
          <w:tcPr>
            <w:tcW w:w="4541" w:type="dxa"/>
            <w:vAlign w:val="center"/>
          </w:tcPr>
          <w:p w:rsidR="00A64367" w:rsidRDefault="00192A60">
            <w:pPr>
              <w:pStyle w:val="afa"/>
            </w:pPr>
            <w:r>
              <w:rPr>
                <w:rFonts w:hint="eastAsia"/>
              </w:rPr>
              <w:t>输入信息类界面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设备状态界面</w:t>
      </w:r>
    </w:p>
    <w:p w:rsidR="00A64367" w:rsidRDefault="00192A60">
      <w:pPr>
        <w:ind w:firstLine="420"/>
        <w:rPr>
          <w:rFonts w:ascii="宋体" w:cs="Times New Roman"/>
        </w:rPr>
      </w:pPr>
      <w:r>
        <w:rPr>
          <w:rFonts w:ascii="宋体" w:cs="Times New Roman" w:hint="eastAsia"/>
        </w:rPr>
        <w:t>设备状态界面结构见图44。</w:t>
      </w:r>
    </w:p>
    <w:p w:rsidR="00A64367" w:rsidRDefault="00192A60">
      <w:pPr>
        <w:jc w:val="center"/>
        <w:rPr>
          <w:rFonts w:ascii="黑体" w:eastAsia="黑体" w:cs="Times New Roman"/>
        </w:rPr>
      </w:pPr>
      <w:r>
        <w:object w:dxaOrig="8304" w:dyaOrig="6050">
          <v:shape id="_x0000_i1032" type="#_x0000_t75" style="width:415.2pt;height:302.5pt" o:ole="">
            <v:imagedata r:id="rId53" o:title=""/>
          </v:shape>
          <o:OLEObject Type="Embed" ProgID="Visio.Drawing.11" ShapeID="_x0000_i1032" DrawAspect="Content" ObjectID="_1750580038" r:id="rId54"/>
        </w:object>
      </w:r>
      <w:r>
        <w:rPr>
          <w:rFonts w:ascii="黑体" w:eastAsia="黑体" w:cs="Times New Roman" w:hint="eastAsia"/>
        </w:rPr>
        <w:t>图44 设备状态界面结构图</w:t>
      </w:r>
    </w:p>
    <w:p w:rsidR="00A64367" w:rsidRDefault="00192A60">
      <w:pPr>
        <w:ind w:firstLine="420"/>
        <w:rPr>
          <w:rFonts w:ascii="宋体" w:eastAsia="黑体" w:cs="Times New Roman"/>
        </w:rPr>
      </w:pPr>
      <w:r>
        <w:rPr>
          <w:rFonts w:ascii="宋体" w:cs="Times New Roman" w:hint="eastAsia"/>
        </w:rPr>
        <w:t>设备状态界面显示内容说明见表48</w:t>
      </w:r>
      <w:r>
        <w:rPr>
          <w:rFonts w:ascii="宋体" w:eastAsia="黑体" w:cs="Times New Roman" w:hint="eastAsia"/>
        </w:rPr>
        <w:t>。</w:t>
      </w:r>
    </w:p>
    <w:p w:rsidR="00A64367" w:rsidRDefault="00192A60">
      <w:pPr>
        <w:jc w:val="center"/>
        <w:rPr>
          <w:rFonts w:ascii="黑体" w:eastAsia="黑体" w:cs="Times New Roman"/>
        </w:rPr>
      </w:pPr>
      <w:r>
        <w:rPr>
          <w:rFonts w:ascii="黑体" w:eastAsia="黑体" w:cs="Times New Roman" w:hint="eastAsia"/>
        </w:rPr>
        <w:t>表48 设备状态界面显示内容说明表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701"/>
        <w:gridCol w:w="3299"/>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851" w:type="dxa"/>
            <w:vAlign w:val="center"/>
          </w:tcPr>
          <w:p w:rsidR="00A64367" w:rsidRDefault="00192A60">
            <w:pPr>
              <w:pStyle w:val="afa"/>
            </w:pPr>
            <w:r>
              <w:rPr>
                <w:rFonts w:hint="eastAsia"/>
              </w:rPr>
              <w:t>区域</w:t>
            </w:r>
          </w:p>
        </w:tc>
        <w:tc>
          <w:tcPr>
            <w:tcW w:w="1701" w:type="dxa"/>
            <w:vAlign w:val="center"/>
          </w:tcPr>
          <w:p w:rsidR="00A64367" w:rsidRDefault="00192A60">
            <w:pPr>
              <w:pStyle w:val="afa"/>
            </w:pPr>
            <w:r>
              <w:rPr>
                <w:rFonts w:hint="eastAsia"/>
              </w:rPr>
              <w:t>显示内容</w:t>
            </w:r>
          </w:p>
        </w:tc>
        <w:tc>
          <w:tcPr>
            <w:tcW w:w="3299"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851" w:type="dxa"/>
            <w:vAlign w:val="center"/>
          </w:tcPr>
          <w:p w:rsidR="00A64367" w:rsidRDefault="00192A60">
            <w:pPr>
              <w:pStyle w:val="afa"/>
            </w:pPr>
            <w:r>
              <w:t>A1</w:t>
            </w:r>
          </w:p>
        </w:tc>
        <w:tc>
          <w:tcPr>
            <w:tcW w:w="1701" w:type="dxa"/>
            <w:vAlign w:val="center"/>
          </w:tcPr>
          <w:p w:rsidR="00A64367" w:rsidRDefault="00192A60">
            <w:pPr>
              <w:pStyle w:val="afa"/>
            </w:pPr>
            <w:r>
              <w:rPr>
                <w:rFonts w:hint="eastAsia"/>
              </w:rPr>
              <w:t>系统时间</w:t>
            </w:r>
          </w:p>
        </w:tc>
        <w:tc>
          <w:tcPr>
            <w:tcW w:w="3299" w:type="dxa"/>
            <w:vAlign w:val="center"/>
          </w:tcPr>
          <w:p w:rsidR="00A64367" w:rsidRDefault="00192A60">
            <w:pPr>
              <w:pStyle w:val="afa"/>
            </w:pPr>
            <w:r>
              <w:rPr>
                <w:rFonts w:hint="eastAsia"/>
              </w:rPr>
              <w:t>系统时间，格式：</w:t>
            </w:r>
            <w:r>
              <w:t>YYYY</w:t>
            </w:r>
            <w:r>
              <w:t>年</w:t>
            </w:r>
            <w:r>
              <w:t>MM</w:t>
            </w:r>
            <w:r>
              <w:t>月</w:t>
            </w:r>
            <w:r>
              <w:t>DD</w:t>
            </w:r>
            <w:r>
              <w:t>日</w:t>
            </w:r>
            <w:r>
              <w:t xml:space="preserve"> HH:MM</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851" w:type="dxa"/>
            <w:vAlign w:val="center"/>
          </w:tcPr>
          <w:p w:rsidR="00A64367" w:rsidRDefault="00192A60">
            <w:pPr>
              <w:pStyle w:val="afa"/>
            </w:pPr>
            <w:r>
              <w:t>A2</w:t>
            </w:r>
          </w:p>
        </w:tc>
        <w:tc>
          <w:tcPr>
            <w:tcW w:w="1701" w:type="dxa"/>
            <w:vAlign w:val="center"/>
          </w:tcPr>
          <w:p w:rsidR="00A64367" w:rsidRDefault="00192A60">
            <w:pPr>
              <w:pStyle w:val="afa"/>
            </w:pPr>
            <w:r>
              <w:rPr>
                <w:rFonts w:hint="eastAsia"/>
              </w:rPr>
              <w:t>通讯状态</w:t>
            </w:r>
          </w:p>
        </w:tc>
        <w:tc>
          <w:tcPr>
            <w:tcW w:w="3299" w:type="dxa"/>
            <w:vAlign w:val="center"/>
          </w:tcPr>
          <w:p w:rsidR="00A64367" w:rsidRDefault="00192A60">
            <w:pPr>
              <w:pStyle w:val="afa"/>
            </w:pPr>
            <w:r>
              <w:rPr>
                <w:rFonts w:hint="eastAsia"/>
              </w:rPr>
              <w:t>显示</w:t>
            </w:r>
            <w:r>
              <w:t>AG</w:t>
            </w:r>
            <w:r>
              <w:rPr>
                <w:rFonts w:hint="eastAsia"/>
              </w:rPr>
              <w:t>M</w:t>
            </w:r>
            <w:r>
              <w:t>是否与上位设备</w:t>
            </w:r>
            <w:r>
              <w:t>SC</w:t>
            </w:r>
            <w:r>
              <w:t>连接的状态，如</w:t>
            </w:r>
            <w:r>
              <w:t>“</w:t>
            </w:r>
            <w:r>
              <w:t>断线</w:t>
            </w:r>
            <w:r>
              <w:t>”</w:t>
            </w:r>
            <w:r>
              <w:t>，</w:t>
            </w:r>
            <w:r>
              <w:t>“</w:t>
            </w:r>
            <w:r>
              <w:t>连接</w:t>
            </w:r>
            <w:r>
              <w:t>”</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851" w:type="dxa"/>
            <w:vAlign w:val="center"/>
          </w:tcPr>
          <w:p w:rsidR="00A64367" w:rsidRDefault="00192A60">
            <w:pPr>
              <w:pStyle w:val="afa"/>
            </w:pPr>
            <w:r>
              <w:t>B1</w:t>
            </w:r>
          </w:p>
        </w:tc>
        <w:tc>
          <w:tcPr>
            <w:tcW w:w="1701" w:type="dxa"/>
            <w:vAlign w:val="center"/>
          </w:tcPr>
          <w:p w:rsidR="00A64367" w:rsidRDefault="00192A60">
            <w:pPr>
              <w:pStyle w:val="afa"/>
            </w:pPr>
            <w:r>
              <w:rPr>
                <w:rFonts w:hint="eastAsia"/>
              </w:rPr>
              <w:t>标题</w:t>
            </w:r>
          </w:p>
        </w:tc>
        <w:tc>
          <w:tcPr>
            <w:tcW w:w="3299" w:type="dxa"/>
            <w:vAlign w:val="center"/>
          </w:tcPr>
          <w:p w:rsidR="00A64367" w:rsidRDefault="00192A60">
            <w:pPr>
              <w:pStyle w:val="afa"/>
            </w:pPr>
            <w:r>
              <w:rPr>
                <w:rFonts w:hint="eastAsia"/>
              </w:rPr>
              <w:t>显示“系统状态”</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851" w:type="dxa"/>
            <w:vAlign w:val="center"/>
          </w:tcPr>
          <w:p w:rsidR="00A64367" w:rsidRDefault="00192A60">
            <w:pPr>
              <w:pStyle w:val="afa"/>
            </w:pPr>
            <w:r>
              <w:t>C1</w:t>
            </w:r>
          </w:p>
        </w:tc>
        <w:tc>
          <w:tcPr>
            <w:tcW w:w="1701" w:type="dxa"/>
            <w:vAlign w:val="center"/>
          </w:tcPr>
          <w:p w:rsidR="00A64367" w:rsidRDefault="00192A60">
            <w:pPr>
              <w:pStyle w:val="afa"/>
            </w:pPr>
            <w:r>
              <w:rPr>
                <w:rFonts w:hint="eastAsia"/>
              </w:rPr>
              <w:t>项目名称</w:t>
            </w:r>
          </w:p>
        </w:tc>
        <w:tc>
          <w:tcPr>
            <w:tcW w:w="3299" w:type="dxa"/>
            <w:vAlign w:val="center"/>
          </w:tcPr>
          <w:p w:rsidR="00A64367" w:rsidRDefault="00192A60">
            <w:pPr>
              <w:pStyle w:val="afa"/>
            </w:pPr>
            <w:r>
              <w:rPr>
                <w:rFonts w:hint="eastAsia"/>
              </w:rPr>
              <w:t>显示设备状态项目</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851" w:type="dxa"/>
            <w:vAlign w:val="center"/>
          </w:tcPr>
          <w:p w:rsidR="00A64367" w:rsidRDefault="00192A60">
            <w:pPr>
              <w:pStyle w:val="afa"/>
            </w:pPr>
            <w:r>
              <w:t>C2</w:t>
            </w:r>
          </w:p>
        </w:tc>
        <w:tc>
          <w:tcPr>
            <w:tcW w:w="1701" w:type="dxa"/>
            <w:vAlign w:val="center"/>
          </w:tcPr>
          <w:p w:rsidR="00A64367" w:rsidRDefault="00192A60">
            <w:pPr>
              <w:pStyle w:val="afa"/>
            </w:pPr>
            <w:r>
              <w:rPr>
                <w:rFonts w:hint="eastAsia"/>
              </w:rPr>
              <w:t>项目情况</w:t>
            </w:r>
          </w:p>
        </w:tc>
        <w:tc>
          <w:tcPr>
            <w:tcW w:w="3299" w:type="dxa"/>
            <w:vAlign w:val="center"/>
          </w:tcPr>
          <w:p w:rsidR="00A64367" w:rsidRDefault="00192A60">
            <w:pPr>
              <w:pStyle w:val="afa"/>
            </w:pPr>
            <w:r>
              <w:rPr>
                <w:rFonts w:hint="eastAsia"/>
              </w:rPr>
              <w:t>显示当前设备状态</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6</w:t>
            </w:r>
          </w:p>
        </w:tc>
        <w:tc>
          <w:tcPr>
            <w:tcW w:w="851" w:type="dxa"/>
            <w:vAlign w:val="center"/>
          </w:tcPr>
          <w:p w:rsidR="00A64367" w:rsidRDefault="00192A60">
            <w:pPr>
              <w:pStyle w:val="afa"/>
            </w:pPr>
            <w:r>
              <w:t>D1</w:t>
            </w:r>
          </w:p>
        </w:tc>
        <w:tc>
          <w:tcPr>
            <w:tcW w:w="1701" w:type="dxa"/>
            <w:vAlign w:val="center"/>
          </w:tcPr>
          <w:p w:rsidR="00A64367" w:rsidRDefault="00192A60">
            <w:pPr>
              <w:pStyle w:val="afa"/>
            </w:pPr>
            <w:r>
              <w:rPr>
                <w:rFonts w:hint="eastAsia"/>
              </w:rPr>
              <w:t>操作功能</w:t>
            </w:r>
          </w:p>
        </w:tc>
        <w:tc>
          <w:tcPr>
            <w:tcW w:w="3299" w:type="dxa"/>
            <w:vAlign w:val="center"/>
          </w:tcPr>
          <w:p w:rsidR="00A64367" w:rsidRDefault="00192A60">
            <w:pPr>
              <w:pStyle w:val="afa"/>
            </w:pPr>
            <w:r>
              <w:rPr>
                <w:rFonts w:hint="eastAsia"/>
              </w:rPr>
              <w:t>显示操作信息，如【登录】键</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登录界面</w:t>
      </w:r>
    </w:p>
    <w:p w:rsidR="00A64367" w:rsidRDefault="00192A60">
      <w:pPr>
        <w:ind w:firstLine="420"/>
        <w:rPr>
          <w:rFonts w:ascii="宋体" w:cs="Times New Roman"/>
        </w:rPr>
      </w:pPr>
      <w:r>
        <w:rPr>
          <w:rFonts w:ascii="宋体" w:cs="Times New Roman" w:hint="eastAsia"/>
        </w:rPr>
        <w:t>登录界面应分为管理员账号和管理员密码界面。</w:t>
      </w:r>
    </w:p>
    <w:p w:rsidR="00A64367" w:rsidRDefault="00192A60">
      <w:pPr>
        <w:ind w:firstLine="420"/>
        <w:rPr>
          <w:rFonts w:ascii="宋体" w:cs="Times New Roman"/>
        </w:rPr>
      </w:pPr>
      <w:r>
        <w:rPr>
          <w:rFonts w:ascii="宋体" w:cs="Times New Roman" w:hint="eastAsia"/>
        </w:rPr>
        <w:lastRenderedPageBreak/>
        <w:t>登录界面结构见图45。</w:t>
      </w:r>
    </w:p>
    <w:p w:rsidR="00A64367" w:rsidRDefault="00192A60">
      <w:pPr>
        <w:jc w:val="center"/>
        <w:rPr>
          <w:rFonts w:ascii="黑体" w:eastAsia="黑体" w:cs="Times New Roman"/>
        </w:rPr>
      </w:pPr>
      <w:r>
        <w:object w:dxaOrig="8295" w:dyaOrig="6064">
          <v:shape id="_x0000_i1033" type="#_x0000_t75" style="width:414.75pt;height:303.2pt" o:ole="">
            <v:imagedata r:id="rId55" o:title=""/>
          </v:shape>
          <o:OLEObject Type="Embed" ProgID="Visio.Drawing.11" ShapeID="_x0000_i1033" DrawAspect="Content" ObjectID="_1750580039" r:id="rId56"/>
        </w:object>
      </w:r>
      <w:r>
        <w:rPr>
          <w:rFonts w:ascii="黑体" w:eastAsia="黑体" w:cs="Times New Roman" w:hint="eastAsia"/>
        </w:rPr>
        <w:t>图45 登录界面结构图</w:t>
      </w:r>
    </w:p>
    <w:p w:rsidR="00A64367" w:rsidRDefault="00192A60">
      <w:pPr>
        <w:ind w:firstLine="420"/>
        <w:rPr>
          <w:rFonts w:ascii="宋体" w:cs="Times New Roman"/>
        </w:rPr>
      </w:pPr>
      <w:r>
        <w:rPr>
          <w:rFonts w:ascii="宋体" w:cs="Times New Roman" w:hint="eastAsia"/>
        </w:rPr>
        <w:t>登录界面显示内容说明见表49。</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表49登录显示内容说明表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701"/>
        <w:gridCol w:w="3402"/>
        <w:gridCol w:w="1423"/>
      </w:tblGrid>
      <w:tr w:rsidR="00A64367">
        <w:trPr>
          <w:trHeight w:val="340"/>
          <w:jc w:val="center"/>
        </w:trPr>
        <w:tc>
          <w:tcPr>
            <w:tcW w:w="817" w:type="dxa"/>
            <w:vAlign w:val="center"/>
          </w:tcPr>
          <w:p w:rsidR="00A64367" w:rsidRDefault="00192A60">
            <w:pPr>
              <w:pStyle w:val="afa"/>
            </w:pPr>
            <w:r>
              <w:rPr>
                <w:rFonts w:hint="eastAsia"/>
              </w:rPr>
              <w:t>序号</w:t>
            </w:r>
          </w:p>
        </w:tc>
        <w:tc>
          <w:tcPr>
            <w:tcW w:w="992" w:type="dxa"/>
            <w:vAlign w:val="center"/>
          </w:tcPr>
          <w:p w:rsidR="00A64367" w:rsidRDefault="00192A60">
            <w:pPr>
              <w:pStyle w:val="afa"/>
            </w:pPr>
            <w:r>
              <w:rPr>
                <w:rFonts w:hint="eastAsia"/>
              </w:rPr>
              <w:t>区域</w:t>
            </w:r>
          </w:p>
        </w:tc>
        <w:tc>
          <w:tcPr>
            <w:tcW w:w="1701" w:type="dxa"/>
            <w:vAlign w:val="center"/>
          </w:tcPr>
          <w:p w:rsidR="00A64367" w:rsidRDefault="00192A60">
            <w:pPr>
              <w:pStyle w:val="afa"/>
            </w:pPr>
            <w:r>
              <w:rPr>
                <w:rFonts w:hint="eastAsia"/>
              </w:rPr>
              <w:t>显示内容</w:t>
            </w:r>
          </w:p>
        </w:tc>
        <w:tc>
          <w:tcPr>
            <w:tcW w:w="3402" w:type="dxa"/>
            <w:vAlign w:val="center"/>
          </w:tcPr>
          <w:p w:rsidR="00A64367" w:rsidRDefault="00192A60">
            <w:pPr>
              <w:pStyle w:val="afa"/>
            </w:pPr>
            <w:r>
              <w:rPr>
                <w:rFonts w:hint="eastAsia"/>
              </w:rPr>
              <w:t>功能说明</w:t>
            </w:r>
          </w:p>
        </w:tc>
        <w:tc>
          <w:tcPr>
            <w:tcW w:w="1423"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992" w:type="dxa"/>
            <w:vAlign w:val="center"/>
          </w:tcPr>
          <w:p w:rsidR="00A64367" w:rsidRDefault="00192A60">
            <w:pPr>
              <w:pStyle w:val="afa"/>
            </w:pPr>
            <w:r>
              <w:t>A</w:t>
            </w:r>
          </w:p>
        </w:tc>
        <w:tc>
          <w:tcPr>
            <w:tcW w:w="1701" w:type="dxa"/>
            <w:vAlign w:val="center"/>
          </w:tcPr>
          <w:p w:rsidR="00A64367" w:rsidRDefault="00192A60">
            <w:pPr>
              <w:pStyle w:val="afa"/>
            </w:pPr>
            <w:r>
              <w:rPr>
                <w:rFonts w:hint="eastAsia"/>
              </w:rPr>
              <w:t>同维护界面框架</w:t>
            </w:r>
          </w:p>
        </w:tc>
        <w:tc>
          <w:tcPr>
            <w:tcW w:w="3402" w:type="dxa"/>
            <w:vAlign w:val="center"/>
          </w:tcPr>
          <w:p w:rsidR="00A64367" w:rsidRDefault="00192A60">
            <w:pPr>
              <w:pStyle w:val="afa"/>
            </w:pPr>
            <w:r>
              <w:rPr>
                <w:rFonts w:hint="eastAsia"/>
              </w:rPr>
              <w:t>同维护界面框架</w:t>
            </w:r>
          </w:p>
        </w:tc>
        <w:tc>
          <w:tcPr>
            <w:tcW w:w="1423"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992" w:type="dxa"/>
            <w:vAlign w:val="center"/>
          </w:tcPr>
          <w:p w:rsidR="00A64367" w:rsidRDefault="00192A60">
            <w:pPr>
              <w:pStyle w:val="afa"/>
            </w:pPr>
            <w:r>
              <w:t>B1</w:t>
            </w:r>
          </w:p>
        </w:tc>
        <w:tc>
          <w:tcPr>
            <w:tcW w:w="1701" w:type="dxa"/>
            <w:vAlign w:val="center"/>
          </w:tcPr>
          <w:p w:rsidR="00A64367" w:rsidRDefault="00192A60">
            <w:pPr>
              <w:pStyle w:val="afa"/>
            </w:pPr>
            <w:r>
              <w:rPr>
                <w:rFonts w:hint="eastAsia"/>
              </w:rPr>
              <w:t>标题</w:t>
            </w:r>
          </w:p>
        </w:tc>
        <w:tc>
          <w:tcPr>
            <w:tcW w:w="3402" w:type="dxa"/>
            <w:vAlign w:val="center"/>
          </w:tcPr>
          <w:p w:rsidR="00A64367" w:rsidRDefault="00192A60">
            <w:pPr>
              <w:pStyle w:val="afa"/>
            </w:pPr>
            <w:r>
              <w:rPr>
                <w:rFonts w:hint="eastAsia"/>
              </w:rPr>
              <w:t>显示“管理员账号”</w:t>
            </w:r>
          </w:p>
        </w:tc>
        <w:tc>
          <w:tcPr>
            <w:tcW w:w="1423" w:type="dxa"/>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992" w:type="dxa"/>
            <w:vAlign w:val="center"/>
          </w:tcPr>
          <w:p w:rsidR="00A64367" w:rsidRDefault="00192A60">
            <w:pPr>
              <w:pStyle w:val="afa"/>
            </w:pPr>
            <w:r>
              <w:t>C1</w:t>
            </w:r>
          </w:p>
        </w:tc>
        <w:tc>
          <w:tcPr>
            <w:tcW w:w="1701" w:type="dxa"/>
            <w:vAlign w:val="center"/>
          </w:tcPr>
          <w:p w:rsidR="00A64367" w:rsidRDefault="00192A60">
            <w:pPr>
              <w:pStyle w:val="afa"/>
            </w:pPr>
            <w:r>
              <w:rPr>
                <w:rFonts w:hint="eastAsia"/>
              </w:rPr>
              <w:t>输入项目名称</w:t>
            </w:r>
          </w:p>
        </w:tc>
        <w:tc>
          <w:tcPr>
            <w:tcW w:w="3402" w:type="dxa"/>
            <w:vAlign w:val="center"/>
          </w:tcPr>
          <w:p w:rsidR="00A64367" w:rsidRDefault="00192A60">
            <w:pPr>
              <w:pStyle w:val="afa"/>
            </w:pPr>
            <w:r>
              <w:rPr>
                <w:rFonts w:hint="eastAsia"/>
              </w:rPr>
              <w:t>显示“管理员账号”</w:t>
            </w:r>
          </w:p>
        </w:tc>
        <w:tc>
          <w:tcPr>
            <w:tcW w:w="1423" w:type="dxa"/>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992" w:type="dxa"/>
            <w:vAlign w:val="center"/>
          </w:tcPr>
          <w:p w:rsidR="00A64367" w:rsidRDefault="00192A60">
            <w:pPr>
              <w:pStyle w:val="afa"/>
            </w:pPr>
            <w:r>
              <w:t>C2</w:t>
            </w:r>
          </w:p>
        </w:tc>
        <w:tc>
          <w:tcPr>
            <w:tcW w:w="1701" w:type="dxa"/>
            <w:vAlign w:val="center"/>
          </w:tcPr>
          <w:p w:rsidR="00A64367" w:rsidRDefault="00192A60">
            <w:pPr>
              <w:pStyle w:val="afa"/>
            </w:pPr>
            <w:r>
              <w:rPr>
                <w:rFonts w:hint="eastAsia"/>
              </w:rPr>
              <w:t>输入文本框</w:t>
            </w:r>
          </w:p>
        </w:tc>
        <w:tc>
          <w:tcPr>
            <w:tcW w:w="3402" w:type="dxa"/>
            <w:vAlign w:val="center"/>
          </w:tcPr>
          <w:p w:rsidR="00A64367" w:rsidRDefault="00192A60">
            <w:pPr>
              <w:pStyle w:val="afa"/>
            </w:pPr>
            <w:r>
              <w:rPr>
                <w:rFonts w:hint="eastAsia"/>
              </w:rPr>
              <w:t>显示输入文本框</w:t>
            </w:r>
          </w:p>
        </w:tc>
        <w:tc>
          <w:tcPr>
            <w:tcW w:w="1423" w:type="dxa"/>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992" w:type="dxa"/>
            <w:vAlign w:val="center"/>
          </w:tcPr>
          <w:p w:rsidR="00A64367" w:rsidRDefault="00192A60">
            <w:pPr>
              <w:pStyle w:val="afa"/>
            </w:pPr>
            <w:r>
              <w:t>D1</w:t>
            </w:r>
          </w:p>
        </w:tc>
        <w:tc>
          <w:tcPr>
            <w:tcW w:w="1701" w:type="dxa"/>
            <w:vAlign w:val="center"/>
          </w:tcPr>
          <w:p w:rsidR="00A64367" w:rsidRDefault="00192A60">
            <w:pPr>
              <w:pStyle w:val="afa"/>
            </w:pPr>
            <w:r>
              <w:rPr>
                <w:rFonts w:hint="eastAsia"/>
              </w:rPr>
              <w:t>操作功能</w:t>
            </w:r>
          </w:p>
        </w:tc>
        <w:tc>
          <w:tcPr>
            <w:tcW w:w="3402" w:type="dxa"/>
            <w:vAlign w:val="center"/>
          </w:tcPr>
          <w:p w:rsidR="00A64367" w:rsidRDefault="00192A60">
            <w:pPr>
              <w:pStyle w:val="afa"/>
            </w:pPr>
            <w:r>
              <w:rPr>
                <w:rFonts w:hint="eastAsia"/>
              </w:rPr>
              <w:t>显示操作信息，如【返回】和【确认】键</w:t>
            </w:r>
          </w:p>
        </w:tc>
        <w:tc>
          <w:tcPr>
            <w:tcW w:w="1423"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维护业务界面</w:t>
      </w:r>
    </w:p>
    <w:p w:rsidR="00A64367" w:rsidRDefault="00192A60">
      <w:pPr>
        <w:ind w:firstLine="420"/>
        <w:rPr>
          <w:rFonts w:ascii="宋体" w:cs="Times New Roman"/>
        </w:rPr>
      </w:pPr>
      <w:r>
        <w:rPr>
          <w:rFonts w:ascii="宋体" w:cs="Times New Roman" w:hint="eastAsia"/>
        </w:rPr>
        <w:t>AGM维护业务菜单界面结构应一致，应只有B、C区根据不同功能显示不同内容。。</w:t>
      </w:r>
    </w:p>
    <w:p w:rsidR="00A64367" w:rsidRDefault="00192A60">
      <w:pPr>
        <w:ind w:firstLine="420"/>
        <w:rPr>
          <w:rFonts w:ascii="宋体" w:cs="Times New Roman"/>
        </w:rPr>
      </w:pPr>
      <w:r>
        <w:rPr>
          <w:rFonts w:ascii="宋体" w:cs="Times New Roman" w:hint="eastAsia"/>
        </w:rPr>
        <w:t>维护业务界面结构见图46。</w:t>
      </w:r>
    </w:p>
    <w:p w:rsidR="00A64367" w:rsidRDefault="00192A60">
      <w:pPr>
        <w:jc w:val="center"/>
        <w:rPr>
          <w:rFonts w:ascii="黑体" w:eastAsia="黑体" w:cs="Times New Roman"/>
        </w:rPr>
      </w:pPr>
      <w:r>
        <w:object w:dxaOrig="8295" w:dyaOrig="6064">
          <v:shape id="_x0000_i1034" type="#_x0000_t75" style="width:414.75pt;height:303.2pt" o:ole="">
            <v:imagedata r:id="rId57" o:title=""/>
          </v:shape>
          <o:OLEObject Type="Embed" ProgID="Visio.Drawing.11" ShapeID="_x0000_i1034" DrawAspect="Content" ObjectID="_1750580040" r:id="rId58"/>
        </w:object>
      </w:r>
      <w:r>
        <w:rPr>
          <w:rFonts w:ascii="黑体" w:eastAsia="黑体" w:cs="Times New Roman" w:hint="eastAsia"/>
        </w:rPr>
        <w:t>图46 维护业务界面结构图</w:t>
      </w:r>
    </w:p>
    <w:p w:rsidR="00A64367" w:rsidRDefault="00192A60">
      <w:pPr>
        <w:ind w:firstLine="420"/>
        <w:rPr>
          <w:rFonts w:ascii="宋体" w:cs="Times New Roman"/>
        </w:rPr>
      </w:pPr>
      <w:r>
        <w:rPr>
          <w:rFonts w:ascii="宋体" w:cs="Times New Roman" w:hint="eastAsia"/>
        </w:rPr>
        <w:t>维护业务界面显示内容说明见表50。</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表50 维护业务界面显示内容说明表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276"/>
        <w:gridCol w:w="3583"/>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992" w:type="dxa"/>
            <w:vAlign w:val="center"/>
          </w:tcPr>
          <w:p w:rsidR="00A64367" w:rsidRDefault="00192A60">
            <w:pPr>
              <w:pStyle w:val="afa"/>
            </w:pPr>
            <w:r>
              <w:rPr>
                <w:rFonts w:hint="eastAsia"/>
              </w:rPr>
              <w:t>区域</w:t>
            </w:r>
          </w:p>
        </w:tc>
        <w:tc>
          <w:tcPr>
            <w:tcW w:w="1276" w:type="dxa"/>
            <w:vAlign w:val="center"/>
          </w:tcPr>
          <w:p w:rsidR="00A64367" w:rsidRDefault="00192A60">
            <w:pPr>
              <w:pStyle w:val="afa"/>
            </w:pPr>
            <w:r>
              <w:rPr>
                <w:rFonts w:hint="eastAsia"/>
              </w:rPr>
              <w:t>显示内容</w:t>
            </w:r>
          </w:p>
        </w:tc>
        <w:tc>
          <w:tcPr>
            <w:tcW w:w="3583"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992" w:type="dxa"/>
            <w:vAlign w:val="center"/>
          </w:tcPr>
          <w:p w:rsidR="00A64367" w:rsidRDefault="00192A60">
            <w:pPr>
              <w:pStyle w:val="afa"/>
            </w:pPr>
            <w:r>
              <w:t>A1</w:t>
            </w:r>
          </w:p>
        </w:tc>
        <w:tc>
          <w:tcPr>
            <w:tcW w:w="1276" w:type="dxa"/>
            <w:vAlign w:val="center"/>
          </w:tcPr>
          <w:p w:rsidR="00A64367" w:rsidRDefault="00192A60">
            <w:pPr>
              <w:pStyle w:val="afa"/>
            </w:pPr>
            <w:r>
              <w:rPr>
                <w:rFonts w:hint="eastAsia"/>
              </w:rPr>
              <w:t>系统时间</w:t>
            </w:r>
          </w:p>
        </w:tc>
        <w:tc>
          <w:tcPr>
            <w:tcW w:w="3583" w:type="dxa"/>
            <w:vAlign w:val="center"/>
          </w:tcPr>
          <w:p w:rsidR="00A64367" w:rsidRDefault="00192A60">
            <w:pPr>
              <w:pStyle w:val="afa"/>
            </w:pPr>
            <w:r>
              <w:rPr>
                <w:rFonts w:hint="eastAsia"/>
              </w:rPr>
              <w:t>显示系统时间，格式：</w:t>
            </w:r>
            <w:r>
              <w:t>YYYY</w:t>
            </w:r>
            <w:r>
              <w:t>年</w:t>
            </w:r>
            <w:r>
              <w:t>MM</w:t>
            </w:r>
            <w:r>
              <w:t>月</w:t>
            </w:r>
            <w:r>
              <w:t>DD</w:t>
            </w:r>
            <w:r>
              <w:t>日</w:t>
            </w:r>
            <w:r>
              <w:t xml:space="preserve"> HH:MM</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992" w:type="dxa"/>
            <w:vAlign w:val="center"/>
          </w:tcPr>
          <w:p w:rsidR="00A64367" w:rsidRDefault="00192A60">
            <w:pPr>
              <w:pStyle w:val="afa"/>
            </w:pPr>
            <w:r>
              <w:t>A2</w:t>
            </w:r>
          </w:p>
        </w:tc>
        <w:tc>
          <w:tcPr>
            <w:tcW w:w="1276" w:type="dxa"/>
            <w:vAlign w:val="center"/>
          </w:tcPr>
          <w:p w:rsidR="00A64367" w:rsidRDefault="00192A60">
            <w:pPr>
              <w:pStyle w:val="afa"/>
            </w:pPr>
            <w:r>
              <w:rPr>
                <w:rFonts w:hint="eastAsia"/>
              </w:rPr>
              <w:t>通讯状态</w:t>
            </w:r>
          </w:p>
        </w:tc>
        <w:tc>
          <w:tcPr>
            <w:tcW w:w="3583" w:type="dxa"/>
            <w:vAlign w:val="center"/>
          </w:tcPr>
          <w:p w:rsidR="00A64367" w:rsidRDefault="00192A60">
            <w:pPr>
              <w:pStyle w:val="afa"/>
            </w:pPr>
            <w:r>
              <w:rPr>
                <w:rFonts w:hint="eastAsia"/>
              </w:rPr>
              <w:t>显示</w:t>
            </w:r>
            <w:r>
              <w:t>AGM</w:t>
            </w:r>
            <w:r>
              <w:t>与上位设备</w:t>
            </w:r>
            <w:r>
              <w:t>SC</w:t>
            </w:r>
            <w:r>
              <w:t>连接状态</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992" w:type="dxa"/>
            <w:vAlign w:val="center"/>
          </w:tcPr>
          <w:p w:rsidR="00A64367" w:rsidRDefault="00192A60">
            <w:pPr>
              <w:pStyle w:val="afa"/>
            </w:pPr>
            <w:r>
              <w:t>B1</w:t>
            </w:r>
          </w:p>
        </w:tc>
        <w:tc>
          <w:tcPr>
            <w:tcW w:w="1276" w:type="dxa"/>
            <w:vAlign w:val="center"/>
          </w:tcPr>
          <w:p w:rsidR="00A64367" w:rsidRDefault="00192A60">
            <w:pPr>
              <w:pStyle w:val="afa"/>
            </w:pPr>
            <w:r>
              <w:rPr>
                <w:rFonts w:hint="eastAsia"/>
              </w:rPr>
              <w:t>级联菜单</w:t>
            </w:r>
          </w:p>
        </w:tc>
        <w:tc>
          <w:tcPr>
            <w:tcW w:w="3583" w:type="dxa"/>
            <w:vAlign w:val="center"/>
          </w:tcPr>
          <w:p w:rsidR="00A64367" w:rsidRDefault="00192A60">
            <w:pPr>
              <w:pStyle w:val="afa"/>
            </w:pPr>
            <w:r>
              <w:rPr>
                <w:rFonts w:hint="eastAsia"/>
              </w:rPr>
              <w:t>显示级联菜单</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992" w:type="dxa"/>
            <w:vAlign w:val="center"/>
          </w:tcPr>
          <w:p w:rsidR="00A64367" w:rsidRDefault="00192A60">
            <w:pPr>
              <w:pStyle w:val="afa"/>
            </w:pPr>
            <w:r>
              <w:t>B2</w:t>
            </w:r>
          </w:p>
        </w:tc>
        <w:tc>
          <w:tcPr>
            <w:tcW w:w="1276" w:type="dxa"/>
            <w:vAlign w:val="center"/>
          </w:tcPr>
          <w:p w:rsidR="00A64367" w:rsidRDefault="00192A60">
            <w:pPr>
              <w:pStyle w:val="afa"/>
            </w:pPr>
            <w:r>
              <w:rPr>
                <w:rFonts w:hint="eastAsia"/>
              </w:rPr>
              <w:t>页码显示</w:t>
            </w:r>
          </w:p>
        </w:tc>
        <w:tc>
          <w:tcPr>
            <w:tcW w:w="3583" w:type="dxa"/>
            <w:vAlign w:val="center"/>
          </w:tcPr>
          <w:p w:rsidR="00A64367" w:rsidRDefault="00192A60">
            <w:pPr>
              <w:pStyle w:val="afa"/>
            </w:pPr>
            <w:r>
              <w:rPr>
                <w:rFonts w:hint="eastAsia"/>
              </w:rPr>
              <w:t>显示总页码和当前页码，单页时可以隐藏</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992" w:type="dxa"/>
            <w:vAlign w:val="center"/>
          </w:tcPr>
          <w:p w:rsidR="00A64367" w:rsidRDefault="00192A60">
            <w:pPr>
              <w:pStyle w:val="afa"/>
            </w:pPr>
            <w:r>
              <w:t>C1</w:t>
            </w:r>
          </w:p>
        </w:tc>
        <w:tc>
          <w:tcPr>
            <w:tcW w:w="1276" w:type="dxa"/>
            <w:vAlign w:val="center"/>
          </w:tcPr>
          <w:p w:rsidR="00A64367" w:rsidRDefault="00192A60">
            <w:pPr>
              <w:pStyle w:val="afa"/>
            </w:pPr>
            <w:r>
              <w:rPr>
                <w:rFonts w:hint="eastAsia"/>
              </w:rPr>
              <w:t>序号</w:t>
            </w:r>
          </w:p>
        </w:tc>
        <w:tc>
          <w:tcPr>
            <w:tcW w:w="3583" w:type="dxa"/>
            <w:vAlign w:val="center"/>
          </w:tcPr>
          <w:p w:rsidR="00A64367" w:rsidRDefault="00192A60">
            <w:pPr>
              <w:pStyle w:val="afa"/>
            </w:pPr>
            <w:r>
              <w:rPr>
                <w:rFonts w:hint="eastAsia"/>
              </w:rPr>
              <w:t>项目的排序编号，对应键盘按键</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6</w:t>
            </w:r>
          </w:p>
        </w:tc>
        <w:tc>
          <w:tcPr>
            <w:tcW w:w="992" w:type="dxa"/>
            <w:vAlign w:val="center"/>
          </w:tcPr>
          <w:p w:rsidR="00A64367" w:rsidRDefault="00192A60">
            <w:pPr>
              <w:pStyle w:val="afa"/>
            </w:pPr>
            <w:r>
              <w:t>C2</w:t>
            </w:r>
          </w:p>
        </w:tc>
        <w:tc>
          <w:tcPr>
            <w:tcW w:w="1276" w:type="dxa"/>
            <w:vAlign w:val="center"/>
          </w:tcPr>
          <w:p w:rsidR="00A64367" w:rsidRDefault="00192A60">
            <w:pPr>
              <w:pStyle w:val="afa"/>
            </w:pPr>
            <w:r>
              <w:rPr>
                <w:rFonts w:hint="eastAsia"/>
              </w:rPr>
              <w:t>菜单名称</w:t>
            </w:r>
          </w:p>
        </w:tc>
        <w:tc>
          <w:tcPr>
            <w:tcW w:w="3583" w:type="dxa"/>
            <w:vAlign w:val="center"/>
          </w:tcPr>
          <w:p w:rsidR="00A64367" w:rsidRDefault="00192A60">
            <w:pPr>
              <w:pStyle w:val="afa"/>
            </w:pPr>
            <w:r>
              <w:rPr>
                <w:rFonts w:hint="eastAsia"/>
              </w:rPr>
              <w:t>显示菜单名称</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7</w:t>
            </w:r>
          </w:p>
        </w:tc>
        <w:tc>
          <w:tcPr>
            <w:tcW w:w="992" w:type="dxa"/>
            <w:vAlign w:val="center"/>
          </w:tcPr>
          <w:p w:rsidR="00A64367" w:rsidRDefault="00192A60">
            <w:pPr>
              <w:pStyle w:val="afa"/>
            </w:pPr>
            <w:r>
              <w:t>D1</w:t>
            </w:r>
          </w:p>
        </w:tc>
        <w:tc>
          <w:tcPr>
            <w:tcW w:w="1276" w:type="dxa"/>
            <w:vAlign w:val="center"/>
          </w:tcPr>
          <w:p w:rsidR="00A64367" w:rsidRDefault="00192A60">
            <w:pPr>
              <w:pStyle w:val="afa"/>
            </w:pPr>
            <w:r>
              <w:rPr>
                <w:rFonts w:hint="eastAsia"/>
              </w:rPr>
              <w:t>操作功能</w:t>
            </w:r>
          </w:p>
        </w:tc>
        <w:tc>
          <w:tcPr>
            <w:tcW w:w="3583" w:type="dxa"/>
            <w:vAlign w:val="center"/>
          </w:tcPr>
          <w:p w:rsidR="00A64367" w:rsidRDefault="00192A60">
            <w:pPr>
              <w:pStyle w:val="afa"/>
            </w:pPr>
            <w:r>
              <w:rPr>
                <w:rFonts w:hint="eastAsia"/>
              </w:rPr>
              <w:t>显示操作信息，如【返回】，【下页】</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信息显示类界面</w:t>
      </w:r>
    </w:p>
    <w:p w:rsidR="00A64367" w:rsidRDefault="00192A60">
      <w:pPr>
        <w:ind w:firstLine="420"/>
        <w:rPr>
          <w:rFonts w:ascii="宋体" w:cs="Times New Roman"/>
        </w:rPr>
      </w:pPr>
      <w:r>
        <w:rPr>
          <w:rFonts w:ascii="宋体" w:cs="Times New Roman" w:hint="eastAsia"/>
        </w:rPr>
        <w:t>AGM信息显示类界面结构应一致，应只有B、C区根据不同功能显示不同内容。</w:t>
      </w:r>
    </w:p>
    <w:p w:rsidR="00A64367" w:rsidRDefault="00192A60">
      <w:pPr>
        <w:ind w:firstLine="420"/>
        <w:rPr>
          <w:rFonts w:ascii="宋体" w:cs="Times New Roman"/>
        </w:rPr>
      </w:pPr>
      <w:r>
        <w:rPr>
          <w:rFonts w:ascii="宋体" w:cs="Times New Roman" w:hint="eastAsia"/>
        </w:rPr>
        <w:t>信息显示类界面结构见图47。</w:t>
      </w:r>
    </w:p>
    <w:p w:rsidR="00A64367" w:rsidRDefault="00192A60">
      <w:pPr>
        <w:jc w:val="center"/>
        <w:rPr>
          <w:rFonts w:ascii="黑体" w:eastAsia="黑体" w:cs="Times New Roman"/>
        </w:rPr>
      </w:pPr>
      <w:r>
        <w:object w:dxaOrig="8295" w:dyaOrig="6064">
          <v:shape id="_x0000_i1035" type="#_x0000_t75" style="width:414.75pt;height:303.2pt" o:ole="">
            <v:imagedata r:id="rId59" o:title=""/>
          </v:shape>
          <o:OLEObject Type="Embed" ProgID="Visio.Drawing.11" ShapeID="_x0000_i1035" DrawAspect="Content" ObjectID="_1750580041" r:id="rId60"/>
        </w:object>
      </w:r>
      <w:r>
        <w:rPr>
          <w:rFonts w:ascii="黑体" w:eastAsia="黑体" w:cs="Times New Roman" w:hint="eastAsia"/>
        </w:rPr>
        <w:t>图47 信息显示类界面结构图</w:t>
      </w:r>
    </w:p>
    <w:p w:rsidR="00A64367" w:rsidRDefault="00192A60">
      <w:pPr>
        <w:ind w:firstLine="420"/>
        <w:rPr>
          <w:rFonts w:ascii="宋体" w:cs="Times New Roman"/>
        </w:rPr>
      </w:pPr>
      <w:r>
        <w:rPr>
          <w:rFonts w:ascii="宋体" w:cs="Times New Roman" w:hint="eastAsia"/>
        </w:rPr>
        <w:t>信息显示类界面显示内容说明见表51。</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表51 信息显示类界面显示内容说明表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276"/>
        <w:gridCol w:w="3583"/>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992" w:type="dxa"/>
            <w:vAlign w:val="center"/>
          </w:tcPr>
          <w:p w:rsidR="00A64367" w:rsidRDefault="00192A60">
            <w:pPr>
              <w:pStyle w:val="afa"/>
            </w:pPr>
            <w:r>
              <w:rPr>
                <w:rFonts w:hint="eastAsia"/>
              </w:rPr>
              <w:t>区域</w:t>
            </w:r>
          </w:p>
        </w:tc>
        <w:tc>
          <w:tcPr>
            <w:tcW w:w="1276" w:type="dxa"/>
            <w:vAlign w:val="center"/>
          </w:tcPr>
          <w:p w:rsidR="00A64367" w:rsidRDefault="00192A60">
            <w:pPr>
              <w:pStyle w:val="afa"/>
            </w:pPr>
            <w:r>
              <w:rPr>
                <w:rFonts w:hint="eastAsia"/>
              </w:rPr>
              <w:t>显示内容</w:t>
            </w:r>
          </w:p>
        </w:tc>
        <w:tc>
          <w:tcPr>
            <w:tcW w:w="3583"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992" w:type="dxa"/>
            <w:vAlign w:val="center"/>
          </w:tcPr>
          <w:p w:rsidR="00A64367" w:rsidRDefault="00192A60">
            <w:pPr>
              <w:pStyle w:val="afa"/>
            </w:pPr>
            <w:r>
              <w:t>A</w:t>
            </w:r>
          </w:p>
        </w:tc>
        <w:tc>
          <w:tcPr>
            <w:tcW w:w="1276" w:type="dxa"/>
            <w:vAlign w:val="center"/>
          </w:tcPr>
          <w:p w:rsidR="00A64367" w:rsidRDefault="00192A60">
            <w:pPr>
              <w:pStyle w:val="afa"/>
            </w:pPr>
            <w:r>
              <w:rPr>
                <w:rFonts w:hint="eastAsia"/>
              </w:rPr>
              <w:t>同维护业务界面</w:t>
            </w:r>
          </w:p>
        </w:tc>
        <w:tc>
          <w:tcPr>
            <w:tcW w:w="3583" w:type="dxa"/>
            <w:vAlign w:val="center"/>
          </w:tcPr>
          <w:p w:rsidR="00A64367" w:rsidRDefault="00192A60">
            <w:pPr>
              <w:pStyle w:val="afa"/>
            </w:pPr>
            <w:r>
              <w:rPr>
                <w:rFonts w:hint="eastAsia"/>
              </w:rPr>
              <w:t>同维护业务界面</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992" w:type="dxa"/>
            <w:vAlign w:val="center"/>
          </w:tcPr>
          <w:p w:rsidR="00A64367" w:rsidRDefault="00192A60">
            <w:pPr>
              <w:pStyle w:val="afa"/>
            </w:pPr>
            <w:r>
              <w:t>B1</w:t>
            </w:r>
          </w:p>
        </w:tc>
        <w:tc>
          <w:tcPr>
            <w:tcW w:w="1276" w:type="dxa"/>
            <w:vAlign w:val="center"/>
          </w:tcPr>
          <w:p w:rsidR="00A64367" w:rsidRDefault="00192A60">
            <w:pPr>
              <w:pStyle w:val="afa"/>
            </w:pPr>
            <w:r>
              <w:rPr>
                <w:rFonts w:hint="eastAsia"/>
              </w:rPr>
              <w:t>级联菜单</w:t>
            </w:r>
          </w:p>
        </w:tc>
        <w:tc>
          <w:tcPr>
            <w:tcW w:w="3583" w:type="dxa"/>
            <w:vAlign w:val="center"/>
          </w:tcPr>
          <w:p w:rsidR="00A64367" w:rsidRDefault="00192A60">
            <w:pPr>
              <w:pStyle w:val="afa"/>
            </w:pPr>
            <w:r>
              <w:rPr>
                <w:rFonts w:hint="eastAsia"/>
              </w:rPr>
              <w:t>显示级联菜单</w:t>
            </w:r>
          </w:p>
        </w:tc>
        <w:tc>
          <w:tcPr>
            <w:tcW w:w="1667" w:type="dxa"/>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992" w:type="dxa"/>
            <w:vAlign w:val="center"/>
          </w:tcPr>
          <w:p w:rsidR="00A64367" w:rsidRDefault="00192A60">
            <w:pPr>
              <w:pStyle w:val="afa"/>
            </w:pPr>
            <w:r>
              <w:t>B2</w:t>
            </w:r>
          </w:p>
        </w:tc>
        <w:tc>
          <w:tcPr>
            <w:tcW w:w="1276" w:type="dxa"/>
            <w:vAlign w:val="center"/>
          </w:tcPr>
          <w:p w:rsidR="00A64367" w:rsidRDefault="00192A60">
            <w:pPr>
              <w:pStyle w:val="afa"/>
            </w:pPr>
            <w:r>
              <w:rPr>
                <w:rFonts w:hint="eastAsia"/>
              </w:rPr>
              <w:t>页码显示</w:t>
            </w:r>
          </w:p>
        </w:tc>
        <w:tc>
          <w:tcPr>
            <w:tcW w:w="3583" w:type="dxa"/>
            <w:vAlign w:val="center"/>
          </w:tcPr>
          <w:p w:rsidR="00A64367" w:rsidRDefault="00192A60">
            <w:pPr>
              <w:pStyle w:val="afa"/>
            </w:pPr>
            <w:r>
              <w:rPr>
                <w:rFonts w:hint="eastAsia"/>
              </w:rPr>
              <w:t>显示总页码和当前页码，单页时可以隐藏</w:t>
            </w:r>
          </w:p>
        </w:tc>
        <w:tc>
          <w:tcPr>
            <w:tcW w:w="1667" w:type="dxa"/>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992" w:type="dxa"/>
            <w:vAlign w:val="center"/>
          </w:tcPr>
          <w:p w:rsidR="00A64367" w:rsidRDefault="00192A60">
            <w:pPr>
              <w:pStyle w:val="afa"/>
            </w:pPr>
            <w:r>
              <w:t>C1</w:t>
            </w:r>
          </w:p>
        </w:tc>
        <w:tc>
          <w:tcPr>
            <w:tcW w:w="1276" w:type="dxa"/>
            <w:vAlign w:val="center"/>
          </w:tcPr>
          <w:p w:rsidR="00A64367" w:rsidRDefault="00192A60">
            <w:pPr>
              <w:pStyle w:val="afa"/>
            </w:pPr>
            <w:r>
              <w:rPr>
                <w:rFonts w:hint="eastAsia"/>
              </w:rPr>
              <w:t>标题</w:t>
            </w:r>
          </w:p>
        </w:tc>
        <w:tc>
          <w:tcPr>
            <w:tcW w:w="3583" w:type="dxa"/>
            <w:vAlign w:val="center"/>
          </w:tcPr>
          <w:p w:rsidR="00A64367" w:rsidRDefault="00192A60">
            <w:pPr>
              <w:pStyle w:val="afa"/>
            </w:pPr>
            <w:r>
              <w:rPr>
                <w:rFonts w:hint="eastAsia"/>
              </w:rPr>
              <w:t>显示查询信息属性名称</w:t>
            </w:r>
          </w:p>
        </w:tc>
        <w:tc>
          <w:tcPr>
            <w:tcW w:w="1667" w:type="dxa"/>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992" w:type="dxa"/>
            <w:vAlign w:val="center"/>
          </w:tcPr>
          <w:p w:rsidR="00A64367" w:rsidRDefault="00192A60">
            <w:pPr>
              <w:pStyle w:val="afa"/>
            </w:pPr>
            <w:r>
              <w:t>C2</w:t>
            </w:r>
          </w:p>
        </w:tc>
        <w:tc>
          <w:tcPr>
            <w:tcW w:w="1276" w:type="dxa"/>
            <w:vAlign w:val="center"/>
          </w:tcPr>
          <w:p w:rsidR="00A64367" w:rsidRDefault="00192A60">
            <w:pPr>
              <w:pStyle w:val="afa"/>
            </w:pPr>
            <w:r>
              <w:rPr>
                <w:rFonts w:hint="eastAsia"/>
              </w:rPr>
              <w:t>序号</w:t>
            </w:r>
          </w:p>
        </w:tc>
        <w:tc>
          <w:tcPr>
            <w:tcW w:w="3583" w:type="dxa"/>
            <w:vAlign w:val="center"/>
          </w:tcPr>
          <w:p w:rsidR="00A64367" w:rsidRDefault="00192A60">
            <w:pPr>
              <w:pStyle w:val="afa"/>
            </w:pPr>
            <w:r>
              <w:rPr>
                <w:rFonts w:hint="eastAsia"/>
              </w:rPr>
              <w:t>项目排序编号</w:t>
            </w:r>
          </w:p>
        </w:tc>
        <w:tc>
          <w:tcPr>
            <w:tcW w:w="1667" w:type="dxa"/>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6</w:t>
            </w:r>
          </w:p>
        </w:tc>
        <w:tc>
          <w:tcPr>
            <w:tcW w:w="992" w:type="dxa"/>
            <w:vAlign w:val="center"/>
          </w:tcPr>
          <w:p w:rsidR="00A64367" w:rsidRDefault="00192A60">
            <w:pPr>
              <w:pStyle w:val="afa"/>
            </w:pPr>
            <w:r>
              <w:t>C3</w:t>
            </w:r>
          </w:p>
        </w:tc>
        <w:tc>
          <w:tcPr>
            <w:tcW w:w="1276" w:type="dxa"/>
            <w:vAlign w:val="center"/>
          </w:tcPr>
          <w:p w:rsidR="00A64367" w:rsidRDefault="00192A60">
            <w:pPr>
              <w:pStyle w:val="afa"/>
            </w:pPr>
            <w:r>
              <w:rPr>
                <w:rFonts w:hint="eastAsia"/>
              </w:rPr>
              <w:t>信息显示</w:t>
            </w:r>
          </w:p>
        </w:tc>
        <w:tc>
          <w:tcPr>
            <w:tcW w:w="3583" w:type="dxa"/>
            <w:vAlign w:val="center"/>
          </w:tcPr>
          <w:p w:rsidR="00A64367" w:rsidRDefault="00192A60">
            <w:pPr>
              <w:pStyle w:val="afa"/>
            </w:pPr>
            <w:r>
              <w:rPr>
                <w:rFonts w:hint="eastAsia"/>
              </w:rPr>
              <w:t>显示具体查询信息</w:t>
            </w:r>
          </w:p>
        </w:tc>
        <w:tc>
          <w:tcPr>
            <w:tcW w:w="1667" w:type="dxa"/>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7</w:t>
            </w:r>
          </w:p>
        </w:tc>
        <w:tc>
          <w:tcPr>
            <w:tcW w:w="992" w:type="dxa"/>
            <w:vAlign w:val="center"/>
          </w:tcPr>
          <w:p w:rsidR="00A64367" w:rsidRDefault="00192A60">
            <w:pPr>
              <w:pStyle w:val="afa"/>
            </w:pPr>
            <w:r>
              <w:t>D1</w:t>
            </w:r>
          </w:p>
        </w:tc>
        <w:tc>
          <w:tcPr>
            <w:tcW w:w="1276" w:type="dxa"/>
            <w:vAlign w:val="center"/>
          </w:tcPr>
          <w:p w:rsidR="00A64367" w:rsidRDefault="00192A60">
            <w:pPr>
              <w:pStyle w:val="afa"/>
            </w:pPr>
            <w:r>
              <w:rPr>
                <w:rFonts w:hint="eastAsia"/>
              </w:rPr>
              <w:t>操作功能</w:t>
            </w:r>
          </w:p>
        </w:tc>
        <w:tc>
          <w:tcPr>
            <w:tcW w:w="3583" w:type="dxa"/>
            <w:vAlign w:val="center"/>
          </w:tcPr>
          <w:p w:rsidR="00A64367" w:rsidRDefault="00192A60">
            <w:pPr>
              <w:pStyle w:val="afa"/>
            </w:pPr>
            <w:r>
              <w:rPr>
                <w:rFonts w:hint="eastAsia"/>
              </w:rPr>
              <w:t>显示操作信息，如【返回】、【上一页】、【下一页】等</w:t>
            </w:r>
          </w:p>
        </w:tc>
        <w:tc>
          <w:tcPr>
            <w:tcW w:w="1667" w:type="dxa"/>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测试过程及返回类界面</w:t>
      </w:r>
    </w:p>
    <w:p w:rsidR="00A64367" w:rsidRDefault="00192A60">
      <w:pPr>
        <w:ind w:firstLine="420"/>
        <w:rPr>
          <w:rFonts w:ascii="宋体" w:cs="Times New Roman"/>
        </w:rPr>
      </w:pPr>
      <w:r>
        <w:rPr>
          <w:rFonts w:ascii="宋体" w:cs="Times New Roman" w:hint="eastAsia"/>
        </w:rPr>
        <w:t>测试过程及返回类界面结构应一致，应只有B、C区根据不同功能显示不同内容。</w:t>
      </w:r>
    </w:p>
    <w:p w:rsidR="00A64367" w:rsidRDefault="00192A60">
      <w:pPr>
        <w:ind w:firstLine="420"/>
        <w:rPr>
          <w:rFonts w:ascii="宋体" w:cs="Times New Roman"/>
        </w:rPr>
      </w:pPr>
      <w:r>
        <w:rPr>
          <w:rFonts w:ascii="宋体" w:cs="Times New Roman" w:hint="eastAsia"/>
        </w:rPr>
        <w:t>测试过程及返回类界面结构见图48。</w:t>
      </w:r>
    </w:p>
    <w:p w:rsidR="00A64367" w:rsidRDefault="00192A60">
      <w:pPr>
        <w:jc w:val="center"/>
        <w:rPr>
          <w:rFonts w:ascii="黑体" w:eastAsia="黑体" w:cs="Times New Roman"/>
        </w:rPr>
      </w:pPr>
      <w:r>
        <w:object w:dxaOrig="8316" w:dyaOrig="6399">
          <v:shape id="_x0000_i1036" type="#_x0000_t75" style="width:415.8pt;height:319.95pt" o:ole="">
            <v:imagedata r:id="rId61" o:title=""/>
          </v:shape>
          <o:OLEObject Type="Embed" ProgID="Visio.Drawing.11" ShapeID="_x0000_i1036" DrawAspect="Content" ObjectID="_1750580042" r:id="rId62"/>
        </w:object>
      </w:r>
      <w:r>
        <w:rPr>
          <w:rFonts w:ascii="黑体" w:eastAsia="黑体" w:cs="Times New Roman" w:hint="eastAsia"/>
        </w:rPr>
        <w:t>图48 测试过程及返回类界面结构图</w:t>
      </w:r>
    </w:p>
    <w:p w:rsidR="00A64367" w:rsidRDefault="00192A60">
      <w:pPr>
        <w:ind w:firstLine="420"/>
        <w:rPr>
          <w:rFonts w:ascii="宋体" w:cs="Times New Roman"/>
        </w:rPr>
      </w:pPr>
      <w:r>
        <w:rPr>
          <w:rFonts w:ascii="宋体" w:cs="Times New Roman" w:hint="eastAsia"/>
        </w:rPr>
        <w:t>测试过程及返回类界面显示内容说明见表52。</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表52 测试过程及返回类界面显示内容说明表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A</w:t>
            </w:r>
          </w:p>
        </w:tc>
        <w:tc>
          <w:tcPr>
            <w:tcW w:w="703" w:type="dxa"/>
            <w:vAlign w:val="center"/>
          </w:tcPr>
          <w:p w:rsidR="00A64367" w:rsidRDefault="00192A60">
            <w:pPr>
              <w:pStyle w:val="afa"/>
            </w:pPr>
            <w:r>
              <w:rPr>
                <w:rFonts w:hint="eastAsia"/>
              </w:rPr>
              <w:t>同维护业务界面</w:t>
            </w:r>
          </w:p>
        </w:tc>
        <w:tc>
          <w:tcPr>
            <w:tcW w:w="703" w:type="dxa"/>
            <w:vAlign w:val="center"/>
          </w:tcPr>
          <w:p w:rsidR="00A64367" w:rsidRDefault="00192A60">
            <w:pPr>
              <w:pStyle w:val="afa"/>
            </w:pPr>
            <w:r>
              <w:rPr>
                <w:rFonts w:hint="eastAsia"/>
              </w:rPr>
              <w:t>同维护业务界面</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B1</w:t>
            </w:r>
          </w:p>
        </w:tc>
        <w:tc>
          <w:tcPr>
            <w:tcW w:w="703" w:type="dxa"/>
            <w:vAlign w:val="center"/>
          </w:tcPr>
          <w:p w:rsidR="00A64367" w:rsidRDefault="00192A60">
            <w:pPr>
              <w:pStyle w:val="afa"/>
            </w:pPr>
            <w:r>
              <w:rPr>
                <w:rFonts w:hint="eastAsia"/>
              </w:rPr>
              <w:t>级联菜单</w:t>
            </w:r>
          </w:p>
        </w:tc>
        <w:tc>
          <w:tcPr>
            <w:tcW w:w="703" w:type="dxa"/>
            <w:vAlign w:val="center"/>
          </w:tcPr>
          <w:p w:rsidR="00A64367" w:rsidRDefault="00192A60">
            <w:pPr>
              <w:pStyle w:val="afa"/>
            </w:pPr>
            <w:r>
              <w:rPr>
                <w:rFonts w:hint="eastAsia"/>
              </w:rPr>
              <w:t>显示级联菜单</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B2</w:t>
            </w:r>
          </w:p>
        </w:tc>
        <w:tc>
          <w:tcPr>
            <w:tcW w:w="703" w:type="dxa"/>
            <w:vAlign w:val="center"/>
          </w:tcPr>
          <w:p w:rsidR="00A64367" w:rsidRDefault="00192A60">
            <w:pPr>
              <w:pStyle w:val="afa"/>
            </w:pPr>
            <w:r>
              <w:rPr>
                <w:rFonts w:hint="eastAsia"/>
              </w:rPr>
              <w:t>页码</w:t>
            </w:r>
          </w:p>
        </w:tc>
        <w:tc>
          <w:tcPr>
            <w:tcW w:w="703" w:type="dxa"/>
            <w:vAlign w:val="center"/>
          </w:tcPr>
          <w:p w:rsidR="00A64367" w:rsidRDefault="00192A60">
            <w:pPr>
              <w:pStyle w:val="afa"/>
            </w:pPr>
            <w:r>
              <w:rPr>
                <w:rFonts w:hint="eastAsia"/>
              </w:rPr>
              <w:t>显示总页码和当前页码，单页时可以隐藏</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B3</w:t>
            </w:r>
          </w:p>
        </w:tc>
        <w:tc>
          <w:tcPr>
            <w:tcW w:w="703" w:type="dxa"/>
            <w:vAlign w:val="center"/>
          </w:tcPr>
          <w:p w:rsidR="00A64367" w:rsidRDefault="00192A60">
            <w:pPr>
              <w:pStyle w:val="afa"/>
            </w:pPr>
            <w:r>
              <w:rPr>
                <w:rFonts w:hint="eastAsia"/>
              </w:rPr>
              <w:t>操作提示</w:t>
            </w:r>
          </w:p>
        </w:tc>
        <w:tc>
          <w:tcPr>
            <w:tcW w:w="703" w:type="dxa"/>
            <w:vAlign w:val="center"/>
          </w:tcPr>
          <w:p w:rsidR="00A64367" w:rsidRDefault="00192A60">
            <w:pPr>
              <w:pStyle w:val="afa"/>
            </w:pPr>
            <w:r>
              <w:rPr>
                <w:rFonts w:hint="eastAsia"/>
              </w:rPr>
              <w:t>显示操作动作或返回结果</w:t>
            </w:r>
          </w:p>
        </w:tc>
        <w:tc>
          <w:tcPr>
            <w:tcW w:w="703" w:type="dxa"/>
            <w:vAlign w:val="center"/>
          </w:tcPr>
          <w:p w:rsidR="00A64367" w:rsidRDefault="00A64367">
            <w:pPr>
              <w:pStyle w:val="afa"/>
            </w:pPr>
          </w:p>
        </w:tc>
      </w:tr>
      <w:tr w:rsidR="00A64367">
        <w:trPr>
          <w:trHeight w:val="340"/>
          <w:jc w:val="center"/>
        </w:trPr>
        <w:tc>
          <w:tcPr>
            <w:tcW w:w="703" w:type="dxa"/>
            <w:vAlign w:val="center"/>
          </w:tcPr>
          <w:p w:rsidR="00A64367" w:rsidRDefault="00192A60">
            <w:pPr>
              <w:pStyle w:val="afa"/>
            </w:pPr>
            <w:r>
              <w:t>5</w:t>
            </w:r>
          </w:p>
        </w:tc>
        <w:tc>
          <w:tcPr>
            <w:tcW w:w="703" w:type="dxa"/>
            <w:vAlign w:val="center"/>
          </w:tcPr>
          <w:p w:rsidR="00A64367" w:rsidRDefault="00192A60">
            <w:pPr>
              <w:pStyle w:val="afa"/>
            </w:pPr>
            <w:r>
              <w:t>C1</w:t>
            </w:r>
          </w:p>
        </w:tc>
        <w:tc>
          <w:tcPr>
            <w:tcW w:w="703" w:type="dxa"/>
            <w:vAlign w:val="center"/>
          </w:tcPr>
          <w:p w:rsidR="00A64367" w:rsidRDefault="00192A60">
            <w:pPr>
              <w:pStyle w:val="afa"/>
            </w:pPr>
            <w:r>
              <w:rPr>
                <w:rFonts w:hint="eastAsia"/>
              </w:rPr>
              <w:t>项目序号</w:t>
            </w:r>
          </w:p>
        </w:tc>
        <w:tc>
          <w:tcPr>
            <w:tcW w:w="703" w:type="dxa"/>
            <w:vAlign w:val="center"/>
          </w:tcPr>
          <w:p w:rsidR="00A64367" w:rsidRDefault="00192A60">
            <w:pPr>
              <w:pStyle w:val="afa"/>
            </w:pPr>
            <w:r>
              <w:rPr>
                <w:rFonts w:hint="eastAsia"/>
              </w:rPr>
              <w:t>项目的排序编号</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6</w:t>
            </w:r>
          </w:p>
        </w:tc>
        <w:tc>
          <w:tcPr>
            <w:tcW w:w="703" w:type="dxa"/>
            <w:vAlign w:val="center"/>
          </w:tcPr>
          <w:p w:rsidR="00A64367" w:rsidRDefault="00192A60">
            <w:pPr>
              <w:pStyle w:val="afa"/>
            </w:pPr>
            <w:r>
              <w:t>C2</w:t>
            </w:r>
          </w:p>
        </w:tc>
        <w:tc>
          <w:tcPr>
            <w:tcW w:w="703" w:type="dxa"/>
            <w:vAlign w:val="center"/>
          </w:tcPr>
          <w:p w:rsidR="00A64367" w:rsidRDefault="00192A60">
            <w:pPr>
              <w:pStyle w:val="afa"/>
            </w:pPr>
            <w:r>
              <w:rPr>
                <w:rFonts w:hint="eastAsia"/>
              </w:rPr>
              <w:t>测试信息</w:t>
            </w:r>
          </w:p>
        </w:tc>
        <w:tc>
          <w:tcPr>
            <w:tcW w:w="703" w:type="dxa"/>
            <w:vAlign w:val="center"/>
          </w:tcPr>
          <w:p w:rsidR="00A64367" w:rsidRDefault="00192A60">
            <w:pPr>
              <w:pStyle w:val="afa"/>
            </w:pPr>
            <w:r>
              <w:rPr>
                <w:rFonts w:hint="eastAsia"/>
              </w:rPr>
              <w:t>显示具体测试信息，按键盘相应序号数字键执行</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7</w:t>
            </w:r>
          </w:p>
        </w:tc>
        <w:tc>
          <w:tcPr>
            <w:tcW w:w="703" w:type="dxa"/>
            <w:vAlign w:val="center"/>
          </w:tcPr>
          <w:p w:rsidR="00A64367" w:rsidRDefault="00192A60">
            <w:pPr>
              <w:pStyle w:val="afa"/>
            </w:pPr>
            <w:r>
              <w:t>D1</w:t>
            </w:r>
          </w:p>
        </w:tc>
        <w:tc>
          <w:tcPr>
            <w:tcW w:w="703" w:type="dxa"/>
            <w:vAlign w:val="center"/>
          </w:tcPr>
          <w:p w:rsidR="00A64367" w:rsidRDefault="00192A60">
            <w:pPr>
              <w:pStyle w:val="afa"/>
            </w:pPr>
            <w:r>
              <w:rPr>
                <w:rFonts w:hint="eastAsia"/>
              </w:rPr>
              <w:t>操作功能</w:t>
            </w:r>
          </w:p>
        </w:tc>
        <w:tc>
          <w:tcPr>
            <w:tcW w:w="703" w:type="dxa"/>
            <w:vAlign w:val="center"/>
          </w:tcPr>
          <w:p w:rsidR="00A64367" w:rsidRDefault="00192A60">
            <w:pPr>
              <w:pStyle w:val="afa"/>
            </w:pPr>
            <w:r>
              <w:rPr>
                <w:rFonts w:hint="eastAsia"/>
              </w:rPr>
              <w:t>显示操作信息，如【返回】，【确定】，【上页】，【下页】</w:t>
            </w:r>
          </w:p>
        </w:tc>
        <w:tc>
          <w:tcPr>
            <w:tcW w:w="703"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输入信息类界面</w:t>
      </w:r>
    </w:p>
    <w:p w:rsidR="00A64367" w:rsidRDefault="00192A60">
      <w:pPr>
        <w:ind w:firstLine="420"/>
        <w:rPr>
          <w:rFonts w:ascii="宋体" w:cs="Times New Roman"/>
        </w:rPr>
      </w:pPr>
      <w:r>
        <w:rPr>
          <w:rFonts w:ascii="宋体" w:cs="Times New Roman" w:hint="eastAsia"/>
        </w:rPr>
        <w:t>输入信息类界面结构应一致，应只有B、C区根据不同功能显示不同内容。</w:t>
      </w:r>
    </w:p>
    <w:p w:rsidR="00A64367" w:rsidRDefault="00192A60">
      <w:pPr>
        <w:ind w:firstLine="420"/>
        <w:rPr>
          <w:rFonts w:ascii="宋体" w:cs="Times New Roman"/>
        </w:rPr>
      </w:pPr>
      <w:r>
        <w:rPr>
          <w:rFonts w:ascii="宋体" w:cs="Times New Roman" w:hint="eastAsia"/>
        </w:rPr>
        <w:t>输入信息类界面结构见图49。</w:t>
      </w:r>
    </w:p>
    <w:p w:rsidR="00A64367" w:rsidRDefault="00192A60">
      <w:pPr>
        <w:jc w:val="center"/>
        <w:rPr>
          <w:rFonts w:ascii="黑体" w:eastAsia="黑体" w:cs="Times New Roman"/>
        </w:rPr>
      </w:pPr>
      <w:r>
        <w:object w:dxaOrig="8295" w:dyaOrig="6064">
          <v:shape id="_x0000_i1037" type="#_x0000_t75" style="width:414.75pt;height:303.2pt" o:ole="">
            <v:imagedata r:id="rId63" o:title=""/>
          </v:shape>
          <o:OLEObject Type="Embed" ProgID="Visio.Drawing.11" ShapeID="_x0000_i1037" DrawAspect="Content" ObjectID="_1750580043" r:id="rId64"/>
        </w:object>
      </w:r>
      <w:r>
        <w:rPr>
          <w:rFonts w:ascii="黑体" w:eastAsia="黑体" w:cs="Times New Roman" w:hint="eastAsia"/>
        </w:rPr>
        <w:t>图49 输入信息类界面结构图</w:t>
      </w:r>
    </w:p>
    <w:p w:rsidR="00A64367" w:rsidRDefault="00192A60">
      <w:pPr>
        <w:ind w:firstLine="420"/>
        <w:rPr>
          <w:rFonts w:ascii="宋体" w:cs="Times New Roman"/>
        </w:rPr>
      </w:pPr>
      <w:r>
        <w:rPr>
          <w:rFonts w:ascii="宋体" w:cs="Times New Roman" w:hint="eastAsia"/>
        </w:rPr>
        <w:t>输入信息类界面显示内容说明见表53。</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表53 输入信息类界面显示内容说明表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559"/>
        <w:gridCol w:w="3441"/>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851" w:type="dxa"/>
            <w:vAlign w:val="center"/>
          </w:tcPr>
          <w:p w:rsidR="00A64367" w:rsidRDefault="00192A60">
            <w:pPr>
              <w:pStyle w:val="afa"/>
            </w:pPr>
            <w:r>
              <w:rPr>
                <w:rFonts w:hint="eastAsia"/>
              </w:rPr>
              <w:t>区域</w:t>
            </w:r>
          </w:p>
        </w:tc>
        <w:tc>
          <w:tcPr>
            <w:tcW w:w="1559" w:type="dxa"/>
            <w:vAlign w:val="center"/>
          </w:tcPr>
          <w:p w:rsidR="00A64367" w:rsidRDefault="00192A60">
            <w:pPr>
              <w:pStyle w:val="afa"/>
              <w:rPr>
                <w:rFonts w:cs="宋体"/>
              </w:rPr>
            </w:pPr>
            <w:r>
              <w:rPr>
                <w:rFonts w:cs="宋体" w:hint="eastAsia"/>
              </w:rPr>
              <w:t>显示内容</w:t>
            </w:r>
          </w:p>
        </w:tc>
        <w:tc>
          <w:tcPr>
            <w:tcW w:w="3441"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rPr>
                <w:rFonts w:cs="宋体"/>
              </w:rPr>
            </w:pPr>
            <w:r>
              <w:rPr>
                <w:rFonts w:cs="宋体" w:hint="eastAsia"/>
              </w:rPr>
              <w:t>点击进入界面</w:t>
            </w:r>
          </w:p>
        </w:tc>
      </w:tr>
      <w:tr w:rsidR="00A64367">
        <w:trPr>
          <w:trHeight w:val="340"/>
          <w:jc w:val="center"/>
        </w:trPr>
        <w:tc>
          <w:tcPr>
            <w:tcW w:w="817" w:type="dxa"/>
            <w:vAlign w:val="center"/>
          </w:tcPr>
          <w:p w:rsidR="00A64367" w:rsidRDefault="00192A60">
            <w:pPr>
              <w:pStyle w:val="afa"/>
            </w:pPr>
            <w:r>
              <w:t>1</w:t>
            </w:r>
          </w:p>
        </w:tc>
        <w:tc>
          <w:tcPr>
            <w:tcW w:w="851" w:type="dxa"/>
            <w:vAlign w:val="center"/>
          </w:tcPr>
          <w:p w:rsidR="00A64367" w:rsidRDefault="00192A60">
            <w:pPr>
              <w:pStyle w:val="afa"/>
            </w:pPr>
            <w:r>
              <w:t>A</w:t>
            </w:r>
          </w:p>
        </w:tc>
        <w:tc>
          <w:tcPr>
            <w:tcW w:w="1559" w:type="dxa"/>
            <w:vAlign w:val="center"/>
          </w:tcPr>
          <w:p w:rsidR="00A64367" w:rsidRDefault="00192A60">
            <w:pPr>
              <w:pStyle w:val="afa"/>
              <w:rPr>
                <w:rFonts w:cs="宋体"/>
              </w:rPr>
            </w:pPr>
            <w:r>
              <w:rPr>
                <w:rFonts w:cs="宋体" w:hint="eastAsia"/>
              </w:rPr>
              <w:t>同维护业务界面</w:t>
            </w:r>
          </w:p>
        </w:tc>
        <w:tc>
          <w:tcPr>
            <w:tcW w:w="3441" w:type="dxa"/>
            <w:vAlign w:val="center"/>
          </w:tcPr>
          <w:p w:rsidR="00A64367" w:rsidRDefault="00192A60">
            <w:pPr>
              <w:pStyle w:val="afa"/>
            </w:pPr>
            <w:r>
              <w:rPr>
                <w:rFonts w:hint="eastAsia"/>
              </w:rPr>
              <w:t>同维护业务界面</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851" w:type="dxa"/>
            <w:vAlign w:val="center"/>
          </w:tcPr>
          <w:p w:rsidR="00A64367" w:rsidRDefault="00192A60">
            <w:pPr>
              <w:pStyle w:val="afa"/>
            </w:pPr>
            <w:r>
              <w:t>B1</w:t>
            </w:r>
          </w:p>
        </w:tc>
        <w:tc>
          <w:tcPr>
            <w:tcW w:w="1559" w:type="dxa"/>
            <w:vAlign w:val="center"/>
          </w:tcPr>
          <w:p w:rsidR="00A64367" w:rsidRDefault="00192A60">
            <w:pPr>
              <w:pStyle w:val="afa"/>
            </w:pPr>
            <w:r>
              <w:rPr>
                <w:rFonts w:hint="eastAsia"/>
              </w:rPr>
              <w:t>级联菜单</w:t>
            </w:r>
          </w:p>
        </w:tc>
        <w:tc>
          <w:tcPr>
            <w:tcW w:w="3441" w:type="dxa"/>
            <w:vAlign w:val="center"/>
          </w:tcPr>
          <w:p w:rsidR="00A64367" w:rsidRDefault="00192A60">
            <w:pPr>
              <w:pStyle w:val="afa"/>
            </w:pPr>
            <w:r>
              <w:rPr>
                <w:rFonts w:hint="eastAsia"/>
              </w:rPr>
              <w:t>显示级联菜单</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851" w:type="dxa"/>
            <w:vAlign w:val="center"/>
          </w:tcPr>
          <w:p w:rsidR="00A64367" w:rsidRDefault="00192A60">
            <w:pPr>
              <w:pStyle w:val="afa"/>
            </w:pPr>
            <w:r>
              <w:t>B2</w:t>
            </w:r>
          </w:p>
        </w:tc>
        <w:tc>
          <w:tcPr>
            <w:tcW w:w="1559" w:type="dxa"/>
            <w:vAlign w:val="center"/>
          </w:tcPr>
          <w:p w:rsidR="00A64367" w:rsidRDefault="00192A60">
            <w:pPr>
              <w:pStyle w:val="afa"/>
            </w:pPr>
            <w:r>
              <w:rPr>
                <w:rFonts w:hint="eastAsia"/>
              </w:rPr>
              <w:t>页码显示</w:t>
            </w:r>
          </w:p>
        </w:tc>
        <w:tc>
          <w:tcPr>
            <w:tcW w:w="3441" w:type="dxa"/>
            <w:vAlign w:val="center"/>
          </w:tcPr>
          <w:p w:rsidR="00A64367" w:rsidRDefault="00192A60">
            <w:pPr>
              <w:pStyle w:val="afa"/>
            </w:pPr>
            <w:r>
              <w:rPr>
                <w:rFonts w:hint="eastAsia"/>
              </w:rPr>
              <w:t>显示总页码和当前页码，单页时可以隐藏</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851" w:type="dxa"/>
            <w:vAlign w:val="center"/>
          </w:tcPr>
          <w:p w:rsidR="00A64367" w:rsidRDefault="00192A60">
            <w:pPr>
              <w:pStyle w:val="afa"/>
            </w:pPr>
            <w:r>
              <w:t>C1</w:t>
            </w:r>
          </w:p>
        </w:tc>
        <w:tc>
          <w:tcPr>
            <w:tcW w:w="1559" w:type="dxa"/>
            <w:vAlign w:val="center"/>
          </w:tcPr>
          <w:p w:rsidR="00A64367" w:rsidRDefault="00192A60">
            <w:pPr>
              <w:pStyle w:val="afa"/>
            </w:pPr>
            <w:r>
              <w:rPr>
                <w:rFonts w:hint="eastAsia"/>
              </w:rPr>
              <w:t>项目序号</w:t>
            </w:r>
          </w:p>
        </w:tc>
        <w:tc>
          <w:tcPr>
            <w:tcW w:w="3441" w:type="dxa"/>
            <w:vAlign w:val="center"/>
          </w:tcPr>
          <w:p w:rsidR="00A64367" w:rsidRDefault="00192A60">
            <w:pPr>
              <w:pStyle w:val="afa"/>
            </w:pPr>
            <w:r>
              <w:rPr>
                <w:rFonts w:hint="eastAsia"/>
              </w:rPr>
              <w:t>显示项目的排序编号</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851" w:type="dxa"/>
            <w:vAlign w:val="center"/>
          </w:tcPr>
          <w:p w:rsidR="00A64367" w:rsidRDefault="00192A60">
            <w:pPr>
              <w:pStyle w:val="afa"/>
            </w:pPr>
            <w:r>
              <w:t>C2</w:t>
            </w:r>
          </w:p>
        </w:tc>
        <w:tc>
          <w:tcPr>
            <w:tcW w:w="1559" w:type="dxa"/>
            <w:vAlign w:val="center"/>
          </w:tcPr>
          <w:p w:rsidR="00A64367" w:rsidRDefault="00192A60">
            <w:pPr>
              <w:pStyle w:val="afa"/>
            </w:pPr>
            <w:r>
              <w:rPr>
                <w:rFonts w:hint="eastAsia"/>
              </w:rPr>
              <w:t>信息名称</w:t>
            </w:r>
          </w:p>
        </w:tc>
        <w:tc>
          <w:tcPr>
            <w:tcW w:w="3441" w:type="dxa"/>
            <w:vAlign w:val="center"/>
          </w:tcPr>
          <w:p w:rsidR="00A64367" w:rsidRDefault="00192A60">
            <w:pPr>
              <w:pStyle w:val="afa"/>
            </w:pPr>
            <w:r>
              <w:rPr>
                <w:rFonts w:hint="eastAsia"/>
              </w:rPr>
              <w:t>显示项目信息名称</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6</w:t>
            </w:r>
          </w:p>
        </w:tc>
        <w:tc>
          <w:tcPr>
            <w:tcW w:w="851" w:type="dxa"/>
            <w:vAlign w:val="center"/>
          </w:tcPr>
          <w:p w:rsidR="00A64367" w:rsidRDefault="00192A60">
            <w:pPr>
              <w:pStyle w:val="afa"/>
            </w:pPr>
            <w:r>
              <w:t>C3</w:t>
            </w:r>
          </w:p>
        </w:tc>
        <w:tc>
          <w:tcPr>
            <w:tcW w:w="1559" w:type="dxa"/>
            <w:vAlign w:val="center"/>
          </w:tcPr>
          <w:p w:rsidR="00A64367" w:rsidRDefault="00192A60">
            <w:pPr>
              <w:pStyle w:val="afa"/>
            </w:pPr>
            <w:r>
              <w:rPr>
                <w:rFonts w:hint="eastAsia"/>
              </w:rPr>
              <w:t>输入文本框</w:t>
            </w:r>
          </w:p>
        </w:tc>
        <w:tc>
          <w:tcPr>
            <w:tcW w:w="3441" w:type="dxa"/>
            <w:vAlign w:val="center"/>
          </w:tcPr>
          <w:p w:rsidR="00A64367" w:rsidRDefault="00192A60">
            <w:pPr>
              <w:pStyle w:val="afa"/>
            </w:pPr>
            <w:r>
              <w:rPr>
                <w:rFonts w:hint="eastAsia"/>
              </w:rPr>
              <w:t>显示输入信息文本框</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7</w:t>
            </w:r>
          </w:p>
        </w:tc>
        <w:tc>
          <w:tcPr>
            <w:tcW w:w="851" w:type="dxa"/>
            <w:vAlign w:val="center"/>
          </w:tcPr>
          <w:p w:rsidR="00A64367" w:rsidRDefault="00192A60">
            <w:pPr>
              <w:pStyle w:val="afa"/>
            </w:pPr>
            <w:r>
              <w:t>D1</w:t>
            </w:r>
          </w:p>
        </w:tc>
        <w:tc>
          <w:tcPr>
            <w:tcW w:w="1559" w:type="dxa"/>
            <w:vAlign w:val="center"/>
          </w:tcPr>
          <w:p w:rsidR="00A64367" w:rsidRDefault="00192A60">
            <w:pPr>
              <w:pStyle w:val="afa"/>
            </w:pPr>
            <w:r>
              <w:rPr>
                <w:rFonts w:hint="eastAsia"/>
              </w:rPr>
              <w:t>操作功能</w:t>
            </w:r>
          </w:p>
        </w:tc>
        <w:tc>
          <w:tcPr>
            <w:tcW w:w="3441" w:type="dxa"/>
            <w:vAlign w:val="center"/>
          </w:tcPr>
          <w:p w:rsidR="00A64367" w:rsidRDefault="00192A60">
            <w:pPr>
              <w:pStyle w:val="afa"/>
            </w:pPr>
            <w:r>
              <w:rPr>
                <w:rFonts w:hint="eastAsia"/>
              </w:rPr>
              <w:t>显示操作信息，如【返回】，【确定】</w:t>
            </w:r>
          </w:p>
        </w:tc>
        <w:tc>
          <w:tcPr>
            <w:tcW w:w="1667" w:type="dxa"/>
            <w:vAlign w:val="center"/>
          </w:tcPr>
          <w:p w:rsidR="00A64367" w:rsidRDefault="00192A60">
            <w:pPr>
              <w:pStyle w:val="afa"/>
            </w:pPr>
            <w:r>
              <w:rPr>
                <w:rFonts w:hint="eastAsia"/>
              </w:rPr>
              <w:t>无</w:t>
            </w:r>
          </w:p>
        </w:tc>
      </w:tr>
    </w:tbl>
    <w:p w:rsidR="00A64367" w:rsidRDefault="00192A60">
      <w:pPr>
        <w:numPr>
          <w:ilvl w:val="0"/>
          <w:numId w:val="3"/>
        </w:numPr>
        <w:spacing w:beforeLines="100" w:before="312" w:afterLines="100" w:after="312"/>
        <w:outlineLvl w:val="1"/>
        <w:rPr>
          <w:rFonts w:ascii="黑体" w:eastAsia="黑体" w:cs="Times New Roman"/>
        </w:rPr>
      </w:pPr>
      <w:bookmarkStart w:id="27" w:name="_Toc122448273"/>
      <w:r>
        <w:rPr>
          <w:rFonts w:ascii="黑体" w:eastAsia="黑体" w:cs="Times New Roman" w:hint="eastAsia"/>
        </w:rPr>
        <w:t>BOM界面标准</w:t>
      </w:r>
      <w:bookmarkEnd w:id="26"/>
      <w:bookmarkEnd w:id="27"/>
    </w:p>
    <w:p w:rsidR="00A64367" w:rsidRDefault="00192A60">
      <w:pPr>
        <w:numPr>
          <w:ilvl w:val="1"/>
          <w:numId w:val="3"/>
        </w:numPr>
        <w:spacing w:beforeLines="50" w:before="156" w:afterLines="50" w:after="156"/>
        <w:ind w:left="0"/>
        <w:outlineLvl w:val="2"/>
        <w:rPr>
          <w:rFonts w:ascii="黑体" w:eastAsia="黑体" w:cs="Times New Roman"/>
          <w:szCs w:val="21"/>
        </w:rPr>
      </w:pPr>
      <w:bookmarkStart w:id="28" w:name="_Toc122448274"/>
      <w:bookmarkStart w:id="29" w:name="_Toc2675724"/>
      <w:r>
        <w:rPr>
          <w:rFonts w:ascii="黑体" w:eastAsia="黑体" w:cs="Times New Roman" w:hint="eastAsia"/>
          <w:szCs w:val="21"/>
        </w:rPr>
        <w:t>总体设计标准</w:t>
      </w:r>
      <w:bookmarkEnd w:id="28"/>
      <w:bookmarkEnd w:id="29"/>
    </w:p>
    <w:p w:rsidR="00A64367" w:rsidRDefault="00192A60">
      <w:pPr>
        <w:ind w:firstLineChars="200" w:firstLine="420"/>
        <w:rPr>
          <w:rFonts w:ascii="宋体" w:hAnsi="宋体"/>
          <w:szCs w:val="21"/>
        </w:rPr>
      </w:pPr>
      <w:r>
        <w:rPr>
          <w:rFonts w:ascii="宋体" w:cs="Times New Roman" w:hint="eastAsia"/>
        </w:rPr>
        <w:t>BOM界面应包括面向乘客使用的乘客界面和面向维修人员和站务人员使用的维护界面。</w:t>
      </w:r>
    </w:p>
    <w:p w:rsidR="00A64367" w:rsidRDefault="00192A60">
      <w:pPr>
        <w:ind w:firstLineChars="200" w:firstLine="420"/>
        <w:rPr>
          <w:rFonts w:ascii="宋体" w:hAnsi="宋体"/>
          <w:szCs w:val="21"/>
        </w:rPr>
      </w:pPr>
      <w:r>
        <w:rPr>
          <w:rFonts w:ascii="宋体" w:hAnsi="宋体" w:hint="eastAsia"/>
          <w:szCs w:val="21"/>
        </w:rPr>
        <w:t>操作员界面应根据功能应分为4类：（1）通用业务界面，包含：初始化界面、操作员登录界面、异常发生界面、读卡界面、业务确认界面、业务失败界面、暂停服务界面等；（2）车票处理界面，包括：售票、补票、充值、退款、分析等界面；（3）维护业务界面，包含：参数输入界面、数据导入/导出界面、硬件自</w:t>
      </w:r>
      <w:proofErr w:type="gramStart"/>
      <w:r>
        <w:rPr>
          <w:rFonts w:ascii="宋体" w:hAnsi="宋体" w:hint="eastAsia"/>
          <w:szCs w:val="21"/>
        </w:rPr>
        <w:t>检基础</w:t>
      </w:r>
      <w:proofErr w:type="gramEnd"/>
      <w:r>
        <w:rPr>
          <w:rFonts w:ascii="宋体" w:hAnsi="宋体" w:hint="eastAsia"/>
          <w:szCs w:val="21"/>
        </w:rPr>
        <w:t>界面、异常解除界面等；（4）登出界面。具体界面分类见操作员界面分类表54。</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lastRenderedPageBreak/>
        <w:t>表54 操作员界面分类表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2268"/>
        <w:gridCol w:w="3124"/>
      </w:tblGrid>
      <w:tr w:rsidR="00A64367">
        <w:trPr>
          <w:trHeight w:val="340"/>
          <w:jc w:val="center"/>
        </w:trPr>
        <w:tc>
          <w:tcPr>
            <w:tcW w:w="817" w:type="dxa"/>
            <w:vAlign w:val="center"/>
          </w:tcPr>
          <w:p w:rsidR="00A64367" w:rsidRDefault="00192A60">
            <w:pPr>
              <w:pStyle w:val="afa"/>
            </w:pPr>
            <w:r>
              <w:rPr>
                <w:rFonts w:hint="eastAsia"/>
              </w:rPr>
              <w:t>序号</w:t>
            </w:r>
          </w:p>
        </w:tc>
        <w:tc>
          <w:tcPr>
            <w:tcW w:w="4394" w:type="dxa"/>
            <w:gridSpan w:val="2"/>
            <w:vAlign w:val="center"/>
          </w:tcPr>
          <w:p w:rsidR="00A64367" w:rsidRDefault="00192A60">
            <w:pPr>
              <w:pStyle w:val="afa"/>
            </w:pPr>
            <w:r>
              <w:rPr>
                <w:rFonts w:hint="eastAsia"/>
              </w:rPr>
              <w:t>分类</w:t>
            </w:r>
          </w:p>
        </w:tc>
        <w:tc>
          <w:tcPr>
            <w:tcW w:w="3124" w:type="dxa"/>
            <w:vAlign w:val="center"/>
          </w:tcPr>
          <w:p w:rsidR="00A64367" w:rsidRDefault="00192A60">
            <w:pPr>
              <w:pStyle w:val="afa"/>
            </w:pPr>
            <w:r>
              <w:rPr>
                <w:rFonts w:hint="eastAsia"/>
              </w:rPr>
              <w:t>界面名称</w:t>
            </w:r>
          </w:p>
        </w:tc>
      </w:tr>
      <w:tr w:rsidR="00A64367">
        <w:trPr>
          <w:trHeight w:val="340"/>
          <w:jc w:val="center"/>
        </w:trPr>
        <w:tc>
          <w:tcPr>
            <w:tcW w:w="817" w:type="dxa"/>
            <w:vAlign w:val="center"/>
          </w:tcPr>
          <w:p w:rsidR="00A64367" w:rsidRDefault="00192A60">
            <w:pPr>
              <w:pStyle w:val="afa"/>
            </w:pPr>
            <w:r>
              <w:t>1</w:t>
            </w:r>
          </w:p>
        </w:tc>
        <w:tc>
          <w:tcPr>
            <w:tcW w:w="4394" w:type="dxa"/>
            <w:gridSpan w:val="2"/>
            <w:vMerge w:val="restart"/>
            <w:vAlign w:val="center"/>
          </w:tcPr>
          <w:p w:rsidR="00A64367" w:rsidRDefault="00192A60">
            <w:pPr>
              <w:pStyle w:val="afa"/>
            </w:pPr>
            <w:r>
              <w:rPr>
                <w:rFonts w:hint="eastAsia"/>
              </w:rPr>
              <w:t>通用业务界面</w:t>
            </w:r>
          </w:p>
        </w:tc>
        <w:tc>
          <w:tcPr>
            <w:tcW w:w="3124" w:type="dxa"/>
            <w:vAlign w:val="center"/>
          </w:tcPr>
          <w:p w:rsidR="00A64367" w:rsidRDefault="00192A60">
            <w:pPr>
              <w:pStyle w:val="afa"/>
            </w:pPr>
            <w:r>
              <w:rPr>
                <w:rFonts w:hint="eastAsia"/>
              </w:rPr>
              <w:t>初始化界面</w:t>
            </w:r>
          </w:p>
        </w:tc>
      </w:tr>
      <w:tr w:rsidR="00A64367">
        <w:trPr>
          <w:trHeight w:val="340"/>
          <w:jc w:val="center"/>
        </w:trPr>
        <w:tc>
          <w:tcPr>
            <w:tcW w:w="817" w:type="dxa"/>
            <w:vAlign w:val="center"/>
          </w:tcPr>
          <w:p w:rsidR="00A64367" w:rsidRDefault="00192A60">
            <w:pPr>
              <w:pStyle w:val="afa"/>
            </w:pPr>
            <w:r>
              <w:t>2</w:t>
            </w:r>
          </w:p>
        </w:tc>
        <w:tc>
          <w:tcPr>
            <w:tcW w:w="4394" w:type="dxa"/>
            <w:gridSpan w:val="2"/>
            <w:vMerge/>
            <w:vAlign w:val="center"/>
          </w:tcPr>
          <w:p w:rsidR="00A64367" w:rsidRDefault="00A64367">
            <w:pPr>
              <w:pStyle w:val="afa"/>
            </w:pPr>
          </w:p>
        </w:tc>
        <w:tc>
          <w:tcPr>
            <w:tcW w:w="3124" w:type="dxa"/>
            <w:vAlign w:val="center"/>
          </w:tcPr>
          <w:p w:rsidR="00A64367" w:rsidRDefault="00192A60">
            <w:pPr>
              <w:pStyle w:val="afa"/>
            </w:pPr>
            <w:r>
              <w:rPr>
                <w:rFonts w:hint="eastAsia"/>
              </w:rPr>
              <w:t>操作员登录界面</w:t>
            </w:r>
          </w:p>
        </w:tc>
      </w:tr>
      <w:tr w:rsidR="00A64367">
        <w:trPr>
          <w:trHeight w:val="340"/>
          <w:jc w:val="center"/>
        </w:trPr>
        <w:tc>
          <w:tcPr>
            <w:tcW w:w="817" w:type="dxa"/>
            <w:vAlign w:val="center"/>
          </w:tcPr>
          <w:p w:rsidR="00A64367" w:rsidRDefault="00192A60">
            <w:pPr>
              <w:pStyle w:val="afa"/>
            </w:pPr>
            <w:r>
              <w:t>3</w:t>
            </w:r>
          </w:p>
        </w:tc>
        <w:tc>
          <w:tcPr>
            <w:tcW w:w="4394" w:type="dxa"/>
            <w:gridSpan w:val="2"/>
            <w:vMerge/>
            <w:vAlign w:val="center"/>
          </w:tcPr>
          <w:p w:rsidR="00A64367" w:rsidRDefault="00A64367">
            <w:pPr>
              <w:pStyle w:val="afa"/>
            </w:pPr>
          </w:p>
        </w:tc>
        <w:tc>
          <w:tcPr>
            <w:tcW w:w="3124" w:type="dxa"/>
            <w:vAlign w:val="center"/>
          </w:tcPr>
          <w:p w:rsidR="00A64367" w:rsidRDefault="00192A60">
            <w:pPr>
              <w:pStyle w:val="afa"/>
            </w:pPr>
            <w:r>
              <w:rPr>
                <w:rFonts w:hint="eastAsia"/>
              </w:rPr>
              <w:t>异常发生界面</w:t>
            </w:r>
          </w:p>
        </w:tc>
      </w:tr>
      <w:tr w:rsidR="00A64367">
        <w:trPr>
          <w:trHeight w:val="340"/>
          <w:jc w:val="center"/>
        </w:trPr>
        <w:tc>
          <w:tcPr>
            <w:tcW w:w="817" w:type="dxa"/>
            <w:vAlign w:val="center"/>
          </w:tcPr>
          <w:p w:rsidR="00A64367" w:rsidRDefault="00192A60">
            <w:pPr>
              <w:pStyle w:val="afa"/>
            </w:pPr>
            <w:r>
              <w:t>4</w:t>
            </w:r>
          </w:p>
        </w:tc>
        <w:tc>
          <w:tcPr>
            <w:tcW w:w="4394" w:type="dxa"/>
            <w:gridSpan w:val="2"/>
            <w:vMerge/>
            <w:vAlign w:val="center"/>
          </w:tcPr>
          <w:p w:rsidR="00A64367" w:rsidRDefault="00A64367">
            <w:pPr>
              <w:pStyle w:val="afa"/>
            </w:pPr>
          </w:p>
        </w:tc>
        <w:tc>
          <w:tcPr>
            <w:tcW w:w="3124" w:type="dxa"/>
            <w:vAlign w:val="center"/>
          </w:tcPr>
          <w:p w:rsidR="00A64367" w:rsidRDefault="00192A60">
            <w:pPr>
              <w:pStyle w:val="afa"/>
            </w:pPr>
            <w:r>
              <w:rPr>
                <w:rFonts w:hint="eastAsia"/>
              </w:rPr>
              <w:t>读卡等待界面</w:t>
            </w:r>
          </w:p>
        </w:tc>
      </w:tr>
      <w:tr w:rsidR="00A64367">
        <w:trPr>
          <w:trHeight w:val="340"/>
          <w:jc w:val="center"/>
        </w:trPr>
        <w:tc>
          <w:tcPr>
            <w:tcW w:w="817" w:type="dxa"/>
            <w:vAlign w:val="center"/>
          </w:tcPr>
          <w:p w:rsidR="00A64367" w:rsidRDefault="00192A60">
            <w:pPr>
              <w:pStyle w:val="afa"/>
            </w:pPr>
            <w:r>
              <w:t>5</w:t>
            </w:r>
          </w:p>
        </w:tc>
        <w:tc>
          <w:tcPr>
            <w:tcW w:w="4394" w:type="dxa"/>
            <w:gridSpan w:val="2"/>
            <w:vMerge/>
            <w:vAlign w:val="center"/>
          </w:tcPr>
          <w:p w:rsidR="00A64367" w:rsidRDefault="00A64367">
            <w:pPr>
              <w:pStyle w:val="afa"/>
            </w:pPr>
          </w:p>
        </w:tc>
        <w:tc>
          <w:tcPr>
            <w:tcW w:w="3124" w:type="dxa"/>
            <w:vAlign w:val="center"/>
          </w:tcPr>
          <w:p w:rsidR="00A64367" w:rsidRDefault="00192A60">
            <w:pPr>
              <w:pStyle w:val="afa"/>
            </w:pPr>
            <w:r>
              <w:rPr>
                <w:rFonts w:hint="eastAsia"/>
              </w:rPr>
              <w:t>业务确认界面</w:t>
            </w:r>
          </w:p>
        </w:tc>
      </w:tr>
      <w:tr w:rsidR="00A64367">
        <w:trPr>
          <w:trHeight w:val="340"/>
          <w:jc w:val="center"/>
        </w:trPr>
        <w:tc>
          <w:tcPr>
            <w:tcW w:w="817" w:type="dxa"/>
            <w:vAlign w:val="center"/>
          </w:tcPr>
          <w:p w:rsidR="00A64367" w:rsidRDefault="00192A60">
            <w:pPr>
              <w:pStyle w:val="afa"/>
            </w:pPr>
            <w:r>
              <w:t>6</w:t>
            </w:r>
          </w:p>
        </w:tc>
        <w:tc>
          <w:tcPr>
            <w:tcW w:w="4394" w:type="dxa"/>
            <w:gridSpan w:val="2"/>
            <w:vMerge/>
            <w:vAlign w:val="center"/>
          </w:tcPr>
          <w:p w:rsidR="00A64367" w:rsidRDefault="00A64367">
            <w:pPr>
              <w:pStyle w:val="afa"/>
            </w:pPr>
          </w:p>
        </w:tc>
        <w:tc>
          <w:tcPr>
            <w:tcW w:w="3124" w:type="dxa"/>
            <w:vAlign w:val="center"/>
          </w:tcPr>
          <w:p w:rsidR="00A64367" w:rsidRDefault="00192A60">
            <w:pPr>
              <w:pStyle w:val="afa"/>
            </w:pPr>
            <w:r>
              <w:rPr>
                <w:rFonts w:hint="eastAsia"/>
              </w:rPr>
              <w:t>处理失败界面</w:t>
            </w:r>
          </w:p>
        </w:tc>
      </w:tr>
      <w:tr w:rsidR="00A64367">
        <w:trPr>
          <w:trHeight w:val="340"/>
          <w:jc w:val="center"/>
        </w:trPr>
        <w:tc>
          <w:tcPr>
            <w:tcW w:w="817" w:type="dxa"/>
            <w:vAlign w:val="center"/>
          </w:tcPr>
          <w:p w:rsidR="00A64367" w:rsidRDefault="00192A60">
            <w:pPr>
              <w:pStyle w:val="afa"/>
            </w:pPr>
            <w:r>
              <w:t>7</w:t>
            </w:r>
          </w:p>
        </w:tc>
        <w:tc>
          <w:tcPr>
            <w:tcW w:w="4394" w:type="dxa"/>
            <w:gridSpan w:val="2"/>
            <w:vMerge/>
            <w:vAlign w:val="center"/>
          </w:tcPr>
          <w:p w:rsidR="00A64367" w:rsidRDefault="00A64367">
            <w:pPr>
              <w:pStyle w:val="afa"/>
            </w:pPr>
          </w:p>
        </w:tc>
        <w:tc>
          <w:tcPr>
            <w:tcW w:w="3124" w:type="dxa"/>
            <w:vAlign w:val="center"/>
          </w:tcPr>
          <w:p w:rsidR="00A64367" w:rsidRDefault="00192A60">
            <w:pPr>
              <w:pStyle w:val="afa"/>
            </w:pPr>
            <w:r>
              <w:rPr>
                <w:rFonts w:hint="eastAsia"/>
              </w:rPr>
              <w:t>欢迎界面</w:t>
            </w:r>
          </w:p>
        </w:tc>
      </w:tr>
      <w:tr w:rsidR="00A64367">
        <w:trPr>
          <w:trHeight w:val="340"/>
          <w:jc w:val="center"/>
        </w:trPr>
        <w:tc>
          <w:tcPr>
            <w:tcW w:w="817" w:type="dxa"/>
            <w:vAlign w:val="center"/>
          </w:tcPr>
          <w:p w:rsidR="00A64367" w:rsidRDefault="00192A60">
            <w:pPr>
              <w:pStyle w:val="afa"/>
            </w:pPr>
            <w:r>
              <w:t>8</w:t>
            </w:r>
          </w:p>
        </w:tc>
        <w:tc>
          <w:tcPr>
            <w:tcW w:w="4394" w:type="dxa"/>
            <w:gridSpan w:val="2"/>
            <w:vMerge/>
            <w:vAlign w:val="center"/>
          </w:tcPr>
          <w:p w:rsidR="00A64367" w:rsidRDefault="00A64367">
            <w:pPr>
              <w:pStyle w:val="afa"/>
            </w:pPr>
          </w:p>
        </w:tc>
        <w:tc>
          <w:tcPr>
            <w:tcW w:w="3124" w:type="dxa"/>
            <w:vAlign w:val="center"/>
          </w:tcPr>
          <w:p w:rsidR="00A64367" w:rsidRDefault="00192A60">
            <w:pPr>
              <w:pStyle w:val="afa"/>
            </w:pPr>
            <w:r>
              <w:rPr>
                <w:rFonts w:hint="eastAsia"/>
              </w:rPr>
              <w:t>暂停服务界面</w:t>
            </w:r>
          </w:p>
        </w:tc>
      </w:tr>
      <w:tr w:rsidR="00A64367">
        <w:trPr>
          <w:trHeight w:val="340"/>
          <w:jc w:val="center"/>
        </w:trPr>
        <w:tc>
          <w:tcPr>
            <w:tcW w:w="817" w:type="dxa"/>
            <w:vAlign w:val="center"/>
          </w:tcPr>
          <w:p w:rsidR="00A64367" w:rsidRDefault="00192A60">
            <w:pPr>
              <w:pStyle w:val="afa"/>
            </w:pPr>
            <w:r>
              <w:t>9</w:t>
            </w:r>
          </w:p>
        </w:tc>
        <w:tc>
          <w:tcPr>
            <w:tcW w:w="2126" w:type="dxa"/>
            <w:vMerge w:val="restart"/>
            <w:vAlign w:val="center"/>
          </w:tcPr>
          <w:p w:rsidR="00A64367" w:rsidRDefault="00192A60">
            <w:pPr>
              <w:pStyle w:val="afa"/>
            </w:pPr>
            <w:r>
              <w:rPr>
                <w:rFonts w:hint="eastAsia"/>
              </w:rPr>
              <w:t>车票处理界面</w:t>
            </w:r>
          </w:p>
        </w:tc>
        <w:tc>
          <w:tcPr>
            <w:tcW w:w="2268" w:type="dxa"/>
            <w:vMerge w:val="restart"/>
            <w:vAlign w:val="center"/>
          </w:tcPr>
          <w:p w:rsidR="00A64367" w:rsidRDefault="00192A60">
            <w:pPr>
              <w:pStyle w:val="afa"/>
            </w:pPr>
            <w:r>
              <w:rPr>
                <w:rFonts w:hint="eastAsia"/>
              </w:rPr>
              <w:t>售票界面</w:t>
            </w:r>
          </w:p>
        </w:tc>
        <w:tc>
          <w:tcPr>
            <w:tcW w:w="3124" w:type="dxa"/>
            <w:vAlign w:val="center"/>
          </w:tcPr>
          <w:p w:rsidR="00A64367" w:rsidRDefault="00192A60">
            <w:pPr>
              <w:pStyle w:val="afa"/>
            </w:pPr>
            <w:r>
              <w:rPr>
                <w:rFonts w:hint="eastAsia"/>
              </w:rPr>
              <w:t>售票基本界面</w:t>
            </w:r>
          </w:p>
        </w:tc>
      </w:tr>
      <w:tr w:rsidR="00A64367">
        <w:trPr>
          <w:trHeight w:val="340"/>
          <w:jc w:val="center"/>
        </w:trPr>
        <w:tc>
          <w:tcPr>
            <w:tcW w:w="817" w:type="dxa"/>
            <w:vAlign w:val="center"/>
          </w:tcPr>
          <w:p w:rsidR="00A64367" w:rsidRDefault="00192A60">
            <w:pPr>
              <w:pStyle w:val="afa"/>
            </w:pPr>
            <w:r>
              <w:t>10</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售票确认界面</w:t>
            </w:r>
          </w:p>
        </w:tc>
      </w:tr>
      <w:tr w:rsidR="00A64367">
        <w:trPr>
          <w:trHeight w:val="340"/>
          <w:jc w:val="center"/>
        </w:trPr>
        <w:tc>
          <w:tcPr>
            <w:tcW w:w="817" w:type="dxa"/>
            <w:vAlign w:val="center"/>
          </w:tcPr>
          <w:p w:rsidR="00A64367" w:rsidRDefault="00192A60">
            <w:pPr>
              <w:pStyle w:val="afa"/>
            </w:pPr>
            <w:r>
              <w:t>11</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售票中界面</w:t>
            </w:r>
          </w:p>
        </w:tc>
      </w:tr>
      <w:tr w:rsidR="00A64367">
        <w:trPr>
          <w:trHeight w:val="340"/>
          <w:jc w:val="center"/>
        </w:trPr>
        <w:tc>
          <w:tcPr>
            <w:tcW w:w="817" w:type="dxa"/>
            <w:vAlign w:val="center"/>
          </w:tcPr>
          <w:p w:rsidR="00A64367" w:rsidRDefault="00192A60">
            <w:pPr>
              <w:pStyle w:val="afa"/>
            </w:pPr>
            <w:r>
              <w:t>12</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售票成功界面</w:t>
            </w:r>
          </w:p>
        </w:tc>
      </w:tr>
      <w:tr w:rsidR="00A64367">
        <w:trPr>
          <w:trHeight w:val="340"/>
          <w:jc w:val="center"/>
        </w:trPr>
        <w:tc>
          <w:tcPr>
            <w:tcW w:w="817" w:type="dxa"/>
            <w:vAlign w:val="center"/>
          </w:tcPr>
          <w:p w:rsidR="00A64367" w:rsidRDefault="00192A60">
            <w:pPr>
              <w:pStyle w:val="afa"/>
            </w:pPr>
            <w:r>
              <w:t>13</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售票失败界面</w:t>
            </w:r>
          </w:p>
        </w:tc>
      </w:tr>
      <w:tr w:rsidR="00A64367">
        <w:trPr>
          <w:trHeight w:val="340"/>
          <w:jc w:val="center"/>
        </w:trPr>
        <w:tc>
          <w:tcPr>
            <w:tcW w:w="817" w:type="dxa"/>
            <w:vAlign w:val="center"/>
          </w:tcPr>
          <w:p w:rsidR="00A64367" w:rsidRDefault="00192A60">
            <w:pPr>
              <w:pStyle w:val="afa"/>
            </w:pPr>
            <w:r>
              <w:t>14</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售票乘客界面</w:t>
            </w:r>
          </w:p>
        </w:tc>
      </w:tr>
      <w:tr w:rsidR="00A64367">
        <w:trPr>
          <w:trHeight w:val="340"/>
          <w:jc w:val="center"/>
        </w:trPr>
        <w:tc>
          <w:tcPr>
            <w:tcW w:w="817" w:type="dxa"/>
            <w:vAlign w:val="center"/>
          </w:tcPr>
          <w:p w:rsidR="00A64367" w:rsidRDefault="00192A60">
            <w:pPr>
              <w:pStyle w:val="afa"/>
            </w:pPr>
            <w:r>
              <w:t>15</w:t>
            </w:r>
          </w:p>
        </w:tc>
        <w:tc>
          <w:tcPr>
            <w:tcW w:w="2126" w:type="dxa"/>
            <w:vMerge/>
            <w:vAlign w:val="center"/>
          </w:tcPr>
          <w:p w:rsidR="00A64367" w:rsidRDefault="00A64367">
            <w:pPr>
              <w:pStyle w:val="afa"/>
            </w:pPr>
          </w:p>
        </w:tc>
        <w:tc>
          <w:tcPr>
            <w:tcW w:w="2268" w:type="dxa"/>
            <w:vMerge w:val="restart"/>
            <w:vAlign w:val="center"/>
          </w:tcPr>
          <w:p w:rsidR="00A64367" w:rsidRDefault="00192A60">
            <w:pPr>
              <w:pStyle w:val="afa"/>
            </w:pPr>
            <w:r>
              <w:rPr>
                <w:rFonts w:hint="eastAsia"/>
              </w:rPr>
              <w:t>补票界面</w:t>
            </w:r>
          </w:p>
        </w:tc>
        <w:tc>
          <w:tcPr>
            <w:tcW w:w="3124" w:type="dxa"/>
            <w:vAlign w:val="center"/>
          </w:tcPr>
          <w:p w:rsidR="00A64367" w:rsidRDefault="00192A60">
            <w:pPr>
              <w:pStyle w:val="afa"/>
            </w:pPr>
            <w:r>
              <w:rPr>
                <w:rFonts w:hint="eastAsia"/>
              </w:rPr>
              <w:t>补票读卡等待界面</w:t>
            </w:r>
          </w:p>
        </w:tc>
      </w:tr>
      <w:tr w:rsidR="00A64367">
        <w:trPr>
          <w:trHeight w:val="340"/>
          <w:jc w:val="center"/>
        </w:trPr>
        <w:tc>
          <w:tcPr>
            <w:tcW w:w="817" w:type="dxa"/>
            <w:vAlign w:val="center"/>
          </w:tcPr>
          <w:p w:rsidR="00A64367" w:rsidRDefault="00192A60">
            <w:pPr>
              <w:pStyle w:val="afa"/>
            </w:pPr>
            <w:r>
              <w:t>16</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补票基本界面</w:t>
            </w:r>
          </w:p>
        </w:tc>
      </w:tr>
      <w:tr w:rsidR="00A64367">
        <w:trPr>
          <w:trHeight w:val="340"/>
          <w:jc w:val="center"/>
        </w:trPr>
        <w:tc>
          <w:tcPr>
            <w:tcW w:w="817" w:type="dxa"/>
            <w:vAlign w:val="center"/>
          </w:tcPr>
          <w:p w:rsidR="00A64367" w:rsidRDefault="00192A60">
            <w:pPr>
              <w:pStyle w:val="afa"/>
            </w:pPr>
            <w:r>
              <w:t>17</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补票确认界面</w:t>
            </w:r>
          </w:p>
        </w:tc>
      </w:tr>
      <w:tr w:rsidR="00A64367">
        <w:trPr>
          <w:trHeight w:val="340"/>
          <w:jc w:val="center"/>
        </w:trPr>
        <w:tc>
          <w:tcPr>
            <w:tcW w:w="817" w:type="dxa"/>
            <w:vAlign w:val="center"/>
          </w:tcPr>
          <w:p w:rsidR="00A64367" w:rsidRDefault="00192A60">
            <w:pPr>
              <w:pStyle w:val="afa"/>
            </w:pPr>
            <w:r>
              <w:t>18</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补票完成界面</w:t>
            </w:r>
          </w:p>
        </w:tc>
      </w:tr>
      <w:tr w:rsidR="00A64367">
        <w:trPr>
          <w:trHeight w:val="340"/>
          <w:jc w:val="center"/>
        </w:trPr>
        <w:tc>
          <w:tcPr>
            <w:tcW w:w="817" w:type="dxa"/>
            <w:vAlign w:val="center"/>
          </w:tcPr>
          <w:p w:rsidR="00A64367" w:rsidRDefault="00192A60">
            <w:pPr>
              <w:pStyle w:val="afa"/>
            </w:pPr>
            <w:r>
              <w:t>19</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补票异常界面</w:t>
            </w:r>
          </w:p>
        </w:tc>
      </w:tr>
      <w:tr w:rsidR="00A64367">
        <w:trPr>
          <w:trHeight w:val="340"/>
          <w:jc w:val="center"/>
        </w:trPr>
        <w:tc>
          <w:tcPr>
            <w:tcW w:w="817" w:type="dxa"/>
            <w:vAlign w:val="center"/>
          </w:tcPr>
          <w:p w:rsidR="00A64367" w:rsidRDefault="00192A60">
            <w:pPr>
              <w:pStyle w:val="afa"/>
            </w:pPr>
            <w:r>
              <w:t>20</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补票乘客界面</w:t>
            </w:r>
          </w:p>
        </w:tc>
      </w:tr>
      <w:tr w:rsidR="00A64367">
        <w:trPr>
          <w:trHeight w:val="340"/>
          <w:jc w:val="center"/>
        </w:trPr>
        <w:tc>
          <w:tcPr>
            <w:tcW w:w="817" w:type="dxa"/>
            <w:vAlign w:val="center"/>
          </w:tcPr>
          <w:p w:rsidR="00A64367" w:rsidRDefault="00192A60">
            <w:pPr>
              <w:pStyle w:val="afa"/>
            </w:pPr>
            <w:r>
              <w:t>21</w:t>
            </w:r>
          </w:p>
        </w:tc>
        <w:tc>
          <w:tcPr>
            <w:tcW w:w="2126" w:type="dxa"/>
            <w:vMerge/>
            <w:vAlign w:val="center"/>
          </w:tcPr>
          <w:p w:rsidR="00A64367" w:rsidRDefault="00A64367">
            <w:pPr>
              <w:pStyle w:val="afa"/>
            </w:pPr>
          </w:p>
        </w:tc>
        <w:tc>
          <w:tcPr>
            <w:tcW w:w="2268" w:type="dxa"/>
            <w:vMerge w:val="restart"/>
            <w:vAlign w:val="center"/>
          </w:tcPr>
          <w:p w:rsidR="00A64367" w:rsidRDefault="00192A60">
            <w:pPr>
              <w:pStyle w:val="afa"/>
            </w:pPr>
            <w:r>
              <w:rPr>
                <w:rFonts w:hint="eastAsia"/>
              </w:rPr>
              <w:t>充值界面</w:t>
            </w:r>
          </w:p>
        </w:tc>
        <w:tc>
          <w:tcPr>
            <w:tcW w:w="3124" w:type="dxa"/>
            <w:vAlign w:val="center"/>
          </w:tcPr>
          <w:p w:rsidR="00A64367" w:rsidRDefault="00192A60">
            <w:pPr>
              <w:pStyle w:val="afa"/>
            </w:pPr>
            <w:r>
              <w:rPr>
                <w:rFonts w:hint="eastAsia"/>
              </w:rPr>
              <w:t>充值读卡等待界面</w:t>
            </w:r>
          </w:p>
        </w:tc>
      </w:tr>
      <w:tr w:rsidR="00A64367">
        <w:trPr>
          <w:trHeight w:val="340"/>
          <w:jc w:val="center"/>
        </w:trPr>
        <w:tc>
          <w:tcPr>
            <w:tcW w:w="817" w:type="dxa"/>
            <w:vAlign w:val="center"/>
          </w:tcPr>
          <w:p w:rsidR="00A64367" w:rsidRDefault="00192A60">
            <w:pPr>
              <w:pStyle w:val="afa"/>
            </w:pPr>
            <w:r>
              <w:t>22</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充值基本界面</w:t>
            </w:r>
          </w:p>
        </w:tc>
      </w:tr>
      <w:tr w:rsidR="00A64367">
        <w:trPr>
          <w:trHeight w:val="340"/>
          <w:jc w:val="center"/>
        </w:trPr>
        <w:tc>
          <w:tcPr>
            <w:tcW w:w="817" w:type="dxa"/>
            <w:vAlign w:val="center"/>
          </w:tcPr>
          <w:p w:rsidR="00A64367" w:rsidRDefault="00192A60">
            <w:pPr>
              <w:pStyle w:val="afa"/>
            </w:pPr>
            <w:r>
              <w:t>23</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充值确定界面</w:t>
            </w:r>
          </w:p>
        </w:tc>
      </w:tr>
      <w:tr w:rsidR="00A64367">
        <w:trPr>
          <w:trHeight w:val="340"/>
          <w:jc w:val="center"/>
        </w:trPr>
        <w:tc>
          <w:tcPr>
            <w:tcW w:w="817" w:type="dxa"/>
            <w:vAlign w:val="center"/>
          </w:tcPr>
          <w:p w:rsidR="00A64367" w:rsidRDefault="00192A60">
            <w:pPr>
              <w:pStyle w:val="afa"/>
            </w:pPr>
            <w:r>
              <w:t>24</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充值完成界面</w:t>
            </w:r>
          </w:p>
        </w:tc>
      </w:tr>
      <w:tr w:rsidR="00A64367">
        <w:trPr>
          <w:trHeight w:val="340"/>
          <w:jc w:val="center"/>
        </w:trPr>
        <w:tc>
          <w:tcPr>
            <w:tcW w:w="817" w:type="dxa"/>
            <w:vAlign w:val="center"/>
          </w:tcPr>
          <w:p w:rsidR="00A64367" w:rsidRDefault="00192A60">
            <w:pPr>
              <w:pStyle w:val="afa"/>
            </w:pPr>
            <w:r>
              <w:t>25</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充</w:t>
            </w:r>
            <w:proofErr w:type="gramStart"/>
            <w:r>
              <w:rPr>
                <w:rFonts w:hint="eastAsia"/>
              </w:rPr>
              <w:t>值失败</w:t>
            </w:r>
            <w:proofErr w:type="gramEnd"/>
            <w:r>
              <w:rPr>
                <w:rFonts w:hint="eastAsia"/>
              </w:rPr>
              <w:t>界面</w:t>
            </w:r>
          </w:p>
        </w:tc>
      </w:tr>
      <w:tr w:rsidR="00A64367">
        <w:trPr>
          <w:trHeight w:val="340"/>
          <w:jc w:val="center"/>
        </w:trPr>
        <w:tc>
          <w:tcPr>
            <w:tcW w:w="817" w:type="dxa"/>
            <w:vAlign w:val="center"/>
          </w:tcPr>
          <w:p w:rsidR="00A64367" w:rsidRDefault="00192A60">
            <w:pPr>
              <w:pStyle w:val="afa"/>
            </w:pPr>
            <w:r>
              <w:t>26</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充值乘客界面</w:t>
            </w:r>
          </w:p>
        </w:tc>
      </w:tr>
      <w:tr w:rsidR="00A64367">
        <w:trPr>
          <w:trHeight w:val="340"/>
          <w:jc w:val="center"/>
        </w:trPr>
        <w:tc>
          <w:tcPr>
            <w:tcW w:w="817" w:type="dxa"/>
            <w:vAlign w:val="center"/>
          </w:tcPr>
          <w:p w:rsidR="00A64367" w:rsidRDefault="00192A60">
            <w:pPr>
              <w:pStyle w:val="afa"/>
            </w:pPr>
            <w:r>
              <w:t>27</w:t>
            </w:r>
          </w:p>
        </w:tc>
        <w:tc>
          <w:tcPr>
            <w:tcW w:w="2126" w:type="dxa"/>
            <w:vMerge/>
            <w:vAlign w:val="center"/>
          </w:tcPr>
          <w:p w:rsidR="00A64367" w:rsidRDefault="00A64367">
            <w:pPr>
              <w:pStyle w:val="afa"/>
            </w:pPr>
          </w:p>
        </w:tc>
        <w:tc>
          <w:tcPr>
            <w:tcW w:w="2268" w:type="dxa"/>
            <w:vMerge w:val="restart"/>
            <w:vAlign w:val="center"/>
          </w:tcPr>
          <w:p w:rsidR="00A64367" w:rsidRDefault="00192A60">
            <w:pPr>
              <w:pStyle w:val="afa"/>
            </w:pPr>
            <w:r>
              <w:rPr>
                <w:rFonts w:hint="eastAsia"/>
              </w:rPr>
              <w:t>退款界面</w:t>
            </w:r>
          </w:p>
        </w:tc>
        <w:tc>
          <w:tcPr>
            <w:tcW w:w="3124" w:type="dxa"/>
            <w:vAlign w:val="center"/>
          </w:tcPr>
          <w:p w:rsidR="00A64367" w:rsidRDefault="00192A60">
            <w:pPr>
              <w:pStyle w:val="afa"/>
            </w:pPr>
            <w:r>
              <w:rPr>
                <w:rFonts w:hint="eastAsia"/>
              </w:rPr>
              <w:t>退款读卡等待界面</w:t>
            </w:r>
          </w:p>
        </w:tc>
      </w:tr>
      <w:tr w:rsidR="00A64367">
        <w:trPr>
          <w:trHeight w:val="340"/>
          <w:jc w:val="center"/>
        </w:trPr>
        <w:tc>
          <w:tcPr>
            <w:tcW w:w="817" w:type="dxa"/>
            <w:vAlign w:val="center"/>
          </w:tcPr>
          <w:p w:rsidR="00A64367" w:rsidRDefault="00192A60">
            <w:pPr>
              <w:pStyle w:val="afa"/>
            </w:pPr>
            <w:r>
              <w:t>28</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退款基本界面</w:t>
            </w:r>
          </w:p>
        </w:tc>
      </w:tr>
      <w:tr w:rsidR="00A64367">
        <w:trPr>
          <w:trHeight w:val="340"/>
          <w:jc w:val="center"/>
        </w:trPr>
        <w:tc>
          <w:tcPr>
            <w:tcW w:w="817" w:type="dxa"/>
            <w:vAlign w:val="center"/>
          </w:tcPr>
          <w:p w:rsidR="00A64367" w:rsidRDefault="00192A60">
            <w:pPr>
              <w:pStyle w:val="afa"/>
            </w:pPr>
            <w:r>
              <w:t>29</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退款确认界面</w:t>
            </w:r>
          </w:p>
        </w:tc>
      </w:tr>
      <w:tr w:rsidR="00A64367">
        <w:trPr>
          <w:trHeight w:val="340"/>
          <w:jc w:val="center"/>
        </w:trPr>
        <w:tc>
          <w:tcPr>
            <w:tcW w:w="817" w:type="dxa"/>
            <w:vAlign w:val="center"/>
          </w:tcPr>
          <w:p w:rsidR="00A64367" w:rsidRDefault="00192A60">
            <w:pPr>
              <w:pStyle w:val="afa"/>
            </w:pPr>
            <w:r>
              <w:t>30</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退款完成界面</w:t>
            </w:r>
          </w:p>
        </w:tc>
      </w:tr>
      <w:tr w:rsidR="00A64367">
        <w:trPr>
          <w:trHeight w:val="340"/>
          <w:jc w:val="center"/>
        </w:trPr>
        <w:tc>
          <w:tcPr>
            <w:tcW w:w="817" w:type="dxa"/>
            <w:vAlign w:val="center"/>
          </w:tcPr>
          <w:p w:rsidR="00A64367" w:rsidRDefault="00192A60">
            <w:pPr>
              <w:pStyle w:val="afa"/>
            </w:pPr>
            <w:r>
              <w:t>31</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退款失败界面</w:t>
            </w:r>
          </w:p>
        </w:tc>
      </w:tr>
      <w:tr w:rsidR="00A64367">
        <w:trPr>
          <w:trHeight w:val="340"/>
          <w:jc w:val="center"/>
        </w:trPr>
        <w:tc>
          <w:tcPr>
            <w:tcW w:w="817" w:type="dxa"/>
            <w:vAlign w:val="center"/>
          </w:tcPr>
          <w:p w:rsidR="00A64367" w:rsidRDefault="00192A60">
            <w:pPr>
              <w:pStyle w:val="afa"/>
            </w:pPr>
            <w:r>
              <w:t>32</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退款乘客界面</w:t>
            </w:r>
          </w:p>
        </w:tc>
      </w:tr>
      <w:tr w:rsidR="00A64367">
        <w:trPr>
          <w:trHeight w:val="340"/>
          <w:jc w:val="center"/>
        </w:trPr>
        <w:tc>
          <w:tcPr>
            <w:tcW w:w="817" w:type="dxa"/>
            <w:vAlign w:val="center"/>
          </w:tcPr>
          <w:p w:rsidR="00A64367" w:rsidRDefault="00192A60">
            <w:pPr>
              <w:pStyle w:val="afa"/>
            </w:pPr>
            <w:r>
              <w:t>33</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退卡读卡等待界面</w:t>
            </w:r>
          </w:p>
        </w:tc>
      </w:tr>
      <w:tr w:rsidR="00A64367">
        <w:trPr>
          <w:trHeight w:val="340"/>
          <w:jc w:val="center"/>
        </w:trPr>
        <w:tc>
          <w:tcPr>
            <w:tcW w:w="817" w:type="dxa"/>
            <w:vAlign w:val="center"/>
          </w:tcPr>
          <w:p w:rsidR="00A64367" w:rsidRDefault="00192A60">
            <w:pPr>
              <w:pStyle w:val="afa"/>
            </w:pPr>
            <w:r>
              <w:t>34</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退卡基本界面</w:t>
            </w:r>
          </w:p>
        </w:tc>
      </w:tr>
      <w:tr w:rsidR="00A64367">
        <w:trPr>
          <w:trHeight w:val="340"/>
          <w:jc w:val="center"/>
        </w:trPr>
        <w:tc>
          <w:tcPr>
            <w:tcW w:w="817" w:type="dxa"/>
            <w:vAlign w:val="center"/>
          </w:tcPr>
          <w:p w:rsidR="00A64367" w:rsidRDefault="00192A60">
            <w:pPr>
              <w:pStyle w:val="afa"/>
            </w:pPr>
            <w:r>
              <w:t>35</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退卡确认界面</w:t>
            </w:r>
          </w:p>
        </w:tc>
      </w:tr>
      <w:tr w:rsidR="00A64367">
        <w:trPr>
          <w:trHeight w:val="340"/>
          <w:jc w:val="center"/>
        </w:trPr>
        <w:tc>
          <w:tcPr>
            <w:tcW w:w="817" w:type="dxa"/>
            <w:vAlign w:val="center"/>
          </w:tcPr>
          <w:p w:rsidR="00A64367" w:rsidRDefault="00192A60">
            <w:pPr>
              <w:pStyle w:val="afa"/>
            </w:pPr>
            <w:r>
              <w:t>36</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退卡完成界面</w:t>
            </w:r>
          </w:p>
        </w:tc>
      </w:tr>
      <w:tr w:rsidR="00A64367">
        <w:trPr>
          <w:trHeight w:val="340"/>
          <w:jc w:val="center"/>
        </w:trPr>
        <w:tc>
          <w:tcPr>
            <w:tcW w:w="817" w:type="dxa"/>
            <w:vAlign w:val="center"/>
          </w:tcPr>
          <w:p w:rsidR="00A64367" w:rsidRDefault="00192A60">
            <w:pPr>
              <w:pStyle w:val="afa"/>
            </w:pPr>
            <w:r>
              <w:t>37</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退卡失败界面</w:t>
            </w:r>
          </w:p>
        </w:tc>
      </w:tr>
      <w:tr w:rsidR="00A64367">
        <w:trPr>
          <w:trHeight w:val="340"/>
          <w:jc w:val="center"/>
        </w:trPr>
        <w:tc>
          <w:tcPr>
            <w:tcW w:w="817" w:type="dxa"/>
            <w:vAlign w:val="center"/>
          </w:tcPr>
          <w:p w:rsidR="00A64367" w:rsidRDefault="00192A60">
            <w:pPr>
              <w:pStyle w:val="afa"/>
            </w:pPr>
            <w:r>
              <w:lastRenderedPageBreak/>
              <w:t>38</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退卡乘客界面</w:t>
            </w:r>
          </w:p>
        </w:tc>
      </w:tr>
      <w:tr w:rsidR="00A64367">
        <w:trPr>
          <w:trHeight w:val="340"/>
          <w:jc w:val="center"/>
        </w:trPr>
        <w:tc>
          <w:tcPr>
            <w:tcW w:w="817" w:type="dxa"/>
            <w:vAlign w:val="center"/>
          </w:tcPr>
          <w:p w:rsidR="00A64367" w:rsidRDefault="00192A60">
            <w:pPr>
              <w:pStyle w:val="afa"/>
            </w:pPr>
            <w:r>
              <w:t>39</w:t>
            </w:r>
          </w:p>
        </w:tc>
        <w:tc>
          <w:tcPr>
            <w:tcW w:w="2126" w:type="dxa"/>
            <w:vMerge/>
            <w:vAlign w:val="center"/>
          </w:tcPr>
          <w:p w:rsidR="00A64367" w:rsidRDefault="00A64367">
            <w:pPr>
              <w:pStyle w:val="afa"/>
            </w:pPr>
          </w:p>
        </w:tc>
        <w:tc>
          <w:tcPr>
            <w:tcW w:w="2268" w:type="dxa"/>
            <w:vMerge w:val="restart"/>
            <w:vAlign w:val="center"/>
          </w:tcPr>
          <w:p w:rsidR="00A64367" w:rsidRDefault="00192A60">
            <w:pPr>
              <w:pStyle w:val="afa"/>
            </w:pPr>
            <w:r>
              <w:rPr>
                <w:rFonts w:hint="eastAsia"/>
              </w:rPr>
              <w:t>分析界面</w:t>
            </w:r>
          </w:p>
        </w:tc>
        <w:tc>
          <w:tcPr>
            <w:tcW w:w="3124" w:type="dxa"/>
            <w:vAlign w:val="center"/>
          </w:tcPr>
          <w:p w:rsidR="00A64367" w:rsidRDefault="00192A60">
            <w:pPr>
              <w:pStyle w:val="afa"/>
            </w:pPr>
            <w:r>
              <w:rPr>
                <w:rFonts w:hint="eastAsia"/>
              </w:rPr>
              <w:t>分析读卡等待界面</w:t>
            </w:r>
          </w:p>
        </w:tc>
      </w:tr>
      <w:tr w:rsidR="00A64367">
        <w:trPr>
          <w:trHeight w:val="340"/>
          <w:jc w:val="center"/>
        </w:trPr>
        <w:tc>
          <w:tcPr>
            <w:tcW w:w="817" w:type="dxa"/>
            <w:vAlign w:val="center"/>
          </w:tcPr>
          <w:p w:rsidR="00A64367" w:rsidRDefault="00192A60">
            <w:pPr>
              <w:pStyle w:val="afa"/>
            </w:pPr>
            <w:r>
              <w:t>40</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分析基本界面</w:t>
            </w:r>
          </w:p>
        </w:tc>
      </w:tr>
      <w:tr w:rsidR="00A64367">
        <w:trPr>
          <w:trHeight w:val="340"/>
          <w:jc w:val="center"/>
        </w:trPr>
        <w:tc>
          <w:tcPr>
            <w:tcW w:w="817" w:type="dxa"/>
            <w:vAlign w:val="center"/>
          </w:tcPr>
          <w:p w:rsidR="00A64367" w:rsidRDefault="00192A60">
            <w:pPr>
              <w:pStyle w:val="afa"/>
            </w:pPr>
            <w:r>
              <w:t>41</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分析</w:t>
            </w:r>
            <w:r>
              <w:t>历史</w:t>
            </w:r>
            <w:r>
              <w:rPr>
                <w:rFonts w:hint="eastAsia"/>
              </w:rPr>
              <w:t>记录界面</w:t>
            </w:r>
          </w:p>
        </w:tc>
      </w:tr>
      <w:tr w:rsidR="00A64367">
        <w:trPr>
          <w:trHeight w:val="340"/>
          <w:jc w:val="center"/>
        </w:trPr>
        <w:tc>
          <w:tcPr>
            <w:tcW w:w="817" w:type="dxa"/>
            <w:vAlign w:val="center"/>
          </w:tcPr>
          <w:p w:rsidR="00A64367" w:rsidRDefault="00192A60">
            <w:pPr>
              <w:pStyle w:val="afa"/>
            </w:pPr>
            <w:r>
              <w:t>42</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分析个人信息界面</w:t>
            </w:r>
          </w:p>
        </w:tc>
      </w:tr>
      <w:tr w:rsidR="00A64367">
        <w:trPr>
          <w:trHeight w:val="340"/>
          <w:jc w:val="center"/>
        </w:trPr>
        <w:tc>
          <w:tcPr>
            <w:tcW w:w="817" w:type="dxa"/>
            <w:vAlign w:val="center"/>
          </w:tcPr>
          <w:p w:rsidR="00A64367" w:rsidRDefault="00192A60">
            <w:pPr>
              <w:pStyle w:val="afa"/>
            </w:pPr>
            <w:r>
              <w:t>43</w:t>
            </w:r>
          </w:p>
        </w:tc>
        <w:tc>
          <w:tcPr>
            <w:tcW w:w="2126" w:type="dxa"/>
            <w:vMerge/>
            <w:vAlign w:val="center"/>
          </w:tcPr>
          <w:p w:rsidR="00A64367" w:rsidRDefault="00A64367">
            <w:pPr>
              <w:pStyle w:val="afa"/>
            </w:pPr>
          </w:p>
        </w:tc>
        <w:tc>
          <w:tcPr>
            <w:tcW w:w="2268" w:type="dxa"/>
            <w:vMerge/>
            <w:vAlign w:val="center"/>
          </w:tcPr>
          <w:p w:rsidR="00A64367" w:rsidRDefault="00A64367">
            <w:pPr>
              <w:pStyle w:val="afa"/>
            </w:pPr>
          </w:p>
        </w:tc>
        <w:tc>
          <w:tcPr>
            <w:tcW w:w="3124" w:type="dxa"/>
            <w:vAlign w:val="center"/>
          </w:tcPr>
          <w:p w:rsidR="00A64367" w:rsidRDefault="00192A60">
            <w:pPr>
              <w:pStyle w:val="afa"/>
            </w:pPr>
            <w:r>
              <w:rPr>
                <w:rFonts w:hint="eastAsia"/>
              </w:rPr>
              <w:t>分析乘客界面</w:t>
            </w:r>
          </w:p>
        </w:tc>
      </w:tr>
      <w:tr w:rsidR="00A64367">
        <w:trPr>
          <w:trHeight w:val="340"/>
          <w:jc w:val="center"/>
        </w:trPr>
        <w:tc>
          <w:tcPr>
            <w:tcW w:w="817" w:type="dxa"/>
            <w:vAlign w:val="center"/>
          </w:tcPr>
          <w:p w:rsidR="00A64367" w:rsidRDefault="00192A60">
            <w:pPr>
              <w:pStyle w:val="afa"/>
            </w:pPr>
            <w:r>
              <w:t>44</w:t>
            </w:r>
          </w:p>
        </w:tc>
        <w:tc>
          <w:tcPr>
            <w:tcW w:w="4394" w:type="dxa"/>
            <w:gridSpan w:val="2"/>
            <w:vMerge w:val="restart"/>
            <w:vAlign w:val="center"/>
          </w:tcPr>
          <w:p w:rsidR="00A64367" w:rsidRDefault="00192A60">
            <w:pPr>
              <w:pStyle w:val="afa"/>
            </w:pPr>
            <w:r>
              <w:rPr>
                <w:rFonts w:hint="eastAsia"/>
              </w:rPr>
              <w:t>维护界面</w:t>
            </w:r>
          </w:p>
        </w:tc>
        <w:tc>
          <w:tcPr>
            <w:tcW w:w="3124" w:type="dxa"/>
            <w:vAlign w:val="center"/>
          </w:tcPr>
          <w:p w:rsidR="00A64367" w:rsidRDefault="00192A60">
            <w:pPr>
              <w:pStyle w:val="afa"/>
            </w:pPr>
            <w:r>
              <w:rPr>
                <w:rFonts w:hint="eastAsia"/>
              </w:rPr>
              <w:t>维护业务基础界面</w:t>
            </w:r>
          </w:p>
        </w:tc>
      </w:tr>
      <w:tr w:rsidR="00A64367">
        <w:trPr>
          <w:trHeight w:val="340"/>
          <w:jc w:val="center"/>
        </w:trPr>
        <w:tc>
          <w:tcPr>
            <w:tcW w:w="817" w:type="dxa"/>
            <w:vAlign w:val="center"/>
          </w:tcPr>
          <w:p w:rsidR="00A64367" w:rsidRDefault="00192A60">
            <w:pPr>
              <w:pStyle w:val="afa"/>
            </w:pPr>
            <w:r>
              <w:t>45</w:t>
            </w:r>
          </w:p>
        </w:tc>
        <w:tc>
          <w:tcPr>
            <w:tcW w:w="4394" w:type="dxa"/>
            <w:gridSpan w:val="2"/>
            <w:vMerge/>
            <w:vAlign w:val="center"/>
          </w:tcPr>
          <w:p w:rsidR="00A64367" w:rsidRDefault="00A64367">
            <w:pPr>
              <w:pStyle w:val="afa"/>
            </w:pPr>
          </w:p>
        </w:tc>
        <w:tc>
          <w:tcPr>
            <w:tcW w:w="3124" w:type="dxa"/>
            <w:vAlign w:val="center"/>
          </w:tcPr>
          <w:p w:rsidR="00A64367" w:rsidRDefault="00192A60">
            <w:pPr>
              <w:pStyle w:val="afa"/>
            </w:pPr>
            <w:r>
              <w:rPr>
                <w:rFonts w:hint="eastAsia"/>
              </w:rPr>
              <w:t>参数输入界面</w:t>
            </w:r>
          </w:p>
        </w:tc>
      </w:tr>
      <w:tr w:rsidR="00A64367">
        <w:trPr>
          <w:trHeight w:val="340"/>
          <w:jc w:val="center"/>
        </w:trPr>
        <w:tc>
          <w:tcPr>
            <w:tcW w:w="817" w:type="dxa"/>
            <w:vAlign w:val="center"/>
          </w:tcPr>
          <w:p w:rsidR="00A64367" w:rsidRDefault="00192A60">
            <w:pPr>
              <w:pStyle w:val="afa"/>
            </w:pPr>
            <w:r>
              <w:t>46</w:t>
            </w:r>
          </w:p>
        </w:tc>
        <w:tc>
          <w:tcPr>
            <w:tcW w:w="4394" w:type="dxa"/>
            <w:gridSpan w:val="2"/>
            <w:vMerge/>
            <w:vAlign w:val="center"/>
          </w:tcPr>
          <w:p w:rsidR="00A64367" w:rsidRDefault="00A64367">
            <w:pPr>
              <w:pStyle w:val="afa"/>
            </w:pPr>
          </w:p>
        </w:tc>
        <w:tc>
          <w:tcPr>
            <w:tcW w:w="3124" w:type="dxa"/>
            <w:vAlign w:val="center"/>
          </w:tcPr>
          <w:p w:rsidR="00A64367" w:rsidRDefault="00192A60">
            <w:pPr>
              <w:pStyle w:val="afa"/>
            </w:pPr>
            <w:r>
              <w:rPr>
                <w:rFonts w:hint="eastAsia"/>
              </w:rPr>
              <w:t>数据导入界面</w:t>
            </w:r>
          </w:p>
        </w:tc>
      </w:tr>
      <w:tr w:rsidR="00A64367">
        <w:trPr>
          <w:trHeight w:val="340"/>
          <w:jc w:val="center"/>
        </w:trPr>
        <w:tc>
          <w:tcPr>
            <w:tcW w:w="817" w:type="dxa"/>
            <w:vAlign w:val="center"/>
          </w:tcPr>
          <w:p w:rsidR="00A64367" w:rsidRDefault="00192A60">
            <w:pPr>
              <w:pStyle w:val="afa"/>
            </w:pPr>
            <w:r>
              <w:t>47</w:t>
            </w:r>
          </w:p>
        </w:tc>
        <w:tc>
          <w:tcPr>
            <w:tcW w:w="4394" w:type="dxa"/>
            <w:gridSpan w:val="2"/>
            <w:vMerge/>
            <w:vAlign w:val="center"/>
          </w:tcPr>
          <w:p w:rsidR="00A64367" w:rsidRDefault="00A64367">
            <w:pPr>
              <w:pStyle w:val="afa"/>
            </w:pPr>
          </w:p>
        </w:tc>
        <w:tc>
          <w:tcPr>
            <w:tcW w:w="3124" w:type="dxa"/>
            <w:vAlign w:val="center"/>
          </w:tcPr>
          <w:p w:rsidR="00A64367" w:rsidRDefault="00192A60">
            <w:pPr>
              <w:pStyle w:val="afa"/>
            </w:pPr>
            <w:r>
              <w:rPr>
                <w:rFonts w:hint="eastAsia"/>
              </w:rPr>
              <w:t>数据导出界面</w:t>
            </w:r>
          </w:p>
        </w:tc>
      </w:tr>
      <w:tr w:rsidR="00A64367">
        <w:trPr>
          <w:trHeight w:val="340"/>
          <w:jc w:val="center"/>
        </w:trPr>
        <w:tc>
          <w:tcPr>
            <w:tcW w:w="817" w:type="dxa"/>
            <w:vAlign w:val="center"/>
          </w:tcPr>
          <w:p w:rsidR="00A64367" w:rsidRDefault="00192A60">
            <w:pPr>
              <w:pStyle w:val="afa"/>
            </w:pPr>
            <w:r>
              <w:t>48</w:t>
            </w:r>
          </w:p>
        </w:tc>
        <w:tc>
          <w:tcPr>
            <w:tcW w:w="4394" w:type="dxa"/>
            <w:gridSpan w:val="2"/>
            <w:vMerge/>
            <w:vAlign w:val="center"/>
          </w:tcPr>
          <w:p w:rsidR="00A64367" w:rsidRDefault="00A64367">
            <w:pPr>
              <w:pStyle w:val="afa"/>
            </w:pPr>
          </w:p>
        </w:tc>
        <w:tc>
          <w:tcPr>
            <w:tcW w:w="3124" w:type="dxa"/>
            <w:vAlign w:val="center"/>
          </w:tcPr>
          <w:p w:rsidR="00A64367" w:rsidRDefault="00192A60">
            <w:pPr>
              <w:pStyle w:val="afa"/>
            </w:pPr>
            <w:r>
              <w:rPr>
                <w:rFonts w:hint="eastAsia"/>
              </w:rPr>
              <w:t>硬件自</w:t>
            </w:r>
            <w:proofErr w:type="gramStart"/>
            <w:r>
              <w:rPr>
                <w:rFonts w:hint="eastAsia"/>
              </w:rPr>
              <w:t>检基础</w:t>
            </w:r>
            <w:proofErr w:type="gramEnd"/>
            <w:r>
              <w:rPr>
                <w:rFonts w:hint="eastAsia"/>
              </w:rPr>
              <w:t>界面</w:t>
            </w:r>
          </w:p>
        </w:tc>
      </w:tr>
      <w:tr w:rsidR="00A64367">
        <w:trPr>
          <w:trHeight w:val="340"/>
          <w:jc w:val="center"/>
        </w:trPr>
        <w:tc>
          <w:tcPr>
            <w:tcW w:w="817" w:type="dxa"/>
            <w:vAlign w:val="center"/>
          </w:tcPr>
          <w:p w:rsidR="00A64367" w:rsidRDefault="00192A60">
            <w:pPr>
              <w:pStyle w:val="afa"/>
            </w:pPr>
            <w:r>
              <w:t>49</w:t>
            </w:r>
          </w:p>
        </w:tc>
        <w:tc>
          <w:tcPr>
            <w:tcW w:w="4394" w:type="dxa"/>
            <w:gridSpan w:val="2"/>
            <w:vMerge/>
            <w:vAlign w:val="center"/>
          </w:tcPr>
          <w:p w:rsidR="00A64367" w:rsidRDefault="00A64367">
            <w:pPr>
              <w:pStyle w:val="afa"/>
            </w:pPr>
          </w:p>
        </w:tc>
        <w:tc>
          <w:tcPr>
            <w:tcW w:w="3124" w:type="dxa"/>
            <w:vAlign w:val="center"/>
          </w:tcPr>
          <w:p w:rsidR="00A64367" w:rsidRDefault="00192A60">
            <w:pPr>
              <w:pStyle w:val="afa"/>
            </w:pPr>
            <w:r>
              <w:rPr>
                <w:rFonts w:hint="eastAsia"/>
              </w:rPr>
              <w:t>异常解除界面</w:t>
            </w:r>
          </w:p>
        </w:tc>
      </w:tr>
      <w:tr w:rsidR="00A64367">
        <w:trPr>
          <w:trHeight w:val="340"/>
          <w:jc w:val="center"/>
        </w:trPr>
        <w:tc>
          <w:tcPr>
            <w:tcW w:w="817" w:type="dxa"/>
            <w:vAlign w:val="center"/>
          </w:tcPr>
          <w:p w:rsidR="00A64367" w:rsidRDefault="00192A60">
            <w:pPr>
              <w:pStyle w:val="afa"/>
            </w:pPr>
            <w:r>
              <w:t>50</w:t>
            </w:r>
          </w:p>
        </w:tc>
        <w:tc>
          <w:tcPr>
            <w:tcW w:w="4394" w:type="dxa"/>
            <w:gridSpan w:val="2"/>
            <w:vAlign w:val="center"/>
          </w:tcPr>
          <w:p w:rsidR="00A64367" w:rsidRDefault="00192A60">
            <w:pPr>
              <w:pStyle w:val="afa"/>
            </w:pPr>
            <w:r>
              <w:rPr>
                <w:rFonts w:hint="eastAsia"/>
              </w:rPr>
              <w:t>登出界面</w:t>
            </w:r>
          </w:p>
        </w:tc>
        <w:tc>
          <w:tcPr>
            <w:tcW w:w="3124" w:type="dxa"/>
            <w:vAlign w:val="center"/>
          </w:tcPr>
          <w:p w:rsidR="00A64367" w:rsidRDefault="00192A60">
            <w:pPr>
              <w:pStyle w:val="afa"/>
            </w:pPr>
            <w:r>
              <w:rPr>
                <w:rFonts w:hint="eastAsia"/>
              </w:rPr>
              <w:t>登出界面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操作员界面框架</w:t>
      </w:r>
    </w:p>
    <w:p w:rsidR="00A64367" w:rsidRDefault="00192A60">
      <w:pPr>
        <w:ind w:firstLine="420"/>
        <w:rPr>
          <w:rFonts w:ascii="宋体" w:cs="Times New Roman"/>
        </w:rPr>
      </w:pPr>
      <w:r>
        <w:rPr>
          <w:rFonts w:ascii="宋体" w:cs="Times New Roman" w:hint="eastAsia"/>
        </w:rPr>
        <w:t>操作员界面框架结构见图50。</w:t>
      </w:r>
    </w:p>
    <w:p w:rsidR="00A64367" w:rsidRDefault="00192A60">
      <w:r>
        <w:rPr>
          <w:noProof/>
        </w:rPr>
        <w:drawing>
          <wp:inline distT="0" distB="0" distL="0" distR="0">
            <wp:extent cx="5260340" cy="3817620"/>
            <wp:effectExtent l="0" t="0" r="0" b="0"/>
            <wp:docPr id="11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260340" cy="381762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图50 操作员界面框架结构图</w:t>
      </w:r>
    </w:p>
    <w:p w:rsidR="00A64367" w:rsidRDefault="00192A60">
      <w:pPr>
        <w:ind w:firstLine="420"/>
        <w:rPr>
          <w:rFonts w:ascii="宋体" w:cs="Times New Roman"/>
        </w:rPr>
      </w:pPr>
      <w:r>
        <w:rPr>
          <w:rFonts w:ascii="宋体" w:cs="Times New Roman" w:hint="eastAsia"/>
        </w:rPr>
        <w:t>操作员界面框架显示内容说明见表55。</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表55 操作员界面框架显示内容说明表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1559"/>
        <w:gridCol w:w="3583"/>
        <w:gridCol w:w="1667"/>
      </w:tblGrid>
      <w:tr w:rsidR="00A64367">
        <w:trPr>
          <w:trHeight w:val="340"/>
          <w:jc w:val="center"/>
        </w:trPr>
        <w:tc>
          <w:tcPr>
            <w:tcW w:w="675" w:type="dxa"/>
            <w:vAlign w:val="center"/>
          </w:tcPr>
          <w:p w:rsidR="00A64367" w:rsidRDefault="00192A60">
            <w:pPr>
              <w:pStyle w:val="afa"/>
            </w:pPr>
            <w:r>
              <w:rPr>
                <w:rFonts w:hint="eastAsia"/>
              </w:rPr>
              <w:t>序号</w:t>
            </w:r>
          </w:p>
        </w:tc>
        <w:tc>
          <w:tcPr>
            <w:tcW w:w="851" w:type="dxa"/>
            <w:vAlign w:val="center"/>
          </w:tcPr>
          <w:p w:rsidR="00A64367" w:rsidRDefault="00192A60">
            <w:pPr>
              <w:pStyle w:val="afa"/>
            </w:pPr>
            <w:r>
              <w:rPr>
                <w:rFonts w:hint="eastAsia"/>
              </w:rPr>
              <w:t>区域</w:t>
            </w:r>
          </w:p>
        </w:tc>
        <w:tc>
          <w:tcPr>
            <w:tcW w:w="1559" w:type="dxa"/>
            <w:vAlign w:val="center"/>
          </w:tcPr>
          <w:p w:rsidR="00A64367" w:rsidRDefault="00192A60">
            <w:pPr>
              <w:pStyle w:val="afa"/>
            </w:pPr>
            <w:r>
              <w:rPr>
                <w:rFonts w:hint="eastAsia"/>
              </w:rPr>
              <w:t>显示内容</w:t>
            </w:r>
          </w:p>
        </w:tc>
        <w:tc>
          <w:tcPr>
            <w:tcW w:w="3583"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675" w:type="dxa"/>
            <w:vAlign w:val="center"/>
          </w:tcPr>
          <w:p w:rsidR="00A64367" w:rsidRDefault="00192A60">
            <w:pPr>
              <w:pStyle w:val="afa"/>
            </w:pPr>
            <w:r>
              <w:lastRenderedPageBreak/>
              <w:t>1</w:t>
            </w:r>
          </w:p>
        </w:tc>
        <w:tc>
          <w:tcPr>
            <w:tcW w:w="851" w:type="dxa"/>
            <w:vAlign w:val="center"/>
          </w:tcPr>
          <w:p w:rsidR="00A64367" w:rsidRDefault="00192A60">
            <w:pPr>
              <w:pStyle w:val="afa"/>
            </w:pPr>
            <w:r>
              <w:t>A1</w:t>
            </w:r>
          </w:p>
        </w:tc>
        <w:tc>
          <w:tcPr>
            <w:tcW w:w="1559" w:type="dxa"/>
            <w:vAlign w:val="center"/>
          </w:tcPr>
          <w:p w:rsidR="00A64367" w:rsidRDefault="00192A60">
            <w:pPr>
              <w:pStyle w:val="afa"/>
            </w:pPr>
            <w:r>
              <w:t>LOGO</w:t>
            </w:r>
          </w:p>
        </w:tc>
        <w:tc>
          <w:tcPr>
            <w:tcW w:w="3583" w:type="dxa"/>
            <w:vAlign w:val="center"/>
          </w:tcPr>
          <w:p w:rsidR="00A64367" w:rsidRDefault="00192A60">
            <w:pPr>
              <w:pStyle w:val="afa"/>
            </w:pPr>
            <w:r>
              <w:rPr>
                <w:rFonts w:hint="eastAsia"/>
              </w:rPr>
              <w:t>显示</w:t>
            </w:r>
            <w:r>
              <w:t>LOGO</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2</w:t>
            </w:r>
          </w:p>
        </w:tc>
        <w:tc>
          <w:tcPr>
            <w:tcW w:w="851" w:type="dxa"/>
            <w:vAlign w:val="center"/>
          </w:tcPr>
          <w:p w:rsidR="00A64367" w:rsidRDefault="00192A60">
            <w:pPr>
              <w:pStyle w:val="afa"/>
            </w:pPr>
            <w:r>
              <w:t>A2</w:t>
            </w:r>
          </w:p>
        </w:tc>
        <w:tc>
          <w:tcPr>
            <w:tcW w:w="1559" w:type="dxa"/>
            <w:vAlign w:val="center"/>
          </w:tcPr>
          <w:p w:rsidR="00A64367" w:rsidRDefault="00192A60">
            <w:pPr>
              <w:pStyle w:val="afa"/>
            </w:pPr>
            <w:r>
              <w:rPr>
                <w:rFonts w:hint="eastAsia"/>
              </w:rPr>
              <w:t>一级菜单按钮区</w:t>
            </w:r>
          </w:p>
        </w:tc>
        <w:tc>
          <w:tcPr>
            <w:tcW w:w="3583" w:type="dxa"/>
            <w:vAlign w:val="center"/>
          </w:tcPr>
          <w:p w:rsidR="00A64367" w:rsidRDefault="00192A60">
            <w:pPr>
              <w:pStyle w:val="afa"/>
            </w:pPr>
            <w:r>
              <w:rPr>
                <w:rFonts w:hint="eastAsia"/>
              </w:rPr>
              <w:t>显示一级菜单按钮，如【售票】，【补票】，【充值】等。可根据配置文件或系统参数动态加载。</w:t>
            </w:r>
          </w:p>
        </w:tc>
        <w:tc>
          <w:tcPr>
            <w:tcW w:w="1667" w:type="dxa"/>
            <w:vAlign w:val="center"/>
          </w:tcPr>
          <w:p w:rsidR="00A64367" w:rsidRDefault="00192A60">
            <w:pPr>
              <w:pStyle w:val="afa"/>
            </w:pPr>
            <w:r>
              <w:t>A2</w:t>
            </w:r>
            <w:r>
              <w:t>、</w:t>
            </w:r>
            <w:r>
              <w:t>B</w:t>
            </w:r>
            <w:r>
              <w:t>区、</w:t>
            </w:r>
            <w:r>
              <w:t>C</w:t>
            </w:r>
            <w:proofErr w:type="gramStart"/>
            <w:r>
              <w:rPr>
                <w:rFonts w:hint="eastAsia"/>
              </w:rPr>
              <w:t>区内容</w:t>
            </w:r>
            <w:proofErr w:type="gramEnd"/>
            <w:r>
              <w:rPr>
                <w:rFonts w:hint="eastAsia"/>
              </w:rPr>
              <w:t>相应更改</w:t>
            </w:r>
          </w:p>
        </w:tc>
      </w:tr>
      <w:tr w:rsidR="00A64367">
        <w:trPr>
          <w:trHeight w:val="340"/>
          <w:jc w:val="center"/>
        </w:trPr>
        <w:tc>
          <w:tcPr>
            <w:tcW w:w="675" w:type="dxa"/>
            <w:vAlign w:val="center"/>
          </w:tcPr>
          <w:p w:rsidR="00A64367" w:rsidRDefault="00192A60">
            <w:pPr>
              <w:pStyle w:val="afa"/>
            </w:pPr>
            <w:r>
              <w:t>3</w:t>
            </w:r>
          </w:p>
        </w:tc>
        <w:tc>
          <w:tcPr>
            <w:tcW w:w="851" w:type="dxa"/>
            <w:vAlign w:val="center"/>
          </w:tcPr>
          <w:p w:rsidR="00A64367" w:rsidRDefault="00192A60">
            <w:pPr>
              <w:pStyle w:val="afa"/>
            </w:pPr>
            <w:r>
              <w:t>A3</w:t>
            </w:r>
          </w:p>
        </w:tc>
        <w:tc>
          <w:tcPr>
            <w:tcW w:w="1559" w:type="dxa"/>
            <w:vAlign w:val="center"/>
          </w:tcPr>
          <w:p w:rsidR="00A64367" w:rsidRDefault="00192A60">
            <w:pPr>
              <w:pStyle w:val="afa"/>
            </w:pPr>
            <w:r>
              <w:rPr>
                <w:rFonts w:hint="eastAsia"/>
              </w:rPr>
              <w:t>二级菜单按钮区</w:t>
            </w:r>
          </w:p>
        </w:tc>
        <w:tc>
          <w:tcPr>
            <w:tcW w:w="3583" w:type="dxa"/>
            <w:vAlign w:val="center"/>
          </w:tcPr>
          <w:p w:rsidR="00A64367" w:rsidRDefault="00192A60">
            <w:pPr>
              <w:pStyle w:val="afa"/>
            </w:pPr>
            <w:r>
              <w:rPr>
                <w:rFonts w:hint="eastAsia"/>
              </w:rPr>
              <w:t>显示二级菜单按钮，二级菜单按钮根据一级菜单按钮的改变而改变。可根据配置文件或系统参数动态加载。</w:t>
            </w:r>
          </w:p>
        </w:tc>
        <w:tc>
          <w:tcPr>
            <w:tcW w:w="1667" w:type="dxa"/>
            <w:vAlign w:val="center"/>
          </w:tcPr>
          <w:p w:rsidR="00A64367" w:rsidRDefault="00192A60">
            <w:pPr>
              <w:pStyle w:val="afa"/>
            </w:pPr>
            <w:r>
              <w:t>B</w:t>
            </w:r>
            <w:r>
              <w:t>区、</w:t>
            </w:r>
            <w:r>
              <w:t>C</w:t>
            </w:r>
            <w:proofErr w:type="gramStart"/>
            <w:r>
              <w:rPr>
                <w:rFonts w:hint="eastAsia"/>
              </w:rPr>
              <w:t>区内容</w:t>
            </w:r>
            <w:proofErr w:type="gramEnd"/>
            <w:r>
              <w:rPr>
                <w:rFonts w:hint="eastAsia"/>
              </w:rPr>
              <w:t>相应更改</w:t>
            </w:r>
          </w:p>
        </w:tc>
      </w:tr>
      <w:tr w:rsidR="00A64367">
        <w:trPr>
          <w:trHeight w:val="340"/>
          <w:jc w:val="center"/>
        </w:trPr>
        <w:tc>
          <w:tcPr>
            <w:tcW w:w="675" w:type="dxa"/>
            <w:vAlign w:val="center"/>
          </w:tcPr>
          <w:p w:rsidR="00A64367" w:rsidRDefault="00192A60">
            <w:pPr>
              <w:pStyle w:val="afa"/>
            </w:pPr>
            <w:r>
              <w:t>4</w:t>
            </w:r>
          </w:p>
        </w:tc>
        <w:tc>
          <w:tcPr>
            <w:tcW w:w="851" w:type="dxa"/>
            <w:vAlign w:val="center"/>
          </w:tcPr>
          <w:p w:rsidR="00A64367" w:rsidRDefault="00192A60">
            <w:pPr>
              <w:pStyle w:val="afa"/>
            </w:pPr>
            <w:r>
              <w:t>B1</w:t>
            </w:r>
          </w:p>
        </w:tc>
        <w:tc>
          <w:tcPr>
            <w:tcW w:w="1559" w:type="dxa"/>
            <w:vAlign w:val="center"/>
          </w:tcPr>
          <w:p w:rsidR="00A64367" w:rsidRDefault="00192A60">
            <w:pPr>
              <w:pStyle w:val="afa"/>
            </w:pPr>
            <w:r>
              <w:rPr>
                <w:rFonts w:hint="eastAsia"/>
              </w:rPr>
              <w:t>功能按钮区</w:t>
            </w:r>
            <w:r>
              <w:t>1</w:t>
            </w:r>
          </w:p>
        </w:tc>
        <w:tc>
          <w:tcPr>
            <w:tcW w:w="3583" w:type="dxa"/>
            <w:vAlign w:val="center"/>
          </w:tcPr>
          <w:p w:rsidR="00A64367" w:rsidRDefault="00192A60">
            <w:pPr>
              <w:pStyle w:val="afa"/>
            </w:pPr>
            <w:r>
              <w:rPr>
                <w:rFonts w:hint="eastAsia"/>
              </w:rPr>
              <w:t>显示功能按钮，用于翻页，可根据配置文件或系统参数动态加载。</w:t>
            </w:r>
          </w:p>
        </w:tc>
        <w:tc>
          <w:tcPr>
            <w:tcW w:w="1667" w:type="dxa"/>
            <w:vAlign w:val="center"/>
          </w:tcPr>
          <w:p w:rsidR="00A64367" w:rsidRDefault="00192A60">
            <w:pPr>
              <w:pStyle w:val="afa"/>
            </w:pPr>
            <w:r>
              <w:t>B</w:t>
            </w:r>
            <w:r>
              <w:t>区、</w:t>
            </w:r>
            <w:r>
              <w:t>C</w:t>
            </w:r>
            <w:proofErr w:type="gramStart"/>
            <w:r>
              <w:rPr>
                <w:rFonts w:hint="eastAsia"/>
              </w:rPr>
              <w:t>区内容</w:t>
            </w:r>
            <w:proofErr w:type="gramEnd"/>
            <w:r>
              <w:rPr>
                <w:rFonts w:hint="eastAsia"/>
              </w:rPr>
              <w:t>相应更改</w:t>
            </w:r>
          </w:p>
        </w:tc>
      </w:tr>
      <w:tr w:rsidR="00A64367">
        <w:trPr>
          <w:trHeight w:val="340"/>
          <w:jc w:val="center"/>
        </w:trPr>
        <w:tc>
          <w:tcPr>
            <w:tcW w:w="675" w:type="dxa"/>
            <w:vAlign w:val="center"/>
          </w:tcPr>
          <w:p w:rsidR="00A64367" w:rsidRDefault="00192A60">
            <w:pPr>
              <w:pStyle w:val="afa"/>
            </w:pPr>
            <w:r>
              <w:t>5</w:t>
            </w:r>
          </w:p>
        </w:tc>
        <w:tc>
          <w:tcPr>
            <w:tcW w:w="851" w:type="dxa"/>
            <w:vAlign w:val="center"/>
          </w:tcPr>
          <w:p w:rsidR="00A64367" w:rsidRDefault="00192A60">
            <w:pPr>
              <w:pStyle w:val="afa"/>
            </w:pPr>
            <w:r>
              <w:t>B2</w:t>
            </w:r>
          </w:p>
        </w:tc>
        <w:tc>
          <w:tcPr>
            <w:tcW w:w="1559" w:type="dxa"/>
            <w:vAlign w:val="center"/>
          </w:tcPr>
          <w:p w:rsidR="00A64367" w:rsidRDefault="00192A60">
            <w:pPr>
              <w:pStyle w:val="afa"/>
            </w:pPr>
            <w:r>
              <w:rPr>
                <w:rFonts w:hint="eastAsia"/>
              </w:rPr>
              <w:t>功能按钮区</w:t>
            </w:r>
            <w:r>
              <w:t>2</w:t>
            </w:r>
          </w:p>
        </w:tc>
        <w:tc>
          <w:tcPr>
            <w:tcW w:w="3583" w:type="dxa"/>
            <w:vAlign w:val="center"/>
          </w:tcPr>
          <w:p w:rsidR="00A64367" w:rsidRDefault="00192A60">
            <w:pPr>
              <w:pStyle w:val="afa"/>
            </w:pPr>
            <w:r>
              <w:rPr>
                <w:rFonts w:hint="eastAsia"/>
              </w:rPr>
              <w:t>同</w:t>
            </w:r>
            <w:r>
              <w:t>B1</w:t>
            </w:r>
            <w:r>
              <w:t>区</w:t>
            </w:r>
          </w:p>
        </w:tc>
        <w:tc>
          <w:tcPr>
            <w:tcW w:w="1667" w:type="dxa"/>
            <w:vAlign w:val="center"/>
          </w:tcPr>
          <w:p w:rsidR="00A64367" w:rsidRDefault="00192A60">
            <w:pPr>
              <w:pStyle w:val="afa"/>
            </w:pPr>
            <w:r>
              <w:t>B</w:t>
            </w:r>
            <w:r>
              <w:t>区、</w:t>
            </w:r>
            <w:r>
              <w:t>C</w:t>
            </w:r>
            <w:proofErr w:type="gramStart"/>
            <w:r>
              <w:rPr>
                <w:rFonts w:hint="eastAsia"/>
              </w:rPr>
              <w:t>区内容</w:t>
            </w:r>
            <w:proofErr w:type="gramEnd"/>
            <w:r>
              <w:rPr>
                <w:rFonts w:hint="eastAsia"/>
              </w:rPr>
              <w:t>相应更改</w:t>
            </w:r>
          </w:p>
        </w:tc>
      </w:tr>
      <w:tr w:rsidR="00A64367">
        <w:trPr>
          <w:trHeight w:val="340"/>
          <w:jc w:val="center"/>
        </w:trPr>
        <w:tc>
          <w:tcPr>
            <w:tcW w:w="675" w:type="dxa"/>
            <w:vAlign w:val="center"/>
          </w:tcPr>
          <w:p w:rsidR="00A64367" w:rsidRDefault="00192A60">
            <w:pPr>
              <w:pStyle w:val="afa"/>
            </w:pPr>
            <w:r>
              <w:t>6</w:t>
            </w:r>
          </w:p>
        </w:tc>
        <w:tc>
          <w:tcPr>
            <w:tcW w:w="851" w:type="dxa"/>
            <w:vAlign w:val="center"/>
          </w:tcPr>
          <w:p w:rsidR="00A64367" w:rsidRDefault="00192A60">
            <w:pPr>
              <w:pStyle w:val="afa"/>
            </w:pPr>
            <w:r>
              <w:t>B3</w:t>
            </w:r>
          </w:p>
        </w:tc>
        <w:tc>
          <w:tcPr>
            <w:tcW w:w="1559" w:type="dxa"/>
            <w:vAlign w:val="center"/>
          </w:tcPr>
          <w:p w:rsidR="00A64367" w:rsidRDefault="00192A60">
            <w:pPr>
              <w:pStyle w:val="afa"/>
            </w:pPr>
            <w:r>
              <w:rPr>
                <w:rFonts w:hint="eastAsia"/>
              </w:rPr>
              <w:t>功能按钮区</w:t>
            </w:r>
            <w:r>
              <w:t>3</w:t>
            </w:r>
          </w:p>
        </w:tc>
        <w:tc>
          <w:tcPr>
            <w:tcW w:w="3583" w:type="dxa"/>
            <w:vAlign w:val="center"/>
          </w:tcPr>
          <w:p w:rsidR="00A64367" w:rsidRDefault="00192A60">
            <w:pPr>
              <w:pStyle w:val="afa"/>
            </w:pPr>
            <w:r>
              <w:rPr>
                <w:rFonts w:hint="eastAsia"/>
              </w:rPr>
              <w:t>同</w:t>
            </w:r>
            <w:r>
              <w:t>B1</w:t>
            </w:r>
            <w:r>
              <w:t>区</w:t>
            </w:r>
          </w:p>
        </w:tc>
        <w:tc>
          <w:tcPr>
            <w:tcW w:w="1667" w:type="dxa"/>
            <w:vAlign w:val="center"/>
          </w:tcPr>
          <w:p w:rsidR="00A64367" w:rsidRDefault="00192A60">
            <w:pPr>
              <w:pStyle w:val="afa"/>
            </w:pPr>
            <w:r>
              <w:t>B</w:t>
            </w:r>
            <w:r>
              <w:t>区、</w:t>
            </w:r>
            <w:r>
              <w:t>C</w:t>
            </w:r>
            <w:proofErr w:type="gramStart"/>
            <w:r>
              <w:rPr>
                <w:rFonts w:hint="eastAsia"/>
              </w:rPr>
              <w:t>区内容</w:t>
            </w:r>
            <w:proofErr w:type="gramEnd"/>
            <w:r>
              <w:rPr>
                <w:rFonts w:hint="eastAsia"/>
              </w:rPr>
              <w:t>相应更改</w:t>
            </w:r>
          </w:p>
        </w:tc>
      </w:tr>
      <w:tr w:rsidR="00A64367">
        <w:trPr>
          <w:trHeight w:val="340"/>
          <w:jc w:val="center"/>
        </w:trPr>
        <w:tc>
          <w:tcPr>
            <w:tcW w:w="675" w:type="dxa"/>
            <w:vAlign w:val="center"/>
          </w:tcPr>
          <w:p w:rsidR="00A64367" w:rsidRDefault="00192A60">
            <w:pPr>
              <w:pStyle w:val="afa"/>
            </w:pPr>
            <w:r>
              <w:t>7</w:t>
            </w:r>
          </w:p>
        </w:tc>
        <w:tc>
          <w:tcPr>
            <w:tcW w:w="851" w:type="dxa"/>
            <w:vAlign w:val="center"/>
          </w:tcPr>
          <w:p w:rsidR="00A64367" w:rsidRDefault="00192A60">
            <w:pPr>
              <w:pStyle w:val="afa"/>
            </w:pPr>
            <w:r>
              <w:t>B4</w:t>
            </w:r>
          </w:p>
        </w:tc>
        <w:tc>
          <w:tcPr>
            <w:tcW w:w="1559" w:type="dxa"/>
            <w:vAlign w:val="center"/>
          </w:tcPr>
          <w:p w:rsidR="00A64367" w:rsidRDefault="00192A60">
            <w:pPr>
              <w:pStyle w:val="afa"/>
            </w:pPr>
            <w:r>
              <w:rPr>
                <w:rFonts w:hint="eastAsia"/>
              </w:rPr>
              <w:t>功能按钮区</w:t>
            </w:r>
            <w:r>
              <w:t>4</w:t>
            </w:r>
          </w:p>
        </w:tc>
        <w:tc>
          <w:tcPr>
            <w:tcW w:w="3583" w:type="dxa"/>
            <w:vAlign w:val="center"/>
          </w:tcPr>
          <w:p w:rsidR="00A64367" w:rsidRDefault="00192A60">
            <w:pPr>
              <w:pStyle w:val="afa"/>
            </w:pPr>
            <w:r>
              <w:rPr>
                <w:rFonts w:hint="eastAsia"/>
              </w:rPr>
              <w:t>同</w:t>
            </w:r>
            <w:r>
              <w:t>B1</w:t>
            </w:r>
            <w:r>
              <w:t>区</w:t>
            </w:r>
          </w:p>
        </w:tc>
        <w:tc>
          <w:tcPr>
            <w:tcW w:w="1667" w:type="dxa"/>
            <w:vAlign w:val="center"/>
          </w:tcPr>
          <w:p w:rsidR="00A64367" w:rsidRDefault="00192A60">
            <w:pPr>
              <w:pStyle w:val="afa"/>
            </w:pPr>
            <w:r>
              <w:t>B</w:t>
            </w:r>
            <w:r>
              <w:t>区、</w:t>
            </w:r>
            <w:r>
              <w:t>C</w:t>
            </w:r>
            <w:proofErr w:type="gramStart"/>
            <w:r>
              <w:rPr>
                <w:rFonts w:hint="eastAsia"/>
              </w:rPr>
              <w:t>区内容</w:t>
            </w:r>
            <w:proofErr w:type="gramEnd"/>
            <w:r>
              <w:rPr>
                <w:rFonts w:hint="eastAsia"/>
              </w:rPr>
              <w:t>相应更改</w:t>
            </w:r>
          </w:p>
        </w:tc>
      </w:tr>
      <w:tr w:rsidR="00A64367">
        <w:trPr>
          <w:trHeight w:val="340"/>
          <w:jc w:val="center"/>
        </w:trPr>
        <w:tc>
          <w:tcPr>
            <w:tcW w:w="675" w:type="dxa"/>
            <w:vAlign w:val="center"/>
          </w:tcPr>
          <w:p w:rsidR="00A64367" w:rsidRDefault="00192A60">
            <w:pPr>
              <w:pStyle w:val="afa"/>
            </w:pPr>
            <w:r>
              <w:t>8</w:t>
            </w:r>
          </w:p>
        </w:tc>
        <w:tc>
          <w:tcPr>
            <w:tcW w:w="851" w:type="dxa"/>
            <w:vAlign w:val="center"/>
          </w:tcPr>
          <w:p w:rsidR="00A64367" w:rsidRDefault="00192A60">
            <w:pPr>
              <w:pStyle w:val="afa"/>
            </w:pPr>
            <w:r>
              <w:t>C1</w:t>
            </w:r>
          </w:p>
        </w:tc>
        <w:tc>
          <w:tcPr>
            <w:tcW w:w="1559" w:type="dxa"/>
            <w:vAlign w:val="center"/>
          </w:tcPr>
          <w:p w:rsidR="00A64367" w:rsidRDefault="00192A60">
            <w:pPr>
              <w:pStyle w:val="afa"/>
            </w:pPr>
            <w:r>
              <w:rPr>
                <w:rFonts w:hint="eastAsia"/>
              </w:rPr>
              <w:t>操作</w:t>
            </w:r>
            <w:proofErr w:type="gramStart"/>
            <w:r>
              <w:rPr>
                <w:rFonts w:hint="eastAsia"/>
              </w:rPr>
              <w:t>提示区</w:t>
            </w:r>
            <w:proofErr w:type="gramEnd"/>
          </w:p>
        </w:tc>
        <w:tc>
          <w:tcPr>
            <w:tcW w:w="3583" w:type="dxa"/>
            <w:vAlign w:val="center"/>
          </w:tcPr>
          <w:p w:rsidR="00A64367" w:rsidRDefault="00192A60">
            <w:pPr>
              <w:pStyle w:val="afa"/>
            </w:pPr>
            <w:r>
              <w:rPr>
                <w:rFonts w:hint="eastAsia"/>
              </w:rPr>
              <w:t>显示操作员界面的提示</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9</w:t>
            </w:r>
          </w:p>
        </w:tc>
        <w:tc>
          <w:tcPr>
            <w:tcW w:w="851" w:type="dxa"/>
            <w:vAlign w:val="center"/>
          </w:tcPr>
          <w:p w:rsidR="00A64367" w:rsidRDefault="00192A60">
            <w:pPr>
              <w:pStyle w:val="afa"/>
            </w:pPr>
            <w:r>
              <w:t>C2</w:t>
            </w:r>
          </w:p>
        </w:tc>
        <w:tc>
          <w:tcPr>
            <w:tcW w:w="1559" w:type="dxa"/>
            <w:vAlign w:val="center"/>
          </w:tcPr>
          <w:p w:rsidR="00A64367" w:rsidRDefault="00192A60">
            <w:pPr>
              <w:pStyle w:val="afa"/>
            </w:pPr>
            <w:r>
              <w:rPr>
                <w:rFonts w:hint="eastAsia"/>
              </w:rPr>
              <w:t>业务信息区</w:t>
            </w:r>
          </w:p>
        </w:tc>
        <w:tc>
          <w:tcPr>
            <w:tcW w:w="3583" w:type="dxa"/>
            <w:vAlign w:val="center"/>
          </w:tcPr>
          <w:p w:rsidR="00A64367" w:rsidRDefault="00192A60">
            <w:pPr>
              <w:pStyle w:val="afa"/>
            </w:pPr>
            <w:r>
              <w:rPr>
                <w:rFonts w:hint="eastAsia"/>
              </w:rPr>
              <w:t>基本信息区域，内容因业务类别不同而不同</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10</w:t>
            </w:r>
          </w:p>
        </w:tc>
        <w:tc>
          <w:tcPr>
            <w:tcW w:w="851" w:type="dxa"/>
            <w:vAlign w:val="center"/>
          </w:tcPr>
          <w:p w:rsidR="00A64367" w:rsidRDefault="00192A60">
            <w:pPr>
              <w:pStyle w:val="afa"/>
            </w:pPr>
            <w:r>
              <w:t>C3</w:t>
            </w:r>
          </w:p>
        </w:tc>
        <w:tc>
          <w:tcPr>
            <w:tcW w:w="1559" w:type="dxa"/>
            <w:vAlign w:val="center"/>
          </w:tcPr>
          <w:p w:rsidR="00A64367" w:rsidRDefault="00192A60">
            <w:pPr>
              <w:pStyle w:val="afa"/>
            </w:pPr>
            <w:r>
              <w:rPr>
                <w:rFonts w:hint="eastAsia"/>
              </w:rPr>
              <w:t>现金、电子支付区域</w:t>
            </w:r>
          </w:p>
        </w:tc>
        <w:tc>
          <w:tcPr>
            <w:tcW w:w="3583" w:type="dxa"/>
            <w:vAlign w:val="center"/>
          </w:tcPr>
          <w:p w:rsidR="00A64367" w:rsidRDefault="00192A60">
            <w:pPr>
              <w:pStyle w:val="afa"/>
            </w:pPr>
            <w:r>
              <w:rPr>
                <w:rFonts w:hint="eastAsia"/>
              </w:rPr>
              <w:t>包括应收，实收，找零（若有）</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11</w:t>
            </w:r>
          </w:p>
        </w:tc>
        <w:tc>
          <w:tcPr>
            <w:tcW w:w="851" w:type="dxa"/>
            <w:vAlign w:val="center"/>
          </w:tcPr>
          <w:p w:rsidR="00A64367" w:rsidRDefault="00192A60">
            <w:pPr>
              <w:pStyle w:val="afa"/>
            </w:pPr>
            <w:r>
              <w:t>C4</w:t>
            </w:r>
          </w:p>
        </w:tc>
        <w:tc>
          <w:tcPr>
            <w:tcW w:w="1559" w:type="dxa"/>
            <w:vAlign w:val="center"/>
          </w:tcPr>
          <w:p w:rsidR="00A64367" w:rsidRDefault="00192A60">
            <w:pPr>
              <w:pStyle w:val="afa"/>
            </w:pPr>
            <w:r>
              <w:rPr>
                <w:rFonts w:hint="eastAsia"/>
              </w:rPr>
              <w:t>操作按钮区</w:t>
            </w:r>
          </w:p>
        </w:tc>
        <w:tc>
          <w:tcPr>
            <w:tcW w:w="3583" w:type="dxa"/>
            <w:vAlign w:val="center"/>
          </w:tcPr>
          <w:p w:rsidR="00A64367" w:rsidRDefault="00192A60">
            <w:pPr>
              <w:pStyle w:val="afa"/>
            </w:pPr>
            <w:r>
              <w:rPr>
                <w:rFonts w:hint="eastAsia"/>
              </w:rPr>
              <w:t>显示【确认】、【返回】等其他事件按钮</w:t>
            </w:r>
          </w:p>
        </w:tc>
        <w:tc>
          <w:tcPr>
            <w:tcW w:w="1667" w:type="dxa"/>
            <w:vAlign w:val="center"/>
          </w:tcPr>
          <w:p w:rsidR="00A64367" w:rsidRDefault="00192A60">
            <w:pPr>
              <w:pStyle w:val="afa"/>
            </w:pPr>
            <w:r>
              <w:rPr>
                <w:rFonts w:hint="eastAsia"/>
              </w:rPr>
              <w:t>完成相应动作，进入相应界面</w:t>
            </w:r>
          </w:p>
        </w:tc>
      </w:tr>
      <w:tr w:rsidR="00A64367">
        <w:trPr>
          <w:trHeight w:val="340"/>
          <w:jc w:val="center"/>
        </w:trPr>
        <w:tc>
          <w:tcPr>
            <w:tcW w:w="675" w:type="dxa"/>
            <w:vAlign w:val="center"/>
          </w:tcPr>
          <w:p w:rsidR="00A64367" w:rsidRDefault="00192A60">
            <w:pPr>
              <w:pStyle w:val="afa"/>
            </w:pPr>
            <w:r>
              <w:t>12</w:t>
            </w:r>
          </w:p>
        </w:tc>
        <w:tc>
          <w:tcPr>
            <w:tcW w:w="851" w:type="dxa"/>
            <w:vAlign w:val="center"/>
          </w:tcPr>
          <w:p w:rsidR="00A64367" w:rsidRDefault="00192A60">
            <w:pPr>
              <w:pStyle w:val="afa"/>
            </w:pPr>
            <w:r>
              <w:t>D</w:t>
            </w:r>
          </w:p>
        </w:tc>
        <w:tc>
          <w:tcPr>
            <w:tcW w:w="1559" w:type="dxa"/>
            <w:vAlign w:val="center"/>
          </w:tcPr>
          <w:p w:rsidR="00A64367" w:rsidRDefault="00192A60">
            <w:pPr>
              <w:pStyle w:val="afa"/>
            </w:pPr>
            <w:r>
              <w:rPr>
                <w:rFonts w:hint="eastAsia"/>
              </w:rPr>
              <w:t>辅助功能区</w:t>
            </w:r>
          </w:p>
        </w:tc>
        <w:tc>
          <w:tcPr>
            <w:tcW w:w="3583" w:type="dxa"/>
            <w:vAlign w:val="center"/>
          </w:tcPr>
          <w:p w:rsidR="00A64367" w:rsidRDefault="00192A60">
            <w:pPr>
              <w:pStyle w:val="afa"/>
            </w:pPr>
            <w:r>
              <w:rPr>
                <w:rFonts w:hint="eastAsia"/>
              </w:rPr>
              <w:t>可根据实际需求添加此功能。</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13</w:t>
            </w:r>
          </w:p>
        </w:tc>
        <w:tc>
          <w:tcPr>
            <w:tcW w:w="851" w:type="dxa"/>
            <w:vAlign w:val="center"/>
          </w:tcPr>
          <w:p w:rsidR="00A64367" w:rsidRDefault="00192A60">
            <w:pPr>
              <w:pStyle w:val="afa"/>
            </w:pPr>
            <w:r>
              <w:t>E</w:t>
            </w:r>
          </w:p>
        </w:tc>
        <w:tc>
          <w:tcPr>
            <w:tcW w:w="1559" w:type="dxa"/>
            <w:vAlign w:val="center"/>
          </w:tcPr>
          <w:p w:rsidR="00A64367" w:rsidRDefault="00192A60">
            <w:pPr>
              <w:pStyle w:val="afa"/>
            </w:pPr>
            <w:r>
              <w:rPr>
                <w:rFonts w:hint="eastAsia"/>
              </w:rPr>
              <w:t>系统状态区</w:t>
            </w:r>
          </w:p>
        </w:tc>
        <w:tc>
          <w:tcPr>
            <w:tcW w:w="3583" w:type="dxa"/>
            <w:vAlign w:val="center"/>
          </w:tcPr>
          <w:p w:rsidR="00A64367" w:rsidRDefault="00192A60">
            <w:pPr>
              <w:pStyle w:val="afa"/>
            </w:pPr>
            <w:r>
              <w:rPr>
                <w:rFonts w:hint="eastAsia"/>
              </w:rPr>
              <w:t>显示系统状态</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乘客界面框架</w:t>
      </w:r>
    </w:p>
    <w:p w:rsidR="00A64367" w:rsidRDefault="00192A60">
      <w:pPr>
        <w:ind w:firstLine="420"/>
        <w:rPr>
          <w:rFonts w:ascii="宋体" w:cs="Times New Roman"/>
        </w:rPr>
      </w:pPr>
      <w:r>
        <w:rPr>
          <w:rFonts w:ascii="宋体" w:cs="Times New Roman" w:hint="eastAsia"/>
        </w:rPr>
        <w:t>乘客界面框架结构见图51。</w:t>
      </w:r>
    </w:p>
    <w:p w:rsidR="00A64367" w:rsidRDefault="00192A60">
      <w:r>
        <w:rPr>
          <w:noProof/>
        </w:rPr>
        <w:drawing>
          <wp:inline distT="0" distB="0" distL="0" distR="0">
            <wp:extent cx="5260340" cy="3472815"/>
            <wp:effectExtent l="0" t="0" r="0" b="0"/>
            <wp:docPr id="11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260340" cy="3472815"/>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lastRenderedPageBreak/>
        <w:t>图51 乘客界面框架结构图</w:t>
      </w:r>
    </w:p>
    <w:p w:rsidR="00A64367" w:rsidRDefault="00192A60">
      <w:pPr>
        <w:ind w:firstLine="420"/>
        <w:rPr>
          <w:rFonts w:ascii="宋体" w:cs="Times New Roman"/>
        </w:rPr>
      </w:pPr>
      <w:r>
        <w:rPr>
          <w:rFonts w:ascii="宋体" w:cs="Times New Roman" w:hint="eastAsia"/>
        </w:rPr>
        <w:t>乘客界面显示内容说明见表56。</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表56 乘客界面显示内容说明表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984"/>
        <w:gridCol w:w="3016"/>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851" w:type="dxa"/>
            <w:vAlign w:val="center"/>
          </w:tcPr>
          <w:p w:rsidR="00A64367" w:rsidRDefault="00192A60">
            <w:pPr>
              <w:pStyle w:val="afa"/>
            </w:pPr>
            <w:r>
              <w:rPr>
                <w:rFonts w:hint="eastAsia"/>
              </w:rPr>
              <w:t>区域</w:t>
            </w:r>
          </w:p>
        </w:tc>
        <w:tc>
          <w:tcPr>
            <w:tcW w:w="1984" w:type="dxa"/>
            <w:vAlign w:val="center"/>
          </w:tcPr>
          <w:p w:rsidR="00A64367" w:rsidRDefault="00192A60">
            <w:pPr>
              <w:pStyle w:val="afa"/>
            </w:pPr>
            <w:r>
              <w:rPr>
                <w:rFonts w:hint="eastAsia"/>
              </w:rPr>
              <w:t>显示内容</w:t>
            </w:r>
          </w:p>
        </w:tc>
        <w:tc>
          <w:tcPr>
            <w:tcW w:w="3016"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851" w:type="dxa"/>
            <w:vAlign w:val="center"/>
          </w:tcPr>
          <w:p w:rsidR="00A64367" w:rsidRDefault="00192A60">
            <w:pPr>
              <w:pStyle w:val="afa"/>
            </w:pPr>
            <w:r>
              <w:t>A1</w:t>
            </w:r>
          </w:p>
        </w:tc>
        <w:tc>
          <w:tcPr>
            <w:tcW w:w="1984" w:type="dxa"/>
            <w:vAlign w:val="center"/>
          </w:tcPr>
          <w:p w:rsidR="00A64367" w:rsidRDefault="00192A60">
            <w:pPr>
              <w:pStyle w:val="afa"/>
            </w:pPr>
            <w:r>
              <w:t>LOGO</w:t>
            </w:r>
          </w:p>
        </w:tc>
        <w:tc>
          <w:tcPr>
            <w:tcW w:w="3016" w:type="dxa"/>
            <w:vAlign w:val="center"/>
          </w:tcPr>
          <w:p w:rsidR="00A64367" w:rsidRDefault="00192A60">
            <w:pPr>
              <w:pStyle w:val="afa"/>
            </w:pPr>
            <w:r>
              <w:rPr>
                <w:rFonts w:hint="eastAsia"/>
              </w:rPr>
              <w:t>显示</w:t>
            </w:r>
            <w:r>
              <w:t>LOGO</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851" w:type="dxa"/>
            <w:vAlign w:val="center"/>
          </w:tcPr>
          <w:p w:rsidR="00A64367" w:rsidRDefault="00192A60">
            <w:pPr>
              <w:pStyle w:val="afa"/>
            </w:pPr>
            <w:r>
              <w:t>A2</w:t>
            </w:r>
          </w:p>
        </w:tc>
        <w:tc>
          <w:tcPr>
            <w:tcW w:w="1984" w:type="dxa"/>
            <w:vAlign w:val="center"/>
          </w:tcPr>
          <w:p w:rsidR="00A64367" w:rsidRDefault="00192A60">
            <w:pPr>
              <w:pStyle w:val="afa"/>
            </w:pPr>
            <w:r>
              <w:rPr>
                <w:rFonts w:hint="eastAsia"/>
              </w:rPr>
              <w:t>车站名称</w:t>
            </w:r>
          </w:p>
        </w:tc>
        <w:tc>
          <w:tcPr>
            <w:tcW w:w="3016" w:type="dxa"/>
            <w:vAlign w:val="center"/>
          </w:tcPr>
          <w:p w:rsidR="00A64367" w:rsidRDefault="00192A60">
            <w:pPr>
              <w:pStyle w:val="afa"/>
            </w:pPr>
            <w:r>
              <w:rPr>
                <w:rFonts w:hint="eastAsia"/>
              </w:rPr>
              <w:t>显示车站名称</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851" w:type="dxa"/>
            <w:vAlign w:val="center"/>
          </w:tcPr>
          <w:p w:rsidR="00A64367" w:rsidRDefault="00192A60">
            <w:pPr>
              <w:pStyle w:val="afa"/>
            </w:pPr>
            <w:r>
              <w:t>A3</w:t>
            </w:r>
          </w:p>
        </w:tc>
        <w:tc>
          <w:tcPr>
            <w:tcW w:w="1984" w:type="dxa"/>
            <w:vAlign w:val="center"/>
          </w:tcPr>
          <w:p w:rsidR="00A64367" w:rsidRDefault="00192A60">
            <w:pPr>
              <w:pStyle w:val="afa"/>
            </w:pPr>
            <w:r>
              <w:rPr>
                <w:rFonts w:hint="eastAsia"/>
              </w:rPr>
              <w:t>时间日期</w:t>
            </w:r>
          </w:p>
        </w:tc>
        <w:tc>
          <w:tcPr>
            <w:tcW w:w="3016" w:type="dxa"/>
            <w:vAlign w:val="center"/>
          </w:tcPr>
          <w:p w:rsidR="00A64367" w:rsidRDefault="00192A60">
            <w:pPr>
              <w:pStyle w:val="afa"/>
            </w:pPr>
            <w:r>
              <w:rPr>
                <w:rFonts w:hint="eastAsia"/>
              </w:rPr>
              <w:t>显示当前系统日期，时间，星期</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851" w:type="dxa"/>
            <w:vAlign w:val="center"/>
          </w:tcPr>
          <w:p w:rsidR="00A64367" w:rsidRDefault="00192A60">
            <w:pPr>
              <w:pStyle w:val="afa"/>
            </w:pPr>
            <w:r>
              <w:t>B1</w:t>
            </w:r>
          </w:p>
        </w:tc>
        <w:tc>
          <w:tcPr>
            <w:tcW w:w="1984" w:type="dxa"/>
            <w:vAlign w:val="center"/>
          </w:tcPr>
          <w:p w:rsidR="00A64367" w:rsidRDefault="00192A60">
            <w:pPr>
              <w:pStyle w:val="afa"/>
            </w:pPr>
            <w:r>
              <w:rPr>
                <w:rFonts w:hint="eastAsia"/>
              </w:rPr>
              <w:t>业务名称区</w:t>
            </w:r>
          </w:p>
        </w:tc>
        <w:tc>
          <w:tcPr>
            <w:tcW w:w="3016" w:type="dxa"/>
            <w:vAlign w:val="center"/>
          </w:tcPr>
          <w:p w:rsidR="00A64367" w:rsidRDefault="00192A60">
            <w:pPr>
              <w:pStyle w:val="afa"/>
            </w:pPr>
            <w:r>
              <w:rPr>
                <w:rFonts w:hint="eastAsia"/>
              </w:rPr>
              <w:t>显示当前正在进行的业务，如售票，充值，退款等</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851" w:type="dxa"/>
            <w:vAlign w:val="center"/>
          </w:tcPr>
          <w:p w:rsidR="00A64367" w:rsidRDefault="00192A60">
            <w:pPr>
              <w:pStyle w:val="afa"/>
            </w:pPr>
            <w:r>
              <w:t>B2</w:t>
            </w:r>
          </w:p>
        </w:tc>
        <w:tc>
          <w:tcPr>
            <w:tcW w:w="1984" w:type="dxa"/>
            <w:vAlign w:val="center"/>
          </w:tcPr>
          <w:p w:rsidR="00A64367" w:rsidRDefault="00192A60">
            <w:pPr>
              <w:pStyle w:val="afa"/>
            </w:pPr>
            <w:r>
              <w:rPr>
                <w:rFonts w:hint="eastAsia"/>
              </w:rPr>
              <w:t>业务信息区</w:t>
            </w:r>
          </w:p>
        </w:tc>
        <w:tc>
          <w:tcPr>
            <w:tcW w:w="3016" w:type="dxa"/>
            <w:vAlign w:val="center"/>
          </w:tcPr>
          <w:p w:rsidR="00A64367" w:rsidRDefault="00192A60">
            <w:pPr>
              <w:pStyle w:val="afa"/>
            </w:pPr>
            <w:r>
              <w:rPr>
                <w:rFonts w:hint="eastAsia"/>
              </w:rPr>
              <w:t>显示业务操作的相关信息，如售票张数、充值金额、退款金额等</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6</w:t>
            </w:r>
          </w:p>
        </w:tc>
        <w:tc>
          <w:tcPr>
            <w:tcW w:w="851" w:type="dxa"/>
            <w:vAlign w:val="center"/>
          </w:tcPr>
          <w:p w:rsidR="00A64367" w:rsidRDefault="00192A60">
            <w:pPr>
              <w:pStyle w:val="afa"/>
            </w:pPr>
            <w:r>
              <w:t>B3</w:t>
            </w:r>
          </w:p>
        </w:tc>
        <w:tc>
          <w:tcPr>
            <w:tcW w:w="1984" w:type="dxa"/>
            <w:vAlign w:val="center"/>
          </w:tcPr>
          <w:p w:rsidR="00A64367" w:rsidRDefault="00192A60">
            <w:pPr>
              <w:pStyle w:val="afa"/>
            </w:pPr>
            <w:r>
              <w:rPr>
                <w:rFonts w:hint="eastAsia"/>
              </w:rPr>
              <w:t>信息</w:t>
            </w:r>
            <w:proofErr w:type="gramStart"/>
            <w:r>
              <w:rPr>
                <w:rFonts w:hint="eastAsia"/>
              </w:rPr>
              <w:t>提示区</w:t>
            </w:r>
            <w:proofErr w:type="gramEnd"/>
          </w:p>
        </w:tc>
        <w:tc>
          <w:tcPr>
            <w:tcW w:w="3016" w:type="dxa"/>
            <w:vAlign w:val="center"/>
          </w:tcPr>
          <w:p w:rsidR="00A64367" w:rsidRDefault="00192A60">
            <w:pPr>
              <w:pStyle w:val="afa"/>
            </w:pPr>
            <w:r>
              <w:rPr>
                <w:rFonts w:hint="eastAsia"/>
              </w:rPr>
              <w:t>显示需要告知乘客的提示信息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7</w:t>
            </w:r>
          </w:p>
        </w:tc>
        <w:tc>
          <w:tcPr>
            <w:tcW w:w="851" w:type="dxa"/>
            <w:vAlign w:val="center"/>
          </w:tcPr>
          <w:p w:rsidR="00A64367" w:rsidRDefault="00192A60">
            <w:pPr>
              <w:pStyle w:val="afa"/>
            </w:pPr>
            <w:r>
              <w:t>C</w:t>
            </w:r>
          </w:p>
        </w:tc>
        <w:tc>
          <w:tcPr>
            <w:tcW w:w="1984" w:type="dxa"/>
            <w:vAlign w:val="center"/>
          </w:tcPr>
          <w:p w:rsidR="00A64367" w:rsidRDefault="00192A60">
            <w:pPr>
              <w:pStyle w:val="afa"/>
            </w:pPr>
            <w:r>
              <w:rPr>
                <w:rFonts w:hint="eastAsia"/>
              </w:rPr>
              <w:t>信息显示区（预留）</w:t>
            </w:r>
          </w:p>
        </w:tc>
        <w:tc>
          <w:tcPr>
            <w:tcW w:w="3016" w:type="dxa"/>
            <w:vAlign w:val="center"/>
          </w:tcPr>
          <w:p w:rsidR="00A64367" w:rsidRDefault="00192A60">
            <w:pPr>
              <w:pStyle w:val="afa"/>
            </w:pPr>
            <w:r>
              <w:rPr>
                <w:rFonts w:hint="eastAsia"/>
              </w:rPr>
              <w:t>显示车站重要信息或广告等</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菜单按钮栏</w:t>
      </w:r>
    </w:p>
    <w:p w:rsidR="00A64367" w:rsidRDefault="00192A60">
      <w:pPr>
        <w:ind w:firstLine="420"/>
        <w:rPr>
          <w:rFonts w:ascii="宋体" w:cs="Times New Roman"/>
        </w:rPr>
      </w:pPr>
      <w:r>
        <w:rPr>
          <w:rFonts w:ascii="宋体" w:cs="Times New Roman" w:hint="eastAsia"/>
        </w:rPr>
        <w:t>菜单按钮栏应显示在操作员界面最上端的A2、A3区。菜单分为两级，A2为一级菜单按钮，A3为二级菜单按钮。</w:t>
      </w:r>
    </w:p>
    <w:p w:rsidR="00A64367" w:rsidRDefault="00192A60">
      <w:pPr>
        <w:ind w:firstLine="420"/>
        <w:rPr>
          <w:rFonts w:ascii="宋体" w:cs="Times New Roman"/>
        </w:rPr>
      </w:pPr>
      <w:r>
        <w:rPr>
          <w:rFonts w:ascii="宋体" w:cs="Times New Roman" w:hint="eastAsia"/>
        </w:rPr>
        <w:t>菜单界面结构见图52。</w:t>
      </w:r>
    </w:p>
    <w:p w:rsidR="00A64367" w:rsidRDefault="00192A60">
      <w:pPr>
        <w:widowControl/>
        <w:jc w:val="left"/>
      </w:pPr>
      <w:r>
        <w:rPr>
          <w:noProof/>
        </w:rPr>
        <w:drawing>
          <wp:inline distT="0" distB="0" distL="0" distR="0">
            <wp:extent cx="5256530" cy="438150"/>
            <wp:effectExtent l="0" t="0" r="1270" b="0"/>
            <wp:docPr id="11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256530" cy="4381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图52 菜单界面结构图</w:t>
      </w:r>
    </w:p>
    <w:p w:rsidR="00A64367" w:rsidRDefault="00192A60">
      <w:pPr>
        <w:ind w:firstLine="420"/>
        <w:rPr>
          <w:rFonts w:ascii="宋体" w:cs="Times New Roman"/>
        </w:rPr>
      </w:pPr>
      <w:r>
        <w:rPr>
          <w:rFonts w:ascii="宋体" w:cs="Times New Roman" w:hint="eastAsia"/>
        </w:rPr>
        <w:t>普通业务菜单功能说明见表57。</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表57 普通业务菜单功能说明表</w:t>
      </w:r>
    </w:p>
    <w:tbl>
      <w:tblP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965"/>
        <w:gridCol w:w="1418"/>
        <w:gridCol w:w="3544"/>
        <w:gridCol w:w="2408"/>
      </w:tblGrid>
      <w:tr w:rsidR="00A64367">
        <w:trPr>
          <w:trHeight w:val="340"/>
          <w:jc w:val="center"/>
        </w:trPr>
        <w:tc>
          <w:tcPr>
            <w:tcW w:w="965" w:type="dxa"/>
            <w:vAlign w:val="center"/>
          </w:tcPr>
          <w:p w:rsidR="00A64367" w:rsidRDefault="00192A60">
            <w:pPr>
              <w:pStyle w:val="afa"/>
            </w:pPr>
            <w:r>
              <w:rPr>
                <w:rFonts w:hint="eastAsia"/>
              </w:rPr>
              <w:t>序号</w:t>
            </w:r>
          </w:p>
        </w:tc>
        <w:tc>
          <w:tcPr>
            <w:tcW w:w="1418" w:type="dxa"/>
            <w:vAlign w:val="center"/>
          </w:tcPr>
          <w:p w:rsidR="00A64367" w:rsidRDefault="00192A60">
            <w:pPr>
              <w:pStyle w:val="afa"/>
            </w:pPr>
            <w:r>
              <w:rPr>
                <w:rFonts w:hint="eastAsia"/>
              </w:rPr>
              <w:t>一级菜单</w:t>
            </w:r>
          </w:p>
        </w:tc>
        <w:tc>
          <w:tcPr>
            <w:tcW w:w="3544" w:type="dxa"/>
            <w:vAlign w:val="center"/>
          </w:tcPr>
          <w:p w:rsidR="00A64367" w:rsidRDefault="00192A60">
            <w:pPr>
              <w:pStyle w:val="afa"/>
            </w:pPr>
            <w:r>
              <w:rPr>
                <w:rFonts w:hint="eastAsia"/>
              </w:rPr>
              <w:t>二级菜单</w:t>
            </w:r>
          </w:p>
        </w:tc>
        <w:tc>
          <w:tcPr>
            <w:tcW w:w="2408" w:type="dxa"/>
            <w:vAlign w:val="center"/>
          </w:tcPr>
          <w:p w:rsidR="00A64367" w:rsidRDefault="00192A60">
            <w:pPr>
              <w:pStyle w:val="afa"/>
            </w:pPr>
            <w:r>
              <w:rPr>
                <w:rFonts w:hint="eastAsia"/>
              </w:rPr>
              <w:t>备注</w:t>
            </w:r>
          </w:p>
        </w:tc>
      </w:tr>
      <w:tr w:rsidR="00A64367">
        <w:trPr>
          <w:trHeight w:val="340"/>
          <w:jc w:val="center"/>
        </w:trPr>
        <w:tc>
          <w:tcPr>
            <w:tcW w:w="965" w:type="dxa"/>
            <w:vMerge w:val="restart"/>
            <w:vAlign w:val="center"/>
          </w:tcPr>
          <w:p w:rsidR="00A64367" w:rsidRDefault="00192A60">
            <w:pPr>
              <w:pStyle w:val="afa"/>
            </w:pPr>
            <w:r>
              <w:t>1</w:t>
            </w:r>
          </w:p>
        </w:tc>
        <w:tc>
          <w:tcPr>
            <w:tcW w:w="1418" w:type="dxa"/>
            <w:vMerge w:val="restart"/>
            <w:vAlign w:val="center"/>
          </w:tcPr>
          <w:p w:rsidR="00A64367" w:rsidRDefault="00192A60">
            <w:pPr>
              <w:pStyle w:val="afa"/>
            </w:pPr>
            <w:r>
              <w:rPr>
                <w:rFonts w:hint="eastAsia"/>
              </w:rPr>
              <w:t>【售票】</w:t>
            </w:r>
          </w:p>
        </w:tc>
        <w:tc>
          <w:tcPr>
            <w:tcW w:w="3544" w:type="dxa"/>
            <w:vAlign w:val="center"/>
          </w:tcPr>
          <w:p w:rsidR="00A64367" w:rsidRDefault="00192A60">
            <w:pPr>
              <w:pStyle w:val="afa"/>
              <w:ind w:firstLineChars="200" w:firstLine="360"/>
            </w:pPr>
            <w:r>
              <w:t>【单程票】</w:t>
            </w:r>
          </w:p>
        </w:tc>
        <w:tc>
          <w:tcPr>
            <w:tcW w:w="2408" w:type="dxa"/>
            <w:vMerge w:val="restart"/>
            <w:vAlign w:val="center"/>
          </w:tcPr>
          <w:p w:rsidR="00A64367" w:rsidRDefault="00192A60">
            <w:pPr>
              <w:pStyle w:val="afa"/>
            </w:pPr>
            <w:r>
              <w:rPr>
                <w:rFonts w:hint="eastAsia"/>
              </w:rPr>
              <w:t>按钮可根据配置文件或系统参数动态加载。</w:t>
            </w:r>
          </w:p>
        </w:tc>
      </w:tr>
      <w:tr w:rsidR="00A64367">
        <w:trPr>
          <w:trHeight w:val="340"/>
          <w:jc w:val="center"/>
        </w:trPr>
        <w:tc>
          <w:tcPr>
            <w:tcW w:w="965" w:type="dxa"/>
            <w:vMerge/>
            <w:vAlign w:val="center"/>
          </w:tcPr>
          <w:p w:rsidR="00A64367" w:rsidRDefault="00A64367">
            <w:pPr>
              <w:pStyle w:val="afa"/>
            </w:pPr>
          </w:p>
        </w:tc>
        <w:tc>
          <w:tcPr>
            <w:tcW w:w="1418" w:type="dxa"/>
            <w:vMerge/>
            <w:vAlign w:val="center"/>
          </w:tcPr>
          <w:p w:rsidR="00A64367" w:rsidRDefault="00A64367">
            <w:pPr>
              <w:pStyle w:val="afa"/>
            </w:pPr>
          </w:p>
        </w:tc>
        <w:tc>
          <w:tcPr>
            <w:tcW w:w="3544" w:type="dxa"/>
            <w:vAlign w:val="center"/>
          </w:tcPr>
          <w:p w:rsidR="00A64367" w:rsidRDefault="00192A60">
            <w:pPr>
              <w:pStyle w:val="afa"/>
              <w:ind w:firstLineChars="200" w:firstLine="360"/>
            </w:pPr>
            <w:r>
              <w:t>【</w:t>
            </w:r>
            <w:r>
              <w:rPr>
                <w:rFonts w:hint="eastAsia"/>
              </w:rPr>
              <w:t>福利票</w:t>
            </w:r>
            <w:r>
              <w:t>】</w:t>
            </w:r>
          </w:p>
        </w:tc>
        <w:tc>
          <w:tcPr>
            <w:tcW w:w="2408" w:type="dxa"/>
            <w:vMerge/>
            <w:vAlign w:val="center"/>
          </w:tcPr>
          <w:p w:rsidR="00A64367" w:rsidRDefault="00A64367">
            <w:pPr>
              <w:pStyle w:val="afa"/>
            </w:pPr>
          </w:p>
        </w:tc>
      </w:tr>
      <w:tr w:rsidR="00A64367">
        <w:trPr>
          <w:trHeight w:val="340"/>
          <w:jc w:val="center"/>
        </w:trPr>
        <w:tc>
          <w:tcPr>
            <w:tcW w:w="965" w:type="dxa"/>
            <w:vMerge/>
            <w:vAlign w:val="center"/>
          </w:tcPr>
          <w:p w:rsidR="00A64367" w:rsidRDefault="00A64367">
            <w:pPr>
              <w:pStyle w:val="afa"/>
            </w:pPr>
          </w:p>
        </w:tc>
        <w:tc>
          <w:tcPr>
            <w:tcW w:w="1418" w:type="dxa"/>
            <w:vMerge/>
            <w:vAlign w:val="center"/>
          </w:tcPr>
          <w:p w:rsidR="00A64367" w:rsidRDefault="00A64367">
            <w:pPr>
              <w:pStyle w:val="afa"/>
            </w:pPr>
          </w:p>
        </w:tc>
        <w:tc>
          <w:tcPr>
            <w:tcW w:w="3544" w:type="dxa"/>
            <w:vAlign w:val="center"/>
          </w:tcPr>
          <w:p w:rsidR="00A64367" w:rsidRDefault="00192A60">
            <w:pPr>
              <w:pStyle w:val="afa"/>
              <w:ind w:firstLineChars="200" w:firstLine="360"/>
            </w:pPr>
            <w:r>
              <w:t>【</w:t>
            </w:r>
            <w:r>
              <w:rPr>
                <w:rFonts w:hint="eastAsia"/>
              </w:rPr>
              <w:t>出站票</w:t>
            </w:r>
            <w:r>
              <w:t>】</w:t>
            </w:r>
          </w:p>
        </w:tc>
        <w:tc>
          <w:tcPr>
            <w:tcW w:w="2408" w:type="dxa"/>
            <w:vMerge/>
            <w:vAlign w:val="center"/>
          </w:tcPr>
          <w:p w:rsidR="00A64367" w:rsidRDefault="00A64367">
            <w:pPr>
              <w:pStyle w:val="afa"/>
            </w:pPr>
          </w:p>
        </w:tc>
      </w:tr>
      <w:tr w:rsidR="00A64367">
        <w:trPr>
          <w:trHeight w:val="340"/>
          <w:jc w:val="center"/>
        </w:trPr>
        <w:tc>
          <w:tcPr>
            <w:tcW w:w="965" w:type="dxa"/>
            <w:vMerge/>
            <w:vAlign w:val="center"/>
          </w:tcPr>
          <w:p w:rsidR="00A64367" w:rsidRDefault="00A64367">
            <w:pPr>
              <w:pStyle w:val="afa"/>
            </w:pPr>
          </w:p>
        </w:tc>
        <w:tc>
          <w:tcPr>
            <w:tcW w:w="1418" w:type="dxa"/>
            <w:vMerge/>
            <w:vAlign w:val="center"/>
          </w:tcPr>
          <w:p w:rsidR="00A64367" w:rsidRDefault="00A64367">
            <w:pPr>
              <w:pStyle w:val="afa"/>
            </w:pPr>
          </w:p>
        </w:tc>
        <w:tc>
          <w:tcPr>
            <w:tcW w:w="3544" w:type="dxa"/>
            <w:vAlign w:val="center"/>
          </w:tcPr>
          <w:p w:rsidR="00A64367" w:rsidRDefault="00192A60">
            <w:pPr>
              <w:pStyle w:val="afa"/>
              <w:ind w:firstLineChars="200" w:firstLine="360"/>
            </w:pPr>
            <w:r>
              <w:t>【</w:t>
            </w:r>
            <w:r>
              <w:rPr>
                <w:rFonts w:hint="eastAsia"/>
              </w:rPr>
              <w:t>特殊票种</w:t>
            </w:r>
            <w:r>
              <w:t>】</w:t>
            </w:r>
          </w:p>
        </w:tc>
        <w:tc>
          <w:tcPr>
            <w:tcW w:w="2408" w:type="dxa"/>
            <w:vMerge/>
            <w:vAlign w:val="center"/>
          </w:tcPr>
          <w:p w:rsidR="00A64367" w:rsidRDefault="00A64367">
            <w:pPr>
              <w:pStyle w:val="afa"/>
            </w:pPr>
          </w:p>
        </w:tc>
      </w:tr>
      <w:tr w:rsidR="00A64367">
        <w:trPr>
          <w:trHeight w:val="340"/>
          <w:jc w:val="center"/>
        </w:trPr>
        <w:tc>
          <w:tcPr>
            <w:tcW w:w="965" w:type="dxa"/>
            <w:vMerge w:val="restart"/>
            <w:vAlign w:val="center"/>
          </w:tcPr>
          <w:p w:rsidR="00A64367" w:rsidRDefault="00192A60">
            <w:pPr>
              <w:pStyle w:val="afa"/>
            </w:pPr>
            <w:r>
              <w:t>2</w:t>
            </w:r>
          </w:p>
        </w:tc>
        <w:tc>
          <w:tcPr>
            <w:tcW w:w="1418" w:type="dxa"/>
            <w:vMerge w:val="restart"/>
            <w:vAlign w:val="center"/>
          </w:tcPr>
          <w:p w:rsidR="00A64367" w:rsidRDefault="00192A60">
            <w:pPr>
              <w:pStyle w:val="afa"/>
            </w:pPr>
            <w:r>
              <w:rPr>
                <w:rFonts w:hint="eastAsia"/>
              </w:rPr>
              <w:t>【补票】</w:t>
            </w:r>
          </w:p>
        </w:tc>
        <w:tc>
          <w:tcPr>
            <w:tcW w:w="3544" w:type="dxa"/>
            <w:vAlign w:val="center"/>
          </w:tcPr>
          <w:p w:rsidR="00A64367" w:rsidRDefault="00192A60">
            <w:pPr>
              <w:pStyle w:val="afa"/>
            </w:pPr>
            <w:r>
              <w:t>【付费区】</w:t>
            </w:r>
          </w:p>
        </w:tc>
        <w:tc>
          <w:tcPr>
            <w:tcW w:w="2408" w:type="dxa"/>
            <w:vAlign w:val="center"/>
          </w:tcPr>
          <w:p w:rsidR="00A64367" w:rsidRDefault="00A64367">
            <w:pPr>
              <w:pStyle w:val="afa"/>
            </w:pPr>
          </w:p>
        </w:tc>
      </w:tr>
      <w:tr w:rsidR="00A64367">
        <w:trPr>
          <w:trHeight w:val="340"/>
          <w:jc w:val="center"/>
        </w:trPr>
        <w:tc>
          <w:tcPr>
            <w:tcW w:w="965" w:type="dxa"/>
            <w:vMerge/>
            <w:vAlign w:val="center"/>
          </w:tcPr>
          <w:p w:rsidR="00A64367" w:rsidRDefault="00A64367">
            <w:pPr>
              <w:pStyle w:val="afa"/>
            </w:pPr>
          </w:p>
        </w:tc>
        <w:tc>
          <w:tcPr>
            <w:tcW w:w="1418" w:type="dxa"/>
            <w:vMerge/>
            <w:vAlign w:val="center"/>
          </w:tcPr>
          <w:p w:rsidR="00A64367" w:rsidRDefault="00A64367">
            <w:pPr>
              <w:pStyle w:val="afa"/>
            </w:pPr>
          </w:p>
        </w:tc>
        <w:tc>
          <w:tcPr>
            <w:tcW w:w="3544" w:type="dxa"/>
            <w:vAlign w:val="center"/>
          </w:tcPr>
          <w:p w:rsidR="00A64367" w:rsidRDefault="00192A60">
            <w:pPr>
              <w:pStyle w:val="afa"/>
            </w:pPr>
            <w:r>
              <w:t>【非付费区】</w:t>
            </w:r>
          </w:p>
        </w:tc>
        <w:tc>
          <w:tcPr>
            <w:tcW w:w="2408" w:type="dxa"/>
            <w:vAlign w:val="center"/>
          </w:tcPr>
          <w:p w:rsidR="00A64367" w:rsidRDefault="00A64367">
            <w:pPr>
              <w:pStyle w:val="afa"/>
            </w:pPr>
          </w:p>
        </w:tc>
      </w:tr>
      <w:tr w:rsidR="00A64367">
        <w:trPr>
          <w:trHeight w:val="340"/>
          <w:jc w:val="center"/>
        </w:trPr>
        <w:tc>
          <w:tcPr>
            <w:tcW w:w="965" w:type="dxa"/>
            <w:vAlign w:val="center"/>
          </w:tcPr>
          <w:p w:rsidR="00A64367" w:rsidRDefault="00192A60">
            <w:pPr>
              <w:pStyle w:val="afa"/>
            </w:pPr>
            <w:r>
              <w:t>3</w:t>
            </w:r>
          </w:p>
        </w:tc>
        <w:tc>
          <w:tcPr>
            <w:tcW w:w="1418" w:type="dxa"/>
            <w:vAlign w:val="center"/>
          </w:tcPr>
          <w:p w:rsidR="00A64367" w:rsidRDefault="00192A60">
            <w:pPr>
              <w:pStyle w:val="afa"/>
            </w:pPr>
            <w:r>
              <w:rPr>
                <w:rFonts w:hint="eastAsia"/>
              </w:rPr>
              <w:t>【充值】</w:t>
            </w:r>
          </w:p>
        </w:tc>
        <w:tc>
          <w:tcPr>
            <w:tcW w:w="3544" w:type="dxa"/>
            <w:vAlign w:val="center"/>
          </w:tcPr>
          <w:p w:rsidR="00A64367" w:rsidRDefault="00192A60">
            <w:pPr>
              <w:pStyle w:val="afa"/>
            </w:pPr>
            <w:r>
              <w:rPr>
                <w:rFonts w:hint="eastAsia"/>
              </w:rPr>
              <w:t>――</w:t>
            </w:r>
          </w:p>
        </w:tc>
        <w:tc>
          <w:tcPr>
            <w:tcW w:w="2408" w:type="dxa"/>
            <w:vAlign w:val="center"/>
          </w:tcPr>
          <w:p w:rsidR="00A64367" w:rsidRDefault="00A64367">
            <w:pPr>
              <w:pStyle w:val="afa"/>
            </w:pPr>
          </w:p>
        </w:tc>
      </w:tr>
      <w:tr w:rsidR="00A64367">
        <w:trPr>
          <w:trHeight w:val="340"/>
          <w:jc w:val="center"/>
        </w:trPr>
        <w:tc>
          <w:tcPr>
            <w:tcW w:w="965" w:type="dxa"/>
            <w:vMerge w:val="restart"/>
            <w:vAlign w:val="center"/>
          </w:tcPr>
          <w:p w:rsidR="00A64367" w:rsidRDefault="00192A60">
            <w:pPr>
              <w:pStyle w:val="afa"/>
            </w:pPr>
            <w:r>
              <w:t>4</w:t>
            </w:r>
          </w:p>
        </w:tc>
        <w:tc>
          <w:tcPr>
            <w:tcW w:w="1418" w:type="dxa"/>
            <w:vMerge w:val="restart"/>
            <w:vAlign w:val="center"/>
          </w:tcPr>
          <w:p w:rsidR="00A64367" w:rsidRDefault="00192A60">
            <w:pPr>
              <w:pStyle w:val="afa"/>
            </w:pPr>
            <w:r>
              <w:rPr>
                <w:rFonts w:hint="eastAsia"/>
              </w:rPr>
              <w:t>【退款】</w:t>
            </w:r>
          </w:p>
        </w:tc>
        <w:tc>
          <w:tcPr>
            <w:tcW w:w="3544" w:type="dxa"/>
            <w:vAlign w:val="center"/>
          </w:tcPr>
          <w:p w:rsidR="00A64367" w:rsidRDefault="00192A60">
            <w:pPr>
              <w:pStyle w:val="afa"/>
            </w:pPr>
            <w:r>
              <w:t>【即时退卡】</w:t>
            </w:r>
          </w:p>
        </w:tc>
        <w:tc>
          <w:tcPr>
            <w:tcW w:w="2408" w:type="dxa"/>
            <w:vAlign w:val="center"/>
          </w:tcPr>
          <w:p w:rsidR="00A64367" w:rsidRDefault="00A64367">
            <w:pPr>
              <w:pStyle w:val="afa"/>
            </w:pPr>
          </w:p>
        </w:tc>
      </w:tr>
      <w:tr w:rsidR="00A64367">
        <w:trPr>
          <w:trHeight w:val="340"/>
          <w:jc w:val="center"/>
        </w:trPr>
        <w:tc>
          <w:tcPr>
            <w:tcW w:w="965" w:type="dxa"/>
            <w:vMerge/>
            <w:vAlign w:val="center"/>
          </w:tcPr>
          <w:p w:rsidR="00A64367" w:rsidRDefault="00A64367">
            <w:pPr>
              <w:pStyle w:val="afa"/>
            </w:pPr>
          </w:p>
        </w:tc>
        <w:tc>
          <w:tcPr>
            <w:tcW w:w="1418" w:type="dxa"/>
            <w:vMerge/>
            <w:vAlign w:val="center"/>
          </w:tcPr>
          <w:p w:rsidR="00A64367" w:rsidRDefault="00A64367">
            <w:pPr>
              <w:pStyle w:val="afa"/>
            </w:pPr>
          </w:p>
        </w:tc>
        <w:tc>
          <w:tcPr>
            <w:tcW w:w="3544" w:type="dxa"/>
            <w:vAlign w:val="center"/>
          </w:tcPr>
          <w:p w:rsidR="00A64367" w:rsidRDefault="00192A60">
            <w:pPr>
              <w:pStyle w:val="afa"/>
            </w:pPr>
            <w:r>
              <w:t>【退卡申请】</w:t>
            </w:r>
          </w:p>
        </w:tc>
        <w:tc>
          <w:tcPr>
            <w:tcW w:w="2408" w:type="dxa"/>
            <w:vAlign w:val="center"/>
          </w:tcPr>
          <w:p w:rsidR="00A64367" w:rsidRDefault="00A64367">
            <w:pPr>
              <w:pStyle w:val="afa"/>
            </w:pPr>
          </w:p>
        </w:tc>
      </w:tr>
      <w:tr w:rsidR="00A64367">
        <w:trPr>
          <w:trHeight w:val="340"/>
          <w:jc w:val="center"/>
        </w:trPr>
        <w:tc>
          <w:tcPr>
            <w:tcW w:w="965" w:type="dxa"/>
            <w:vMerge/>
            <w:vAlign w:val="center"/>
          </w:tcPr>
          <w:p w:rsidR="00A64367" w:rsidRDefault="00A64367">
            <w:pPr>
              <w:pStyle w:val="afa"/>
            </w:pPr>
          </w:p>
        </w:tc>
        <w:tc>
          <w:tcPr>
            <w:tcW w:w="1418" w:type="dxa"/>
            <w:vMerge/>
            <w:vAlign w:val="center"/>
          </w:tcPr>
          <w:p w:rsidR="00A64367" w:rsidRDefault="00A64367">
            <w:pPr>
              <w:pStyle w:val="afa"/>
            </w:pPr>
          </w:p>
        </w:tc>
        <w:tc>
          <w:tcPr>
            <w:tcW w:w="3544" w:type="dxa"/>
            <w:vAlign w:val="center"/>
          </w:tcPr>
          <w:p w:rsidR="00A64367" w:rsidRDefault="00192A60">
            <w:pPr>
              <w:pStyle w:val="afa"/>
            </w:pPr>
            <w:r>
              <w:t>【申退查询】</w:t>
            </w:r>
          </w:p>
        </w:tc>
        <w:tc>
          <w:tcPr>
            <w:tcW w:w="2408" w:type="dxa"/>
            <w:vAlign w:val="center"/>
          </w:tcPr>
          <w:p w:rsidR="00A64367" w:rsidRDefault="00A64367">
            <w:pPr>
              <w:pStyle w:val="afa"/>
            </w:pPr>
          </w:p>
        </w:tc>
      </w:tr>
      <w:tr w:rsidR="00A64367">
        <w:trPr>
          <w:trHeight w:val="340"/>
          <w:jc w:val="center"/>
        </w:trPr>
        <w:tc>
          <w:tcPr>
            <w:tcW w:w="965" w:type="dxa"/>
            <w:vAlign w:val="center"/>
          </w:tcPr>
          <w:p w:rsidR="00A64367" w:rsidRDefault="00192A60">
            <w:pPr>
              <w:pStyle w:val="afa"/>
            </w:pPr>
            <w:r>
              <w:t>5</w:t>
            </w:r>
          </w:p>
        </w:tc>
        <w:tc>
          <w:tcPr>
            <w:tcW w:w="1418" w:type="dxa"/>
            <w:vAlign w:val="center"/>
          </w:tcPr>
          <w:p w:rsidR="00A64367" w:rsidRDefault="00192A60">
            <w:pPr>
              <w:pStyle w:val="afa"/>
            </w:pPr>
            <w:r>
              <w:rPr>
                <w:rFonts w:hint="eastAsia"/>
              </w:rPr>
              <w:t>【替换】</w:t>
            </w:r>
          </w:p>
        </w:tc>
        <w:tc>
          <w:tcPr>
            <w:tcW w:w="3544" w:type="dxa"/>
            <w:vAlign w:val="center"/>
          </w:tcPr>
          <w:p w:rsidR="00A64367" w:rsidRDefault="00192A60">
            <w:pPr>
              <w:pStyle w:val="afa"/>
            </w:pPr>
            <w:r>
              <w:rPr>
                <w:rFonts w:hint="eastAsia"/>
              </w:rPr>
              <w:t>――</w:t>
            </w:r>
          </w:p>
        </w:tc>
        <w:tc>
          <w:tcPr>
            <w:tcW w:w="2408" w:type="dxa"/>
            <w:vAlign w:val="center"/>
          </w:tcPr>
          <w:p w:rsidR="00A64367" w:rsidRDefault="00A64367">
            <w:pPr>
              <w:pStyle w:val="afa"/>
            </w:pPr>
          </w:p>
        </w:tc>
      </w:tr>
      <w:tr w:rsidR="00A64367">
        <w:trPr>
          <w:trHeight w:val="340"/>
          <w:jc w:val="center"/>
        </w:trPr>
        <w:tc>
          <w:tcPr>
            <w:tcW w:w="965" w:type="dxa"/>
            <w:vMerge w:val="restart"/>
            <w:vAlign w:val="center"/>
          </w:tcPr>
          <w:p w:rsidR="00A64367" w:rsidRDefault="00192A60">
            <w:pPr>
              <w:pStyle w:val="afa"/>
            </w:pPr>
            <w:r>
              <w:lastRenderedPageBreak/>
              <w:t>6</w:t>
            </w:r>
          </w:p>
        </w:tc>
        <w:tc>
          <w:tcPr>
            <w:tcW w:w="1418" w:type="dxa"/>
            <w:vMerge w:val="restart"/>
            <w:vAlign w:val="center"/>
          </w:tcPr>
          <w:p w:rsidR="00A64367" w:rsidRDefault="00192A60">
            <w:pPr>
              <w:pStyle w:val="afa"/>
            </w:pPr>
            <w:r>
              <w:rPr>
                <w:rFonts w:hint="eastAsia"/>
              </w:rPr>
              <w:t>【激活】</w:t>
            </w:r>
          </w:p>
        </w:tc>
        <w:tc>
          <w:tcPr>
            <w:tcW w:w="3544" w:type="dxa"/>
            <w:vAlign w:val="center"/>
          </w:tcPr>
          <w:p w:rsidR="00A64367" w:rsidRDefault="00192A60">
            <w:pPr>
              <w:pStyle w:val="afa"/>
            </w:pPr>
            <w:r>
              <w:t>【激活】</w:t>
            </w:r>
          </w:p>
        </w:tc>
        <w:tc>
          <w:tcPr>
            <w:tcW w:w="2408" w:type="dxa"/>
            <w:vAlign w:val="center"/>
          </w:tcPr>
          <w:p w:rsidR="00A64367" w:rsidRDefault="00A64367">
            <w:pPr>
              <w:pStyle w:val="afa"/>
            </w:pPr>
          </w:p>
        </w:tc>
      </w:tr>
      <w:tr w:rsidR="00A64367">
        <w:trPr>
          <w:trHeight w:val="340"/>
          <w:jc w:val="center"/>
        </w:trPr>
        <w:tc>
          <w:tcPr>
            <w:tcW w:w="965" w:type="dxa"/>
            <w:vMerge/>
            <w:vAlign w:val="center"/>
          </w:tcPr>
          <w:p w:rsidR="00A64367" w:rsidRDefault="00A64367">
            <w:pPr>
              <w:pStyle w:val="afa"/>
            </w:pPr>
          </w:p>
        </w:tc>
        <w:tc>
          <w:tcPr>
            <w:tcW w:w="1418" w:type="dxa"/>
            <w:vMerge/>
            <w:vAlign w:val="center"/>
          </w:tcPr>
          <w:p w:rsidR="00A64367" w:rsidRDefault="00A64367">
            <w:pPr>
              <w:pStyle w:val="afa"/>
            </w:pPr>
          </w:p>
        </w:tc>
        <w:tc>
          <w:tcPr>
            <w:tcW w:w="3544" w:type="dxa"/>
            <w:vAlign w:val="center"/>
          </w:tcPr>
          <w:p w:rsidR="00A64367" w:rsidRDefault="00192A60">
            <w:pPr>
              <w:pStyle w:val="afa"/>
            </w:pPr>
            <w:r>
              <w:t>【延期】</w:t>
            </w:r>
          </w:p>
        </w:tc>
        <w:tc>
          <w:tcPr>
            <w:tcW w:w="2408" w:type="dxa"/>
            <w:vAlign w:val="center"/>
          </w:tcPr>
          <w:p w:rsidR="00A64367" w:rsidRDefault="00A64367">
            <w:pPr>
              <w:pStyle w:val="afa"/>
            </w:pPr>
          </w:p>
        </w:tc>
      </w:tr>
      <w:tr w:rsidR="00A64367">
        <w:trPr>
          <w:trHeight w:val="340"/>
          <w:jc w:val="center"/>
        </w:trPr>
        <w:tc>
          <w:tcPr>
            <w:tcW w:w="965" w:type="dxa"/>
            <w:vAlign w:val="center"/>
          </w:tcPr>
          <w:p w:rsidR="00A64367" w:rsidRDefault="00192A60">
            <w:pPr>
              <w:pStyle w:val="afa"/>
            </w:pPr>
            <w:r>
              <w:t>7</w:t>
            </w:r>
          </w:p>
        </w:tc>
        <w:tc>
          <w:tcPr>
            <w:tcW w:w="1418" w:type="dxa"/>
            <w:vAlign w:val="center"/>
          </w:tcPr>
          <w:p w:rsidR="00A64367" w:rsidRDefault="00192A60">
            <w:pPr>
              <w:pStyle w:val="afa"/>
            </w:pPr>
            <w:r>
              <w:rPr>
                <w:rFonts w:hint="eastAsia"/>
              </w:rPr>
              <w:t>【分析】</w:t>
            </w:r>
          </w:p>
        </w:tc>
        <w:tc>
          <w:tcPr>
            <w:tcW w:w="3544" w:type="dxa"/>
            <w:vAlign w:val="center"/>
          </w:tcPr>
          <w:p w:rsidR="00A64367" w:rsidRDefault="00192A60">
            <w:pPr>
              <w:pStyle w:val="afa"/>
            </w:pPr>
            <w:r>
              <w:rPr>
                <w:rFonts w:hint="eastAsia"/>
              </w:rPr>
              <w:t>――</w:t>
            </w:r>
          </w:p>
        </w:tc>
        <w:tc>
          <w:tcPr>
            <w:tcW w:w="2408" w:type="dxa"/>
            <w:vAlign w:val="center"/>
          </w:tcPr>
          <w:p w:rsidR="00A64367" w:rsidRDefault="00A64367">
            <w:pPr>
              <w:pStyle w:val="afa"/>
            </w:pPr>
          </w:p>
        </w:tc>
      </w:tr>
      <w:tr w:rsidR="00A64367">
        <w:trPr>
          <w:trHeight w:val="340"/>
          <w:jc w:val="center"/>
        </w:trPr>
        <w:tc>
          <w:tcPr>
            <w:tcW w:w="965" w:type="dxa"/>
            <w:vMerge w:val="restart"/>
            <w:vAlign w:val="center"/>
          </w:tcPr>
          <w:p w:rsidR="00A64367" w:rsidRDefault="00192A60">
            <w:pPr>
              <w:pStyle w:val="afa"/>
            </w:pPr>
            <w:r>
              <w:t>8</w:t>
            </w:r>
          </w:p>
        </w:tc>
        <w:tc>
          <w:tcPr>
            <w:tcW w:w="1418" w:type="dxa"/>
            <w:vMerge w:val="restart"/>
            <w:vAlign w:val="center"/>
          </w:tcPr>
          <w:p w:rsidR="00A64367" w:rsidRDefault="00192A60">
            <w:pPr>
              <w:pStyle w:val="afa"/>
            </w:pPr>
            <w:r>
              <w:rPr>
                <w:rFonts w:hint="eastAsia"/>
              </w:rPr>
              <w:t>【其他】</w:t>
            </w:r>
          </w:p>
        </w:tc>
        <w:tc>
          <w:tcPr>
            <w:tcW w:w="3544" w:type="dxa"/>
            <w:vAlign w:val="center"/>
          </w:tcPr>
          <w:p w:rsidR="00A64367" w:rsidRDefault="00192A60">
            <w:pPr>
              <w:pStyle w:val="afa"/>
            </w:pPr>
            <w:r>
              <w:t>【</w:t>
            </w:r>
            <w:r>
              <w:t>TVM</w:t>
            </w:r>
            <w:r>
              <w:t>故障退款】</w:t>
            </w:r>
          </w:p>
        </w:tc>
        <w:tc>
          <w:tcPr>
            <w:tcW w:w="2408" w:type="dxa"/>
            <w:vAlign w:val="center"/>
          </w:tcPr>
          <w:p w:rsidR="00A64367" w:rsidRDefault="00A64367">
            <w:pPr>
              <w:pStyle w:val="afa"/>
            </w:pPr>
          </w:p>
        </w:tc>
      </w:tr>
      <w:tr w:rsidR="00A64367">
        <w:trPr>
          <w:trHeight w:val="340"/>
          <w:jc w:val="center"/>
        </w:trPr>
        <w:tc>
          <w:tcPr>
            <w:tcW w:w="965" w:type="dxa"/>
            <w:vMerge/>
            <w:vAlign w:val="center"/>
          </w:tcPr>
          <w:p w:rsidR="00A64367" w:rsidRDefault="00A64367">
            <w:pPr>
              <w:pStyle w:val="afa"/>
            </w:pPr>
          </w:p>
        </w:tc>
        <w:tc>
          <w:tcPr>
            <w:tcW w:w="1418" w:type="dxa"/>
            <w:vMerge/>
            <w:vAlign w:val="center"/>
          </w:tcPr>
          <w:p w:rsidR="00A64367" w:rsidRDefault="00A64367">
            <w:pPr>
              <w:pStyle w:val="afa"/>
            </w:pPr>
          </w:p>
        </w:tc>
        <w:tc>
          <w:tcPr>
            <w:tcW w:w="3544" w:type="dxa"/>
            <w:vAlign w:val="center"/>
          </w:tcPr>
          <w:p w:rsidR="00A64367" w:rsidRDefault="00192A60">
            <w:pPr>
              <w:pStyle w:val="afa"/>
            </w:pPr>
            <w:r>
              <w:t>【记名卡申请】</w:t>
            </w:r>
          </w:p>
        </w:tc>
        <w:tc>
          <w:tcPr>
            <w:tcW w:w="2408" w:type="dxa"/>
            <w:vAlign w:val="center"/>
          </w:tcPr>
          <w:p w:rsidR="00A64367" w:rsidRDefault="00A64367">
            <w:pPr>
              <w:pStyle w:val="afa"/>
            </w:pPr>
          </w:p>
        </w:tc>
      </w:tr>
      <w:tr w:rsidR="00A64367">
        <w:trPr>
          <w:trHeight w:val="340"/>
          <w:jc w:val="center"/>
        </w:trPr>
        <w:tc>
          <w:tcPr>
            <w:tcW w:w="965" w:type="dxa"/>
            <w:vMerge/>
            <w:vAlign w:val="center"/>
          </w:tcPr>
          <w:p w:rsidR="00A64367" w:rsidRDefault="00A64367">
            <w:pPr>
              <w:pStyle w:val="afa"/>
            </w:pPr>
          </w:p>
        </w:tc>
        <w:tc>
          <w:tcPr>
            <w:tcW w:w="1418" w:type="dxa"/>
            <w:vMerge/>
            <w:vAlign w:val="center"/>
          </w:tcPr>
          <w:p w:rsidR="00A64367" w:rsidRDefault="00A64367">
            <w:pPr>
              <w:pStyle w:val="afa"/>
            </w:pPr>
          </w:p>
        </w:tc>
        <w:tc>
          <w:tcPr>
            <w:tcW w:w="3544" w:type="dxa"/>
            <w:vAlign w:val="center"/>
          </w:tcPr>
          <w:p w:rsidR="00A64367" w:rsidRDefault="00192A60">
            <w:pPr>
              <w:pStyle w:val="afa"/>
            </w:pPr>
            <w:r>
              <w:t>【挂失</w:t>
            </w:r>
            <w:r>
              <w:t>/</w:t>
            </w:r>
            <w:r>
              <w:t>解挂】</w:t>
            </w:r>
          </w:p>
        </w:tc>
        <w:tc>
          <w:tcPr>
            <w:tcW w:w="2408" w:type="dxa"/>
            <w:vAlign w:val="center"/>
          </w:tcPr>
          <w:p w:rsidR="00A64367" w:rsidRDefault="00A64367">
            <w:pPr>
              <w:pStyle w:val="afa"/>
            </w:pPr>
          </w:p>
        </w:tc>
      </w:tr>
      <w:tr w:rsidR="00A64367">
        <w:trPr>
          <w:trHeight w:val="340"/>
          <w:jc w:val="center"/>
        </w:trPr>
        <w:tc>
          <w:tcPr>
            <w:tcW w:w="965" w:type="dxa"/>
            <w:vMerge/>
            <w:vAlign w:val="center"/>
          </w:tcPr>
          <w:p w:rsidR="00A64367" w:rsidRDefault="00A64367">
            <w:pPr>
              <w:pStyle w:val="afa"/>
            </w:pPr>
          </w:p>
        </w:tc>
        <w:tc>
          <w:tcPr>
            <w:tcW w:w="1418" w:type="dxa"/>
            <w:vMerge/>
            <w:vAlign w:val="center"/>
          </w:tcPr>
          <w:p w:rsidR="00A64367" w:rsidRDefault="00A64367">
            <w:pPr>
              <w:pStyle w:val="afa"/>
            </w:pPr>
          </w:p>
        </w:tc>
        <w:tc>
          <w:tcPr>
            <w:tcW w:w="3544" w:type="dxa"/>
            <w:vAlign w:val="center"/>
          </w:tcPr>
          <w:p w:rsidR="00A64367" w:rsidRDefault="00192A60">
            <w:pPr>
              <w:pStyle w:val="afa"/>
            </w:pPr>
            <w:r>
              <w:t>【行政处理】</w:t>
            </w:r>
          </w:p>
        </w:tc>
        <w:tc>
          <w:tcPr>
            <w:tcW w:w="2408" w:type="dxa"/>
            <w:vAlign w:val="center"/>
          </w:tcPr>
          <w:p w:rsidR="00A64367" w:rsidRDefault="00A64367">
            <w:pPr>
              <w:pStyle w:val="afa"/>
            </w:pPr>
          </w:p>
        </w:tc>
      </w:tr>
      <w:tr w:rsidR="00A64367">
        <w:trPr>
          <w:trHeight w:val="340"/>
          <w:jc w:val="center"/>
        </w:trPr>
        <w:tc>
          <w:tcPr>
            <w:tcW w:w="965" w:type="dxa"/>
            <w:vMerge w:val="restart"/>
            <w:vAlign w:val="center"/>
          </w:tcPr>
          <w:p w:rsidR="00A64367" w:rsidRDefault="00192A60">
            <w:pPr>
              <w:pStyle w:val="afa"/>
            </w:pPr>
            <w:r>
              <w:t>9</w:t>
            </w:r>
          </w:p>
        </w:tc>
        <w:tc>
          <w:tcPr>
            <w:tcW w:w="1418" w:type="dxa"/>
            <w:vMerge w:val="restart"/>
            <w:vAlign w:val="center"/>
          </w:tcPr>
          <w:p w:rsidR="00A64367" w:rsidRDefault="00192A60">
            <w:pPr>
              <w:pStyle w:val="afa"/>
            </w:pPr>
            <w:r>
              <w:rPr>
                <w:rFonts w:hint="eastAsia"/>
              </w:rPr>
              <w:t>【辅助】</w:t>
            </w:r>
          </w:p>
        </w:tc>
        <w:tc>
          <w:tcPr>
            <w:tcW w:w="3544" w:type="dxa"/>
            <w:vAlign w:val="center"/>
          </w:tcPr>
          <w:p w:rsidR="00A64367" w:rsidRDefault="00192A60">
            <w:pPr>
              <w:pStyle w:val="afa"/>
            </w:pPr>
            <w:r>
              <w:t>【票箱更换】</w:t>
            </w:r>
          </w:p>
        </w:tc>
        <w:tc>
          <w:tcPr>
            <w:tcW w:w="2408" w:type="dxa"/>
            <w:vAlign w:val="center"/>
          </w:tcPr>
          <w:p w:rsidR="00A64367" w:rsidRDefault="00A64367">
            <w:pPr>
              <w:pStyle w:val="afa"/>
            </w:pPr>
          </w:p>
        </w:tc>
      </w:tr>
      <w:tr w:rsidR="00A64367">
        <w:trPr>
          <w:trHeight w:val="340"/>
          <w:jc w:val="center"/>
        </w:trPr>
        <w:tc>
          <w:tcPr>
            <w:tcW w:w="965" w:type="dxa"/>
            <w:vMerge/>
            <w:vAlign w:val="center"/>
          </w:tcPr>
          <w:p w:rsidR="00A64367" w:rsidRDefault="00A64367">
            <w:pPr>
              <w:pStyle w:val="afa"/>
            </w:pPr>
          </w:p>
        </w:tc>
        <w:tc>
          <w:tcPr>
            <w:tcW w:w="1418" w:type="dxa"/>
            <w:vMerge/>
            <w:vAlign w:val="center"/>
          </w:tcPr>
          <w:p w:rsidR="00A64367" w:rsidRDefault="00A64367">
            <w:pPr>
              <w:pStyle w:val="afa"/>
            </w:pPr>
          </w:p>
        </w:tc>
        <w:tc>
          <w:tcPr>
            <w:tcW w:w="3544" w:type="dxa"/>
            <w:vAlign w:val="center"/>
          </w:tcPr>
          <w:p w:rsidR="00A64367" w:rsidRDefault="00192A60">
            <w:pPr>
              <w:pStyle w:val="afa"/>
            </w:pPr>
            <w:r>
              <w:t>【出票模式】</w:t>
            </w:r>
          </w:p>
        </w:tc>
        <w:tc>
          <w:tcPr>
            <w:tcW w:w="2408" w:type="dxa"/>
            <w:vAlign w:val="center"/>
          </w:tcPr>
          <w:p w:rsidR="00A64367" w:rsidRDefault="00A64367">
            <w:pPr>
              <w:pStyle w:val="afa"/>
            </w:pPr>
          </w:p>
        </w:tc>
      </w:tr>
      <w:tr w:rsidR="00A64367">
        <w:trPr>
          <w:trHeight w:val="340"/>
          <w:jc w:val="center"/>
        </w:trPr>
        <w:tc>
          <w:tcPr>
            <w:tcW w:w="965" w:type="dxa"/>
            <w:vMerge/>
            <w:vAlign w:val="center"/>
          </w:tcPr>
          <w:p w:rsidR="00A64367" w:rsidRDefault="00A64367">
            <w:pPr>
              <w:pStyle w:val="afa"/>
            </w:pPr>
          </w:p>
        </w:tc>
        <w:tc>
          <w:tcPr>
            <w:tcW w:w="1418" w:type="dxa"/>
            <w:vMerge/>
            <w:vAlign w:val="center"/>
          </w:tcPr>
          <w:p w:rsidR="00A64367" w:rsidRDefault="00A64367">
            <w:pPr>
              <w:pStyle w:val="afa"/>
            </w:pPr>
          </w:p>
        </w:tc>
        <w:tc>
          <w:tcPr>
            <w:tcW w:w="3544" w:type="dxa"/>
            <w:vAlign w:val="center"/>
          </w:tcPr>
          <w:p w:rsidR="00A64367" w:rsidRDefault="00192A60">
            <w:pPr>
              <w:pStyle w:val="afa"/>
            </w:pPr>
            <w:r>
              <w:t>【异常解除】</w:t>
            </w:r>
          </w:p>
        </w:tc>
        <w:tc>
          <w:tcPr>
            <w:tcW w:w="2408" w:type="dxa"/>
            <w:vAlign w:val="center"/>
          </w:tcPr>
          <w:p w:rsidR="00A64367" w:rsidRDefault="00A64367">
            <w:pPr>
              <w:pStyle w:val="afa"/>
            </w:pPr>
          </w:p>
        </w:tc>
      </w:tr>
      <w:tr w:rsidR="00A64367">
        <w:trPr>
          <w:trHeight w:val="340"/>
          <w:jc w:val="center"/>
        </w:trPr>
        <w:tc>
          <w:tcPr>
            <w:tcW w:w="965" w:type="dxa"/>
            <w:vMerge/>
            <w:vAlign w:val="center"/>
          </w:tcPr>
          <w:p w:rsidR="00A64367" w:rsidRDefault="00A64367">
            <w:pPr>
              <w:pStyle w:val="afa"/>
            </w:pPr>
          </w:p>
        </w:tc>
        <w:tc>
          <w:tcPr>
            <w:tcW w:w="1418" w:type="dxa"/>
            <w:vMerge/>
            <w:vAlign w:val="center"/>
          </w:tcPr>
          <w:p w:rsidR="00A64367" w:rsidRDefault="00A64367">
            <w:pPr>
              <w:pStyle w:val="afa"/>
            </w:pPr>
          </w:p>
        </w:tc>
        <w:tc>
          <w:tcPr>
            <w:tcW w:w="3544" w:type="dxa"/>
            <w:vAlign w:val="center"/>
          </w:tcPr>
          <w:p w:rsidR="00A64367" w:rsidRDefault="00192A60">
            <w:pPr>
              <w:pStyle w:val="afa"/>
            </w:pPr>
            <w:r>
              <w:t>【登出】</w:t>
            </w:r>
          </w:p>
        </w:tc>
        <w:tc>
          <w:tcPr>
            <w:tcW w:w="2408" w:type="dxa"/>
            <w:vAlign w:val="center"/>
          </w:tcPr>
          <w:p w:rsidR="00A64367" w:rsidRDefault="00A64367">
            <w:pPr>
              <w:pStyle w:val="afa"/>
            </w:pPr>
          </w:p>
        </w:tc>
      </w:tr>
    </w:tbl>
    <w:p w:rsidR="00A64367" w:rsidRDefault="00192A60">
      <w:pPr>
        <w:ind w:firstLine="420"/>
        <w:rPr>
          <w:rFonts w:ascii="宋体" w:cs="Times New Roman"/>
        </w:rPr>
      </w:pPr>
      <w:r>
        <w:rPr>
          <w:rFonts w:ascii="宋体" w:cs="Times New Roman" w:hint="eastAsia"/>
        </w:rPr>
        <w:t>维护业务菜单功能说明见表58。</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表58 维护业务菜单功能说明表</w:t>
      </w:r>
    </w:p>
    <w:tbl>
      <w:tblP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965"/>
        <w:gridCol w:w="2127"/>
        <w:gridCol w:w="3159"/>
        <w:gridCol w:w="2084"/>
      </w:tblGrid>
      <w:tr w:rsidR="00A64367">
        <w:trPr>
          <w:trHeight w:val="340"/>
          <w:jc w:val="center"/>
        </w:trPr>
        <w:tc>
          <w:tcPr>
            <w:tcW w:w="965" w:type="dxa"/>
            <w:vAlign w:val="center"/>
          </w:tcPr>
          <w:p w:rsidR="00A64367" w:rsidRDefault="00192A60">
            <w:pPr>
              <w:pStyle w:val="afa"/>
            </w:pPr>
            <w:r>
              <w:rPr>
                <w:rFonts w:hint="eastAsia"/>
              </w:rPr>
              <w:t>序号</w:t>
            </w:r>
          </w:p>
        </w:tc>
        <w:tc>
          <w:tcPr>
            <w:tcW w:w="2127" w:type="dxa"/>
            <w:vAlign w:val="center"/>
          </w:tcPr>
          <w:p w:rsidR="00A64367" w:rsidRDefault="00192A60">
            <w:pPr>
              <w:pStyle w:val="afa"/>
            </w:pPr>
            <w:r>
              <w:rPr>
                <w:rFonts w:hint="eastAsia"/>
              </w:rPr>
              <w:t>一级菜单</w:t>
            </w:r>
          </w:p>
        </w:tc>
        <w:tc>
          <w:tcPr>
            <w:tcW w:w="3159" w:type="dxa"/>
            <w:vAlign w:val="center"/>
          </w:tcPr>
          <w:p w:rsidR="00A64367" w:rsidRDefault="00192A60">
            <w:pPr>
              <w:pStyle w:val="afa"/>
            </w:pPr>
            <w:r>
              <w:rPr>
                <w:rFonts w:hint="eastAsia"/>
              </w:rPr>
              <w:t>二级菜单</w:t>
            </w:r>
          </w:p>
        </w:tc>
        <w:tc>
          <w:tcPr>
            <w:tcW w:w="2084" w:type="dxa"/>
            <w:vAlign w:val="center"/>
          </w:tcPr>
          <w:p w:rsidR="00A64367" w:rsidRDefault="00192A60">
            <w:pPr>
              <w:pStyle w:val="afa"/>
            </w:pPr>
            <w:r>
              <w:rPr>
                <w:rFonts w:hint="eastAsia"/>
              </w:rPr>
              <w:t>备注</w:t>
            </w:r>
          </w:p>
        </w:tc>
      </w:tr>
      <w:tr w:rsidR="00A64367">
        <w:trPr>
          <w:trHeight w:val="340"/>
          <w:jc w:val="center"/>
        </w:trPr>
        <w:tc>
          <w:tcPr>
            <w:tcW w:w="965" w:type="dxa"/>
            <w:vMerge w:val="restart"/>
            <w:vAlign w:val="center"/>
          </w:tcPr>
          <w:p w:rsidR="00A64367" w:rsidRDefault="00192A60">
            <w:pPr>
              <w:pStyle w:val="afa"/>
            </w:pPr>
            <w:r>
              <w:t>1</w:t>
            </w:r>
          </w:p>
        </w:tc>
        <w:tc>
          <w:tcPr>
            <w:tcW w:w="2127" w:type="dxa"/>
            <w:vMerge w:val="restart"/>
            <w:vAlign w:val="center"/>
          </w:tcPr>
          <w:p w:rsidR="00A64367" w:rsidRDefault="00192A60">
            <w:pPr>
              <w:pStyle w:val="afa"/>
            </w:pPr>
            <w:r>
              <w:rPr>
                <w:rFonts w:hint="eastAsia"/>
              </w:rPr>
              <w:t>【系统设定】</w:t>
            </w:r>
          </w:p>
        </w:tc>
        <w:tc>
          <w:tcPr>
            <w:tcW w:w="3159" w:type="dxa"/>
            <w:vAlign w:val="center"/>
          </w:tcPr>
          <w:p w:rsidR="00A64367" w:rsidRDefault="00192A60">
            <w:pPr>
              <w:pStyle w:val="afa"/>
            </w:pPr>
            <w:r>
              <w:t>【当前车站设定】</w:t>
            </w:r>
          </w:p>
        </w:tc>
        <w:tc>
          <w:tcPr>
            <w:tcW w:w="2084" w:type="dxa"/>
            <w:vAlign w:val="center"/>
          </w:tcPr>
          <w:p w:rsidR="00A64367" w:rsidRDefault="00A64367">
            <w:pPr>
              <w:pStyle w:val="afa"/>
            </w:pPr>
          </w:p>
        </w:tc>
      </w:tr>
      <w:tr w:rsidR="00A64367">
        <w:trPr>
          <w:trHeight w:val="340"/>
          <w:jc w:val="center"/>
        </w:trPr>
        <w:tc>
          <w:tcPr>
            <w:tcW w:w="965" w:type="dxa"/>
            <w:vMerge/>
            <w:vAlign w:val="center"/>
          </w:tcPr>
          <w:p w:rsidR="00A64367" w:rsidRDefault="00A64367">
            <w:pPr>
              <w:pStyle w:val="afa"/>
            </w:pPr>
          </w:p>
        </w:tc>
        <w:tc>
          <w:tcPr>
            <w:tcW w:w="2127" w:type="dxa"/>
            <w:vMerge/>
            <w:vAlign w:val="center"/>
          </w:tcPr>
          <w:p w:rsidR="00A64367" w:rsidRDefault="00A64367">
            <w:pPr>
              <w:pStyle w:val="afa"/>
            </w:pPr>
          </w:p>
        </w:tc>
        <w:tc>
          <w:tcPr>
            <w:tcW w:w="3159" w:type="dxa"/>
            <w:vAlign w:val="center"/>
          </w:tcPr>
          <w:p w:rsidR="00A64367" w:rsidRDefault="00192A60">
            <w:pPr>
              <w:pStyle w:val="afa"/>
            </w:pPr>
            <w:r>
              <w:t>【通信参数设定】</w:t>
            </w:r>
          </w:p>
        </w:tc>
        <w:tc>
          <w:tcPr>
            <w:tcW w:w="2084" w:type="dxa"/>
            <w:vAlign w:val="center"/>
          </w:tcPr>
          <w:p w:rsidR="00A64367" w:rsidRDefault="00A64367">
            <w:pPr>
              <w:pStyle w:val="afa"/>
            </w:pPr>
          </w:p>
        </w:tc>
      </w:tr>
      <w:tr w:rsidR="00A64367">
        <w:trPr>
          <w:trHeight w:val="340"/>
          <w:jc w:val="center"/>
        </w:trPr>
        <w:tc>
          <w:tcPr>
            <w:tcW w:w="965" w:type="dxa"/>
            <w:vMerge/>
            <w:vAlign w:val="center"/>
          </w:tcPr>
          <w:p w:rsidR="00A64367" w:rsidRDefault="00A64367">
            <w:pPr>
              <w:pStyle w:val="afa"/>
            </w:pPr>
          </w:p>
        </w:tc>
        <w:tc>
          <w:tcPr>
            <w:tcW w:w="2127" w:type="dxa"/>
            <w:vMerge/>
            <w:vAlign w:val="center"/>
          </w:tcPr>
          <w:p w:rsidR="00A64367" w:rsidRDefault="00A64367">
            <w:pPr>
              <w:pStyle w:val="afa"/>
            </w:pPr>
          </w:p>
        </w:tc>
        <w:tc>
          <w:tcPr>
            <w:tcW w:w="3159" w:type="dxa"/>
            <w:vAlign w:val="center"/>
          </w:tcPr>
          <w:p w:rsidR="00A64367" w:rsidRDefault="00192A60">
            <w:pPr>
              <w:pStyle w:val="afa"/>
            </w:pPr>
            <w:r>
              <w:t>【设备模式设定】</w:t>
            </w:r>
          </w:p>
        </w:tc>
        <w:tc>
          <w:tcPr>
            <w:tcW w:w="2084" w:type="dxa"/>
            <w:vAlign w:val="center"/>
          </w:tcPr>
          <w:p w:rsidR="00A64367" w:rsidRDefault="00A64367">
            <w:pPr>
              <w:pStyle w:val="afa"/>
            </w:pPr>
          </w:p>
        </w:tc>
      </w:tr>
      <w:tr w:rsidR="00A64367">
        <w:trPr>
          <w:trHeight w:val="340"/>
          <w:jc w:val="center"/>
        </w:trPr>
        <w:tc>
          <w:tcPr>
            <w:tcW w:w="965" w:type="dxa"/>
            <w:vMerge/>
            <w:vAlign w:val="center"/>
          </w:tcPr>
          <w:p w:rsidR="00A64367" w:rsidRDefault="00A64367">
            <w:pPr>
              <w:pStyle w:val="afa"/>
            </w:pPr>
          </w:p>
        </w:tc>
        <w:tc>
          <w:tcPr>
            <w:tcW w:w="2127" w:type="dxa"/>
            <w:vMerge/>
            <w:vAlign w:val="center"/>
          </w:tcPr>
          <w:p w:rsidR="00A64367" w:rsidRDefault="00A64367">
            <w:pPr>
              <w:pStyle w:val="afa"/>
            </w:pPr>
          </w:p>
        </w:tc>
        <w:tc>
          <w:tcPr>
            <w:tcW w:w="3159" w:type="dxa"/>
            <w:vAlign w:val="center"/>
          </w:tcPr>
          <w:p w:rsidR="00A64367" w:rsidRDefault="00192A60">
            <w:pPr>
              <w:pStyle w:val="afa"/>
            </w:pPr>
            <w:r>
              <w:t>【时间设定】</w:t>
            </w:r>
          </w:p>
        </w:tc>
        <w:tc>
          <w:tcPr>
            <w:tcW w:w="2084" w:type="dxa"/>
            <w:vAlign w:val="center"/>
          </w:tcPr>
          <w:p w:rsidR="00A64367" w:rsidRDefault="00A64367">
            <w:pPr>
              <w:pStyle w:val="afa"/>
            </w:pPr>
          </w:p>
        </w:tc>
      </w:tr>
      <w:tr w:rsidR="00A64367">
        <w:trPr>
          <w:trHeight w:val="340"/>
          <w:jc w:val="center"/>
        </w:trPr>
        <w:tc>
          <w:tcPr>
            <w:tcW w:w="965" w:type="dxa"/>
            <w:vMerge w:val="restart"/>
            <w:vAlign w:val="center"/>
          </w:tcPr>
          <w:p w:rsidR="00A64367" w:rsidRDefault="00192A60">
            <w:pPr>
              <w:pStyle w:val="afa"/>
            </w:pPr>
            <w:r>
              <w:t>2</w:t>
            </w:r>
          </w:p>
        </w:tc>
        <w:tc>
          <w:tcPr>
            <w:tcW w:w="2127" w:type="dxa"/>
            <w:vMerge w:val="restart"/>
            <w:vAlign w:val="center"/>
          </w:tcPr>
          <w:p w:rsidR="00A64367" w:rsidRDefault="00192A60">
            <w:pPr>
              <w:pStyle w:val="afa"/>
            </w:pPr>
            <w:r>
              <w:rPr>
                <w:rFonts w:hint="eastAsia"/>
              </w:rPr>
              <w:t>【数据管理】</w:t>
            </w:r>
          </w:p>
        </w:tc>
        <w:tc>
          <w:tcPr>
            <w:tcW w:w="3159" w:type="dxa"/>
            <w:vAlign w:val="center"/>
          </w:tcPr>
          <w:p w:rsidR="00A64367" w:rsidRDefault="00192A60">
            <w:pPr>
              <w:pStyle w:val="afa"/>
            </w:pPr>
            <w:r>
              <w:t>【数据导入】</w:t>
            </w:r>
          </w:p>
        </w:tc>
        <w:tc>
          <w:tcPr>
            <w:tcW w:w="2084" w:type="dxa"/>
            <w:vAlign w:val="center"/>
          </w:tcPr>
          <w:p w:rsidR="00A64367" w:rsidRDefault="00A64367">
            <w:pPr>
              <w:pStyle w:val="afa"/>
            </w:pPr>
          </w:p>
        </w:tc>
      </w:tr>
      <w:tr w:rsidR="00A64367">
        <w:trPr>
          <w:trHeight w:val="340"/>
          <w:jc w:val="center"/>
        </w:trPr>
        <w:tc>
          <w:tcPr>
            <w:tcW w:w="965" w:type="dxa"/>
            <w:vMerge/>
            <w:vAlign w:val="center"/>
          </w:tcPr>
          <w:p w:rsidR="00A64367" w:rsidRDefault="00A64367">
            <w:pPr>
              <w:pStyle w:val="afa"/>
            </w:pPr>
          </w:p>
        </w:tc>
        <w:tc>
          <w:tcPr>
            <w:tcW w:w="2127" w:type="dxa"/>
            <w:vMerge/>
            <w:vAlign w:val="center"/>
          </w:tcPr>
          <w:p w:rsidR="00A64367" w:rsidRDefault="00A64367">
            <w:pPr>
              <w:pStyle w:val="afa"/>
            </w:pPr>
          </w:p>
        </w:tc>
        <w:tc>
          <w:tcPr>
            <w:tcW w:w="3159" w:type="dxa"/>
            <w:vAlign w:val="center"/>
          </w:tcPr>
          <w:p w:rsidR="00A64367" w:rsidRDefault="00192A60">
            <w:pPr>
              <w:pStyle w:val="afa"/>
            </w:pPr>
            <w:r>
              <w:t>【数据导出】</w:t>
            </w:r>
          </w:p>
        </w:tc>
        <w:tc>
          <w:tcPr>
            <w:tcW w:w="2084" w:type="dxa"/>
            <w:vAlign w:val="center"/>
          </w:tcPr>
          <w:p w:rsidR="00A64367" w:rsidRDefault="00A64367">
            <w:pPr>
              <w:pStyle w:val="afa"/>
            </w:pPr>
          </w:p>
        </w:tc>
      </w:tr>
      <w:tr w:rsidR="00A64367">
        <w:trPr>
          <w:trHeight w:val="340"/>
          <w:jc w:val="center"/>
        </w:trPr>
        <w:tc>
          <w:tcPr>
            <w:tcW w:w="965" w:type="dxa"/>
            <w:vMerge w:val="restart"/>
            <w:vAlign w:val="center"/>
          </w:tcPr>
          <w:p w:rsidR="00A64367" w:rsidRDefault="00192A60">
            <w:pPr>
              <w:pStyle w:val="afa"/>
            </w:pPr>
            <w:r>
              <w:t>3</w:t>
            </w:r>
          </w:p>
        </w:tc>
        <w:tc>
          <w:tcPr>
            <w:tcW w:w="2127" w:type="dxa"/>
            <w:vMerge w:val="restart"/>
            <w:vAlign w:val="center"/>
          </w:tcPr>
          <w:p w:rsidR="00A64367" w:rsidRDefault="00192A60">
            <w:pPr>
              <w:pStyle w:val="afa"/>
            </w:pPr>
            <w:r>
              <w:rPr>
                <w:rFonts w:hint="eastAsia"/>
              </w:rPr>
              <w:t>【硬件自检】</w:t>
            </w:r>
          </w:p>
        </w:tc>
        <w:tc>
          <w:tcPr>
            <w:tcW w:w="3159" w:type="dxa"/>
            <w:vAlign w:val="center"/>
          </w:tcPr>
          <w:p w:rsidR="00A64367" w:rsidRDefault="00192A60">
            <w:pPr>
              <w:pStyle w:val="afa"/>
            </w:pPr>
            <w:r>
              <w:t>【读写器测试】</w:t>
            </w:r>
          </w:p>
        </w:tc>
        <w:tc>
          <w:tcPr>
            <w:tcW w:w="2084" w:type="dxa"/>
            <w:vAlign w:val="center"/>
          </w:tcPr>
          <w:p w:rsidR="00A64367" w:rsidRDefault="00A64367">
            <w:pPr>
              <w:pStyle w:val="afa"/>
            </w:pPr>
          </w:p>
        </w:tc>
      </w:tr>
      <w:tr w:rsidR="00A64367">
        <w:trPr>
          <w:trHeight w:val="340"/>
          <w:jc w:val="center"/>
        </w:trPr>
        <w:tc>
          <w:tcPr>
            <w:tcW w:w="965" w:type="dxa"/>
            <w:vMerge/>
            <w:vAlign w:val="center"/>
          </w:tcPr>
          <w:p w:rsidR="00A64367" w:rsidRDefault="00A64367">
            <w:pPr>
              <w:pStyle w:val="afa"/>
            </w:pPr>
          </w:p>
        </w:tc>
        <w:tc>
          <w:tcPr>
            <w:tcW w:w="2127" w:type="dxa"/>
            <w:vMerge/>
            <w:vAlign w:val="center"/>
          </w:tcPr>
          <w:p w:rsidR="00A64367" w:rsidRDefault="00A64367">
            <w:pPr>
              <w:pStyle w:val="afa"/>
            </w:pPr>
          </w:p>
        </w:tc>
        <w:tc>
          <w:tcPr>
            <w:tcW w:w="3159" w:type="dxa"/>
            <w:vAlign w:val="center"/>
          </w:tcPr>
          <w:p w:rsidR="00A64367" w:rsidRDefault="00192A60">
            <w:pPr>
              <w:pStyle w:val="afa"/>
            </w:pPr>
            <w:r>
              <w:t>【出票机测试】</w:t>
            </w:r>
          </w:p>
        </w:tc>
        <w:tc>
          <w:tcPr>
            <w:tcW w:w="2084" w:type="dxa"/>
            <w:vAlign w:val="center"/>
          </w:tcPr>
          <w:p w:rsidR="00A64367" w:rsidRDefault="00A64367">
            <w:pPr>
              <w:pStyle w:val="afa"/>
            </w:pPr>
          </w:p>
        </w:tc>
      </w:tr>
      <w:tr w:rsidR="00A64367">
        <w:trPr>
          <w:trHeight w:val="340"/>
          <w:jc w:val="center"/>
        </w:trPr>
        <w:tc>
          <w:tcPr>
            <w:tcW w:w="965" w:type="dxa"/>
            <w:vMerge/>
            <w:vAlign w:val="center"/>
          </w:tcPr>
          <w:p w:rsidR="00A64367" w:rsidRDefault="00A64367">
            <w:pPr>
              <w:pStyle w:val="afa"/>
            </w:pPr>
          </w:p>
        </w:tc>
        <w:tc>
          <w:tcPr>
            <w:tcW w:w="2127" w:type="dxa"/>
            <w:vMerge/>
            <w:vAlign w:val="center"/>
          </w:tcPr>
          <w:p w:rsidR="00A64367" w:rsidRDefault="00A64367">
            <w:pPr>
              <w:pStyle w:val="afa"/>
            </w:pPr>
          </w:p>
        </w:tc>
        <w:tc>
          <w:tcPr>
            <w:tcW w:w="3159" w:type="dxa"/>
            <w:vAlign w:val="center"/>
          </w:tcPr>
          <w:p w:rsidR="00A64367" w:rsidRDefault="00192A60">
            <w:pPr>
              <w:pStyle w:val="afa"/>
            </w:pPr>
            <w:r>
              <w:t>【打印机测试】</w:t>
            </w:r>
          </w:p>
        </w:tc>
        <w:tc>
          <w:tcPr>
            <w:tcW w:w="2084" w:type="dxa"/>
            <w:vAlign w:val="center"/>
          </w:tcPr>
          <w:p w:rsidR="00A64367" w:rsidRDefault="00A64367">
            <w:pPr>
              <w:pStyle w:val="afa"/>
            </w:pPr>
          </w:p>
        </w:tc>
      </w:tr>
      <w:tr w:rsidR="00A64367">
        <w:trPr>
          <w:trHeight w:val="340"/>
          <w:jc w:val="center"/>
        </w:trPr>
        <w:tc>
          <w:tcPr>
            <w:tcW w:w="965" w:type="dxa"/>
            <w:vMerge/>
            <w:vAlign w:val="center"/>
          </w:tcPr>
          <w:p w:rsidR="00A64367" w:rsidRDefault="00A64367">
            <w:pPr>
              <w:pStyle w:val="afa"/>
            </w:pPr>
          </w:p>
        </w:tc>
        <w:tc>
          <w:tcPr>
            <w:tcW w:w="2127" w:type="dxa"/>
            <w:vMerge/>
            <w:vAlign w:val="center"/>
          </w:tcPr>
          <w:p w:rsidR="00A64367" w:rsidRDefault="00A64367">
            <w:pPr>
              <w:pStyle w:val="afa"/>
            </w:pPr>
          </w:p>
        </w:tc>
        <w:tc>
          <w:tcPr>
            <w:tcW w:w="3159" w:type="dxa"/>
            <w:vAlign w:val="center"/>
          </w:tcPr>
          <w:p w:rsidR="00A64367" w:rsidRDefault="00192A60">
            <w:pPr>
              <w:pStyle w:val="afa"/>
            </w:pPr>
            <w:r>
              <w:t>【钱箱测试】</w:t>
            </w:r>
          </w:p>
        </w:tc>
        <w:tc>
          <w:tcPr>
            <w:tcW w:w="2084" w:type="dxa"/>
            <w:vAlign w:val="center"/>
          </w:tcPr>
          <w:p w:rsidR="00A64367" w:rsidRDefault="00A64367">
            <w:pPr>
              <w:pStyle w:val="afa"/>
            </w:pPr>
          </w:p>
        </w:tc>
      </w:tr>
      <w:tr w:rsidR="00A64367">
        <w:trPr>
          <w:trHeight w:val="340"/>
          <w:jc w:val="center"/>
        </w:trPr>
        <w:tc>
          <w:tcPr>
            <w:tcW w:w="965" w:type="dxa"/>
            <w:vMerge/>
            <w:vAlign w:val="center"/>
          </w:tcPr>
          <w:p w:rsidR="00A64367" w:rsidRDefault="00A64367">
            <w:pPr>
              <w:pStyle w:val="afa"/>
            </w:pPr>
          </w:p>
        </w:tc>
        <w:tc>
          <w:tcPr>
            <w:tcW w:w="2127" w:type="dxa"/>
            <w:vMerge/>
            <w:vAlign w:val="center"/>
          </w:tcPr>
          <w:p w:rsidR="00A64367" w:rsidRDefault="00A64367">
            <w:pPr>
              <w:pStyle w:val="afa"/>
            </w:pPr>
          </w:p>
        </w:tc>
        <w:tc>
          <w:tcPr>
            <w:tcW w:w="3159" w:type="dxa"/>
            <w:vAlign w:val="center"/>
          </w:tcPr>
          <w:p w:rsidR="00A64367" w:rsidRDefault="00192A60">
            <w:pPr>
              <w:pStyle w:val="afa"/>
            </w:pPr>
            <w:r>
              <w:t>【网络测试】</w:t>
            </w:r>
          </w:p>
        </w:tc>
        <w:tc>
          <w:tcPr>
            <w:tcW w:w="2084" w:type="dxa"/>
            <w:vAlign w:val="center"/>
          </w:tcPr>
          <w:p w:rsidR="00A64367" w:rsidRDefault="00A64367">
            <w:pPr>
              <w:pStyle w:val="afa"/>
            </w:pPr>
          </w:p>
        </w:tc>
      </w:tr>
      <w:tr w:rsidR="00A64367">
        <w:trPr>
          <w:trHeight w:val="340"/>
          <w:jc w:val="center"/>
        </w:trPr>
        <w:tc>
          <w:tcPr>
            <w:tcW w:w="965" w:type="dxa"/>
            <w:vAlign w:val="center"/>
          </w:tcPr>
          <w:p w:rsidR="00A64367" w:rsidRDefault="00192A60">
            <w:pPr>
              <w:pStyle w:val="afa"/>
            </w:pPr>
            <w:r>
              <w:t>4</w:t>
            </w:r>
          </w:p>
        </w:tc>
        <w:tc>
          <w:tcPr>
            <w:tcW w:w="2127" w:type="dxa"/>
            <w:vAlign w:val="center"/>
          </w:tcPr>
          <w:p w:rsidR="00A64367" w:rsidRDefault="00192A60">
            <w:pPr>
              <w:pStyle w:val="afa"/>
            </w:pPr>
            <w:r>
              <w:rPr>
                <w:rFonts w:hint="eastAsia"/>
              </w:rPr>
              <w:t>【异常解除】</w:t>
            </w:r>
          </w:p>
        </w:tc>
        <w:tc>
          <w:tcPr>
            <w:tcW w:w="3159" w:type="dxa"/>
            <w:vAlign w:val="center"/>
          </w:tcPr>
          <w:p w:rsidR="00A64367" w:rsidRDefault="00192A60">
            <w:pPr>
              <w:pStyle w:val="afa"/>
            </w:pPr>
            <w:r>
              <w:rPr>
                <w:rFonts w:hint="eastAsia"/>
              </w:rPr>
              <w:t>――</w:t>
            </w:r>
          </w:p>
        </w:tc>
        <w:tc>
          <w:tcPr>
            <w:tcW w:w="2084" w:type="dxa"/>
            <w:vAlign w:val="center"/>
          </w:tcPr>
          <w:p w:rsidR="00A64367" w:rsidRDefault="00A64367">
            <w:pPr>
              <w:pStyle w:val="afa"/>
            </w:pPr>
          </w:p>
        </w:tc>
      </w:tr>
      <w:tr w:rsidR="00A64367">
        <w:trPr>
          <w:trHeight w:val="340"/>
          <w:jc w:val="center"/>
        </w:trPr>
        <w:tc>
          <w:tcPr>
            <w:tcW w:w="965" w:type="dxa"/>
            <w:vAlign w:val="center"/>
          </w:tcPr>
          <w:p w:rsidR="00A64367" w:rsidRDefault="00192A60">
            <w:pPr>
              <w:pStyle w:val="afa"/>
            </w:pPr>
            <w:r>
              <w:t>5</w:t>
            </w:r>
          </w:p>
        </w:tc>
        <w:tc>
          <w:tcPr>
            <w:tcW w:w="2127" w:type="dxa"/>
            <w:vAlign w:val="center"/>
          </w:tcPr>
          <w:p w:rsidR="00A64367" w:rsidRDefault="00192A60">
            <w:pPr>
              <w:pStyle w:val="afa"/>
            </w:pPr>
            <w:r>
              <w:rPr>
                <w:rFonts w:hint="eastAsia"/>
              </w:rPr>
              <w:t>【登出】</w:t>
            </w:r>
          </w:p>
        </w:tc>
        <w:tc>
          <w:tcPr>
            <w:tcW w:w="3159" w:type="dxa"/>
            <w:vAlign w:val="center"/>
          </w:tcPr>
          <w:p w:rsidR="00A64367" w:rsidRDefault="00192A60">
            <w:pPr>
              <w:pStyle w:val="afa"/>
            </w:pPr>
            <w:r>
              <w:rPr>
                <w:rFonts w:hint="eastAsia"/>
              </w:rPr>
              <w:t>――</w:t>
            </w:r>
          </w:p>
        </w:tc>
        <w:tc>
          <w:tcPr>
            <w:tcW w:w="2084" w:type="dxa"/>
            <w:vAlign w:val="center"/>
          </w:tcPr>
          <w:p w:rsidR="00A64367" w:rsidRDefault="00A64367">
            <w:pPr>
              <w:pStyle w:val="afa"/>
            </w:pP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软键盘</w:t>
      </w:r>
    </w:p>
    <w:p w:rsidR="00A64367" w:rsidRDefault="00192A60">
      <w:pPr>
        <w:ind w:firstLine="420"/>
        <w:rPr>
          <w:rFonts w:ascii="宋体" w:cs="Times New Roman"/>
        </w:rPr>
      </w:pPr>
      <w:r>
        <w:rPr>
          <w:rFonts w:ascii="宋体" w:cs="Times New Roman" w:hint="eastAsia"/>
        </w:rPr>
        <w:t>当界面存在文本框，需要操作员录入信息时，操作员界面右下方D区域应显示软键盘。输入的内容应根据需要自行调整键盘结构和输入字符。</w:t>
      </w:r>
    </w:p>
    <w:p w:rsidR="00A64367" w:rsidRDefault="00192A60">
      <w:pPr>
        <w:ind w:firstLine="420"/>
        <w:rPr>
          <w:rFonts w:ascii="宋体" w:cs="Times New Roman"/>
        </w:rPr>
      </w:pPr>
      <w:r>
        <w:rPr>
          <w:rFonts w:ascii="宋体" w:cs="Times New Roman" w:hint="eastAsia"/>
        </w:rPr>
        <w:t>软键盘界面结构见图53。</w:t>
      </w:r>
    </w:p>
    <w:p w:rsidR="00A64367" w:rsidRDefault="00192A60">
      <w:pPr>
        <w:jc w:val="center"/>
      </w:pPr>
      <w:r>
        <w:rPr>
          <w:noProof/>
        </w:rPr>
        <w:lastRenderedPageBreak/>
        <w:drawing>
          <wp:inline distT="0" distB="0" distL="0" distR="0">
            <wp:extent cx="2910840" cy="2234565"/>
            <wp:effectExtent l="0" t="0" r="3810" b="0"/>
            <wp:docPr id="11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910840" cy="2234565"/>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图53 软键盘界面结构图</w:t>
      </w:r>
    </w:p>
    <w:p w:rsidR="00A64367" w:rsidRDefault="00192A60">
      <w:pPr>
        <w:ind w:firstLineChars="100" w:firstLine="210"/>
        <w:rPr>
          <w:rFonts w:ascii="宋体" w:cs="Times New Roman"/>
        </w:rPr>
      </w:pPr>
      <w:r>
        <w:rPr>
          <w:rFonts w:ascii="宋体" w:cs="Times New Roman" w:hint="eastAsia"/>
        </w:rPr>
        <w:t>软键盘界面显示内容说明见表59。</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表59 软键盘界面显示内容说明表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1559"/>
        <w:gridCol w:w="3016"/>
        <w:gridCol w:w="1667"/>
      </w:tblGrid>
      <w:tr w:rsidR="00A64367">
        <w:trPr>
          <w:trHeight w:val="340"/>
          <w:jc w:val="center"/>
        </w:trPr>
        <w:tc>
          <w:tcPr>
            <w:tcW w:w="959" w:type="dxa"/>
            <w:vAlign w:val="center"/>
          </w:tcPr>
          <w:p w:rsidR="00A64367" w:rsidRDefault="00192A60">
            <w:pPr>
              <w:pStyle w:val="afa"/>
            </w:pPr>
            <w:r>
              <w:rPr>
                <w:rFonts w:hint="eastAsia"/>
              </w:rPr>
              <w:t>序号</w:t>
            </w:r>
          </w:p>
        </w:tc>
        <w:tc>
          <w:tcPr>
            <w:tcW w:w="1134" w:type="dxa"/>
            <w:vAlign w:val="center"/>
          </w:tcPr>
          <w:p w:rsidR="00A64367" w:rsidRDefault="00192A60">
            <w:pPr>
              <w:pStyle w:val="afa"/>
            </w:pPr>
            <w:r>
              <w:rPr>
                <w:rFonts w:hint="eastAsia"/>
              </w:rPr>
              <w:t>区域</w:t>
            </w:r>
          </w:p>
        </w:tc>
        <w:tc>
          <w:tcPr>
            <w:tcW w:w="1559" w:type="dxa"/>
            <w:vAlign w:val="center"/>
          </w:tcPr>
          <w:p w:rsidR="00A64367" w:rsidRDefault="00192A60">
            <w:pPr>
              <w:pStyle w:val="afa"/>
            </w:pPr>
            <w:r>
              <w:rPr>
                <w:rFonts w:hint="eastAsia"/>
              </w:rPr>
              <w:t>显示内容</w:t>
            </w:r>
          </w:p>
        </w:tc>
        <w:tc>
          <w:tcPr>
            <w:tcW w:w="3016"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959" w:type="dxa"/>
            <w:vAlign w:val="center"/>
          </w:tcPr>
          <w:p w:rsidR="00A64367" w:rsidRDefault="00192A60">
            <w:pPr>
              <w:pStyle w:val="afa"/>
            </w:pPr>
            <w:r>
              <w:t>1</w:t>
            </w:r>
          </w:p>
        </w:tc>
        <w:tc>
          <w:tcPr>
            <w:tcW w:w="1134" w:type="dxa"/>
            <w:vAlign w:val="center"/>
          </w:tcPr>
          <w:p w:rsidR="00A64367" w:rsidRDefault="00192A60">
            <w:pPr>
              <w:pStyle w:val="afa"/>
            </w:pPr>
            <w:r>
              <w:t>D1</w:t>
            </w:r>
          </w:p>
        </w:tc>
        <w:tc>
          <w:tcPr>
            <w:tcW w:w="1559" w:type="dxa"/>
            <w:vAlign w:val="center"/>
          </w:tcPr>
          <w:p w:rsidR="00A64367" w:rsidRDefault="00192A60">
            <w:pPr>
              <w:pStyle w:val="afa"/>
            </w:pPr>
            <w:r>
              <w:rPr>
                <w:rFonts w:hint="eastAsia"/>
              </w:rPr>
              <w:t>字符</w:t>
            </w:r>
          </w:p>
        </w:tc>
        <w:tc>
          <w:tcPr>
            <w:tcW w:w="3016" w:type="dxa"/>
            <w:vAlign w:val="center"/>
          </w:tcPr>
          <w:p w:rsidR="00A64367" w:rsidRDefault="00192A60">
            <w:pPr>
              <w:pStyle w:val="afa"/>
            </w:pPr>
            <w:r>
              <w:rPr>
                <w:rFonts w:hint="eastAsia"/>
              </w:rPr>
              <w:t>显示可供输入的字符</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状态栏</w:t>
      </w:r>
    </w:p>
    <w:p w:rsidR="00A64367" w:rsidRDefault="00192A60">
      <w:pPr>
        <w:ind w:firstLine="420"/>
        <w:rPr>
          <w:rFonts w:ascii="宋体" w:cs="Times New Roman"/>
        </w:rPr>
      </w:pPr>
      <w:r>
        <w:rPr>
          <w:rFonts w:ascii="宋体" w:cs="Times New Roman" w:hint="eastAsia"/>
        </w:rPr>
        <w:t>状态栏应显示在操作员界面最下端的E区，具体显示内容以实际功能为准。</w:t>
      </w:r>
    </w:p>
    <w:p w:rsidR="00A64367" w:rsidRDefault="00192A60">
      <w:pPr>
        <w:ind w:firstLineChars="200" w:firstLine="420"/>
        <w:rPr>
          <w:rFonts w:ascii="宋体" w:cs="Times New Roman"/>
        </w:rPr>
      </w:pPr>
      <w:r>
        <w:rPr>
          <w:rFonts w:ascii="宋体" w:cs="Times New Roman" w:hint="eastAsia"/>
        </w:rPr>
        <w:t>状态栏界面结构见图54。</w:t>
      </w:r>
    </w:p>
    <w:p w:rsidR="00A64367" w:rsidRDefault="00192A60">
      <w:pPr>
        <w:widowControl/>
        <w:jc w:val="left"/>
      </w:pPr>
      <w:r>
        <w:rPr>
          <w:noProof/>
        </w:rPr>
        <w:drawing>
          <wp:inline distT="0" distB="0" distL="0" distR="0">
            <wp:extent cx="5247005" cy="397510"/>
            <wp:effectExtent l="0" t="0" r="0" b="2540"/>
            <wp:docPr id="11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247005" cy="39751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图54 状态栏界面结构图</w:t>
      </w:r>
    </w:p>
    <w:p w:rsidR="00A64367" w:rsidRDefault="00192A60">
      <w:pPr>
        <w:ind w:firstLineChars="200" w:firstLine="420"/>
        <w:rPr>
          <w:rFonts w:ascii="宋体" w:cs="Times New Roman"/>
        </w:rPr>
      </w:pPr>
      <w:r>
        <w:rPr>
          <w:rFonts w:ascii="宋体" w:cs="Times New Roman" w:hint="eastAsia"/>
        </w:rPr>
        <w:t>状态栏界面显示内容说明见表60。</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表60 状态栏界面显示内容说明表</w:t>
      </w:r>
    </w:p>
    <w:tbl>
      <w:tblP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824"/>
        <w:gridCol w:w="850"/>
        <w:gridCol w:w="2126"/>
        <w:gridCol w:w="4535"/>
      </w:tblGrid>
      <w:tr w:rsidR="00A64367">
        <w:trPr>
          <w:trHeight w:val="340"/>
          <w:jc w:val="center"/>
        </w:trPr>
        <w:tc>
          <w:tcPr>
            <w:tcW w:w="824" w:type="dxa"/>
            <w:vAlign w:val="center"/>
          </w:tcPr>
          <w:p w:rsidR="00A64367" w:rsidRDefault="00192A60">
            <w:pPr>
              <w:pStyle w:val="afa"/>
            </w:pPr>
            <w:r>
              <w:rPr>
                <w:rFonts w:hint="eastAsia"/>
              </w:rPr>
              <w:t>序号</w:t>
            </w:r>
          </w:p>
        </w:tc>
        <w:tc>
          <w:tcPr>
            <w:tcW w:w="850" w:type="dxa"/>
          </w:tcPr>
          <w:p w:rsidR="00A64367" w:rsidRDefault="00192A60">
            <w:pPr>
              <w:pStyle w:val="afa"/>
            </w:pPr>
            <w:r>
              <w:rPr>
                <w:rFonts w:hint="eastAsia"/>
              </w:rPr>
              <w:t>区域</w:t>
            </w:r>
          </w:p>
        </w:tc>
        <w:tc>
          <w:tcPr>
            <w:tcW w:w="2126" w:type="dxa"/>
            <w:vAlign w:val="center"/>
          </w:tcPr>
          <w:p w:rsidR="00A64367" w:rsidRDefault="00192A60">
            <w:pPr>
              <w:pStyle w:val="afa"/>
            </w:pPr>
            <w:r>
              <w:rPr>
                <w:rFonts w:hint="eastAsia"/>
              </w:rPr>
              <w:t>显示内容</w:t>
            </w:r>
          </w:p>
        </w:tc>
        <w:tc>
          <w:tcPr>
            <w:tcW w:w="4535" w:type="dxa"/>
            <w:vAlign w:val="center"/>
          </w:tcPr>
          <w:p w:rsidR="00A64367" w:rsidRDefault="00192A60">
            <w:pPr>
              <w:pStyle w:val="afa"/>
            </w:pPr>
            <w:r>
              <w:rPr>
                <w:rFonts w:hint="eastAsia"/>
              </w:rPr>
              <w:t>功能说明</w:t>
            </w:r>
          </w:p>
        </w:tc>
      </w:tr>
      <w:tr w:rsidR="00A64367">
        <w:trPr>
          <w:trHeight w:val="340"/>
          <w:jc w:val="center"/>
        </w:trPr>
        <w:tc>
          <w:tcPr>
            <w:tcW w:w="824" w:type="dxa"/>
            <w:vAlign w:val="center"/>
          </w:tcPr>
          <w:p w:rsidR="00A64367" w:rsidRDefault="00192A60">
            <w:pPr>
              <w:pStyle w:val="afa"/>
            </w:pPr>
            <w:r>
              <w:t>1</w:t>
            </w:r>
          </w:p>
        </w:tc>
        <w:tc>
          <w:tcPr>
            <w:tcW w:w="850" w:type="dxa"/>
          </w:tcPr>
          <w:p w:rsidR="00A64367" w:rsidRDefault="00192A60">
            <w:pPr>
              <w:pStyle w:val="afa"/>
            </w:pPr>
            <w:r>
              <w:t>E1</w:t>
            </w:r>
          </w:p>
        </w:tc>
        <w:tc>
          <w:tcPr>
            <w:tcW w:w="2126" w:type="dxa"/>
            <w:vAlign w:val="center"/>
          </w:tcPr>
          <w:p w:rsidR="00A64367" w:rsidRDefault="00192A60">
            <w:pPr>
              <w:pStyle w:val="afa"/>
            </w:pPr>
            <w:r>
              <w:rPr>
                <w:rFonts w:hint="eastAsia"/>
              </w:rPr>
              <w:t>操作员</w:t>
            </w:r>
            <w:r>
              <w:t>ID</w:t>
            </w:r>
          </w:p>
        </w:tc>
        <w:tc>
          <w:tcPr>
            <w:tcW w:w="4535" w:type="dxa"/>
            <w:vAlign w:val="center"/>
          </w:tcPr>
          <w:p w:rsidR="00A64367" w:rsidRDefault="00192A60">
            <w:pPr>
              <w:pStyle w:val="afa"/>
            </w:pPr>
            <w:r>
              <w:rPr>
                <w:rFonts w:hint="eastAsia"/>
              </w:rPr>
              <w:t>显示当前登录操作员</w:t>
            </w:r>
            <w:r>
              <w:t>ID</w:t>
            </w:r>
          </w:p>
        </w:tc>
      </w:tr>
      <w:tr w:rsidR="00A64367">
        <w:trPr>
          <w:trHeight w:val="340"/>
          <w:jc w:val="center"/>
        </w:trPr>
        <w:tc>
          <w:tcPr>
            <w:tcW w:w="824" w:type="dxa"/>
            <w:vAlign w:val="center"/>
          </w:tcPr>
          <w:p w:rsidR="00A64367" w:rsidRDefault="00192A60">
            <w:pPr>
              <w:pStyle w:val="afa"/>
            </w:pPr>
            <w:r>
              <w:t>2</w:t>
            </w:r>
          </w:p>
        </w:tc>
        <w:tc>
          <w:tcPr>
            <w:tcW w:w="850" w:type="dxa"/>
            <w:vAlign w:val="center"/>
          </w:tcPr>
          <w:p w:rsidR="00A64367" w:rsidRDefault="00192A60">
            <w:pPr>
              <w:pStyle w:val="afa"/>
            </w:pPr>
            <w:r>
              <w:t>E1</w:t>
            </w:r>
          </w:p>
        </w:tc>
        <w:tc>
          <w:tcPr>
            <w:tcW w:w="2126" w:type="dxa"/>
            <w:vAlign w:val="center"/>
          </w:tcPr>
          <w:p w:rsidR="00A64367" w:rsidRDefault="00192A60">
            <w:pPr>
              <w:pStyle w:val="afa"/>
            </w:pPr>
            <w:r>
              <w:rPr>
                <w:rFonts w:hint="eastAsia"/>
              </w:rPr>
              <w:t>网络状态</w:t>
            </w:r>
          </w:p>
        </w:tc>
        <w:tc>
          <w:tcPr>
            <w:tcW w:w="4535" w:type="dxa"/>
            <w:vAlign w:val="center"/>
          </w:tcPr>
          <w:p w:rsidR="00A64367" w:rsidRDefault="00192A60">
            <w:pPr>
              <w:pStyle w:val="afa"/>
            </w:pPr>
            <w:r>
              <w:rPr>
                <w:rFonts w:hint="eastAsia"/>
              </w:rPr>
              <w:t>显示与</w:t>
            </w:r>
            <w:r>
              <w:t>SC</w:t>
            </w:r>
            <w:r>
              <w:t>的连接状态</w:t>
            </w:r>
          </w:p>
        </w:tc>
      </w:tr>
      <w:tr w:rsidR="00A64367">
        <w:trPr>
          <w:trHeight w:val="340"/>
          <w:jc w:val="center"/>
        </w:trPr>
        <w:tc>
          <w:tcPr>
            <w:tcW w:w="824" w:type="dxa"/>
            <w:vAlign w:val="center"/>
          </w:tcPr>
          <w:p w:rsidR="00A64367" w:rsidRDefault="00192A60">
            <w:pPr>
              <w:pStyle w:val="afa"/>
            </w:pPr>
            <w:r>
              <w:t>3</w:t>
            </w:r>
          </w:p>
        </w:tc>
        <w:tc>
          <w:tcPr>
            <w:tcW w:w="850" w:type="dxa"/>
            <w:vAlign w:val="center"/>
          </w:tcPr>
          <w:p w:rsidR="00A64367" w:rsidRDefault="00192A60">
            <w:pPr>
              <w:pStyle w:val="afa"/>
            </w:pPr>
            <w:r>
              <w:t>E1</w:t>
            </w:r>
          </w:p>
        </w:tc>
        <w:tc>
          <w:tcPr>
            <w:tcW w:w="2126" w:type="dxa"/>
            <w:vAlign w:val="center"/>
          </w:tcPr>
          <w:p w:rsidR="00A64367" w:rsidRDefault="00192A60">
            <w:pPr>
              <w:pStyle w:val="afa"/>
            </w:pPr>
            <w:r>
              <w:rPr>
                <w:rFonts w:hint="eastAsia"/>
              </w:rPr>
              <w:t>打印机状态</w:t>
            </w:r>
          </w:p>
        </w:tc>
        <w:tc>
          <w:tcPr>
            <w:tcW w:w="4535" w:type="dxa"/>
            <w:vAlign w:val="center"/>
          </w:tcPr>
          <w:p w:rsidR="00A64367" w:rsidRDefault="00192A60">
            <w:pPr>
              <w:pStyle w:val="afa"/>
            </w:pPr>
            <w:r>
              <w:rPr>
                <w:rFonts w:hint="eastAsia"/>
              </w:rPr>
              <w:t>显示打印机的当前状态</w:t>
            </w:r>
          </w:p>
        </w:tc>
      </w:tr>
      <w:tr w:rsidR="00A64367">
        <w:trPr>
          <w:trHeight w:val="340"/>
          <w:jc w:val="center"/>
        </w:trPr>
        <w:tc>
          <w:tcPr>
            <w:tcW w:w="824" w:type="dxa"/>
            <w:vAlign w:val="center"/>
          </w:tcPr>
          <w:p w:rsidR="00A64367" w:rsidRDefault="00192A60">
            <w:pPr>
              <w:pStyle w:val="afa"/>
            </w:pPr>
            <w:r>
              <w:t>4</w:t>
            </w:r>
          </w:p>
        </w:tc>
        <w:tc>
          <w:tcPr>
            <w:tcW w:w="850" w:type="dxa"/>
            <w:vAlign w:val="center"/>
          </w:tcPr>
          <w:p w:rsidR="00A64367" w:rsidRDefault="00192A60">
            <w:pPr>
              <w:pStyle w:val="afa"/>
            </w:pPr>
            <w:r>
              <w:t>E1</w:t>
            </w:r>
          </w:p>
        </w:tc>
        <w:tc>
          <w:tcPr>
            <w:tcW w:w="2126" w:type="dxa"/>
            <w:vAlign w:val="center"/>
          </w:tcPr>
          <w:p w:rsidR="00A64367" w:rsidRDefault="00192A60">
            <w:pPr>
              <w:pStyle w:val="afa"/>
            </w:pPr>
            <w:r>
              <w:rPr>
                <w:rFonts w:hint="eastAsia"/>
              </w:rPr>
              <w:t>外部读写器状态</w:t>
            </w:r>
          </w:p>
        </w:tc>
        <w:tc>
          <w:tcPr>
            <w:tcW w:w="4535" w:type="dxa"/>
            <w:vAlign w:val="center"/>
          </w:tcPr>
          <w:p w:rsidR="00A64367" w:rsidRDefault="00192A60">
            <w:pPr>
              <w:pStyle w:val="afa"/>
            </w:pPr>
            <w:r>
              <w:rPr>
                <w:rFonts w:hint="eastAsia"/>
              </w:rPr>
              <w:t>显示外部读写器的当前状态</w:t>
            </w:r>
          </w:p>
        </w:tc>
      </w:tr>
      <w:tr w:rsidR="00A64367">
        <w:trPr>
          <w:trHeight w:val="340"/>
          <w:jc w:val="center"/>
        </w:trPr>
        <w:tc>
          <w:tcPr>
            <w:tcW w:w="824" w:type="dxa"/>
            <w:vAlign w:val="center"/>
          </w:tcPr>
          <w:p w:rsidR="00A64367" w:rsidRDefault="00192A60">
            <w:pPr>
              <w:pStyle w:val="afa"/>
            </w:pPr>
            <w:r>
              <w:t>5</w:t>
            </w:r>
          </w:p>
        </w:tc>
        <w:tc>
          <w:tcPr>
            <w:tcW w:w="850" w:type="dxa"/>
            <w:vAlign w:val="center"/>
          </w:tcPr>
          <w:p w:rsidR="00A64367" w:rsidRDefault="00192A60">
            <w:pPr>
              <w:pStyle w:val="afa"/>
            </w:pPr>
            <w:r>
              <w:t>E1</w:t>
            </w:r>
          </w:p>
        </w:tc>
        <w:tc>
          <w:tcPr>
            <w:tcW w:w="2126" w:type="dxa"/>
            <w:vAlign w:val="center"/>
          </w:tcPr>
          <w:p w:rsidR="00A64367" w:rsidRDefault="00192A60">
            <w:pPr>
              <w:pStyle w:val="afa"/>
            </w:pPr>
            <w:r>
              <w:rPr>
                <w:rFonts w:hint="eastAsia"/>
              </w:rPr>
              <w:t>内部读写器状态</w:t>
            </w:r>
          </w:p>
        </w:tc>
        <w:tc>
          <w:tcPr>
            <w:tcW w:w="4535" w:type="dxa"/>
            <w:vAlign w:val="center"/>
          </w:tcPr>
          <w:p w:rsidR="00A64367" w:rsidRDefault="00192A60">
            <w:pPr>
              <w:pStyle w:val="afa"/>
            </w:pPr>
            <w:r>
              <w:rPr>
                <w:rFonts w:hint="eastAsia"/>
              </w:rPr>
              <w:t>显示内部读写器的当前状态</w:t>
            </w:r>
          </w:p>
        </w:tc>
      </w:tr>
      <w:tr w:rsidR="00A64367">
        <w:trPr>
          <w:trHeight w:val="340"/>
          <w:jc w:val="center"/>
        </w:trPr>
        <w:tc>
          <w:tcPr>
            <w:tcW w:w="824" w:type="dxa"/>
            <w:vAlign w:val="center"/>
          </w:tcPr>
          <w:p w:rsidR="00A64367" w:rsidRDefault="00192A60">
            <w:pPr>
              <w:pStyle w:val="afa"/>
            </w:pPr>
            <w:r>
              <w:t>6</w:t>
            </w:r>
          </w:p>
        </w:tc>
        <w:tc>
          <w:tcPr>
            <w:tcW w:w="850" w:type="dxa"/>
            <w:vAlign w:val="center"/>
          </w:tcPr>
          <w:p w:rsidR="00A64367" w:rsidRDefault="00192A60">
            <w:pPr>
              <w:pStyle w:val="afa"/>
            </w:pPr>
            <w:r>
              <w:t>E1</w:t>
            </w:r>
          </w:p>
        </w:tc>
        <w:tc>
          <w:tcPr>
            <w:tcW w:w="2126" w:type="dxa"/>
            <w:vAlign w:val="center"/>
          </w:tcPr>
          <w:p w:rsidR="00A64367" w:rsidRDefault="00192A60">
            <w:pPr>
              <w:pStyle w:val="afa"/>
            </w:pPr>
            <w:r>
              <w:rPr>
                <w:rFonts w:hint="eastAsia"/>
              </w:rPr>
              <w:t>出票</w:t>
            </w:r>
            <w:proofErr w:type="gramStart"/>
            <w:r>
              <w:rPr>
                <w:rFonts w:hint="eastAsia"/>
              </w:rPr>
              <w:t>机状态</w:t>
            </w:r>
            <w:proofErr w:type="gramEnd"/>
          </w:p>
        </w:tc>
        <w:tc>
          <w:tcPr>
            <w:tcW w:w="4535" w:type="dxa"/>
            <w:vAlign w:val="center"/>
          </w:tcPr>
          <w:p w:rsidR="00A64367" w:rsidRDefault="00192A60">
            <w:pPr>
              <w:pStyle w:val="afa"/>
            </w:pPr>
            <w:r>
              <w:rPr>
                <w:rFonts w:hint="eastAsia"/>
              </w:rPr>
              <w:t>显示出票机的当前状态</w:t>
            </w:r>
          </w:p>
        </w:tc>
      </w:tr>
      <w:tr w:rsidR="00A64367">
        <w:trPr>
          <w:trHeight w:val="340"/>
          <w:jc w:val="center"/>
        </w:trPr>
        <w:tc>
          <w:tcPr>
            <w:tcW w:w="824" w:type="dxa"/>
            <w:vAlign w:val="center"/>
          </w:tcPr>
          <w:p w:rsidR="00A64367" w:rsidRDefault="00192A60">
            <w:pPr>
              <w:pStyle w:val="afa"/>
            </w:pPr>
            <w:r>
              <w:t>7</w:t>
            </w:r>
          </w:p>
        </w:tc>
        <w:tc>
          <w:tcPr>
            <w:tcW w:w="850" w:type="dxa"/>
            <w:vAlign w:val="center"/>
          </w:tcPr>
          <w:p w:rsidR="00A64367" w:rsidRDefault="00192A60">
            <w:pPr>
              <w:pStyle w:val="afa"/>
            </w:pPr>
            <w:r>
              <w:t>E2</w:t>
            </w:r>
          </w:p>
        </w:tc>
        <w:tc>
          <w:tcPr>
            <w:tcW w:w="2126" w:type="dxa"/>
            <w:vAlign w:val="center"/>
          </w:tcPr>
          <w:p w:rsidR="00A64367" w:rsidRDefault="00192A60">
            <w:pPr>
              <w:pStyle w:val="afa"/>
            </w:pPr>
            <w:r>
              <w:rPr>
                <w:rFonts w:hint="eastAsia"/>
              </w:rPr>
              <w:t>系统时间</w:t>
            </w:r>
          </w:p>
        </w:tc>
        <w:tc>
          <w:tcPr>
            <w:tcW w:w="4535" w:type="dxa"/>
            <w:vAlign w:val="center"/>
          </w:tcPr>
          <w:p w:rsidR="00A64367" w:rsidRDefault="00192A60">
            <w:pPr>
              <w:pStyle w:val="afa"/>
            </w:pPr>
            <w:r>
              <w:rPr>
                <w:rFonts w:hint="eastAsia"/>
              </w:rPr>
              <w:t>显示当前系统时间</w:t>
            </w:r>
          </w:p>
        </w:tc>
      </w:tr>
    </w:tbl>
    <w:p w:rsidR="00A64367" w:rsidRDefault="00192A60">
      <w:pPr>
        <w:numPr>
          <w:ilvl w:val="1"/>
          <w:numId w:val="3"/>
        </w:numPr>
        <w:spacing w:beforeLines="50" w:before="156" w:afterLines="50" w:after="156"/>
        <w:ind w:left="0"/>
        <w:outlineLvl w:val="2"/>
        <w:rPr>
          <w:rFonts w:ascii="黑体" w:eastAsia="黑体" w:cs="Times New Roman"/>
          <w:szCs w:val="21"/>
        </w:rPr>
      </w:pPr>
      <w:bookmarkStart w:id="30" w:name="_Toc2675725"/>
      <w:bookmarkStart w:id="31" w:name="_Toc122448275"/>
      <w:r>
        <w:rPr>
          <w:rFonts w:ascii="黑体" w:eastAsia="黑体" w:cs="Times New Roman" w:hint="eastAsia"/>
          <w:szCs w:val="21"/>
        </w:rPr>
        <w:t>通用业务界面设计标准</w:t>
      </w:r>
      <w:bookmarkEnd w:id="30"/>
      <w:bookmarkEnd w:id="31"/>
    </w:p>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初始化界面</w:t>
      </w:r>
    </w:p>
    <w:p w:rsidR="00A64367" w:rsidRDefault="00192A60">
      <w:pPr>
        <w:ind w:firstLine="420"/>
        <w:rPr>
          <w:rFonts w:ascii="宋体" w:cs="Times New Roman"/>
        </w:rPr>
      </w:pPr>
      <w:r>
        <w:rPr>
          <w:rFonts w:ascii="宋体" w:cs="Times New Roman" w:hint="eastAsia"/>
        </w:rPr>
        <w:lastRenderedPageBreak/>
        <w:t>初始化界面结构见图55。</w:t>
      </w:r>
    </w:p>
    <w:p w:rsidR="00A64367" w:rsidRDefault="00192A60">
      <w:pPr>
        <w:widowControl/>
        <w:jc w:val="left"/>
      </w:pPr>
      <w:r>
        <w:rPr>
          <w:noProof/>
        </w:rPr>
        <w:drawing>
          <wp:inline distT="0" distB="0" distL="0" distR="0">
            <wp:extent cx="5271770" cy="3840480"/>
            <wp:effectExtent l="0" t="0" r="5080" b="7620"/>
            <wp:docPr id="11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271770" cy="384048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图55 初始化界面结构图</w:t>
      </w:r>
    </w:p>
    <w:p w:rsidR="00A64367" w:rsidRDefault="00192A60">
      <w:pPr>
        <w:ind w:firstLine="420"/>
        <w:rPr>
          <w:rFonts w:ascii="宋体" w:cs="Times New Roman"/>
        </w:rPr>
      </w:pPr>
      <w:r>
        <w:rPr>
          <w:rFonts w:ascii="宋体" w:cs="Times New Roman" w:hint="eastAsia"/>
        </w:rPr>
        <w:t>初始化界面显示内容说明见表61。</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表61 初始化界面显示内容说明表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1559"/>
        <w:gridCol w:w="3158"/>
        <w:gridCol w:w="1667"/>
      </w:tblGrid>
      <w:tr w:rsidR="00A64367">
        <w:trPr>
          <w:trHeight w:val="340"/>
          <w:jc w:val="center"/>
        </w:trPr>
        <w:tc>
          <w:tcPr>
            <w:tcW w:w="959" w:type="dxa"/>
            <w:vAlign w:val="center"/>
          </w:tcPr>
          <w:p w:rsidR="00A64367" w:rsidRDefault="00192A60">
            <w:pPr>
              <w:pStyle w:val="afa"/>
            </w:pPr>
            <w:r>
              <w:rPr>
                <w:rFonts w:hint="eastAsia"/>
              </w:rPr>
              <w:t>序号</w:t>
            </w:r>
          </w:p>
        </w:tc>
        <w:tc>
          <w:tcPr>
            <w:tcW w:w="992" w:type="dxa"/>
            <w:vAlign w:val="center"/>
          </w:tcPr>
          <w:p w:rsidR="00A64367" w:rsidRDefault="00192A60">
            <w:pPr>
              <w:pStyle w:val="afa"/>
            </w:pPr>
            <w:r>
              <w:rPr>
                <w:rFonts w:hint="eastAsia"/>
              </w:rPr>
              <w:t>区域</w:t>
            </w:r>
          </w:p>
        </w:tc>
        <w:tc>
          <w:tcPr>
            <w:tcW w:w="1559" w:type="dxa"/>
            <w:vAlign w:val="center"/>
          </w:tcPr>
          <w:p w:rsidR="00A64367" w:rsidRDefault="00192A60">
            <w:pPr>
              <w:pStyle w:val="afa"/>
            </w:pPr>
            <w:r>
              <w:rPr>
                <w:rFonts w:hint="eastAsia"/>
              </w:rPr>
              <w:t>显示内容</w:t>
            </w:r>
          </w:p>
        </w:tc>
        <w:tc>
          <w:tcPr>
            <w:tcW w:w="3158"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959" w:type="dxa"/>
            <w:vMerge w:val="restart"/>
            <w:vAlign w:val="center"/>
          </w:tcPr>
          <w:p w:rsidR="00A64367" w:rsidRDefault="00192A60">
            <w:pPr>
              <w:pStyle w:val="afa"/>
            </w:pPr>
            <w:r>
              <w:t>1</w:t>
            </w:r>
          </w:p>
        </w:tc>
        <w:tc>
          <w:tcPr>
            <w:tcW w:w="992" w:type="dxa"/>
            <w:vMerge w:val="restart"/>
            <w:vAlign w:val="center"/>
          </w:tcPr>
          <w:p w:rsidR="00A64367" w:rsidRDefault="00192A60">
            <w:pPr>
              <w:pStyle w:val="afa"/>
            </w:pPr>
            <w:r>
              <w:t>A1</w:t>
            </w:r>
          </w:p>
        </w:tc>
        <w:tc>
          <w:tcPr>
            <w:tcW w:w="1559" w:type="dxa"/>
            <w:vMerge w:val="restart"/>
            <w:vAlign w:val="center"/>
          </w:tcPr>
          <w:p w:rsidR="00A64367" w:rsidRDefault="00192A60">
            <w:pPr>
              <w:pStyle w:val="afa"/>
            </w:pPr>
            <w:r>
              <w:rPr>
                <w:rFonts w:hint="eastAsia"/>
              </w:rPr>
              <w:t>功能按钮</w:t>
            </w:r>
          </w:p>
        </w:tc>
        <w:tc>
          <w:tcPr>
            <w:tcW w:w="3158" w:type="dxa"/>
            <w:vMerge w:val="restart"/>
            <w:vAlign w:val="center"/>
          </w:tcPr>
          <w:p w:rsidR="00A64367" w:rsidRDefault="00192A60">
            <w:pPr>
              <w:pStyle w:val="afa"/>
            </w:pPr>
            <w:r>
              <w:rPr>
                <w:rFonts w:hint="eastAsia"/>
              </w:rPr>
              <w:t>显示【关机】、【登录】等事件按钮</w:t>
            </w:r>
          </w:p>
        </w:tc>
        <w:tc>
          <w:tcPr>
            <w:tcW w:w="1667" w:type="dxa"/>
            <w:vAlign w:val="center"/>
          </w:tcPr>
          <w:p w:rsidR="00A64367" w:rsidRDefault="00192A60">
            <w:pPr>
              <w:pStyle w:val="afa"/>
            </w:pPr>
            <w:r>
              <w:rPr>
                <w:rFonts w:hint="eastAsia"/>
              </w:rPr>
              <w:t>【关机】：进入关机确认界面</w:t>
            </w:r>
          </w:p>
        </w:tc>
      </w:tr>
      <w:tr w:rsidR="00A64367">
        <w:trPr>
          <w:trHeight w:val="340"/>
          <w:jc w:val="center"/>
        </w:trPr>
        <w:tc>
          <w:tcPr>
            <w:tcW w:w="959" w:type="dxa"/>
            <w:vMerge/>
            <w:vAlign w:val="center"/>
          </w:tcPr>
          <w:p w:rsidR="00A64367" w:rsidRDefault="00A64367">
            <w:pPr>
              <w:pStyle w:val="afa"/>
            </w:pPr>
          </w:p>
        </w:tc>
        <w:tc>
          <w:tcPr>
            <w:tcW w:w="992" w:type="dxa"/>
            <w:vMerge/>
            <w:vAlign w:val="center"/>
          </w:tcPr>
          <w:p w:rsidR="00A64367" w:rsidRDefault="00A64367">
            <w:pPr>
              <w:pStyle w:val="afa"/>
            </w:pPr>
          </w:p>
        </w:tc>
        <w:tc>
          <w:tcPr>
            <w:tcW w:w="1559" w:type="dxa"/>
            <w:vMerge/>
            <w:vAlign w:val="center"/>
          </w:tcPr>
          <w:p w:rsidR="00A64367" w:rsidRDefault="00A64367">
            <w:pPr>
              <w:pStyle w:val="afa"/>
            </w:pPr>
          </w:p>
        </w:tc>
        <w:tc>
          <w:tcPr>
            <w:tcW w:w="3158" w:type="dxa"/>
            <w:vMerge/>
            <w:vAlign w:val="center"/>
          </w:tcPr>
          <w:p w:rsidR="00A64367" w:rsidRDefault="00A64367">
            <w:pPr>
              <w:pStyle w:val="afa"/>
            </w:pPr>
          </w:p>
        </w:tc>
        <w:tc>
          <w:tcPr>
            <w:tcW w:w="1667" w:type="dxa"/>
            <w:vAlign w:val="center"/>
          </w:tcPr>
          <w:p w:rsidR="00A64367" w:rsidRDefault="00192A60">
            <w:pPr>
              <w:pStyle w:val="afa"/>
            </w:pPr>
            <w:r>
              <w:rPr>
                <w:rFonts w:hint="eastAsia"/>
              </w:rPr>
              <w:t>【登录】：进入登录界面</w:t>
            </w:r>
          </w:p>
        </w:tc>
      </w:tr>
      <w:tr w:rsidR="00A64367">
        <w:trPr>
          <w:trHeight w:val="340"/>
          <w:jc w:val="center"/>
        </w:trPr>
        <w:tc>
          <w:tcPr>
            <w:tcW w:w="959" w:type="dxa"/>
            <w:vAlign w:val="center"/>
          </w:tcPr>
          <w:p w:rsidR="00A64367" w:rsidRDefault="00192A60">
            <w:pPr>
              <w:pStyle w:val="afa"/>
            </w:pPr>
            <w:r>
              <w:t>2</w:t>
            </w:r>
          </w:p>
        </w:tc>
        <w:tc>
          <w:tcPr>
            <w:tcW w:w="992" w:type="dxa"/>
            <w:vAlign w:val="center"/>
          </w:tcPr>
          <w:p w:rsidR="00A64367" w:rsidRDefault="00192A60">
            <w:pPr>
              <w:pStyle w:val="afa"/>
            </w:pPr>
            <w:r>
              <w:t>B1</w:t>
            </w:r>
          </w:p>
        </w:tc>
        <w:tc>
          <w:tcPr>
            <w:tcW w:w="1559" w:type="dxa"/>
            <w:vAlign w:val="center"/>
          </w:tcPr>
          <w:p w:rsidR="00A64367" w:rsidRDefault="00192A60">
            <w:pPr>
              <w:pStyle w:val="afa"/>
            </w:pPr>
            <w:r>
              <w:rPr>
                <w:rFonts w:hint="eastAsia"/>
              </w:rPr>
              <w:t>检测项目</w:t>
            </w:r>
          </w:p>
        </w:tc>
        <w:tc>
          <w:tcPr>
            <w:tcW w:w="3158" w:type="dxa"/>
            <w:vAlign w:val="center"/>
          </w:tcPr>
          <w:p w:rsidR="00A64367" w:rsidRDefault="00192A60">
            <w:pPr>
              <w:pStyle w:val="afa"/>
            </w:pPr>
            <w:r>
              <w:rPr>
                <w:rFonts w:hint="eastAsia"/>
              </w:rPr>
              <w:t>显示初始化检测项目，如数据一致性检测、检查并初始化参数、外部读卡器、内部读卡器、出票机、打印机等。</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3</w:t>
            </w:r>
          </w:p>
        </w:tc>
        <w:tc>
          <w:tcPr>
            <w:tcW w:w="992" w:type="dxa"/>
            <w:vAlign w:val="center"/>
          </w:tcPr>
          <w:p w:rsidR="00A64367" w:rsidRDefault="00192A60">
            <w:pPr>
              <w:pStyle w:val="afa"/>
            </w:pPr>
            <w:r>
              <w:t>B2</w:t>
            </w:r>
          </w:p>
        </w:tc>
        <w:tc>
          <w:tcPr>
            <w:tcW w:w="1559" w:type="dxa"/>
            <w:vAlign w:val="center"/>
          </w:tcPr>
          <w:p w:rsidR="00A64367" w:rsidRDefault="00192A60">
            <w:pPr>
              <w:pStyle w:val="afa"/>
            </w:pPr>
            <w:r>
              <w:rPr>
                <w:rFonts w:hint="eastAsia"/>
              </w:rPr>
              <w:t>检测结果</w:t>
            </w:r>
          </w:p>
        </w:tc>
        <w:tc>
          <w:tcPr>
            <w:tcW w:w="3158" w:type="dxa"/>
            <w:vAlign w:val="center"/>
          </w:tcPr>
          <w:p w:rsidR="00A64367" w:rsidRDefault="00192A60">
            <w:pPr>
              <w:pStyle w:val="afa"/>
            </w:pPr>
            <w:r>
              <w:rPr>
                <w:rFonts w:hint="eastAsia"/>
              </w:rPr>
              <w:t>显示检测项目的检测结果</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操作员登录界面</w:t>
      </w:r>
    </w:p>
    <w:p w:rsidR="00A64367" w:rsidRDefault="00192A60">
      <w:pPr>
        <w:ind w:firstLine="420"/>
        <w:rPr>
          <w:rFonts w:ascii="宋体" w:cs="Times New Roman"/>
        </w:rPr>
      </w:pPr>
      <w:r>
        <w:rPr>
          <w:rFonts w:ascii="宋体" w:cs="Times New Roman" w:hint="eastAsia"/>
        </w:rPr>
        <w:t>初始化成功或点击初始化界面的【登录】按钮后应进入操作员登录界面。</w:t>
      </w:r>
    </w:p>
    <w:p w:rsidR="00A64367" w:rsidRDefault="00192A60">
      <w:pPr>
        <w:ind w:firstLine="420"/>
        <w:rPr>
          <w:rFonts w:ascii="宋体" w:cs="Times New Roman"/>
        </w:rPr>
      </w:pPr>
      <w:r>
        <w:rPr>
          <w:rFonts w:ascii="宋体" w:cs="Times New Roman" w:hint="eastAsia"/>
        </w:rPr>
        <w:t>操作员登录界面结构见图56。</w:t>
      </w:r>
    </w:p>
    <w:p w:rsidR="00A64367" w:rsidRDefault="00192A60">
      <w:pPr>
        <w:widowControl/>
        <w:jc w:val="left"/>
      </w:pPr>
      <w:r>
        <w:rPr>
          <w:noProof/>
        </w:rPr>
        <w:lastRenderedPageBreak/>
        <w:drawing>
          <wp:inline distT="0" distB="0" distL="0" distR="0">
            <wp:extent cx="5260975" cy="3806825"/>
            <wp:effectExtent l="0" t="0" r="0" b="3175"/>
            <wp:docPr id="11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260975" cy="3806825"/>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图57 操作员登录界面结构图</w:t>
      </w:r>
    </w:p>
    <w:p w:rsidR="00A64367" w:rsidRDefault="00192A60">
      <w:pPr>
        <w:ind w:firstLine="420"/>
        <w:rPr>
          <w:rFonts w:ascii="宋体" w:cs="Times New Roman"/>
        </w:rPr>
      </w:pPr>
      <w:r>
        <w:rPr>
          <w:rFonts w:ascii="宋体" w:cs="Times New Roman" w:hint="eastAsia"/>
        </w:rPr>
        <w:t>操作员登录界面显示内容说明见表62。</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表62 操作员登录界面显示内容说明表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1843"/>
        <w:gridCol w:w="2874"/>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1134" w:type="dxa"/>
            <w:vAlign w:val="center"/>
          </w:tcPr>
          <w:p w:rsidR="00A64367" w:rsidRDefault="00192A60">
            <w:pPr>
              <w:pStyle w:val="afa"/>
            </w:pPr>
            <w:r>
              <w:rPr>
                <w:rFonts w:hint="eastAsia"/>
              </w:rPr>
              <w:t>区域</w:t>
            </w:r>
          </w:p>
        </w:tc>
        <w:tc>
          <w:tcPr>
            <w:tcW w:w="1843" w:type="dxa"/>
            <w:vAlign w:val="center"/>
          </w:tcPr>
          <w:p w:rsidR="00A64367" w:rsidRDefault="00192A60">
            <w:pPr>
              <w:pStyle w:val="afa"/>
            </w:pPr>
            <w:r>
              <w:rPr>
                <w:rFonts w:hint="eastAsia"/>
              </w:rPr>
              <w:t>显示内容</w:t>
            </w:r>
          </w:p>
        </w:tc>
        <w:tc>
          <w:tcPr>
            <w:tcW w:w="2874"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1134" w:type="dxa"/>
            <w:vAlign w:val="center"/>
          </w:tcPr>
          <w:p w:rsidR="00A64367" w:rsidRDefault="00192A60">
            <w:pPr>
              <w:pStyle w:val="afa"/>
            </w:pPr>
            <w:r>
              <w:t>A1</w:t>
            </w:r>
          </w:p>
        </w:tc>
        <w:tc>
          <w:tcPr>
            <w:tcW w:w="1843" w:type="dxa"/>
            <w:vAlign w:val="center"/>
          </w:tcPr>
          <w:p w:rsidR="00A64367" w:rsidRDefault="00192A60">
            <w:pPr>
              <w:pStyle w:val="afa"/>
            </w:pPr>
            <w:r>
              <w:rPr>
                <w:rFonts w:hint="eastAsia"/>
              </w:rPr>
              <w:t>功能按钮</w:t>
            </w:r>
          </w:p>
        </w:tc>
        <w:tc>
          <w:tcPr>
            <w:tcW w:w="2874" w:type="dxa"/>
            <w:vAlign w:val="center"/>
          </w:tcPr>
          <w:p w:rsidR="00A64367" w:rsidRDefault="00192A60">
            <w:pPr>
              <w:pStyle w:val="afa"/>
            </w:pPr>
            <w:r>
              <w:rPr>
                <w:rFonts w:hint="eastAsia"/>
              </w:rPr>
              <w:t>同初始化界面</w:t>
            </w:r>
          </w:p>
        </w:tc>
        <w:tc>
          <w:tcPr>
            <w:tcW w:w="1667" w:type="dxa"/>
            <w:vAlign w:val="center"/>
          </w:tcPr>
          <w:p w:rsidR="00A64367" w:rsidRDefault="00192A60">
            <w:pPr>
              <w:pStyle w:val="afa"/>
            </w:pPr>
            <w:r>
              <w:rPr>
                <w:rFonts w:hint="eastAsia"/>
              </w:rPr>
              <w:t>同初始化界面</w:t>
            </w:r>
          </w:p>
        </w:tc>
      </w:tr>
      <w:tr w:rsidR="00A64367">
        <w:trPr>
          <w:trHeight w:val="340"/>
          <w:jc w:val="center"/>
        </w:trPr>
        <w:tc>
          <w:tcPr>
            <w:tcW w:w="817" w:type="dxa"/>
            <w:vAlign w:val="center"/>
          </w:tcPr>
          <w:p w:rsidR="00A64367" w:rsidRDefault="00192A60">
            <w:pPr>
              <w:pStyle w:val="afa"/>
            </w:pPr>
            <w:r>
              <w:t>2</w:t>
            </w:r>
          </w:p>
        </w:tc>
        <w:tc>
          <w:tcPr>
            <w:tcW w:w="1134" w:type="dxa"/>
            <w:vAlign w:val="center"/>
          </w:tcPr>
          <w:p w:rsidR="00A64367" w:rsidRDefault="00192A60">
            <w:pPr>
              <w:pStyle w:val="afa"/>
            </w:pPr>
            <w:r>
              <w:t>C1</w:t>
            </w:r>
          </w:p>
        </w:tc>
        <w:tc>
          <w:tcPr>
            <w:tcW w:w="1843" w:type="dxa"/>
            <w:vAlign w:val="center"/>
          </w:tcPr>
          <w:p w:rsidR="00A64367" w:rsidRDefault="00192A60">
            <w:pPr>
              <w:pStyle w:val="afa"/>
            </w:pPr>
            <w:r>
              <w:rPr>
                <w:rFonts w:hint="eastAsia"/>
              </w:rPr>
              <w:t>操作提示</w:t>
            </w:r>
          </w:p>
        </w:tc>
        <w:tc>
          <w:tcPr>
            <w:tcW w:w="2874" w:type="dxa"/>
            <w:vAlign w:val="center"/>
          </w:tcPr>
          <w:p w:rsidR="00A64367" w:rsidRDefault="00192A60">
            <w:pPr>
              <w:pStyle w:val="afa"/>
            </w:pPr>
            <w:r>
              <w:rPr>
                <w:rFonts w:hint="eastAsia"/>
              </w:rPr>
              <w:t>显示“请输入操作员</w:t>
            </w:r>
            <w:r>
              <w:t>ID</w:t>
            </w:r>
            <w:r>
              <w:t>和密码，并选择登录业务</w:t>
            </w:r>
            <w:r>
              <w:rPr>
                <w:rFonts w:hint="eastAsia"/>
              </w:rPr>
              <w:t>”</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1134" w:type="dxa"/>
            <w:vAlign w:val="center"/>
          </w:tcPr>
          <w:p w:rsidR="00A64367" w:rsidRDefault="00192A60">
            <w:pPr>
              <w:pStyle w:val="afa"/>
            </w:pPr>
            <w:r>
              <w:t>C2</w:t>
            </w:r>
          </w:p>
        </w:tc>
        <w:tc>
          <w:tcPr>
            <w:tcW w:w="1843" w:type="dxa"/>
            <w:vAlign w:val="center"/>
          </w:tcPr>
          <w:p w:rsidR="00A64367" w:rsidRDefault="00192A60">
            <w:pPr>
              <w:pStyle w:val="afa"/>
            </w:pPr>
            <w:r>
              <w:rPr>
                <w:rFonts w:hint="eastAsia"/>
              </w:rPr>
              <w:t>标题</w:t>
            </w:r>
          </w:p>
        </w:tc>
        <w:tc>
          <w:tcPr>
            <w:tcW w:w="2874" w:type="dxa"/>
            <w:vAlign w:val="center"/>
          </w:tcPr>
          <w:p w:rsidR="00A64367" w:rsidRDefault="00192A60">
            <w:pPr>
              <w:pStyle w:val="afa"/>
            </w:pPr>
            <w:r>
              <w:rPr>
                <w:rFonts w:hint="eastAsia"/>
              </w:rPr>
              <w:t>显示“操作员登录”</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1134" w:type="dxa"/>
            <w:vAlign w:val="center"/>
          </w:tcPr>
          <w:p w:rsidR="00A64367" w:rsidRDefault="00192A60">
            <w:pPr>
              <w:pStyle w:val="afa"/>
            </w:pPr>
            <w:r>
              <w:t>C3</w:t>
            </w:r>
          </w:p>
        </w:tc>
        <w:tc>
          <w:tcPr>
            <w:tcW w:w="1843" w:type="dxa"/>
            <w:vAlign w:val="center"/>
          </w:tcPr>
          <w:p w:rsidR="00A64367" w:rsidRDefault="00192A60">
            <w:pPr>
              <w:pStyle w:val="afa"/>
            </w:pPr>
            <w:r>
              <w:rPr>
                <w:rFonts w:hint="eastAsia"/>
              </w:rPr>
              <w:t>输入项目</w:t>
            </w:r>
          </w:p>
        </w:tc>
        <w:tc>
          <w:tcPr>
            <w:tcW w:w="2874" w:type="dxa"/>
            <w:vAlign w:val="center"/>
          </w:tcPr>
          <w:p w:rsidR="00A64367" w:rsidRDefault="00192A60">
            <w:pPr>
              <w:pStyle w:val="afa"/>
            </w:pPr>
            <w:r>
              <w:rPr>
                <w:rFonts w:hint="eastAsia"/>
              </w:rPr>
              <w:t>显示“操作员”、“密码”、“权限</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1134" w:type="dxa"/>
            <w:vAlign w:val="center"/>
          </w:tcPr>
          <w:p w:rsidR="00A64367" w:rsidRDefault="00192A60">
            <w:pPr>
              <w:pStyle w:val="afa"/>
            </w:pPr>
            <w:r>
              <w:t>C4</w:t>
            </w:r>
          </w:p>
        </w:tc>
        <w:tc>
          <w:tcPr>
            <w:tcW w:w="1843" w:type="dxa"/>
            <w:vAlign w:val="center"/>
          </w:tcPr>
          <w:p w:rsidR="00A64367" w:rsidRDefault="00192A60">
            <w:pPr>
              <w:pStyle w:val="afa"/>
            </w:pPr>
            <w:r>
              <w:rPr>
                <w:rFonts w:hint="eastAsia"/>
              </w:rPr>
              <w:t>输入文本框</w:t>
            </w:r>
          </w:p>
        </w:tc>
        <w:tc>
          <w:tcPr>
            <w:tcW w:w="2874" w:type="dxa"/>
            <w:vAlign w:val="center"/>
          </w:tcPr>
          <w:p w:rsidR="00A64367" w:rsidRDefault="00192A60">
            <w:pPr>
              <w:pStyle w:val="afa"/>
            </w:pPr>
            <w:r>
              <w:rPr>
                <w:rFonts w:hint="eastAsia"/>
              </w:rPr>
              <w:t>显示输入文本框</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Merge w:val="restart"/>
            <w:vAlign w:val="center"/>
          </w:tcPr>
          <w:p w:rsidR="00A64367" w:rsidRDefault="00192A60">
            <w:pPr>
              <w:pStyle w:val="afa"/>
            </w:pPr>
            <w:r>
              <w:t>6</w:t>
            </w:r>
          </w:p>
        </w:tc>
        <w:tc>
          <w:tcPr>
            <w:tcW w:w="1134" w:type="dxa"/>
            <w:vMerge w:val="restart"/>
            <w:vAlign w:val="center"/>
          </w:tcPr>
          <w:p w:rsidR="00A64367" w:rsidRDefault="00192A60">
            <w:pPr>
              <w:pStyle w:val="afa"/>
            </w:pPr>
            <w:r>
              <w:t>C5</w:t>
            </w:r>
          </w:p>
        </w:tc>
        <w:tc>
          <w:tcPr>
            <w:tcW w:w="1843" w:type="dxa"/>
            <w:vMerge w:val="restart"/>
            <w:vAlign w:val="center"/>
          </w:tcPr>
          <w:p w:rsidR="00A64367" w:rsidRDefault="00192A60">
            <w:pPr>
              <w:pStyle w:val="afa"/>
            </w:pPr>
            <w:r>
              <w:rPr>
                <w:rFonts w:hint="eastAsia"/>
              </w:rPr>
              <w:t>业务按钮</w:t>
            </w:r>
          </w:p>
        </w:tc>
        <w:tc>
          <w:tcPr>
            <w:tcW w:w="2874" w:type="dxa"/>
            <w:vMerge w:val="restart"/>
            <w:vAlign w:val="center"/>
          </w:tcPr>
          <w:p w:rsidR="00A64367" w:rsidRDefault="00192A60">
            <w:pPr>
              <w:pStyle w:val="afa"/>
            </w:pPr>
            <w:r>
              <w:rPr>
                <w:rFonts w:hint="eastAsia"/>
              </w:rPr>
              <w:t>显示【普通业务】或【维护业务】</w:t>
            </w:r>
          </w:p>
        </w:tc>
        <w:tc>
          <w:tcPr>
            <w:tcW w:w="1667" w:type="dxa"/>
            <w:vAlign w:val="center"/>
          </w:tcPr>
          <w:p w:rsidR="00A64367" w:rsidRDefault="00192A60">
            <w:pPr>
              <w:pStyle w:val="afa"/>
            </w:pPr>
            <w:r>
              <w:rPr>
                <w:rFonts w:hint="eastAsia"/>
              </w:rPr>
              <w:t>【普通业务】：进入操作员界面</w:t>
            </w:r>
          </w:p>
        </w:tc>
      </w:tr>
      <w:tr w:rsidR="00A64367">
        <w:trPr>
          <w:trHeight w:val="340"/>
          <w:jc w:val="center"/>
        </w:trPr>
        <w:tc>
          <w:tcPr>
            <w:tcW w:w="817" w:type="dxa"/>
            <w:vMerge/>
            <w:vAlign w:val="center"/>
          </w:tcPr>
          <w:p w:rsidR="00A64367" w:rsidRDefault="00A64367">
            <w:pPr>
              <w:pStyle w:val="afa"/>
            </w:pPr>
          </w:p>
        </w:tc>
        <w:tc>
          <w:tcPr>
            <w:tcW w:w="1134" w:type="dxa"/>
            <w:vMerge/>
            <w:vAlign w:val="center"/>
          </w:tcPr>
          <w:p w:rsidR="00A64367" w:rsidRDefault="00A64367">
            <w:pPr>
              <w:pStyle w:val="afa"/>
            </w:pPr>
          </w:p>
        </w:tc>
        <w:tc>
          <w:tcPr>
            <w:tcW w:w="1843" w:type="dxa"/>
            <w:vMerge/>
            <w:vAlign w:val="center"/>
          </w:tcPr>
          <w:p w:rsidR="00A64367" w:rsidRDefault="00A64367">
            <w:pPr>
              <w:pStyle w:val="afa"/>
            </w:pPr>
          </w:p>
        </w:tc>
        <w:tc>
          <w:tcPr>
            <w:tcW w:w="2874" w:type="dxa"/>
            <w:vMerge/>
            <w:vAlign w:val="center"/>
          </w:tcPr>
          <w:p w:rsidR="00A64367" w:rsidRDefault="00A64367">
            <w:pPr>
              <w:pStyle w:val="afa"/>
            </w:pPr>
          </w:p>
        </w:tc>
        <w:tc>
          <w:tcPr>
            <w:tcW w:w="1667" w:type="dxa"/>
            <w:vAlign w:val="center"/>
          </w:tcPr>
          <w:p w:rsidR="00A64367" w:rsidRDefault="00192A60">
            <w:pPr>
              <w:pStyle w:val="afa"/>
            </w:pPr>
            <w:r>
              <w:rPr>
                <w:rFonts w:hint="eastAsia"/>
              </w:rPr>
              <w:t>【维护业务】：进入维护员界面</w:t>
            </w:r>
          </w:p>
        </w:tc>
      </w:tr>
      <w:tr w:rsidR="00A64367">
        <w:trPr>
          <w:trHeight w:val="340"/>
          <w:jc w:val="center"/>
        </w:trPr>
        <w:tc>
          <w:tcPr>
            <w:tcW w:w="817" w:type="dxa"/>
            <w:vAlign w:val="center"/>
          </w:tcPr>
          <w:p w:rsidR="00A64367" w:rsidRDefault="00192A60">
            <w:pPr>
              <w:pStyle w:val="afa"/>
            </w:pPr>
            <w:r>
              <w:t>7</w:t>
            </w:r>
          </w:p>
        </w:tc>
        <w:tc>
          <w:tcPr>
            <w:tcW w:w="1134" w:type="dxa"/>
            <w:vAlign w:val="center"/>
          </w:tcPr>
          <w:p w:rsidR="00A64367" w:rsidRDefault="00192A60">
            <w:pPr>
              <w:pStyle w:val="afa"/>
            </w:pPr>
            <w:r>
              <w:t>D1</w:t>
            </w:r>
          </w:p>
        </w:tc>
        <w:tc>
          <w:tcPr>
            <w:tcW w:w="1843" w:type="dxa"/>
            <w:vAlign w:val="center"/>
          </w:tcPr>
          <w:p w:rsidR="00A64367" w:rsidRDefault="00192A60">
            <w:pPr>
              <w:pStyle w:val="afa"/>
            </w:pPr>
            <w:r>
              <w:rPr>
                <w:rFonts w:hint="eastAsia"/>
              </w:rPr>
              <w:t>软键盘</w:t>
            </w:r>
          </w:p>
        </w:tc>
        <w:tc>
          <w:tcPr>
            <w:tcW w:w="2874" w:type="dxa"/>
            <w:vAlign w:val="center"/>
          </w:tcPr>
          <w:p w:rsidR="00A64367" w:rsidRDefault="00192A60">
            <w:pPr>
              <w:pStyle w:val="afa"/>
            </w:pPr>
            <w:r>
              <w:rPr>
                <w:rFonts w:hint="eastAsia"/>
              </w:rPr>
              <w:t>显示输入软键盘</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8</w:t>
            </w:r>
          </w:p>
        </w:tc>
        <w:tc>
          <w:tcPr>
            <w:tcW w:w="1134" w:type="dxa"/>
            <w:vAlign w:val="center"/>
          </w:tcPr>
          <w:p w:rsidR="00A64367" w:rsidRDefault="00192A60">
            <w:pPr>
              <w:pStyle w:val="afa"/>
            </w:pPr>
            <w:r>
              <w:t>E</w:t>
            </w:r>
          </w:p>
        </w:tc>
        <w:tc>
          <w:tcPr>
            <w:tcW w:w="1843" w:type="dxa"/>
            <w:vAlign w:val="center"/>
          </w:tcPr>
          <w:p w:rsidR="00A64367" w:rsidRDefault="00192A60">
            <w:pPr>
              <w:pStyle w:val="afa"/>
            </w:pPr>
            <w:r>
              <w:rPr>
                <w:rFonts w:hint="eastAsia"/>
              </w:rPr>
              <w:t>状态栏</w:t>
            </w:r>
          </w:p>
        </w:tc>
        <w:tc>
          <w:tcPr>
            <w:tcW w:w="2874" w:type="dxa"/>
            <w:vAlign w:val="center"/>
          </w:tcPr>
          <w:p w:rsidR="00A64367" w:rsidRDefault="00192A60">
            <w:pPr>
              <w:pStyle w:val="afa"/>
            </w:pPr>
            <w:r>
              <w:rPr>
                <w:rFonts w:hint="eastAsia"/>
              </w:rPr>
              <w:t>显示当前设备状态</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异常发生界面</w:t>
      </w:r>
    </w:p>
    <w:p w:rsidR="00A64367" w:rsidRDefault="00192A60">
      <w:pPr>
        <w:ind w:firstLine="420"/>
        <w:rPr>
          <w:rFonts w:ascii="宋体" w:cs="Times New Roman"/>
        </w:rPr>
      </w:pPr>
      <w:r>
        <w:rPr>
          <w:rFonts w:ascii="宋体" w:cs="Times New Roman" w:hint="eastAsia"/>
        </w:rPr>
        <w:t>当BOM发生异常时应提示异常信息框，按【确认】键后除辅助按钮及子菜单按钮可用，禁用其他按钮。</w:t>
      </w:r>
    </w:p>
    <w:p w:rsidR="00A64367" w:rsidRDefault="00192A60">
      <w:pPr>
        <w:ind w:firstLine="420"/>
        <w:rPr>
          <w:rFonts w:ascii="宋体" w:cs="Times New Roman"/>
        </w:rPr>
      </w:pPr>
      <w:r>
        <w:rPr>
          <w:rFonts w:ascii="宋体" w:cs="Times New Roman" w:hint="eastAsia"/>
        </w:rPr>
        <w:lastRenderedPageBreak/>
        <w:t>异常发生界面结构见图57。</w:t>
      </w:r>
    </w:p>
    <w:p w:rsidR="00A64367" w:rsidRDefault="00192A60">
      <w:pPr>
        <w:widowControl/>
        <w:jc w:val="left"/>
      </w:pPr>
      <w:r>
        <w:rPr>
          <w:noProof/>
        </w:rPr>
        <w:drawing>
          <wp:inline distT="0" distB="0" distL="0" distR="0">
            <wp:extent cx="5133340" cy="3716655"/>
            <wp:effectExtent l="0" t="0" r="0" b="0"/>
            <wp:docPr id="11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5133340" cy="3716655"/>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图57 异常发生界面结构图</w:t>
      </w:r>
    </w:p>
    <w:p w:rsidR="00A64367" w:rsidRDefault="00192A60">
      <w:pPr>
        <w:ind w:firstLine="420"/>
        <w:rPr>
          <w:rFonts w:ascii="宋体" w:cs="Times New Roman"/>
        </w:rPr>
      </w:pPr>
      <w:r>
        <w:rPr>
          <w:rFonts w:ascii="宋体" w:cs="Times New Roman" w:hint="eastAsia"/>
        </w:rPr>
        <w:t>异常发生界面显示内容说明见表63。</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表63 异常发生界面显示内容说明表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1560"/>
        <w:gridCol w:w="3299"/>
        <w:gridCol w:w="1667"/>
      </w:tblGrid>
      <w:tr w:rsidR="00A64367">
        <w:trPr>
          <w:trHeight w:val="340"/>
          <w:jc w:val="center"/>
        </w:trPr>
        <w:tc>
          <w:tcPr>
            <w:tcW w:w="675" w:type="dxa"/>
            <w:vAlign w:val="center"/>
          </w:tcPr>
          <w:p w:rsidR="00A64367" w:rsidRDefault="00192A60">
            <w:pPr>
              <w:pStyle w:val="afa"/>
            </w:pPr>
            <w:r>
              <w:rPr>
                <w:rFonts w:hint="eastAsia"/>
              </w:rPr>
              <w:t>序号</w:t>
            </w:r>
          </w:p>
        </w:tc>
        <w:tc>
          <w:tcPr>
            <w:tcW w:w="1134" w:type="dxa"/>
            <w:vAlign w:val="center"/>
          </w:tcPr>
          <w:p w:rsidR="00A64367" w:rsidRDefault="00192A60">
            <w:pPr>
              <w:pStyle w:val="afa"/>
            </w:pPr>
            <w:r>
              <w:rPr>
                <w:rFonts w:hint="eastAsia"/>
              </w:rPr>
              <w:t>区域</w:t>
            </w:r>
          </w:p>
        </w:tc>
        <w:tc>
          <w:tcPr>
            <w:tcW w:w="1560" w:type="dxa"/>
            <w:vAlign w:val="center"/>
          </w:tcPr>
          <w:p w:rsidR="00A64367" w:rsidRDefault="00192A60">
            <w:pPr>
              <w:pStyle w:val="afa"/>
            </w:pPr>
            <w:r>
              <w:rPr>
                <w:rFonts w:hint="eastAsia"/>
              </w:rPr>
              <w:t>显示内容</w:t>
            </w:r>
          </w:p>
        </w:tc>
        <w:tc>
          <w:tcPr>
            <w:tcW w:w="3299"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675" w:type="dxa"/>
            <w:vAlign w:val="center"/>
          </w:tcPr>
          <w:p w:rsidR="00A64367" w:rsidRDefault="00192A60">
            <w:pPr>
              <w:pStyle w:val="afa"/>
            </w:pPr>
            <w:r>
              <w:t>1</w:t>
            </w:r>
          </w:p>
        </w:tc>
        <w:tc>
          <w:tcPr>
            <w:tcW w:w="1134" w:type="dxa"/>
            <w:vAlign w:val="center"/>
          </w:tcPr>
          <w:p w:rsidR="00A64367" w:rsidRDefault="00192A60">
            <w:pPr>
              <w:pStyle w:val="afa"/>
            </w:pPr>
            <w:r>
              <w:t>A</w:t>
            </w:r>
          </w:p>
        </w:tc>
        <w:tc>
          <w:tcPr>
            <w:tcW w:w="1560" w:type="dxa"/>
            <w:vAlign w:val="center"/>
          </w:tcPr>
          <w:p w:rsidR="00A64367" w:rsidRDefault="00192A60">
            <w:pPr>
              <w:pStyle w:val="afa"/>
            </w:pPr>
            <w:r>
              <w:rPr>
                <w:rFonts w:hint="eastAsia"/>
              </w:rPr>
              <w:t>同操作员界面</w:t>
            </w:r>
          </w:p>
        </w:tc>
        <w:tc>
          <w:tcPr>
            <w:tcW w:w="3299" w:type="dxa"/>
            <w:vAlign w:val="center"/>
          </w:tcPr>
          <w:p w:rsidR="00A64367" w:rsidRDefault="00192A60">
            <w:pPr>
              <w:pStyle w:val="afa"/>
            </w:pPr>
            <w:r>
              <w:rPr>
                <w:rFonts w:hint="eastAsia"/>
              </w:rPr>
              <w:t>同操作员界面</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2</w:t>
            </w:r>
          </w:p>
        </w:tc>
        <w:tc>
          <w:tcPr>
            <w:tcW w:w="1134" w:type="dxa"/>
            <w:vAlign w:val="center"/>
          </w:tcPr>
          <w:p w:rsidR="00A64367" w:rsidRDefault="00192A60">
            <w:pPr>
              <w:pStyle w:val="afa"/>
            </w:pPr>
            <w:r>
              <w:t>B</w:t>
            </w:r>
          </w:p>
        </w:tc>
        <w:tc>
          <w:tcPr>
            <w:tcW w:w="1560" w:type="dxa"/>
            <w:vAlign w:val="center"/>
          </w:tcPr>
          <w:p w:rsidR="00A64367" w:rsidRDefault="00192A60">
            <w:pPr>
              <w:pStyle w:val="afa"/>
            </w:pPr>
            <w:r>
              <w:rPr>
                <w:rFonts w:hint="eastAsia"/>
              </w:rPr>
              <w:t>同操作员界面</w:t>
            </w:r>
          </w:p>
        </w:tc>
        <w:tc>
          <w:tcPr>
            <w:tcW w:w="3299" w:type="dxa"/>
            <w:vAlign w:val="center"/>
          </w:tcPr>
          <w:p w:rsidR="00A64367" w:rsidRDefault="00192A60">
            <w:pPr>
              <w:pStyle w:val="afa"/>
            </w:pPr>
            <w:r>
              <w:rPr>
                <w:rFonts w:hint="eastAsia"/>
              </w:rPr>
              <w:t>同操作员界面</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3</w:t>
            </w:r>
          </w:p>
        </w:tc>
        <w:tc>
          <w:tcPr>
            <w:tcW w:w="1134" w:type="dxa"/>
            <w:vAlign w:val="center"/>
          </w:tcPr>
          <w:p w:rsidR="00A64367" w:rsidRDefault="00192A60">
            <w:pPr>
              <w:pStyle w:val="afa"/>
            </w:pPr>
            <w:r>
              <w:t>C1</w:t>
            </w:r>
            <w:r>
              <w:t>～</w:t>
            </w:r>
            <w:r>
              <w:t>C4</w:t>
            </w:r>
          </w:p>
        </w:tc>
        <w:tc>
          <w:tcPr>
            <w:tcW w:w="1560" w:type="dxa"/>
            <w:vAlign w:val="center"/>
          </w:tcPr>
          <w:p w:rsidR="00A64367" w:rsidRDefault="00192A60">
            <w:pPr>
              <w:pStyle w:val="afa"/>
            </w:pPr>
            <w:r>
              <w:rPr>
                <w:rFonts w:hint="eastAsia"/>
              </w:rPr>
              <w:t>同操作员界面</w:t>
            </w:r>
          </w:p>
        </w:tc>
        <w:tc>
          <w:tcPr>
            <w:tcW w:w="3299" w:type="dxa"/>
            <w:vAlign w:val="center"/>
          </w:tcPr>
          <w:p w:rsidR="00A64367" w:rsidRDefault="00192A60">
            <w:pPr>
              <w:pStyle w:val="afa"/>
            </w:pPr>
            <w:r>
              <w:rPr>
                <w:rFonts w:hint="eastAsia"/>
              </w:rPr>
              <w:t>同操作员界面</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4</w:t>
            </w:r>
          </w:p>
        </w:tc>
        <w:tc>
          <w:tcPr>
            <w:tcW w:w="1134" w:type="dxa"/>
            <w:vAlign w:val="center"/>
          </w:tcPr>
          <w:p w:rsidR="00A64367" w:rsidRDefault="00192A60">
            <w:pPr>
              <w:pStyle w:val="afa"/>
            </w:pPr>
            <w:r>
              <w:t>C5</w:t>
            </w:r>
          </w:p>
        </w:tc>
        <w:tc>
          <w:tcPr>
            <w:tcW w:w="1560" w:type="dxa"/>
            <w:vAlign w:val="center"/>
          </w:tcPr>
          <w:p w:rsidR="00A64367" w:rsidRDefault="00192A60">
            <w:pPr>
              <w:pStyle w:val="afa"/>
            </w:pPr>
            <w:r>
              <w:rPr>
                <w:rFonts w:hint="eastAsia"/>
              </w:rPr>
              <w:t>标题</w:t>
            </w:r>
          </w:p>
        </w:tc>
        <w:tc>
          <w:tcPr>
            <w:tcW w:w="3299" w:type="dxa"/>
            <w:vAlign w:val="center"/>
          </w:tcPr>
          <w:p w:rsidR="00A64367" w:rsidRDefault="00192A60">
            <w:pPr>
              <w:pStyle w:val="afa"/>
            </w:pPr>
            <w:r>
              <w:rPr>
                <w:rFonts w:hint="eastAsia"/>
              </w:rPr>
              <w:t>显示“异常”</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5</w:t>
            </w:r>
          </w:p>
        </w:tc>
        <w:tc>
          <w:tcPr>
            <w:tcW w:w="1134" w:type="dxa"/>
            <w:vAlign w:val="center"/>
          </w:tcPr>
          <w:p w:rsidR="00A64367" w:rsidRDefault="00192A60">
            <w:pPr>
              <w:pStyle w:val="afa"/>
            </w:pPr>
            <w:r>
              <w:t>C6</w:t>
            </w:r>
          </w:p>
        </w:tc>
        <w:tc>
          <w:tcPr>
            <w:tcW w:w="1560" w:type="dxa"/>
            <w:vAlign w:val="center"/>
          </w:tcPr>
          <w:p w:rsidR="00A64367" w:rsidRDefault="00192A60">
            <w:pPr>
              <w:pStyle w:val="afa"/>
            </w:pPr>
            <w:r>
              <w:rPr>
                <w:rFonts w:hint="eastAsia"/>
              </w:rPr>
              <w:t>项目名称</w:t>
            </w:r>
          </w:p>
        </w:tc>
        <w:tc>
          <w:tcPr>
            <w:tcW w:w="3299" w:type="dxa"/>
            <w:vAlign w:val="center"/>
          </w:tcPr>
          <w:p w:rsidR="00A64367" w:rsidRDefault="00192A60">
            <w:pPr>
              <w:pStyle w:val="afa"/>
            </w:pPr>
            <w:r>
              <w:rPr>
                <w:rFonts w:hint="eastAsia"/>
              </w:rPr>
              <w:t>显示错误编码、错误信息、处理方法项目名称</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6</w:t>
            </w:r>
          </w:p>
        </w:tc>
        <w:tc>
          <w:tcPr>
            <w:tcW w:w="1134" w:type="dxa"/>
            <w:vAlign w:val="center"/>
          </w:tcPr>
          <w:p w:rsidR="00A64367" w:rsidRDefault="00192A60">
            <w:pPr>
              <w:pStyle w:val="afa"/>
            </w:pPr>
            <w:r>
              <w:t>C7</w:t>
            </w:r>
          </w:p>
        </w:tc>
        <w:tc>
          <w:tcPr>
            <w:tcW w:w="1560" w:type="dxa"/>
            <w:vAlign w:val="center"/>
          </w:tcPr>
          <w:p w:rsidR="00A64367" w:rsidRDefault="00192A60">
            <w:pPr>
              <w:pStyle w:val="afa"/>
            </w:pPr>
            <w:r>
              <w:rPr>
                <w:rFonts w:hint="eastAsia"/>
              </w:rPr>
              <w:t>项目信息</w:t>
            </w:r>
          </w:p>
        </w:tc>
        <w:tc>
          <w:tcPr>
            <w:tcW w:w="3299" w:type="dxa"/>
            <w:vAlign w:val="center"/>
          </w:tcPr>
          <w:p w:rsidR="00A64367" w:rsidRDefault="00192A60">
            <w:pPr>
              <w:pStyle w:val="afa"/>
            </w:pPr>
            <w:r>
              <w:rPr>
                <w:rFonts w:hint="eastAsia"/>
              </w:rPr>
              <w:t>显示对应异常项目信息</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7</w:t>
            </w:r>
          </w:p>
        </w:tc>
        <w:tc>
          <w:tcPr>
            <w:tcW w:w="1134" w:type="dxa"/>
            <w:vAlign w:val="center"/>
          </w:tcPr>
          <w:p w:rsidR="00A64367" w:rsidRDefault="00192A60">
            <w:pPr>
              <w:pStyle w:val="afa"/>
            </w:pPr>
            <w:r>
              <w:t>C8</w:t>
            </w:r>
          </w:p>
        </w:tc>
        <w:tc>
          <w:tcPr>
            <w:tcW w:w="1560" w:type="dxa"/>
            <w:vAlign w:val="center"/>
          </w:tcPr>
          <w:p w:rsidR="00A64367" w:rsidRDefault="00192A60">
            <w:pPr>
              <w:pStyle w:val="afa"/>
            </w:pPr>
            <w:r>
              <w:rPr>
                <w:rFonts w:hint="eastAsia"/>
              </w:rPr>
              <w:t>操作按钮</w:t>
            </w:r>
          </w:p>
        </w:tc>
        <w:tc>
          <w:tcPr>
            <w:tcW w:w="3299" w:type="dxa"/>
            <w:vAlign w:val="center"/>
          </w:tcPr>
          <w:p w:rsidR="00A64367" w:rsidRDefault="00192A60">
            <w:pPr>
              <w:pStyle w:val="afa"/>
            </w:pPr>
            <w:r>
              <w:rPr>
                <w:rFonts w:hint="eastAsia"/>
              </w:rPr>
              <w:t>显示【确定】按钮</w:t>
            </w:r>
          </w:p>
        </w:tc>
        <w:tc>
          <w:tcPr>
            <w:tcW w:w="1667" w:type="dxa"/>
            <w:vAlign w:val="center"/>
          </w:tcPr>
          <w:p w:rsidR="00A64367" w:rsidRDefault="00192A60">
            <w:pPr>
              <w:pStyle w:val="afa"/>
            </w:pPr>
            <w:r>
              <w:rPr>
                <w:rFonts w:hint="eastAsia"/>
              </w:rPr>
              <w:t>退出异常信息提示窗口</w:t>
            </w:r>
          </w:p>
        </w:tc>
      </w:tr>
      <w:tr w:rsidR="00A64367">
        <w:trPr>
          <w:trHeight w:val="340"/>
          <w:jc w:val="center"/>
        </w:trPr>
        <w:tc>
          <w:tcPr>
            <w:tcW w:w="675" w:type="dxa"/>
            <w:vAlign w:val="center"/>
          </w:tcPr>
          <w:p w:rsidR="00A64367" w:rsidRDefault="00192A60">
            <w:pPr>
              <w:pStyle w:val="afa"/>
            </w:pPr>
            <w:r>
              <w:t>8</w:t>
            </w:r>
          </w:p>
        </w:tc>
        <w:tc>
          <w:tcPr>
            <w:tcW w:w="1134" w:type="dxa"/>
            <w:vAlign w:val="center"/>
          </w:tcPr>
          <w:p w:rsidR="00A64367" w:rsidRDefault="00192A60">
            <w:pPr>
              <w:pStyle w:val="afa"/>
            </w:pPr>
            <w:r>
              <w:t>D</w:t>
            </w:r>
            <w:r>
              <w:t>、</w:t>
            </w:r>
            <w:r>
              <w:t>E</w:t>
            </w:r>
          </w:p>
        </w:tc>
        <w:tc>
          <w:tcPr>
            <w:tcW w:w="1560" w:type="dxa"/>
          </w:tcPr>
          <w:p w:rsidR="00A64367" w:rsidRDefault="00192A60">
            <w:pPr>
              <w:pStyle w:val="afa"/>
            </w:pPr>
            <w:r>
              <w:rPr>
                <w:rFonts w:hint="eastAsia"/>
              </w:rPr>
              <w:t>同操作员界面</w:t>
            </w:r>
          </w:p>
        </w:tc>
        <w:tc>
          <w:tcPr>
            <w:tcW w:w="3299" w:type="dxa"/>
            <w:vAlign w:val="center"/>
          </w:tcPr>
          <w:p w:rsidR="00A64367" w:rsidRDefault="00192A60">
            <w:pPr>
              <w:pStyle w:val="afa"/>
            </w:pPr>
            <w:r>
              <w:rPr>
                <w:rFonts w:hint="eastAsia"/>
              </w:rPr>
              <w:t>同操作员界面</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读卡等待界面</w:t>
      </w:r>
    </w:p>
    <w:p w:rsidR="00A64367" w:rsidRDefault="00192A60">
      <w:pPr>
        <w:ind w:firstLine="420"/>
        <w:rPr>
          <w:rFonts w:ascii="宋体" w:cs="Times New Roman"/>
        </w:rPr>
      </w:pPr>
      <w:r>
        <w:rPr>
          <w:rFonts w:ascii="宋体" w:cs="Times New Roman" w:hint="eastAsia"/>
        </w:rPr>
        <w:t>当BOM向桌面读写器发出读卡命令后，应转到该界面（显示读卡信息提示框），等待操作员放置票卡到读写器感应区内，读写器读到卡，界面转到相应的业务界面。</w:t>
      </w:r>
    </w:p>
    <w:p w:rsidR="00A64367" w:rsidRDefault="00192A60">
      <w:pPr>
        <w:ind w:firstLine="420"/>
        <w:rPr>
          <w:rFonts w:ascii="宋体" w:cs="Times New Roman"/>
        </w:rPr>
      </w:pPr>
      <w:r>
        <w:rPr>
          <w:rFonts w:ascii="宋体" w:cs="Times New Roman" w:hint="eastAsia"/>
        </w:rPr>
        <w:t>读卡等待界面结构见图58。</w:t>
      </w:r>
    </w:p>
    <w:p w:rsidR="00A64367" w:rsidRDefault="00192A60">
      <w:pPr>
        <w:widowControl/>
        <w:jc w:val="center"/>
      </w:pPr>
      <w:r>
        <w:rPr>
          <w:noProof/>
        </w:rPr>
        <w:lastRenderedPageBreak/>
        <w:drawing>
          <wp:inline distT="0" distB="0" distL="0" distR="0">
            <wp:extent cx="5123815" cy="3718560"/>
            <wp:effectExtent l="0" t="0" r="635" b="0"/>
            <wp:docPr id="10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123815" cy="371856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图58 读卡等待界面结构图</w:t>
      </w:r>
    </w:p>
    <w:p w:rsidR="00A64367" w:rsidRDefault="00192A60">
      <w:pPr>
        <w:ind w:firstLine="420"/>
        <w:rPr>
          <w:rFonts w:ascii="宋体" w:cs="Times New Roman"/>
        </w:rPr>
      </w:pPr>
      <w:r>
        <w:rPr>
          <w:rFonts w:ascii="宋体" w:cs="Times New Roman" w:hint="eastAsia"/>
        </w:rPr>
        <w:t>读卡等待界面显示内容说明见表64。</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表64 读卡等待界面显示内容说明表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1985"/>
        <w:gridCol w:w="2732"/>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1134" w:type="dxa"/>
            <w:vAlign w:val="center"/>
          </w:tcPr>
          <w:p w:rsidR="00A64367" w:rsidRDefault="00192A60">
            <w:pPr>
              <w:pStyle w:val="afa"/>
            </w:pPr>
            <w:r>
              <w:rPr>
                <w:rFonts w:hint="eastAsia"/>
              </w:rPr>
              <w:t>区域</w:t>
            </w:r>
          </w:p>
        </w:tc>
        <w:tc>
          <w:tcPr>
            <w:tcW w:w="1985" w:type="dxa"/>
            <w:vAlign w:val="center"/>
          </w:tcPr>
          <w:p w:rsidR="00A64367" w:rsidRDefault="00192A60">
            <w:pPr>
              <w:pStyle w:val="afa"/>
            </w:pPr>
            <w:r>
              <w:rPr>
                <w:rFonts w:hint="eastAsia"/>
              </w:rPr>
              <w:t>显示内容</w:t>
            </w:r>
          </w:p>
        </w:tc>
        <w:tc>
          <w:tcPr>
            <w:tcW w:w="2732"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1134" w:type="dxa"/>
            <w:vAlign w:val="center"/>
          </w:tcPr>
          <w:p w:rsidR="00A64367" w:rsidRDefault="00192A60">
            <w:pPr>
              <w:pStyle w:val="afa"/>
            </w:pPr>
            <w:r>
              <w:t>A</w:t>
            </w:r>
          </w:p>
        </w:tc>
        <w:tc>
          <w:tcPr>
            <w:tcW w:w="1985" w:type="dxa"/>
            <w:vAlign w:val="center"/>
          </w:tcPr>
          <w:p w:rsidR="00A64367" w:rsidRDefault="00192A60">
            <w:pPr>
              <w:pStyle w:val="afa"/>
            </w:pPr>
            <w:r>
              <w:rPr>
                <w:rFonts w:hint="eastAsia"/>
              </w:rPr>
              <w:t>同操作员界面</w:t>
            </w:r>
          </w:p>
        </w:tc>
        <w:tc>
          <w:tcPr>
            <w:tcW w:w="2732" w:type="dxa"/>
            <w:vAlign w:val="center"/>
          </w:tcPr>
          <w:p w:rsidR="00A64367" w:rsidRDefault="00192A60">
            <w:pPr>
              <w:pStyle w:val="afa"/>
            </w:pPr>
            <w:r>
              <w:rPr>
                <w:rFonts w:hint="eastAsia"/>
              </w:rPr>
              <w:t>同操作员界面</w:t>
            </w:r>
          </w:p>
        </w:tc>
        <w:tc>
          <w:tcPr>
            <w:tcW w:w="1667" w:type="dxa"/>
            <w:vAlign w:val="center"/>
          </w:tcPr>
          <w:p w:rsidR="00A64367" w:rsidRDefault="00192A60">
            <w:pPr>
              <w:pStyle w:val="afa"/>
            </w:pPr>
            <w:r>
              <w:rPr>
                <w:rFonts w:hint="eastAsia"/>
              </w:rPr>
              <w:t>同操作员界面</w:t>
            </w:r>
          </w:p>
        </w:tc>
      </w:tr>
      <w:tr w:rsidR="00A64367">
        <w:trPr>
          <w:trHeight w:val="340"/>
          <w:jc w:val="center"/>
        </w:trPr>
        <w:tc>
          <w:tcPr>
            <w:tcW w:w="817" w:type="dxa"/>
            <w:vAlign w:val="center"/>
          </w:tcPr>
          <w:p w:rsidR="00A64367" w:rsidRDefault="00192A60">
            <w:pPr>
              <w:pStyle w:val="afa"/>
            </w:pPr>
            <w:r>
              <w:t>2</w:t>
            </w:r>
          </w:p>
        </w:tc>
        <w:tc>
          <w:tcPr>
            <w:tcW w:w="1134" w:type="dxa"/>
            <w:vAlign w:val="center"/>
          </w:tcPr>
          <w:p w:rsidR="00A64367" w:rsidRDefault="00192A60">
            <w:pPr>
              <w:pStyle w:val="afa"/>
            </w:pPr>
            <w:r>
              <w:t>B</w:t>
            </w:r>
          </w:p>
        </w:tc>
        <w:tc>
          <w:tcPr>
            <w:tcW w:w="1985" w:type="dxa"/>
            <w:vAlign w:val="center"/>
          </w:tcPr>
          <w:p w:rsidR="00A64367" w:rsidRDefault="00192A60">
            <w:pPr>
              <w:pStyle w:val="afa"/>
            </w:pPr>
            <w:r>
              <w:rPr>
                <w:rFonts w:hint="eastAsia"/>
              </w:rPr>
              <w:t>同操作员界面</w:t>
            </w:r>
          </w:p>
        </w:tc>
        <w:tc>
          <w:tcPr>
            <w:tcW w:w="2732" w:type="dxa"/>
            <w:vAlign w:val="center"/>
          </w:tcPr>
          <w:p w:rsidR="00A64367" w:rsidRDefault="00192A60">
            <w:pPr>
              <w:pStyle w:val="afa"/>
            </w:pPr>
            <w:r>
              <w:rPr>
                <w:rFonts w:hint="eastAsia"/>
              </w:rPr>
              <w:t>同操作员界面</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1134" w:type="dxa"/>
            <w:vAlign w:val="center"/>
          </w:tcPr>
          <w:p w:rsidR="00A64367" w:rsidRDefault="00192A60">
            <w:pPr>
              <w:pStyle w:val="afa"/>
            </w:pPr>
            <w:r>
              <w:t>C1</w:t>
            </w:r>
            <w:r>
              <w:t>～</w:t>
            </w:r>
            <w:r>
              <w:t>C4</w:t>
            </w:r>
          </w:p>
        </w:tc>
        <w:tc>
          <w:tcPr>
            <w:tcW w:w="1985" w:type="dxa"/>
            <w:vAlign w:val="center"/>
          </w:tcPr>
          <w:p w:rsidR="00A64367" w:rsidRDefault="00192A60">
            <w:pPr>
              <w:pStyle w:val="afa"/>
            </w:pPr>
            <w:r>
              <w:rPr>
                <w:rFonts w:hint="eastAsia"/>
              </w:rPr>
              <w:t>同操作员界面</w:t>
            </w:r>
          </w:p>
        </w:tc>
        <w:tc>
          <w:tcPr>
            <w:tcW w:w="2732" w:type="dxa"/>
            <w:vAlign w:val="center"/>
          </w:tcPr>
          <w:p w:rsidR="00A64367" w:rsidRDefault="00192A60">
            <w:pPr>
              <w:pStyle w:val="afa"/>
            </w:pPr>
            <w:r>
              <w:rPr>
                <w:rFonts w:hint="eastAsia"/>
              </w:rPr>
              <w:t>同操作员界面</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1134" w:type="dxa"/>
            <w:vAlign w:val="center"/>
          </w:tcPr>
          <w:p w:rsidR="00A64367" w:rsidRDefault="00192A60">
            <w:pPr>
              <w:pStyle w:val="afa"/>
            </w:pPr>
            <w:r>
              <w:t>C5</w:t>
            </w:r>
          </w:p>
        </w:tc>
        <w:tc>
          <w:tcPr>
            <w:tcW w:w="1985" w:type="dxa"/>
            <w:vAlign w:val="center"/>
          </w:tcPr>
          <w:p w:rsidR="00A64367" w:rsidRDefault="00192A60">
            <w:pPr>
              <w:pStyle w:val="afa"/>
            </w:pPr>
            <w:r>
              <w:rPr>
                <w:rFonts w:hint="eastAsia"/>
              </w:rPr>
              <w:t>标题</w:t>
            </w:r>
          </w:p>
        </w:tc>
        <w:tc>
          <w:tcPr>
            <w:tcW w:w="2732" w:type="dxa"/>
            <w:vAlign w:val="center"/>
          </w:tcPr>
          <w:p w:rsidR="00A64367" w:rsidRDefault="00192A60">
            <w:pPr>
              <w:pStyle w:val="afa"/>
            </w:pPr>
            <w:r>
              <w:rPr>
                <w:rFonts w:hint="eastAsia"/>
              </w:rPr>
              <w:t>显示“读卡”</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1134" w:type="dxa"/>
            <w:vAlign w:val="center"/>
          </w:tcPr>
          <w:p w:rsidR="00A64367" w:rsidRDefault="00192A60">
            <w:pPr>
              <w:pStyle w:val="afa"/>
            </w:pPr>
            <w:r>
              <w:t>C6</w:t>
            </w:r>
          </w:p>
        </w:tc>
        <w:tc>
          <w:tcPr>
            <w:tcW w:w="1985" w:type="dxa"/>
            <w:vAlign w:val="center"/>
          </w:tcPr>
          <w:p w:rsidR="00A64367" w:rsidRDefault="00192A60">
            <w:pPr>
              <w:pStyle w:val="afa"/>
            </w:pPr>
            <w:r>
              <w:rPr>
                <w:rFonts w:hint="eastAsia"/>
              </w:rPr>
              <w:t>操作提示</w:t>
            </w:r>
          </w:p>
        </w:tc>
        <w:tc>
          <w:tcPr>
            <w:tcW w:w="2732" w:type="dxa"/>
            <w:vAlign w:val="center"/>
          </w:tcPr>
          <w:p w:rsidR="00A64367" w:rsidRDefault="00192A60">
            <w:pPr>
              <w:pStyle w:val="afa"/>
            </w:pPr>
            <w:r>
              <w:rPr>
                <w:rFonts w:hint="eastAsia"/>
              </w:rPr>
              <w:t>显示“请将车票放置在外部读写器的感应区内”</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6</w:t>
            </w:r>
          </w:p>
        </w:tc>
        <w:tc>
          <w:tcPr>
            <w:tcW w:w="1134" w:type="dxa"/>
            <w:vAlign w:val="center"/>
          </w:tcPr>
          <w:p w:rsidR="00A64367" w:rsidRDefault="00192A60">
            <w:pPr>
              <w:pStyle w:val="afa"/>
            </w:pPr>
            <w:r>
              <w:t>C7</w:t>
            </w:r>
          </w:p>
        </w:tc>
        <w:tc>
          <w:tcPr>
            <w:tcW w:w="1985" w:type="dxa"/>
            <w:vAlign w:val="center"/>
          </w:tcPr>
          <w:p w:rsidR="00A64367" w:rsidRDefault="00192A60">
            <w:pPr>
              <w:pStyle w:val="afa"/>
            </w:pPr>
            <w:r>
              <w:rPr>
                <w:rFonts w:hint="eastAsia"/>
              </w:rPr>
              <w:t>操作按钮</w:t>
            </w:r>
          </w:p>
        </w:tc>
        <w:tc>
          <w:tcPr>
            <w:tcW w:w="2732" w:type="dxa"/>
            <w:vAlign w:val="center"/>
          </w:tcPr>
          <w:p w:rsidR="00A64367" w:rsidRDefault="00192A60">
            <w:pPr>
              <w:pStyle w:val="afa"/>
            </w:pPr>
            <w:r>
              <w:rPr>
                <w:rFonts w:hint="eastAsia"/>
              </w:rPr>
              <w:t>显示【取消】按钮</w:t>
            </w:r>
          </w:p>
        </w:tc>
        <w:tc>
          <w:tcPr>
            <w:tcW w:w="1667" w:type="dxa"/>
            <w:vAlign w:val="center"/>
          </w:tcPr>
          <w:p w:rsidR="00A64367" w:rsidRDefault="00192A60">
            <w:pPr>
              <w:pStyle w:val="afa"/>
            </w:pPr>
            <w:r>
              <w:rPr>
                <w:rFonts w:hint="eastAsia"/>
              </w:rPr>
              <w:t>退出读卡等待提示窗口</w:t>
            </w:r>
          </w:p>
        </w:tc>
      </w:tr>
      <w:tr w:rsidR="00A64367">
        <w:trPr>
          <w:trHeight w:val="340"/>
          <w:jc w:val="center"/>
        </w:trPr>
        <w:tc>
          <w:tcPr>
            <w:tcW w:w="817" w:type="dxa"/>
            <w:vAlign w:val="center"/>
          </w:tcPr>
          <w:p w:rsidR="00A64367" w:rsidRDefault="00192A60">
            <w:pPr>
              <w:pStyle w:val="afa"/>
            </w:pPr>
            <w:r>
              <w:t>7</w:t>
            </w:r>
          </w:p>
        </w:tc>
        <w:tc>
          <w:tcPr>
            <w:tcW w:w="1134" w:type="dxa"/>
            <w:vAlign w:val="center"/>
          </w:tcPr>
          <w:p w:rsidR="00A64367" w:rsidRDefault="00192A60">
            <w:pPr>
              <w:pStyle w:val="afa"/>
            </w:pPr>
            <w:r>
              <w:t>D</w:t>
            </w:r>
          </w:p>
        </w:tc>
        <w:tc>
          <w:tcPr>
            <w:tcW w:w="1985" w:type="dxa"/>
          </w:tcPr>
          <w:p w:rsidR="00A64367" w:rsidRDefault="00192A60">
            <w:pPr>
              <w:pStyle w:val="afa"/>
            </w:pPr>
            <w:r>
              <w:rPr>
                <w:rFonts w:hint="eastAsia"/>
              </w:rPr>
              <w:t>同操作员界面</w:t>
            </w:r>
          </w:p>
        </w:tc>
        <w:tc>
          <w:tcPr>
            <w:tcW w:w="2732" w:type="dxa"/>
            <w:vAlign w:val="center"/>
          </w:tcPr>
          <w:p w:rsidR="00A64367" w:rsidRDefault="00192A60">
            <w:pPr>
              <w:pStyle w:val="afa"/>
            </w:pPr>
            <w:r>
              <w:rPr>
                <w:rFonts w:hint="eastAsia"/>
              </w:rPr>
              <w:t>同操作员界面</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8</w:t>
            </w:r>
          </w:p>
        </w:tc>
        <w:tc>
          <w:tcPr>
            <w:tcW w:w="1134" w:type="dxa"/>
            <w:vAlign w:val="center"/>
          </w:tcPr>
          <w:p w:rsidR="00A64367" w:rsidRDefault="00192A60">
            <w:pPr>
              <w:pStyle w:val="afa"/>
            </w:pPr>
            <w:r>
              <w:t>E</w:t>
            </w:r>
          </w:p>
        </w:tc>
        <w:tc>
          <w:tcPr>
            <w:tcW w:w="1985" w:type="dxa"/>
          </w:tcPr>
          <w:p w:rsidR="00A64367" w:rsidRDefault="00192A60">
            <w:pPr>
              <w:pStyle w:val="afa"/>
            </w:pPr>
            <w:r>
              <w:rPr>
                <w:rFonts w:hint="eastAsia"/>
              </w:rPr>
              <w:t>同操作员界面</w:t>
            </w:r>
          </w:p>
        </w:tc>
        <w:tc>
          <w:tcPr>
            <w:tcW w:w="2732" w:type="dxa"/>
            <w:vAlign w:val="center"/>
          </w:tcPr>
          <w:p w:rsidR="00A64367" w:rsidRDefault="00192A60">
            <w:pPr>
              <w:pStyle w:val="afa"/>
            </w:pPr>
            <w:r>
              <w:rPr>
                <w:rFonts w:hint="eastAsia"/>
              </w:rPr>
              <w:t>同操作员界面</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业务确认界面</w:t>
      </w:r>
    </w:p>
    <w:p w:rsidR="00A64367" w:rsidRDefault="00192A60">
      <w:pPr>
        <w:ind w:firstLine="420"/>
        <w:rPr>
          <w:rFonts w:ascii="宋体" w:cs="Times New Roman"/>
        </w:rPr>
      </w:pPr>
      <w:r>
        <w:rPr>
          <w:rFonts w:ascii="宋体" w:cs="Times New Roman" w:hint="eastAsia"/>
        </w:rPr>
        <w:t>业务确认界面应用于操作员二次确认业务信息是否正确。</w:t>
      </w:r>
    </w:p>
    <w:p w:rsidR="00A64367" w:rsidRDefault="00192A60">
      <w:pPr>
        <w:ind w:firstLine="420"/>
        <w:rPr>
          <w:rFonts w:ascii="宋体" w:cs="Times New Roman"/>
        </w:rPr>
      </w:pPr>
      <w:r>
        <w:rPr>
          <w:rFonts w:ascii="宋体" w:cs="Times New Roman" w:hint="eastAsia"/>
        </w:rPr>
        <w:t>业务确认界面结构见图59。</w:t>
      </w:r>
    </w:p>
    <w:p w:rsidR="00A64367" w:rsidRDefault="00192A60">
      <w:pPr>
        <w:widowControl/>
        <w:jc w:val="left"/>
      </w:pPr>
      <w:r>
        <w:rPr>
          <w:noProof/>
        </w:rPr>
        <w:lastRenderedPageBreak/>
        <w:drawing>
          <wp:inline distT="0" distB="0" distL="0" distR="0">
            <wp:extent cx="5260340" cy="3817620"/>
            <wp:effectExtent l="0" t="0" r="0" b="0"/>
            <wp:docPr id="10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5260340" cy="381762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图59 业务确认界面结构图</w:t>
      </w:r>
    </w:p>
    <w:p w:rsidR="00A64367" w:rsidRDefault="00192A60">
      <w:pPr>
        <w:ind w:firstLine="420"/>
        <w:rPr>
          <w:rFonts w:ascii="宋体" w:cs="Times New Roman"/>
        </w:rPr>
      </w:pPr>
      <w:r>
        <w:rPr>
          <w:rFonts w:ascii="宋体" w:cs="Times New Roman" w:hint="eastAsia"/>
        </w:rPr>
        <w:t>业务确认界面显示内容说明见表65。</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表65业务确认界面显示内容说明表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1559"/>
        <w:gridCol w:w="2268"/>
        <w:gridCol w:w="2557"/>
      </w:tblGrid>
      <w:tr w:rsidR="00A64367">
        <w:trPr>
          <w:trHeight w:val="340"/>
          <w:jc w:val="center"/>
        </w:trPr>
        <w:tc>
          <w:tcPr>
            <w:tcW w:w="817" w:type="dxa"/>
            <w:vAlign w:val="center"/>
          </w:tcPr>
          <w:p w:rsidR="00A64367" w:rsidRDefault="00192A60">
            <w:pPr>
              <w:pStyle w:val="afa"/>
            </w:pPr>
            <w:r>
              <w:rPr>
                <w:rFonts w:hint="eastAsia"/>
              </w:rPr>
              <w:t>序号</w:t>
            </w:r>
          </w:p>
        </w:tc>
        <w:tc>
          <w:tcPr>
            <w:tcW w:w="1134" w:type="dxa"/>
            <w:vAlign w:val="center"/>
          </w:tcPr>
          <w:p w:rsidR="00A64367" w:rsidRDefault="00192A60">
            <w:pPr>
              <w:pStyle w:val="afa"/>
            </w:pPr>
            <w:r>
              <w:rPr>
                <w:rFonts w:hint="eastAsia"/>
              </w:rPr>
              <w:t>区域</w:t>
            </w:r>
          </w:p>
        </w:tc>
        <w:tc>
          <w:tcPr>
            <w:tcW w:w="1559" w:type="dxa"/>
            <w:vAlign w:val="center"/>
          </w:tcPr>
          <w:p w:rsidR="00A64367" w:rsidRDefault="00192A60">
            <w:pPr>
              <w:pStyle w:val="afa"/>
            </w:pPr>
            <w:r>
              <w:rPr>
                <w:rFonts w:hint="eastAsia"/>
              </w:rPr>
              <w:t>显示内容</w:t>
            </w:r>
          </w:p>
        </w:tc>
        <w:tc>
          <w:tcPr>
            <w:tcW w:w="2268" w:type="dxa"/>
            <w:vAlign w:val="center"/>
          </w:tcPr>
          <w:p w:rsidR="00A64367" w:rsidRDefault="00192A60">
            <w:pPr>
              <w:pStyle w:val="afa"/>
            </w:pPr>
            <w:r>
              <w:rPr>
                <w:rFonts w:hint="eastAsia"/>
              </w:rPr>
              <w:t>功能说明</w:t>
            </w:r>
          </w:p>
        </w:tc>
        <w:tc>
          <w:tcPr>
            <w:tcW w:w="255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1134" w:type="dxa"/>
            <w:vAlign w:val="center"/>
          </w:tcPr>
          <w:p w:rsidR="00A64367" w:rsidRDefault="00192A60">
            <w:pPr>
              <w:pStyle w:val="afa"/>
            </w:pPr>
            <w:r>
              <w:t>A</w:t>
            </w:r>
          </w:p>
        </w:tc>
        <w:tc>
          <w:tcPr>
            <w:tcW w:w="1559" w:type="dxa"/>
            <w:vAlign w:val="center"/>
          </w:tcPr>
          <w:p w:rsidR="00A64367" w:rsidRDefault="00192A60">
            <w:pPr>
              <w:pStyle w:val="afa"/>
            </w:pPr>
            <w:r>
              <w:rPr>
                <w:rFonts w:hint="eastAsia"/>
              </w:rPr>
              <w:t>同操作员界面</w:t>
            </w:r>
          </w:p>
        </w:tc>
        <w:tc>
          <w:tcPr>
            <w:tcW w:w="2268" w:type="dxa"/>
            <w:vAlign w:val="center"/>
          </w:tcPr>
          <w:p w:rsidR="00A64367" w:rsidRDefault="00192A60">
            <w:pPr>
              <w:pStyle w:val="afa"/>
            </w:pPr>
            <w:r>
              <w:rPr>
                <w:rFonts w:hint="eastAsia"/>
              </w:rPr>
              <w:t>同操作员界面</w:t>
            </w:r>
          </w:p>
        </w:tc>
        <w:tc>
          <w:tcPr>
            <w:tcW w:w="255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1134" w:type="dxa"/>
            <w:vAlign w:val="center"/>
          </w:tcPr>
          <w:p w:rsidR="00A64367" w:rsidRDefault="00192A60">
            <w:pPr>
              <w:pStyle w:val="afa"/>
            </w:pPr>
            <w:r>
              <w:t>B</w:t>
            </w:r>
          </w:p>
        </w:tc>
        <w:tc>
          <w:tcPr>
            <w:tcW w:w="1559" w:type="dxa"/>
            <w:vAlign w:val="center"/>
          </w:tcPr>
          <w:p w:rsidR="00A64367" w:rsidRDefault="00192A60">
            <w:pPr>
              <w:pStyle w:val="afa"/>
            </w:pPr>
            <w:r>
              <w:rPr>
                <w:rFonts w:hint="eastAsia"/>
              </w:rPr>
              <w:t>同操作员界面</w:t>
            </w:r>
          </w:p>
        </w:tc>
        <w:tc>
          <w:tcPr>
            <w:tcW w:w="2268" w:type="dxa"/>
            <w:vAlign w:val="center"/>
          </w:tcPr>
          <w:p w:rsidR="00A64367" w:rsidRDefault="00192A60">
            <w:pPr>
              <w:pStyle w:val="afa"/>
            </w:pPr>
            <w:r>
              <w:rPr>
                <w:rFonts w:hint="eastAsia"/>
              </w:rPr>
              <w:t>同操作员界面</w:t>
            </w:r>
          </w:p>
        </w:tc>
        <w:tc>
          <w:tcPr>
            <w:tcW w:w="255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1134" w:type="dxa"/>
            <w:vAlign w:val="center"/>
          </w:tcPr>
          <w:p w:rsidR="00A64367" w:rsidRDefault="00192A60">
            <w:pPr>
              <w:pStyle w:val="afa"/>
            </w:pPr>
            <w:r>
              <w:t>C1</w:t>
            </w:r>
            <w:r>
              <w:t>～</w:t>
            </w:r>
            <w:r>
              <w:t>C4</w:t>
            </w:r>
          </w:p>
        </w:tc>
        <w:tc>
          <w:tcPr>
            <w:tcW w:w="1559" w:type="dxa"/>
            <w:vAlign w:val="center"/>
          </w:tcPr>
          <w:p w:rsidR="00A64367" w:rsidRDefault="00192A60">
            <w:pPr>
              <w:pStyle w:val="afa"/>
            </w:pPr>
            <w:r>
              <w:rPr>
                <w:rFonts w:hint="eastAsia"/>
              </w:rPr>
              <w:t>同操作员界面</w:t>
            </w:r>
          </w:p>
        </w:tc>
        <w:tc>
          <w:tcPr>
            <w:tcW w:w="2268" w:type="dxa"/>
            <w:vAlign w:val="center"/>
          </w:tcPr>
          <w:p w:rsidR="00A64367" w:rsidRDefault="00192A60">
            <w:pPr>
              <w:pStyle w:val="afa"/>
            </w:pPr>
            <w:r>
              <w:rPr>
                <w:rFonts w:hint="eastAsia"/>
              </w:rPr>
              <w:t>同操作员界面</w:t>
            </w:r>
          </w:p>
        </w:tc>
        <w:tc>
          <w:tcPr>
            <w:tcW w:w="255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1134" w:type="dxa"/>
            <w:vAlign w:val="center"/>
          </w:tcPr>
          <w:p w:rsidR="00A64367" w:rsidRDefault="00192A60">
            <w:pPr>
              <w:pStyle w:val="afa"/>
            </w:pPr>
            <w:r>
              <w:t>C5</w:t>
            </w:r>
          </w:p>
        </w:tc>
        <w:tc>
          <w:tcPr>
            <w:tcW w:w="1559" w:type="dxa"/>
            <w:vAlign w:val="center"/>
          </w:tcPr>
          <w:p w:rsidR="00A64367" w:rsidRDefault="00192A60">
            <w:pPr>
              <w:pStyle w:val="afa"/>
            </w:pPr>
            <w:r>
              <w:rPr>
                <w:rFonts w:hint="eastAsia"/>
              </w:rPr>
              <w:t>标题</w:t>
            </w:r>
          </w:p>
        </w:tc>
        <w:tc>
          <w:tcPr>
            <w:tcW w:w="2268" w:type="dxa"/>
            <w:vAlign w:val="center"/>
          </w:tcPr>
          <w:p w:rsidR="00A64367" w:rsidRDefault="00192A60">
            <w:pPr>
              <w:pStyle w:val="afa"/>
            </w:pPr>
            <w:r>
              <w:rPr>
                <w:rFonts w:hint="eastAsia"/>
              </w:rPr>
              <w:t>显示“项目确认信息”</w:t>
            </w:r>
          </w:p>
        </w:tc>
        <w:tc>
          <w:tcPr>
            <w:tcW w:w="255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1134" w:type="dxa"/>
            <w:vAlign w:val="center"/>
          </w:tcPr>
          <w:p w:rsidR="00A64367" w:rsidRDefault="00192A60">
            <w:pPr>
              <w:pStyle w:val="afa"/>
            </w:pPr>
            <w:r>
              <w:t>C6</w:t>
            </w:r>
          </w:p>
        </w:tc>
        <w:tc>
          <w:tcPr>
            <w:tcW w:w="1559" w:type="dxa"/>
            <w:vAlign w:val="center"/>
          </w:tcPr>
          <w:p w:rsidR="00A64367" w:rsidRDefault="00192A60">
            <w:pPr>
              <w:pStyle w:val="afa"/>
            </w:pPr>
            <w:r>
              <w:rPr>
                <w:rFonts w:hint="eastAsia"/>
              </w:rPr>
              <w:t>确认信息</w:t>
            </w:r>
          </w:p>
        </w:tc>
        <w:tc>
          <w:tcPr>
            <w:tcW w:w="2268" w:type="dxa"/>
            <w:vAlign w:val="center"/>
          </w:tcPr>
          <w:p w:rsidR="00A64367" w:rsidRDefault="00192A60">
            <w:pPr>
              <w:pStyle w:val="afa"/>
            </w:pPr>
            <w:r>
              <w:rPr>
                <w:rFonts w:hint="eastAsia"/>
              </w:rPr>
              <w:t>显示需要确认的详细信息</w:t>
            </w:r>
          </w:p>
        </w:tc>
        <w:tc>
          <w:tcPr>
            <w:tcW w:w="2557" w:type="dxa"/>
            <w:vAlign w:val="center"/>
          </w:tcPr>
          <w:p w:rsidR="00A64367" w:rsidRDefault="00192A60">
            <w:pPr>
              <w:pStyle w:val="afa"/>
            </w:pPr>
            <w:r>
              <w:rPr>
                <w:rFonts w:hint="eastAsia"/>
              </w:rPr>
              <w:t>无</w:t>
            </w:r>
          </w:p>
        </w:tc>
      </w:tr>
      <w:tr w:rsidR="00A64367">
        <w:trPr>
          <w:trHeight w:val="340"/>
          <w:jc w:val="center"/>
        </w:trPr>
        <w:tc>
          <w:tcPr>
            <w:tcW w:w="817" w:type="dxa"/>
            <w:vMerge w:val="restart"/>
            <w:vAlign w:val="center"/>
          </w:tcPr>
          <w:p w:rsidR="00A64367" w:rsidRDefault="00192A60">
            <w:pPr>
              <w:pStyle w:val="afa"/>
            </w:pPr>
            <w:r>
              <w:t>6</w:t>
            </w:r>
          </w:p>
        </w:tc>
        <w:tc>
          <w:tcPr>
            <w:tcW w:w="1134" w:type="dxa"/>
            <w:vMerge w:val="restart"/>
            <w:vAlign w:val="center"/>
          </w:tcPr>
          <w:p w:rsidR="00A64367" w:rsidRDefault="00192A60">
            <w:pPr>
              <w:pStyle w:val="afa"/>
            </w:pPr>
            <w:r>
              <w:t>C7</w:t>
            </w:r>
            <w:r>
              <w:t>、</w:t>
            </w:r>
            <w:r>
              <w:t>C8</w:t>
            </w:r>
          </w:p>
        </w:tc>
        <w:tc>
          <w:tcPr>
            <w:tcW w:w="1559" w:type="dxa"/>
            <w:vMerge w:val="restart"/>
            <w:vAlign w:val="center"/>
          </w:tcPr>
          <w:p w:rsidR="00A64367" w:rsidRDefault="00192A60">
            <w:pPr>
              <w:pStyle w:val="afa"/>
            </w:pPr>
            <w:r>
              <w:rPr>
                <w:rFonts w:hint="eastAsia"/>
              </w:rPr>
              <w:t>操作按钮</w:t>
            </w:r>
          </w:p>
        </w:tc>
        <w:tc>
          <w:tcPr>
            <w:tcW w:w="2268" w:type="dxa"/>
            <w:vMerge w:val="restart"/>
            <w:vAlign w:val="center"/>
          </w:tcPr>
          <w:p w:rsidR="00A64367" w:rsidRDefault="00192A60">
            <w:pPr>
              <w:pStyle w:val="afa"/>
            </w:pPr>
            <w:r>
              <w:rPr>
                <w:rFonts w:hint="eastAsia"/>
              </w:rPr>
              <w:t>显示【确定】，【取消】按钮</w:t>
            </w:r>
          </w:p>
        </w:tc>
        <w:tc>
          <w:tcPr>
            <w:tcW w:w="2557" w:type="dxa"/>
            <w:vAlign w:val="center"/>
          </w:tcPr>
          <w:p w:rsidR="00A64367" w:rsidRDefault="00192A60">
            <w:pPr>
              <w:pStyle w:val="afa"/>
            </w:pPr>
            <w:r>
              <w:rPr>
                <w:rFonts w:hint="eastAsia"/>
              </w:rPr>
              <w:t>【确定】：确认信息并执行</w:t>
            </w:r>
          </w:p>
        </w:tc>
      </w:tr>
      <w:tr w:rsidR="00A64367">
        <w:trPr>
          <w:trHeight w:val="340"/>
          <w:jc w:val="center"/>
        </w:trPr>
        <w:tc>
          <w:tcPr>
            <w:tcW w:w="817" w:type="dxa"/>
            <w:vMerge/>
            <w:vAlign w:val="center"/>
          </w:tcPr>
          <w:p w:rsidR="00A64367" w:rsidRDefault="00A64367">
            <w:pPr>
              <w:pStyle w:val="afa"/>
            </w:pPr>
          </w:p>
        </w:tc>
        <w:tc>
          <w:tcPr>
            <w:tcW w:w="1134" w:type="dxa"/>
            <w:vMerge/>
            <w:vAlign w:val="center"/>
          </w:tcPr>
          <w:p w:rsidR="00A64367" w:rsidRDefault="00A64367">
            <w:pPr>
              <w:pStyle w:val="afa"/>
            </w:pPr>
          </w:p>
        </w:tc>
        <w:tc>
          <w:tcPr>
            <w:tcW w:w="1559" w:type="dxa"/>
            <w:vMerge/>
            <w:vAlign w:val="center"/>
          </w:tcPr>
          <w:p w:rsidR="00A64367" w:rsidRDefault="00A64367">
            <w:pPr>
              <w:pStyle w:val="afa"/>
            </w:pPr>
          </w:p>
        </w:tc>
        <w:tc>
          <w:tcPr>
            <w:tcW w:w="2268" w:type="dxa"/>
            <w:vMerge/>
            <w:vAlign w:val="center"/>
          </w:tcPr>
          <w:p w:rsidR="00A64367" w:rsidRDefault="00A64367">
            <w:pPr>
              <w:pStyle w:val="afa"/>
            </w:pPr>
          </w:p>
        </w:tc>
        <w:tc>
          <w:tcPr>
            <w:tcW w:w="2557" w:type="dxa"/>
            <w:vAlign w:val="center"/>
          </w:tcPr>
          <w:p w:rsidR="00A64367" w:rsidRDefault="00192A60">
            <w:pPr>
              <w:pStyle w:val="afa"/>
            </w:pPr>
            <w:r>
              <w:rPr>
                <w:rFonts w:hint="eastAsia"/>
              </w:rPr>
              <w:t>【取消】：退出</w:t>
            </w:r>
          </w:p>
        </w:tc>
      </w:tr>
      <w:tr w:rsidR="00A64367">
        <w:trPr>
          <w:trHeight w:val="340"/>
          <w:jc w:val="center"/>
        </w:trPr>
        <w:tc>
          <w:tcPr>
            <w:tcW w:w="817" w:type="dxa"/>
            <w:vAlign w:val="center"/>
          </w:tcPr>
          <w:p w:rsidR="00A64367" w:rsidRDefault="00192A60">
            <w:pPr>
              <w:pStyle w:val="afa"/>
            </w:pPr>
            <w:r>
              <w:t>7</w:t>
            </w:r>
          </w:p>
        </w:tc>
        <w:tc>
          <w:tcPr>
            <w:tcW w:w="1134" w:type="dxa"/>
            <w:vAlign w:val="center"/>
          </w:tcPr>
          <w:p w:rsidR="00A64367" w:rsidRDefault="00192A60">
            <w:pPr>
              <w:pStyle w:val="afa"/>
            </w:pPr>
            <w:r>
              <w:t>D1</w:t>
            </w:r>
          </w:p>
        </w:tc>
        <w:tc>
          <w:tcPr>
            <w:tcW w:w="1559" w:type="dxa"/>
          </w:tcPr>
          <w:p w:rsidR="00A64367" w:rsidRDefault="00192A60">
            <w:pPr>
              <w:pStyle w:val="afa"/>
            </w:pPr>
            <w:r>
              <w:rPr>
                <w:rFonts w:hint="eastAsia"/>
              </w:rPr>
              <w:t>同操作员界面</w:t>
            </w:r>
          </w:p>
        </w:tc>
        <w:tc>
          <w:tcPr>
            <w:tcW w:w="2268" w:type="dxa"/>
            <w:vAlign w:val="center"/>
          </w:tcPr>
          <w:p w:rsidR="00A64367" w:rsidRDefault="00192A60">
            <w:pPr>
              <w:pStyle w:val="afa"/>
            </w:pPr>
            <w:r>
              <w:rPr>
                <w:rFonts w:hint="eastAsia"/>
              </w:rPr>
              <w:t>同操作员界面</w:t>
            </w:r>
          </w:p>
        </w:tc>
        <w:tc>
          <w:tcPr>
            <w:tcW w:w="255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8</w:t>
            </w:r>
          </w:p>
        </w:tc>
        <w:tc>
          <w:tcPr>
            <w:tcW w:w="1134" w:type="dxa"/>
            <w:vAlign w:val="center"/>
          </w:tcPr>
          <w:p w:rsidR="00A64367" w:rsidRDefault="00192A60">
            <w:pPr>
              <w:pStyle w:val="afa"/>
            </w:pPr>
            <w:r>
              <w:t>E</w:t>
            </w:r>
          </w:p>
        </w:tc>
        <w:tc>
          <w:tcPr>
            <w:tcW w:w="1559" w:type="dxa"/>
          </w:tcPr>
          <w:p w:rsidR="00A64367" w:rsidRDefault="00192A60">
            <w:pPr>
              <w:pStyle w:val="afa"/>
            </w:pPr>
            <w:r>
              <w:rPr>
                <w:rFonts w:hint="eastAsia"/>
              </w:rPr>
              <w:t>同操作员界面</w:t>
            </w:r>
          </w:p>
        </w:tc>
        <w:tc>
          <w:tcPr>
            <w:tcW w:w="2268" w:type="dxa"/>
            <w:vAlign w:val="center"/>
          </w:tcPr>
          <w:p w:rsidR="00A64367" w:rsidRDefault="00192A60">
            <w:pPr>
              <w:pStyle w:val="afa"/>
            </w:pPr>
            <w:r>
              <w:rPr>
                <w:rFonts w:hint="eastAsia"/>
              </w:rPr>
              <w:t>同操作员界面</w:t>
            </w:r>
          </w:p>
        </w:tc>
        <w:tc>
          <w:tcPr>
            <w:tcW w:w="255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处理失败界面</w:t>
      </w:r>
    </w:p>
    <w:p w:rsidR="00A64367" w:rsidRDefault="00192A60">
      <w:pPr>
        <w:ind w:firstLine="420"/>
        <w:rPr>
          <w:rFonts w:ascii="宋体" w:cs="Times New Roman"/>
        </w:rPr>
      </w:pPr>
      <w:r>
        <w:rPr>
          <w:rFonts w:ascii="宋体" w:cs="Times New Roman" w:hint="eastAsia"/>
        </w:rPr>
        <w:t>处理失败界面结构见图60。</w:t>
      </w:r>
    </w:p>
    <w:p w:rsidR="00A64367" w:rsidRDefault="00192A60">
      <w:pPr>
        <w:widowControl/>
        <w:jc w:val="center"/>
      </w:pPr>
      <w:r>
        <w:rPr>
          <w:noProof/>
        </w:rPr>
        <w:lastRenderedPageBreak/>
        <w:drawing>
          <wp:inline distT="0" distB="0" distL="0" distR="0">
            <wp:extent cx="5165090" cy="3697605"/>
            <wp:effectExtent l="0" t="0" r="0" b="0"/>
            <wp:docPr id="9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5165090" cy="3697605"/>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图60 处理失败界面结构图</w:t>
      </w:r>
    </w:p>
    <w:p w:rsidR="00A64367" w:rsidRDefault="00192A60">
      <w:pPr>
        <w:ind w:firstLine="420"/>
        <w:rPr>
          <w:rFonts w:ascii="宋体" w:cs="Times New Roman"/>
        </w:rPr>
      </w:pPr>
      <w:r>
        <w:rPr>
          <w:rFonts w:ascii="宋体" w:cs="Times New Roman" w:hint="eastAsia"/>
        </w:rPr>
        <w:t>处理失败界面显示内容说明见表66。</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表66 处理失败界面显示内容说明表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2126"/>
        <w:gridCol w:w="2591"/>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1134" w:type="dxa"/>
            <w:vAlign w:val="center"/>
          </w:tcPr>
          <w:p w:rsidR="00A64367" w:rsidRDefault="00192A60">
            <w:pPr>
              <w:pStyle w:val="afa"/>
            </w:pPr>
            <w:r>
              <w:rPr>
                <w:rFonts w:hint="eastAsia"/>
              </w:rPr>
              <w:t>区域</w:t>
            </w:r>
          </w:p>
        </w:tc>
        <w:tc>
          <w:tcPr>
            <w:tcW w:w="2126" w:type="dxa"/>
            <w:vAlign w:val="center"/>
          </w:tcPr>
          <w:p w:rsidR="00A64367" w:rsidRDefault="00192A60">
            <w:pPr>
              <w:pStyle w:val="afa"/>
            </w:pPr>
            <w:r>
              <w:rPr>
                <w:rFonts w:hint="eastAsia"/>
              </w:rPr>
              <w:t>显示内容</w:t>
            </w:r>
          </w:p>
        </w:tc>
        <w:tc>
          <w:tcPr>
            <w:tcW w:w="2591"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1134" w:type="dxa"/>
            <w:vAlign w:val="center"/>
          </w:tcPr>
          <w:p w:rsidR="00A64367" w:rsidRDefault="00192A60">
            <w:pPr>
              <w:pStyle w:val="afa"/>
            </w:pPr>
            <w:r>
              <w:t>A</w:t>
            </w:r>
          </w:p>
        </w:tc>
        <w:tc>
          <w:tcPr>
            <w:tcW w:w="2126" w:type="dxa"/>
            <w:vAlign w:val="center"/>
          </w:tcPr>
          <w:p w:rsidR="00A64367" w:rsidRDefault="00192A60">
            <w:pPr>
              <w:pStyle w:val="afa"/>
            </w:pPr>
            <w:r>
              <w:rPr>
                <w:rFonts w:hint="eastAsia"/>
              </w:rPr>
              <w:t>同操作员界面</w:t>
            </w:r>
          </w:p>
        </w:tc>
        <w:tc>
          <w:tcPr>
            <w:tcW w:w="2591" w:type="dxa"/>
            <w:vAlign w:val="center"/>
          </w:tcPr>
          <w:p w:rsidR="00A64367" w:rsidRDefault="00192A60">
            <w:pPr>
              <w:pStyle w:val="afa"/>
            </w:pPr>
            <w:r>
              <w:rPr>
                <w:rFonts w:hint="eastAsia"/>
              </w:rPr>
              <w:t>同操作员界面</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1134" w:type="dxa"/>
            <w:vAlign w:val="center"/>
          </w:tcPr>
          <w:p w:rsidR="00A64367" w:rsidRDefault="00192A60">
            <w:pPr>
              <w:pStyle w:val="afa"/>
            </w:pPr>
            <w:r>
              <w:t>B1</w:t>
            </w:r>
          </w:p>
        </w:tc>
        <w:tc>
          <w:tcPr>
            <w:tcW w:w="2126" w:type="dxa"/>
            <w:vAlign w:val="center"/>
          </w:tcPr>
          <w:p w:rsidR="00A64367" w:rsidRDefault="00192A60">
            <w:pPr>
              <w:pStyle w:val="afa"/>
            </w:pPr>
            <w:r>
              <w:rPr>
                <w:rFonts w:hint="eastAsia"/>
              </w:rPr>
              <w:t>失败信息</w:t>
            </w:r>
          </w:p>
        </w:tc>
        <w:tc>
          <w:tcPr>
            <w:tcW w:w="2591" w:type="dxa"/>
            <w:vAlign w:val="center"/>
          </w:tcPr>
          <w:p w:rsidR="00A64367" w:rsidRDefault="00192A60">
            <w:pPr>
              <w:pStyle w:val="afa"/>
            </w:pPr>
            <w:r>
              <w:rPr>
                <w:rFonts w:hint="eastAsia"/>
              </w:rPr>
              <w:t>显示失败信息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1134" w:type="dxa"/>
            <w:vAlign w:val="center"/>
          </w:tcPr>
          <w:p w:rsidR="00A64367" w:rsidRDefault="00192A60">
            <w:pPr>
              <w:pStyle w:val="afa"/>
            </w:pPr>
            <w:r>
              <w:t>E</w:t>
            </w:r>
          </w:p>
        </w:tc>
        <w:tc>
          <w:tcPr>
            <w:tcW w:w="2126" w:type="dxa"/>
            <w:vAlign w:val="center"/>
          </w:tcPr>
          <w:p w:rsidR="00A64367" w:rsidRDefault="00192A60">
            <w:pPr>
              <w:pStyle w:val="afa"/>
            </w:pPr>
            <w:r>
              <w:rPr>
                <w:rFonts w:hint="eastAsia"/>
              </w:rPr>
              <w:t>同操作员界面</w:t>
            </w:r>
          </w:p>
        </w:tc>
        <w:tc>
          <w:tcPr>
            <w:tcW w:w="2591" w:type="dxa"/>
            <w:vAlign w:val="center"/>
          </w:tcPr>
          <w:p w:rsidR="00A64367" w:rsidRDefault="00192A60">
            <w:pPr>
              <w:pStyle w:val="afa"/>
            </w:pPr>
            <w:r>
              <w:rPr>
                <w:rFonts w:hint="eastAsia"/>
              </w:rPr>
              <w:t>同操作员界面</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欢迎界面</w:t>
      </w:r>
    </w:p>
    <w:p w:rsidR="00A64367" w:rsidRDefault="00192A60">
      <w:pPr>
        <w:ind w:firstLine="420"/>
        <w:rPr>
          <w:rFonts w:ascii="宋体" w:cs="Times New Roman"/>
        </w:rPr>
      </w:pPr>
      <w:r>
        <w:rPr>
          <w:rFonts w:ascii="宋体" w:cs="Times New Roman" w:hint="eastAsia"/>
        </w:rPr>
        <w:t>欢迎界面结构见图61。</w:t>
      </w:r>
    </w:p>
    <w:p w:rsidR="00A64367" w:rsidRDefault="00192A60">
      <w:pPr>
        <w:widowControl/>
        <w:jc w:val="left"/>
        <w:rPr>
          <w:rFonts w:ascii="宋体" w:hAnsi="宋体"/>
        </w:rPr>
      </w:pPr>
      <w:r>
        <w:rPr>
          <w:rFonts w:ascii="宋体" w:hAnsi="宋体"/>
          <w:noProof/>
        </w:rPr>
        <w:lastRenderedPageBreak/>
        <w:drawing>
          <wp:inline distT="0" distB="0" distL="0" distR="0">
            <wp:extent cx="5252720" cy="3849370"/>
            <wp:effectExtent l="0" t="0" r="508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5252720" cy="384937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图61 欢迎界面结构图</w:t>
      </w:r>
    </w:p>
    <w:p w:rsidR="00A64367" w:rsidRDefault="00192A60">
      <w:pPr>
        <w:ind w:firstLine="420"/>
        <w:rPr>
          <w:rFonts w:ascii="宋体" w:cs="Times New Roman"/>
        </w:rPr>
      </w:pPr>
      <w:r>
        <w:rPr>
          <w:rFonts w:ascii="宋体" w:cs="Times New Roman" w:hint="eastAsia"/>
        </w:rPr>
        <w:t>欢迎界面显示内容说明见表67。</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表67 欢迎界面显示内容说明表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93"/>
        <w:gridCol w:w="1701"/>
        <w:gridCol w:w="3299"/>
        <w:gridCol w:w="1667"/>
      </w:tblGrid>
      <w:tr w:rsidR="00A64367">
        <w:trPr>
          <w:trHeight w:val="340"/>
          <w:jc w:val="center"/>
        </w:trPr>
        <w:tc>
          <w:tcPr>
            <w:tcW w:w="675" w:type="dxa"/>
            <w:vAlign w:val="center"/>
          </w:tcPr>
          <w:p w:rsidR="00A64367" w:rsidRDefault="00192A60">
            <w:pPr>
              <w:pStyle w:val="afa"/>
            </w:pPr>
            <w:r>
              <w:rPr>
                <w:rFonts w:hint="eastAsia"/>
              </w:rPr>
              <w:t>序号</w:t>
            </w:r>
          </w:p>
        </w:tc>
        <w:tc>
          <w:tcPr>
            <w:tcW w:w="993" w:type="dxa"/>
            <w:vAlign w:val="center"/>
          </w:tcPr>
          <w:p w:rsidR="00A64367" w:rsidRDefault="00192A60">
            <w:pPr>
              <w:pStyle w:val="afa"/>
            </w:pPr>
            <w:r>
              <w:rPr>
                <w:rFonts w:hint="eastAsia"/>
              </w:rPr>
              <w:t>区域</w:t>
            </w:r>
          </w:p>
        </w:tc>
        <w:tc>
          <w:tcPr>
            <w:tcW w:w="1701" w:type="dxa"/>
            <w:vAlign w:val="center"/>
          </w:tcPr>
          <w:p w:rsidR="00A64367" w:rsidRDefault="00192A60">
            <w:pPr>
              <w:pStyle w:val="afa"/>
            </w:pPr>
            <w:r>
              <w:rPr>
                <w:rFonts w:hint="eastAsia"/>
              </w:rPr>
              <w:t>显示内容</w:t>
            </w:r>
          </w:p>
        </w:tc>
        <w:tc>
          <w:tcPr>
            <w:tcW w:w="3299"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675" w:type="dxa"/>
            <w:vAlign w:val="center"/>
          </w:tcPr>
          <w:p w:rsidR="00A64367" w:rsidRDefault="00192A60">
            <w:pPr>
              <w:pStyle w:val="afa"/>
            </w:pPr>
            <w:r>
              <w:t>1</w:t>
            </w:r>
          </w:p>
        </w:tc>
        <w:tc>
          <w:tcPr>
            <w:tcW w:w="993" w:type="dxa"/>
            <w:vAlign w:val="center"/>
          </w:tcPr>
          <w:p w:rsidR="00A64367" w:rsidRDefault="00192A60">
            <w:pPr>
              <w:pStyle w:val="afa"/>
            </w:pPr>
            <w:r>
              <w:t>A2</w:t>
            </w:r>
          </w:p>
        </w:tc>
        <w:tc>
          <w:tcPr>
            <w:tcW w:w="1701" w:type="dxa"/>
            <w:vAlign w:val="center"/>
          </w:tcPr>
          <w:p w:rsidR="00A64367" w:rsidRDefault="00192A60">
            <w:pPr>
              <w:pStyle w:val="afa"/>
            </w:pPr>
            <w:r>
              <w:rPr>
                <w:rFonts w:hint="eastAsia"/>
              </w:rPr>
              <w:t>中文信息</w:t>
            </w:r>
          </w:p>
        </w:tc>
        <w:tc>
          <w:tcPr>
            <w:tcW w:w="3299" w:type="dxa"/>
            <w:vAlign w:val="center"/>
          </w:tcPr>
          <w:p w:rsidR="00A64367" w:rsidRDefault="00192A60">
            <w:pPr>
              <w:pStyle w:val="afa"/>
            </w:pPr>
            <w:r>
              <w:rPr>
                <w:rFonts w:hint="eastAsia"/>
              </w:rPr>
              <w:t>显示“欢迎乘坐</w:t>
            </w:r>
            <w:r>
              <w:rPr>
                <w:rFonts w:hint="eastAsia"/>
              </w:rPr>
              <w:t>XX</w:t>
            </w:r>
            <w:r>
              <w:rPr>
                <w:rFonts w:hint="eastAsia"/>
              </w:rPr>
              <w:t>地铁”</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2</w:t>
            </w:r>
          </w:p>
        </w:tc>
        <w:tc>
          <w:tcPr>
            <w:tcW w:w="993" w:type="dxa"/>
            <w:vAlign w:val="center"/>
          </w:tcPr>
          <w:p w:rsidR="00A64367" w:rsidRDefault="00192A60">
            <w:pPr>
              <w:pStyle w:val="afa"/>
            </w:pPr>
            <w:r>
              <w:t>A3</w:t>
            </w:r>
          </w:p>
        </w:tc>
        <w:tc>
          <w:tcPr>
            <w:tcW w:w="1701" w:type="dxa"/>
            <w:vAlign w:val="center"/>
          </w:tcPr>
          <w:p w:rsidR="00A64367" w:rsidRDefault="00192A60">
            <w:pPr>
              <w:pStyle w:val="afa"/>
              <w:ind w:firstLineChars="200" w:firstLine="360"/>
              <w:jc w:val="both"/>
            </w:pPr>
            <w:r>
              <w:rPr>
                <w:rFonts w:hint="eastAsia"/>
              </w:rPr>
              <w:t>英语信息</w:t>
            </w:r>
          </w:p>
        </w:tc>
        <w:tc>
          <w:tcPr>
            <w:tcW w:w="3299" w:type="dxa"/>
            <w:vAlign w:val="center"/>
          </w:tcPr>
          <w:p w:rsidR="00A64367" w:rsidRDefault="00192A60">
            <w:pPr>
              <w:pStyle w:val="afa"/>
            </w:pPr>
            <w:r>
              <w:rPr>
                <w:rFonts w:hint="eastAsia"/>
              </w:rPr>
              <w:t>显示英文“</w:t>
            </w:r>
            <w:r>
              <w:t xml:space="preserve"> Welcom To</w:t>
            </w:r>
            <w:r>
              <w:rPr>
                <w:rFonts w:hint="eastAsia"/>
              </w:rPr>
              <w:t xml:space="preserve"> </w:t>
            </w:r>
            <w:r>
              <w:t>Xi'an Metro</w:t>
            </w:r>
            <w:r>
              <w:rPr>
                <w:rFonts w:hint="eastAsia"/>
              </w:rPr>
              <w:t xml:space="preserve"> </w:t>
            </w:r>
            <w:r>
              <w:rPr>
                <w:rFonts w:hint="eastAsia"/>
              </w:rPr>
              <w:t>”</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3</w:t>
            </w:r>
          </w:p>
        </w:tc>
        <w:tc>
          <w:tcPr>
            <w:tcW w:w="993" w:type="dxa"/>
            <w:vAlign w:val="center"/>
          </w:tcPr>
          <w:p w:rsidR="00A64367" w:rsidRDefault="00192A60">
            <w:pPr>
              <w:pStyle w:val="afa"/>
            </w:pPr>
            <w:r>
              <w:t>A4</w:t>
            </w:r>
          </w:p>
        </w:tc>
        <w:tc>
          <w:tcPr>
            <w:tcW w:w="1701" w:type="dxa"/>
            <w:vAlign w:val="center"/>
          </w:tcPr>
          <w:p w:rsidR="00A64367" w:rsidRDefault="00192A60">
            <w:pPr>
              <w:pStyle w:val="afa"/>
            </w:pPr>
            <w:r>
              <w:rPr>
                <w:rFonts w:hint="eastAsia"/>
              </w:rPr>
              <w:t>其他语言信息</w:t>
            </w:r>
          </w:p>
        </w:tc>
        <w:tc>
          <w:tcPr>
            <w:tcW w:w="3299" w:type="dxa"/>
            <w:vAlign w:val="center"/>
          </w:tcPr>
          <w:p w:rsidR="00A64367" w:rsidRDefault="00192A60">
            <w:pPr>
              <w:pStyle w:val="afa"/>
            </w:pPr>
            <w:r>
              <w:rPr>
                <w:rFonts w:hint="eastAsia"/>
              </w:rPr>
              <w:t>显示其他语言“欢迎乘坐</w:t>
            </w:r>
            <w:r>
              <w:rPr>
                <w:rFonts w:hint="eastAsia"/>
              </w:rPr>
              <w:t>XX</w:t>
            </w:r>
            <w:r>
              <w:rPr>
                <w:rFonts w:hint="eastAsia"/>
              </w:rPr>
              <w:t>地铁”</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暂停服务界面</w:t>
      </w:r>
    </w:p>
    <w:p w:rsidR="00A64367" w:rsidRDefault="00192A60">
      <w:pPr>
        <w:ind w:firstLine="420"/>
        <w:rPr>
          <w:rFonts w:ascii="宋体" w:cs="Times New Roman"/>
        </w:rPr>
      </w:pPr>
      <w:r>
        <w:rPr>
          <w:rFonts w:ascii="宋体" w:cs="Times New Roman" w:hint="eastAsia"/>
        </w:rPr>
        <w:t>暂停服务界面结构见图62。</w:t>
      </w:r>
    </w:p>
    <w:p w:rsidR="00A64367" w:rsidRDefault="00192A60">
      <w:pPr>
        <w:widowControl/>
        <w:jc w:val="left"/>
      </w:pPr>
      <w:r>
        <w:rPr>
          <w:noProof/>
        </w:rPr>
        <w:lastRenderedPageBreak/>
        <w:drawing>
          <wp:inline distT="0" distB="0" distL="0" distR="0">
            <wp:extent cx="5267325" cy="3850640"/>
            <wp:effectExtent l="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267325" cy="385064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图62 暂停服务界面结构图</w:t>
      </w:r>
    </w:p>
    <w:p w:rsidR="00A64367" w:rsidRDefault="00192A60">
      <w:pPr>
        <w:ind w:firstLine="420"/>
        <w:rPr>
          <w:rFonts w:ascii="宋体" w:cs="Times New Roman"/>
        </w:rPr>
      </w:pPr>
      <w:r>
        <w:rPr>
          <w:rFonts w:ascii="宋体" w:cs="Times New Roman" w:hint="eastAsia"/>
        </w:rPr>
        <w:t>暂停服务界面显示内容说明见表68。</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表68 暂停服务界面显示内容说明表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93"/>
        <w:gridCol w:w="1842"/>
        <w:gridCol w:w="3158"/>
        <w:gridCol w:w="1667"/>
      </w:tblGrid>
      <w:tr w:rsidR="00A64367">
        <w:trPr>
          <w:trHeight w:val="340"/>
          <w:jc w:val="center"/>
        </w:trPr>
        <w:tc>
          <w:tcPr>
            <w:tcW w:w="675" w:type="dxa"/>
            <w:vAlign w:val="center"/>
          </w:tcPr>
          <w:p w:rsidR="00A64367" w:rsidRDefault="00192A60">
            <w:pPr>
              <w:pStyle w:val="afa"/>
            </w:pPr>
            <w:r>
              <w:rPr>
                <w:rFonts w:hint="eastAsia"/>
              </w:rPr>
              <w:t>序号</w:t>
            </w:r>
          </w:p>
        </w:tc>
        <w:tc>
          <w:tcPr>
            <w:tcW w:w="993" w:type="dxa"/>
            <w:vAlign w:val="center"/>
          </w:tcPr>
          <w:p w:rsidR="00A64367" w:rsidRDefault="00192A60">
            <w:pPr>
              <w:pStyle w:val="afa"/>
            </w:pPr>
            <w:r>
              <w:rPr>
                <w:rFonts w:hint="eastAsia"/>
              </w:rPr>
              <w:t>区域</w:t>
            </w:r>
          </w:p>
        </w:tc>
        <w:tc>
          <w:tcPr>
            <w:tcW w:w="1842" w:type="dxa"/>
            <w:vAlign w:val="center"/>
          </w:tcPr>
          <w:p w:rsidR="00A64367" w:rsidRDefault="00192A60">
            <w:pPr>
              <w:pStyle w:val="afa"/>
            </w:pPr>
            <w:r>
              <w:rPr>
                <w:rFonts w:hint="eastAsia"/>
              </w:rPr>
              <w:t>显示内容</w:t>
            </w:r>
          </w:p>
        </w:tc>
        <w:tc>
          <w:tcPr>
            <w:tcW w:w="3158"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675" w:type="dxa"/>
            <w:vAlign w:val="center"/>
          </w:tcPr>
          <w:p w:rsidR="00A64367" w:rsidRDefault="00192A60">
            <w:pPr>
              <w:pStyle w:val="afa"/>
            </w:pPr>
            <w:r>
              <w:t>1</w:t>
            </w:r>
          </w:p>
        </w:tc>
        <w:tc>
          <w:tcPr>
            <w:tcW w:w="993" w:type="dxa"/>
            <w:vAlign w:val="center"/>
          </w:tcPr>
          <w:p w:rsidR="00A64367" w:rsidRDefault="00192A60">
            <w:pPr>
              <w:pStyle w:val="afa"/>
            </w:pPr>
            <w:r>
              <w:t>A1</w:t>
            </w:r>
          </w:p>
        </w:tc>
        <w:tc>
          <w:tcPr>
            <w:tcW w:w="1842" w:type="dxa"/>
            <w:vAlign w:val="center"/>
          </w:tcPr>
          <w:p w:rsidR="00A64367" w:rsidRDefault="00192A60">
            <w:pPr>
              <w:pStyle w:val="afa"/>
            </w:pPr>
            <w:r>
              <w:rPr>
                <w:rFonts w:hint="eastAsia"/>
              </w:rPr>
              <w:t>中文信息</w:t>
            </w:r>
          </w:p>
        </w:tc>
        <w:tc>
          <w:tcPr>
            <w:tcW w:w="3158" w:type="dxa"/>
            <w:vAlign w:val="center"/>
          </w:tcPr>
          <w:p w:rsidR="00A64367" w:rsidRDefault="00192A60">
            <w:pPr>
              <w:pStyle w:val="afa"/>
            </w:pPr>
            <w:r>
              <w:rPr>
                <w:rFonts w:hint="eastAsia"/>
              </w:rPr>
              <w:t>显示“暂停服务”</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2</w:t>
            </w:r>
          </w:p>
        </w:tc>
        <w:tc>
          <w:tcPr>
            <w:tcW w:w="993" w:type="dxa"/>
            <w:vAlign w:val="center"/>
          </w:tcPr>
          <w:p w:rsidR="00A64367" w:rsidRDefault="00192A60">
            <w:pPr>
              <w:pStyle w:val="afa"/>
            </w:pPr>
            <w:r>
              <w:t>A2</w:t>
            </w:r>
          </w:p>
        </w:tc>
        <w:tc>
          <w:tcPr>
            <w:tcW w:w="1842" w:type="dxa"/>
            <w:vAlign w:val="center"/>
          </w:tcPr>
          <w:p w:rsidR="00A64367" w:rsidRDefault="00192A60">
            <w:pPr>
              <w:pStyle w:val="afa"/>
            </w:pPr>
            <w:r>
              <w:rPr>
                <w:rFonts w:hint="eastAsia"/>
              </w:rPr>
              <w:t>英文信息</w:t>
            </w:r>
          </w:p>
        </w:tc>
        <w:tc>
          <w:tcPr>
            <w:tcW w:w="3158" w:type="dxa"/>
            <w:vAlign w:val="center"/>
          </w:tcPr>
          <w:p w:rsidR="00A64367" w:rsidRDefault="00192A60">
            <w:pPr>
              <w:pStyle w:val="afa"/>
            </w:pPr>
            <w:r>
              <w:rPr>
                <w:rFonts w:hint="eastAsia"/>
              </w:rPr>
              <w:t>显示英文“</w:t>
            </w:r>
            <w:r>
              <w:t>Out of service</w:t>
            </w:r>
            <w:r>
              <w:rPr>
                <w:rFonts w:hint="eastAsia"/>
              </w:rPr>
              <w:t>”</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3</w:t>
            </w:r>
          </w:p>
        </w:tc>
        <w:tc>
          <w:tcPr>
            <w:tcW w:w="993" w:type="dxa"/>
            <w:vAlign w:val="center"/>
          </w:tcPr>
          <w:p w:rsidR="00A64367" w:rsidRDefault="00192A60">
            <w:pPr>
              <w:pStyle w:val="afa"/>
            </w:pPr>
            <w:r>
              <w:t>A3</w:t>
            </w:r>
          </w:p>
        </w:tc>
        <w:tc>
          <w:tcPr>
            <w:tcW w:w="1842" w:type="dxa"/>
            <w:vAlign w:val="center"/>
          </w:tcPr>
          <w:p w:rsidR="00A64367" w:rsidRDefault="00192A60">
            <w:pPr>
              <w:pStyle w:val="afa"/>
            </w:pPr>
            <w:r>
              <w:rPr>
                <w:rFonts w:hint="eastAsia"/>
              </w:rPr>
              <w:t>其他语言信息</w:t>
            </w:r>
          </w:p>
        </w:tc>
        <w:tc>
          <w:tcPr>
            <w:tcW w:w="3158" w:type="dxa"/>
            <w:vAlign w:val="center"/>
          </w:tcPr>
          <w:p w:rsidR="00A64367" w:rsidRDefault="00192A60">
            <w:pPr>
              <w:pStyle w:val="afa"/>
            </w:pPr>
            <w:r>
              <w:rPr>
                <w:rFonts w:hint="eastAsia"/>
              </w:rPr>
              <w:t>显示其他语言“暂停服务”</w:t>
            </w:r>
          </w:p>
        </w:tc>
        <w:tc>
          <w:tcPr>
            <w:tcW w:w="1667" w:type="dxa"/>
            <w:vAlign w:val="center"/>
          </w:tcPr>
          <w:p w:rsidR="00A64367" w:rsidRDefault="00192A60">
            <w:pPr>
              <w:pStyle w:val="afa"/>
            </w:pPr>
            <w:r>
              <w:rPr>
                <w:rFonts w:hint="eastAsia"/>
              </w:rPr>
              <w:t>无</w:t>
            </w:r>
          </w:p>
        </w:tc>
      </w:tr>
    </w:tbl>
    <w:p w:rsidR="00A64367" w:rsidRDefault="00192A60">
      <w:pPr>
        <w:numPr>
          <w:ilvl w:val="1"/>
          <w:numId w:val="3"/>
        </w:numPr>
        <w:spacing w:beforeLines="50" w:before="156" w:afterLines="50" w:after="156"/>
        <w:ind w:left="0"/>
        <w:outlineLvl w:val="2"/>
        <w:rPr>
          <w:rFonts w:ascii="黑体" w:eastAsia="黑体" w:cs="Times New Roman"/>
          <w:szCs w:val="21"/>
        </w:rPr>
      </w:pPr>
      <w:bookmarkStart w:id="32" w:name="_Toc122448276"/>
      <w:bookmarkStart w:id="33" w:name="_Toc2675726"/>
      <w:r>
        <w:rPr>
          <w:rFonts w:ascii="黑体" w:eastAsia="黑体" w:cs="Times New Roman" w:hint="eastAsia"/>
          <w:szCs w:val="21"/>
        </w:rPr>
        <w:t>售票界面标准</w:t>
      </w:r>
      <w:bookmarkEnd w:id="32"/>
      <w:bookmarkEnd w:id="33"/>
    </w:p>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售票基本界面</w:t>
      </w:r>
    </w:p>
    <w:p w:rsidR="00A64367" w:rsidRDefault="00192A60">
      <w:pPr>
        <w:ind w:firstLine="420"/>
        <w:rPr>
          <w:rFonts w:ascii="宋体" w:cs="Times New Roman"/>
        </w:rPr>
      </w:pPr>
      <w:r>
        <w:rPr>
          <w:rFonts w:ascii="宋体" w:cs="Times New Roman" w:hint="eastAsia"/>
        </w:rPr>
        <w:t>售票基本界面结构见图63。</w:t>
      </w:r>
    </w:p>
    <w:p w:rsidR="00A64367" w:rsidRDefault="00192A60">
      <w:pPr>
        <w:jc w:val="center"/>
        <w:rPr>
          <w:rFonts w:ascii="宋体" w:hAnsi="宋体"/>
          <w:sz w:val="24"/>
          <w:szCs w:val="24"/>
        </w:rPr>
      </w:pPr>
      <w:r>
        <w:rPr>
          <w:noProof/>
        </w:rPr>
        <w:lastRenderedPageBreak/>
        <w:drawing>
          <wp:inline distT="0" distB="0" distL="0" distR="0">
            <wp:extent cx="5272405" cy="3806825"/>
            <wp:effectExtent l="0" t="0" r="4445"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5272405" cy="3806825"/>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图63 售票基本界面结构图</w:t>
      </w:r>
    </w:p>
    <w:p w:rsidR="00A64367" w:rsidRDefault="00192A60">
      <w:pPr>
        <w:ind w:firstLine="420"/>
        <w:rPr>
          <w:rFonts w:ascii="宋体" w:cs="Times New Roman"/>
        </w:rPr>
      </w:pPr>
      <w:r>
        <w:rPr>
          <w:rFonts w:ascii="宋体" w:cs="Times New Roman" w:hint="eastAsia"/>
        </w:rPr>
        <w:t>售票基本界面显示内容说明见表69。</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表69 售票基本界面显示内容说明表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1559"/>
        <w:gridCol w:w="3583"/>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709" w:type="dxa"/>
            <w:vAlign w:val="center"/>
          </w:tcPr>
          <w:p w:rsidR="00A64367" w:rsidRDefault="00192A60">
            <w:pPr>
              <w:pStyle w:val="afa"/>
            </w:pPr>
            <w:r>
              <w:rPr>
                <w:rFonts w:hint="eastAsia"/>
              </w:rPr>
              <w:t>区域</w:t>
            </w:r>
          </w:p>
        </w:tc>
        <w:tc>
          <w:tcPr>
            <w:tcW w:w="1559" w:type="dxa"/>
            <w:vAlign w:val="center"/>
          </w:tcPr>
          <w:p w:rsidR="00A64367" w:rsidRDefault="00192A60">
            <w:pPr>
              <w:pStyle w:val="afa"/>
              <w:rPr>
                <w:rFonts w:cs="宋体"/>
              </w:rPr>
            </w:pPr>
            <w:r>
              <w:rPr>
                <w:rFonts w:cs="宋体" w:hint="eastAsia"/>
              </w:rPr>
              <w:t>显示内容</w:t>
            </w:r>
          </w:p>
        </w:tc>
        <w:tc>
          <w:tcPr>
            <w:tcW w:w="3583"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709" w:type="dxa"/>
            <w:vAlign w:val="center"/>
          </w:tcPr>
          <w:p w:rsidR="00A64367" w:rsidRDefault="00192A60">
            <w:pPr>
              <w:pStyle w:val="afa"/>
            </w:pPr>
            <w:r>
              <w:t>A1</w:t>
            </w:r>
          </w:p>
        </w:tc>
        <w:tc>
          <w:tcPr>
            <w:tcW w:w="1559" w:type="dxa"/>
            <w:vAlign w:val="center"/>
          </w:tcPr>
          <w:p w:rsidR="00A64367" w:rsidRDefault="00192A60">
            <w:pPr>
              <w:pStyle w:val="afa"/>
              <w:rPr>
                <w:rFonts w:cs="宋体"/>
              </w:rPr>
            </w:pPr>
            <w:r>
              <w:rPr>
                <w:rFonts w:cs="宋体"/>
              </w:rPr>
              <w:t>LOGO</w:t>
            </w:r>
          </w:p>
        </w:tc>
        <w:tc>
          <w:tcPr>
            <w:tcW w:w="3583" w:type="dxa"/>
            <w:vAlign w:val="center"/>
          </w:tcPr>
          <w:p w:rsidR="00A64367" w:rsidRDefault="00192A60">
            <w:pPr>
              <w:pStyle w:val="afa"/>
            </w:pPr>
            <w:r>
              <w:rPr>
                <w:rFonts w:hint="eastAsia"/>
              </w:rPr>
              <w:t>显示</w:t>
            </w:r>
            <w:r>
              <w:t>LOGO</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709" w:type="dxa"/>
            <w:vAlign w:val="center"/>
          </w:tcPr>
          <w:p w:rsidR="00A64367" w:rsidRDefault="00192A60">
            <w:pPr>
              <w:pStyle w:val="afa"/>
            </w:pPr>
            <w:r>
              <w:t>A2</w:t>
            </w:r>
          </w:p>
        </w:tc>
        <w:tc>
          <w:tcPr>
            <w:tcW w:w="1559" w:type="dxa"/>
            <w:vAlign w:val="center"/>
          </w:tcPr>
          <w:p w:rsidR="00A64367" w:rsidRDefault="00192A60">
            <w:pPr>
              <w:pStyle w:val="afa"/>
              <w:rPr>
                <w:rFonts w:cs="宋体"/>
              </w:rPr>
            </w:pPr>
            <w:r>
              <w:rPr>
                <w:rFonts w:cs="宋体" w:hint="eastAsia"/>
              </w:rPr>
              <w:t>一级菜单按钮</w:t>
            </w:r>
          </w:p>
        </w:tc>
        <w:tc>
          <w:tcPr>
            <w:tcW w:w="3583" w:type="dxa"/>
            <w:vAlign w:val="center"/>
          </w:tcPr>
          <w:p w:rsidR="00A64367" w:rsidRDefault="00192A60">
            <w:pPr>
              <w:pStyle w:val="afa"/>
            </w:pPr>
            <w:r>
              <w:rPr>
                <w:rFonts w:hint="eastAsia"/>
              </w:rPr>
              <w:t>同操作员界面框架</w:t>
            </w:r>
          </w:p>
        </w:tc>
        <w:tc>
          <w:tcPr>
            <w:tcW w:w="1667" w:type="dxa"/>
            <w:vAlign w:val="center"/>
          </w:tcPr>
          <w:p w:rsidR="00A64367" w:rsidRDefault="00192A60">
            <w:pPr>
              <w:pStyle w:val="afa"/>
            </w:pPr>
            <w:r>
              <w:rPr>
                <w:rFonts w:hint="eastAsia"/>
              </w:rPr>
              <w:t>同操作员界面框架</w:t>
            </w:r>
          </w:p>
        </w:tc>
      </w:tr>
      <w:tr w:rsidR="00A64367">
        <w:trPr>
          <w:trHeight w:val="340"/>
          <w:jc w:val="center"/>
        </w:trPr>
        <w:tc>
          <w:tcPr>
            <w:tcW w:w="817" w:type="dxa"/>
            <w:vAlign w:val="center"/>
          </w:tcPr>
          <w:p w:rsidR="00A64367" w:rsidRDefault="00192A60">
            <w:pPr>
              <w:pStyle w:val="afa"/>
            </w:pPr>
            <w:r>
              <w:t>3</w:t>
            </w:r>
          </w:p>
        </w:tc>
        <w:tc>
          <w:tcPr>
            <w:tcW w:w="709" w:type="dxa"/>
            <w:vAlign w:val="center"/>
          </w:tcPr>
          <w:p w:rsidR="00A64367" w:rsidRDefault="00192A60">
            <w:pPr>
              <w:pStyle w:val="afa"/>
            </w:pPr>
            <w:r>
              <w:t>A3</w:t>
            </w:r>
          </w:p>
        </w:tc>
        <w:tc>
          <w:tcPr>
            <w:tcW w:w="1559" w:type="dxa"/>
            <w:vAlign w:val="center"/>
          </w:tcPr>
          <w:p w:rsidR="00A64367" w:rsidRDefault="00192A60">
            <w:pPr>
              <w:pStyle w:val="afa"/>
              <w:rPr>
                <w:rFonts w:cs="宋体"/>
              </w:rPr>
            </w:pPr>
            <w:r>
              <w:rPr>
                <w:rFonts w:cs="宋体" w:hint="eastAsia"/>
              </w:rPr>
              <w:t>二级菜单按钮</w:t>
            </w:r>
          </w:p>
        </w:tc>
        <w:tc>
          <w:tcPr>
            <w:tcW w:w="3583" w:type="dxa"/>
            <w:vAlign w:val="center"/>
          </w:tcPr>
          <w:p w:rsidR="00A64367" w:rsidRDefault="00192A60">
            <w:pPr>
              <w:pStyle w:val="afa"/>
            </w:pPr>
            <w:r>
              <w:rPr>
                <w:rFonts w:hint="eastAsia"/>
              </w:rPr>
              <w:t>同操作员界面框架</w:t>
            </w:r>
          </w:p>
        </w:tc>
        <w:tc>
          <w:tcPr>
            <w:tcW w:w="1667" w:type="dxa"/>
            <w:vAlign w:val="center"/>
          </w:tcPr>
          <w:p w:rsidR="00A64367" w:rsidRDefault="00192A60">
            <w:pPr>
              <w:pStyle w:val="afa"/>
            </w:pPr>
            <w:r>
              <w:rPr>
                <w:rFonts w:hint="eastAsia"/>
              </w:rPr>
              <w:t>同操作员界面框架</w:t>
            </w:r>
          </w:p>
        </w:tc>
      </w:tr>
      <w:tr w:rsidR="00A64367">
        <w:trPr>
          <w:trHeight w:val="340"/>
          <w:jc w:val="center"/>
        </w:trPr>
        <w:tc>
          <w:tcPr>
            <w:tcW w:w="817" w:type="dxa"/>
            <w:vMerge w:val="restart"/>
            <w:vAlign w:val="center"/>
          </w:tcPr>
          <w:p w:rsidR="00A64367" w:rsidRDefault="00192A60">
            <w:pPr>
              <w:pStyle w:val="afa"/>
            </w:pPr>
            <w:r>
              <w:t>4</w:t>
            </w:r>
          </w:p>
        </w:tc>
        <w:tc>
          <w:tcPr>
            <w:tcW w:w="709" w:type="dxa"/>
            <w:vMerge w:val="restart"/>
            <w:vAlign w:val="center"/>
          </w:tcPr>
          <w:p w:rsidR="00A64367" w:rsidRDefault="00192A60">
            <w:pPr>
              <w:pStyle w:val="afa"/>
            </w:pPr>
            <w:r>
              <w:t>B1</w:t>
            </w:r>
          </w:p>
        </w:tc>
        <w:tc>
          <w:tcPr>
            <w:tcW w:w="1559" w:type="dxa"/>
            <w:vMerge w:val="restart"/>
            <w:vAlign w:val="center"/>
          </w:tcPr>
          <w:p w:rsidR="00A64367" w:rsidRDefault="00192A60">
            <w:pPr>
              <w:pStyle w:val="afa"/>
              <w:rPr>
                <w:rFonts w:cs="宋体"/>
              </w:rPr>
            </w:pPr>
            <w:r>
              <w:rPr>
                <w:rFonts w:cs="宋体" w:hint="eastAsia"/>
              </w:rPr>
              <w:t>车站选择区</w:t>
            </w:r>
          </w:p>
        </w:tc>
        <w:tc>
          <w:tcPr>
            <w:tcW w:w="3583" w:type="dxa"/>
            <w:vAlign w:val="center"/>
          </w:tcPr>
          <w:p w:rsidR="00A64367" w:rsidRDefault="00192A60">
            <w:pPr>
              <w:pStyle w:val="afa"/>
            </w:pPr>
            <w:r>
              <w:rPr>
                <w:rFonts w:hint="eastAsia"/>
              </w:rPr>
              <w:t>显示当前已选线路的车站名称按钮</w:t>
            </w:r>
          </w:p>
        </w:tc>
        <w:tc>
          <w:tcPr>
            <w:tcW w:w="1667" w:type="dxa"/>
            <w:vAlign w:val="center"/>
          </w:tcPr>
          <w:p w:rsidR="00A64367" w:rsidRDefault="00192A60">
            <w:pPr>
              <w:pStyle w:val="afa"/>
            </w:pPr>
            <w:r>
              <w:t>C3</w:t>
            </w:r>
            <w:proofErr w:type="gramStart"/>
            <w:r>
              <w:rPr>
                <w:rFonts w:hint="eastAsia"/>
              </w:rPr>
              <w:t>区目的</w:t>
            </w:r>
            <w:proofErr w:type="gramEnd"/>
            <w:r>
              <w:rPr>
                <w:rFonts w:hint="eastAsia"/>
              </w:rPr>
              <w:t>车站相应更改</w:t>
            </w:r>
          </w:p>
        </w:tc>
      </w:tr>
      <w:tr w:rsidR="00A64367">
        <w:trPr>
          <w:trHeight w:val="340"/>
          <w:jc w:val="center"/>
        </w:trPr>
        <w:tc>
          <w:tcPr>
            <w:tcW w:w="817" w:type="dxa"/>
            <w:vMerge/>
            <w:vAlign w:val="center"/>
          </w:tcPr>
          <w:p w:rsidR="00A64367" w:rsidRDefault="00A64367">
            <w:pPr>
              <w:pStyle w:val="afa"/>
            </w:pPr>
          </w:p>
        </w:tc>
        <w:tc>
          <w:tcPr>
            <w:tcW w:w="709" w:type="dxa"/>
            <w:vMerge/>
            <w:vAlign w:val="center"/>
          </w:tcPr>
          <w:p w:rsidR="00A64367" w:rsidRDefault="00A64367">
            <w:pPr>
              <w:pStyle w:val="afa"/>
            </w:pPr>
          </w:p>
        </w:tc>
        <w:tc>
          <w:tcPr>
            <w:tcW w:w="1559" w:type="dxa"/>
            <w:vMerge/>
            <w:vAlign w:val="center"/>
          </w:tcPr>
          <w:p w:rsidR="00A64367" w:rsidRDefault="00A64367">
            <w:pPr>
              <w:pStyle w:val="afa"/>
              <w:rPr>
                <w:rFonts w:cs="宋体"/>
              </w:rPr>
            </w:pPr>
          </w:p>
        </w:tc>
        <w:tc>
          <w:tcPr>
            <w:tcW w:w="3583" w:type="dxa"/>
            <w:vAlign w:val="center"/>
          </w:tcPr>
          <w:p w:rsidR="00A64367" w:rsidRDefault="00192A60">
            <w:pPr>
              <w:pStyle w:val="afa"/>
            </w:pPr>
            <w:r>
              <w:rPr>
                <w:rFonts w:hint="eastAsia"/>
              </w:rPr>
              <w:t>售出站票、福利票、储值票时不显示</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709" w:type="dxa"/>
            <w:vAlign w:val="center"/>
          </w:tcPr>
          <w:p w:rsidR="00A64367" w:rsidRDefault="00192A60">
            <w:pPr>
              <w:pStyle w:val="afa"/>
            </w:pPr>
            <w:r>
              <w:t>B2</w:t>
            </w:r>
          </w:p>
        </w:tc>
        <w:tc>
          <w:tcPr>
            <w:tcW w:w="1559" w:type="dxa"/>
            <w:vAlign w:val="center"/>
          </w:tcPr>
          <w:p w:rsidR="00A64367" w:rsidRDefault="00192A60">
            <w:pPr>
              <w:pStyle w:val="afa"/>
              <w:rPr>
                <w:rFonts w:cs="宋体"/>
              </w:rPr>
            </w:pPr>
            <w:r>
              <w:rPr>
                <w:rFonts w:cs="宋体" w:hint="eastAsia"/>
              </w:rPr>
              <w:t>线路选择区</w:t>
            </w:r>
          </w:p>
        </w:tc>
        <w:tc>
          <w:tcPr>
            <w:tcW w:w="3583" w:type="dxa"/>
            <w:vAlign w:val="center"/>
          </w:tcPr>
          <w:p w:rsidR="00A64367" w:rsidRDefault="00192A60">
            <w:pPr>
              <w:pStyle w:val="afa"/>
            </w:pPr>
            <w:r>
              <w:rPr>
                <w:rFonts w:hint="eastAsia"/>
              </w:rPr>
              <w:t>显示线路名称按钮</w:t>
            </w:r>
          </w:p>
        </w:tc>
        <w:tc>
          <w:tcPr>
            <w:tcW w:w="1667" w:type="dxa"/>
            <w:vAlign w:val="center"/>
          </w:tcPr>
          <w:p w:rsidR="00A64367" w:rsidRDefault="00192A60">
            <w:pPr>
              <w:pStyle w:val="afa"/>
            </w:pPr>
            <w:r>
              <w:t>B1</w:t>
            </w:r>
            <w:r>
              <w:t>车站名称按钮相应更改</w:t>
            </w:r>
          </w:p>
        </w:tc>
      </w:tr>
      <w:tr w:rsidR="00A64367">
        <w:trPr>
          <w:trHeight w:val="340"/>
          <w:jc w:val="center"/>
        </w:trPr>
        <w:tc>
          <w:tcPr>
            <w:tcW w:w="817" w:type="dxa"/>
            <w:vMerge w:val="restart"/>
            <w:vAlign w:val="center"/>
          </w:tcPr>
          <w:p w:rsidR="00A64367" w:rsidRDefault="00192A60">
            <w:pPr>
              <w:pStyle w:val="afa"/>
            </w:pPr>
            <w:r>
              <w:t>6</w:t>
            </w:r>
          </w:p>
        </w:tc>
        <w:tc>
          <w:tcPr>
            <w:tcW w:w="709" w:type="dxa"/>
            <w:vMerge w:val="restart"/>
            <w:vAlign w:val="center"/>
          </w:tcPr>
          <w:p w:rsidR="00A64367" w:rsidRDefault="00192A60">
            <w:pPr>
              <w:pStyle w:val="afa"/>
            </w:pPr>
            <w:r>
              <w:t>B4</w:t>
            </w:r>
          </w:p>
        </w:tc>
        <w:tc>
          <w:tcPr>
            <w:tcW w:w="1559" w:type="dxa"/>
            <w:vMerge w:val="restart"/>
            <w:vAlign w:val="center"/>
          </w:tcPr>
          <w:p w:rsidR="00A64367" w:rsidRDefault="00192A60">
            <w:pPr>
              <w:pStyle w:val="afa"/>
              <w:rPr>
                <w:rFonts w:cs="宋体"/>
              </w:rPr>
            </w:pPr>
            <w:r>
              <w:rPr>
                <w:rFonts w:cs="宋体" w:hint="eastAsia"/>
              </w:rPr>
              <w:t>票价选择区</w:t>
            </w:r>
          </w:p>
        </w:tc>
        <w:tc>
          <w:tcPr>
            <w:tcW w:w="3583" w:type="dxa"/>
            <w:vAlign w:val="center"/>
          </w:tcPr>
          <w:p w:rsidR="00A64367" w:rsidRDefault="00192A60">
            <w:pPr>
              <w:pStyle w:val="afa"/>
            </w:pPr>
            <w:r>
              <w:rPr>
                <w:rFonts w:hint="eastAsia"/>
              </w:rPr>
              <w:t>售票金额选择按钮</w:t>
            </w:r>
          </w:p>
        </w:tc>
        <w:tc>
          <w:tcPr>
            <w:tcW w:w="1667" w:type="dxa"/>
            <w:vMerge w:val="restart"/>
            <w:vAlign w:val="center"/>
          </w:tcPr>
          <w:p w:rsidR="00A64367" w:rsidRDefault="00192A60">
            <w:pPr>
              <w:pStyle w:val="afa"/>
            </w:pPr>
            <w:r>
              <w:t>C3</w:t>
            </w:r>
            <w:r>
              <w:t>区票价相应更改</w:t>
            </w:r>
          </w:p>
        </w:tc>
      </w:tr>
      <w:tr w:rsidR="00A64367">
        <w:trPr>
          <w:trHeight w:val="340"/>
          <w:jc w:val="center"/>
        </w:trPr>
        <w:tc>
          <w:tcPr>
            <w:tcW w:w="817" w:type="dxa"/>
            <w:vMerge/>
            <w:vAlign w:val="center"/>
          </w:tcPr>
          <w:p w:rsidR="00A64367" w:rsidRDefault="00A64367">
            <w:pPr>
              <w:pStyle w:val="afa"/>
              <w:rPr>
                <w:rFonts w:cs="宋体"/>
              </w:rPr>
            </w:pPr>
          </w:p>
        </w:tc>
        <w:tc>
          <w:tcPr>
            <w:tcW w:w="709" w:type="dxa"/>
            <w:vMerge/>
            <w:vAlign w:val="center"/>
          </w:tcPr>
          <w:p w:rsidR="00A64367" w:rsidRDefault="00A64367">
            <w:pPr>
              <w:pStyle w:val="afa"/>
              <w:rPr>
                <w:rFonts w:cs="宋体"/>
              </w:rPr>
            </w:pPr>
          </w:p>
        </w:tc>
        <w:tc>
          <w:tcPr>
            <w:tcW w:w="1559" w:type="dxa"/>
            <w:vMerge/>
            <w:vAlign w:val="center"/>
          </w:tcPr>
          <w:p w:rsidR="00A64367" w:rsidRDefault="00A64367">
            <w:pPr>
              <w:pStyle w:val="afa"/>
              <w:rPr>
                <w:rFonts w:cs="宋体"/>
              </w:rPr>
            </w:pPr>
          </w:p>
        </w:tc>
        <w:tc>
          <w:tcPr>
            <w:tcW w:w="3583" w:type="dxa"/>
            <w:vAlign w:val="center"/>
          </w:tcPr>
          <w:p w:rsidR="00A64367" w:rsidRDefault="00192A60">
            <w:pPr>
              <w:pStyle w:val="afa"/>
            </w:pPr>
            <w:r>
              <w:t>1</w:t>
            </w:r>
            <w:r>
              <w:t>）单程票时显示可售的票价按钮</w:t>
            </w:r>
          </w:p>
        </w:tc>
        <w:tc>
          <w:tcPr>
            <w:tcW w:w="1667" w:type="dxa"/>
            <w:vMerge/>
            <w:vAlign w:val="center"/>
          </w:tcPr>
          <w:p w:rsidR="00A64367" w:rsidRDefault="00A64367">
            <w:pPr>
              <w:pStyle w:val="afa"/>
            </w:pPr>
          </w:p>
        </w:tc>
      </w:tr>
      <w:tr w:rsidR="00A64367">
        <w:trPr>
          <w:trHeight w:val="340"/>
          <w:jc w:val="center"/>
        </w:trPr>
        <w:tc>
          <w:tcPr>
            <w:tcW w:w="817" w:type="dxa"/>
            <w:vMerge/>
            <w:vAlign w:val="center"/>
          </w:tcPr>
          <w:p w:rsidR="00A64367" w:rsidRDefault="00A64367">
            <w:pPr>
              <w:pStyle w:val="afa"/>
              <w:rPr>
                <w:rFonts w:cs="宋体"/>
              </w:rPr>
            </w:pPr>
          </w:p>
        </w:tc>
        <w:tc>
          <w:tcPr>
            <w:tcW w:w="709" w:type="dxa"/>
            <w:vMerge/>
            <w:vAlign w:val="center"/>
          </w:tcPr>
          <w:p w:rsidR="00A64367" w:rsidRDefault="00A64367">
            <w:pPr>
              <w:pStyle w:val="afa"/>
              <w:rPr>
                <w:rFonts w:cs="宋体"/>
              </w:rPr>
            </w:pPr>
          </w:p>
        </w:tc>
        <w:tc>
          <w:tcPr>
            <w:tcW w:w="1559" w:type="dxa"/>
            <w:vMerge/>
            <w:vAlign w:val="center"/>
          </w:tcPr>
          <w:p w:rsidR="00A64367" w:rsidRDefault="00A64367">
            <w:pPr>
              <w:pStyle w:val="afa"/>
              <w:rPr>
                <w:rFonts w:cs="宋体"/>
              </w:rPr>
            </w:pPr>
          </w:p>
        </w:tc>
        <w:tc>
          <w:tcPr>
            <w:tcW w:w="3583" w:type="dxa"/>
            <w:vAlign w:val="center"/>
          </w:tcPr>
          <w:p w:rsidR="00A64367" w:rsidRDefault="00192A60">
            <w:pPr>
              <w:pStyle w:val="afa"/>
            </w:pPr>
            <w:r>
              <w:t>2</w:t>
            </w:r>
            <w:r>
              <w:t>）</w:t>
            </w:r>
            <w:proofErr w:type="gramStart"/>
            <w:r>
              <w:t>储值类票卡</w:t>
            </w:r>
            <w:proofErr w:type="gramEnd"/>
            <w:r>
              <w:t>售票时显示</w:t>
            </w:r>
            <w:r>
              <w:rPr>
                <w:rFonts w:hint="eastAsia"/>
              </w:rPr>
              <w:t>费用选择按钮</w:t>
            </w:r>
          </w:p>
        </w:tc>
        <w:tc>
          <w:tcPr>
            <w:tcW w:w="1667" w:type="dxa"/>
            <w:vAlign w:val="center"/>
          </w:tcPr>
          <w:p w:rsidR="00A64367" w:rsidRDefault="00192A60">
            <w:pPr>
              <w:pStyle w:val="afa"/>
            </w:pPr>
            <w:r>
              <w:t>C3</w:t>
            </w:r>
            <w:proofErr w:type="gramStart"/>
            <w:r>
              <w:t>区金额</w:t>
            </w:r>
            <w:proofErr w:type="gramEnd"/>
            <w:r>
              <w:t>相应更改</w:t>
            </w:r>
          </w:p>
        </w:tc>
      </w:tr>
      <w:tr w:rsidR="00A64367">
        <w:trPr>
          <w:trHeight w:val="340"/>
          <w:jc w:val="center"/>
        </w:trPr>
        <w:tc>
          <w:tcPr>
            <w:tcW w:w="817" w:type="dxa"/>
            <w:vMerge/>
            <w:vAlign w:val="center"/>
          </w:tcPr>
          <w:p w:rsidR="00A64367" w:rsidRDefault="00A64367">
            <w:pPr>
              <w:pStyle w:val="afa"/>
              <w:rPr>
                <w:rFonts w:cs="宋体"/>
              </w:rPr>
            </w:pPr>
          </w:p>
        </w:tc>
        <w:tc>
          <w:tcPr>
            <w:tcW w:w="709" w:type="dxa"/>
            <w:vMerge/>
            <w:vAlign w:val="center"/>
          </w:tcPr>
          <w:p w:rsidR="00A64367" w:rsidRDefault="00A64367">
            <w:pPr>
              <w:pStyle w:val="afa"/>
              <w:rPr>
                <w:rFonts w:cs="宋体"/>
              </w:rPr>
            </w:pPr>
          </w:p>
        </w:tc>
        <w:tc>
          <w:tcPr>
            <w:tcW w:w="1559" w:type="dxa"/>
            <w:vMerge/>
            <w:vAlign w:val="center"/>
          </w:tcPr>
          <w:p w:rsidR="00A64367" w:rsidRDefault="00A64367">
            <w:pPr>
              <w:pStyle w:val="afa"/>
              <w:rPr>
                <w:rFonts w:cs="宋体"/>
              </w:rPr>
            </w:pPr>
          </w:p>
        </w:tc>
        <w:tc>
          <w:tcPr>
            <w:tcW w:w="3583" w:type="dxa"/>
            <w:vAlign w:val="center"/>
          </w:tcPr>
          <w:p w:rsidR="00A64367" w:rsidRDefault="00192A60">
            <w:pPr>
              <w:pStyle w:val="afa"/>
              <w:rPr>
                <w:rFonts w:cs="宋体"/>
              </w:rPr>
            </w:pPr>
            <w:r>
              <w:rPr>
                <w:rFonts w:cs="宋体"/>
              </w:rPr>
              <w:t>3</w:t>
            </w:r>
            <w:r>
              <w:rPr>
                <w:rFonts w:cs="宋体"/>
              </w:rPr>
              <w:t>）出站票显示【免费出站票】和【付费出站票】按钮</w:t>
            </w:r>
          </w:p>
        </w:tc>
        <w:tc>
          <w:tcPr>
            <w:tcW w:w="1667" w:type="dxa"/>
            <w:vAlign w:val="center"/>
          </w:tcPr>
          <w:p w:rsidR="00A64367" w:rsidRDefault="00192A60">
            <w:pPr>
              <w:pStyle w:val="afa"/>
              <w:rPr>
                <w:rFonts w:cs="宋体"/>
              </w:rPr>
            </w:pPr>
            <w:r>
              <w:rPr>
                <w:rFonts w:cs="宋体"/>
              </w:rPr>
              <w:t>C3</w:t>
            </w:r>
            <w:r>
              <w:rPr>
                <w:rFonts w:cs="宋体"/>
              </w:rPr>
              <w:t>区进入信息相应更改</w:t>
            </w:r>
          </w:p>
        </w:tc>
      </w:tr>
      <w:tr w:rsidR="00A64367">
        <w:trPr>
          <w:trHeight w:val="340"/>
          <w:jc w:val="center"/>
        </w:trPr>
        <w:tc>
          <w:tcPr>
            <w:tcW w:w="817" w:type="dxa"/>
            <w:vAlign w:val="center"/>
          </w:tcPr>
          <w:p w:rsidR="00A64367" w:rsidRDefault="00192A60">
            <w:pPr>
              <w:pStyle w:val="afa"/>
            </w:pPr>
            <w:r>
              <w:t>7</w:t>
            </w:r>
          </w:p>
        </w:tc>
        <w:tc>
          <w:tcPr>
            <w:tcW w:w="709" w:type="dxa"/>
            <w:vAlign w:val="center"/>
          </w:tcPr>
          <w:p w:rsidR="00A64367" w:rsidRDefault="00192A60">
            <w:pPr>
              <w:pStyle w:val="afa"/>
            </w:pPr>
            <w:r>
              <w:t>B3</w:t>
            </w:r>
          </w:p>
        </w:tc>
        <w:tc>
          <w:tcPr>
            <w:tcW w:w="1559" w:type="dxa"/>
            <w:vAlign w:val="center"/>
          </w:tcPr>
          <w:p w:rsidR="00A64367" w:rsidRDefault="00192A60">
            <w:pPr>
              <w:pStyle w:val="afa"/>
            </w:pPr>
            <w:r>
              <w:rPr>
                <w:rFonts w:hint="eastAsia"/>
              </w:rPr>
              <w:t>张数选择</w:t>
            </w:r>
          </w:p>
        </w:tc>
        <w:tc>
          <w:tcPr>
            <w:tcW w:w="3583" w:type="dxa"/>
            <w:vAlign w:val="center"/>
          </w:tcPr>
          <w:p w:rsidR="00A64367" w:rsidRDefault="00192A60">
            <w:pPr>
              <w:pStyle w:val="afa"/>
            </w:pPr>
            <w:r>
              <w:rPr>
                <w:rFonts w:hint="eastAsia"/>
              </w:rPr>
              <w:t>显示可购买车票的张数按钮，发售非单程票类票卡时不显示。</w:t>
            </w:r>
          </w:p>
        </w:tc>
        <w:tc>
          <w:tcPr>
            <w:tcW w:w="1667" w:type="dxa"/>
            <w:vAlign w:val="center"/>
          </w:tcPr>
          <w:p w:rsidR="00A64367" w:rsidRDefault="00192A60">
            <w:pPr>
              <w:pStyle w:val="afa"/>
            </w:pPr>
            <w:r>
              <w:t>C3</w:t>
            </w:r>
            <w:r>
              <w:t>区售票张数相应更改</w:t>
            </w:r>
          </w:p>
        </w:tc>
      </w:tr>
      <w:tr w:rsidR="00A64367">
        <w:trPr>
          <w:trHeight w:val="340"/>
          <w:jc w:val="center"/>
        </w:trPr>
        <w:tc>
          <w:tcPr>
            <w:tcW w:w="817" w:type="dxa"/>
            <w:vAlign w:val="center"/>
          </w:tcPr>
          <w:p w:rsidR="00A64367" w:rsidRDefault="00192A60">
            <w:pPr>
              <w:pStyle w:val="afa"/>
            </w:pPr>
            <w:r>
              <w:t>8</w:t>
            </w:r>
          </w:p>
        </w:tc>
        <w:tc>
          <w:tcPr>
            <w:tcW w:w="709" w:type="dxa"/>
            <w:vAlign w:val="center"/>
          </w:tcPr>
          <w:p w:rsidR="00A64367" w:rsidRDefault="00192A60">
            <w:pPr>
              <w:pStyle w:val="afa"/>
            </w:pPr>
            <w:r>
              <w:t>C1</w:t>
            </w:r>
          </w:p>
        </w:tc>
        <w:tc>
          <w:tcPr>
            <w:tcW w:w="1559" w:type="dxa"/>
            <w:vAlign w:val="center"/>
          </w:tcPr>
          <w:p w:rsidR="00A64367" w:rsidRDefault="00192A60">
            <w:pPr>
              <w:pStyle w:val="afa"/>
            </w:pPr>
            <w:r>
              <w:rPr>
                <w:rFonts w:hint="eastAsia"/>
              </w:rPr>
              <w:t>操作提示</w:t>
            </w:r>
          </w:p>
        </w:tc>
        <w:tc>
          <w:tcPr>
            <w:tcW w:w="3583" w:type="dxa"/>
            <w:vAlign w:val="center"/>
          </w:tcPr>
          <w:p w:rsidR="00A64367" w:rsidRDefault="00192A60">
            <w:pPr>
              <w:pStyle w:val="afa"/>
            </w:pPr>
            <w:r>
              <w:rPr>
                <w:rFonts w:hint="eastAsia"/>
              </w:rPr>
              <w:t>显示操作提示</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lastRenderedPageBreak/>
              <w:t>9</w:t>
            </w:r>
          </w:p>
        </w:tc>
        <w:tc>
          <w:tcPr>
            <w:tcW w:w="709" w:type="dxa"/>
            <w:vAlign w:val="center"/>
          </w:tcPr>
          <w:p w:rsidR="00A64367" w:rsidRDefault="00192A60">
            <w:pPr>
              <w:pStyle w:val="afa"/>
            </w:pPr>
            <w:r>
              <w:t>C2</w:t>
            </w:r>
          </w:p>
        </w:tc>
        <w:tc>
          <w:tcPr>
            <w:tcW w:w="1559" w:type="dxa"/>
            <w:vAlign w:val="center"/>
          </w:tcPr>
          <w:p w:rsidR="00A64367" w:rsidRDefault="00192A60">
            <w:pPr>
              <w:pStyle w:val="afa"/>
            </w:pPr>
            <w:r>
              <w:rPr>
                <w:rFonts w:hint="eastAsia"/>
              </w:rPr>
              <w:t>标题</w:t>
            </w:r>
          </w:p>
        </w:tc>
        <w:tc>
          <w:tcPr>
            <w:tcW w:w="3583" w:type="dxa"/>
            <w:vAlign w:val="center"/>
          </w:tcPr>
          <w:p w:rsidR="00A64367" w:rsidRDefault="00192A60">
            <w:pPr>
              <w:pStyle w:val="afa"/>
            </w:pPr>
            <w:r>
              <w:rPr>
                <w:rFonts w:hint="eastAsia"/>
              </w:rPr>
              <w:t>显示“车票信息”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10</w:t>
            </w:r>
          </w:p>
        </w:tc>
        <w:tc>
          <w:tcPr>
            <w:tcW w:w="709" w:type="dxa"/>
            <w:vAlign w:val="center"/>
          </w:tcPr>
          <w:p w:rsidR="00A64367" w:rsidRDefault="00192A60">
            <w:pPr>
              <w:pStyle w:val="afa"/>
            </w:pPr>
            <w:r>
              <w:t>C3</w:t>
            </w:r>
          </w:p>
        </w:tc>
        <w:tc>
          <w:tcPr>
            <w:tcW w:w="1559" w:type="dxa"/>
            <w:vAlign w:val="center"/>
          </w:tcPr>
          <w:p w:rsidR="00A64367" w:rsidRDefault="00192A60">
            <w:pPr>
              <w:pStyle w:val="afa"/>
            </w:pPr>
            <w:r>
              <w:rPr>
                <w:rFonts w:hint="eastAsia"/>
              </w:rPr>
              <w:t>车票信息</w:t>
            </w:r>
          </w:p>
        </w:tc>
        <w:tc>
          <w:tcPr>
            <w:tcW w:w="3583" w:type="dxa"/>
            <w:vAlign w:val="center"/>
          </w:tcPr>
          <w:p w:rsidR="00A64367" w:rsidRDefault="00192A60">
            <w:pPr>
              <w:pStyle w:val="afa"/>
            </w:pPr>
            <w:r>
              <w:rPr>
                <w:rFonts w:hint="eastAsia"/>
              </w:rPr>
              <w:t>票种不同，显示票卡信息内容不同。</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11</w:t>
            </w:r>
          </w:p>
        </w:tc>
        <w:tc>
          <w:tcPr>
            <w:tcW w:w="709" w:type="dxa"/>
            <w:vAlign w:val="center"/>
          </w:tcPr>
          <w:p w:rsidR="00A64367" w:rsidRDefault="00192A60">
            <w:pPr>
              <w:pStyle w:val="afa"/>
            </w:pPr>
            <w:r>
              <w:t>C4</w:t>
            </w:r>
          </w:p>
        </w:tc>
        <w:tc>
          <w:tcPr>
            <w:tcW w:w="1559" w:type="dxa"/>
            <w:vAlign w:val="center"/>
          </w:tcPr>
          <w:p w:rsidR="00A64367" w:rsidRDefault="00192A60">
            <w:pPr>
              <w:pStyle w:val="afa"/>
            </w:pPr>
            <w:r>
              <w:rPr>
                <w:rFonts w:hint="eastAsia"/>
              </w:rPr>
              <w:t>标题</w:t>
            </w:r>
          </w:p>
        </w:tc>
        <w:tc>
          <w:tcPr>
            <w:tcW w:w="3583" w:type="dxa"/>
            <w:vAlign w:val="center"/>
          </w:tcPr>
          <w:p w:rsidR="00A64367" w:rsidRDefault="00192A60">
            <w:pPr>
              <w:pStyle w:val="afa"/>
            </w:pPr>
            <w:r>
              <w:rPr>
                <w:rFonts w:hint="eastAsia"/>
              </w:rPr>
              <w:t>显示“现金信息”</w:t>
            </w:r>
          </w:p>
        </w:tc>
        <w:tc>
          <w:tcPr>
            <w:tcW w:w="1667" w:type="dxa"/>
            <w:vAlign w:val="center"/>
          </w:tcPr>
          <w:p w:rsidR="00A64367" w:rsidRDefault="00A64367">
            <w:pPr>
              <w:pStyle w:val="afa"/>
            </w:pPr>
          </w:p>
        </w:tc>
      </w:tr>
      <w:tr w:rsidR="00A64367">
        <w:trPr>
          <w:trHeight w:val="340"/>
          <w:jc w:val="center"/>
        </w:trPr>
        <w:tc>
          <w:tcPr>
            <w:tcW w:w="817" w:type="dxa"/>
            <w:vAlign w:val="center"/>
          </w:tcPr>
          <w:p w:rsidR="00A64367" w:rsidRDefault="00192A60">
            <w:pPr>
              <w:pStyle w:val="afa"/>
            </w:pPr>
            <w:r>
              <w:t>12</w:t>
            </w:r>
          </w:p>
        </w:tc>
        <w:tc>
          <w:tcPr>
            <w:tcW w:w="709" w:type="dxa"/>
            <w:vAlign w:val="center"/>
          </w:tcPr>
          <w:p w:rsidR="00A64367" w:rsidRDefault="00192A60">
            <w:pPr>
              <w:pStyle w:val="afa"/>
            </w:pPr>
            <w:r>
              <w:t>C5</w:t>
            </w:r>
          </w:p>
        </w:tc>
        <w:tc>
          <w:tcPr>
            <w:tcW w:w="1559" w:type="dxa"/>
            <w:vAlign w:val="center"/>
          </w:tcPr>
          <w:p w:rsidR="00A64367" w:rsidRDefault="00192A60">
            <w:pPr>
              <w:pStyle w:val="afa"/>
            </w:pPr>
            <w:r>
              <w:rPr>
                <w:rFonts w:hint="eastAsia"/>
              </w:rPr>
              <w:t>现金区域</w:t>
            </w:r>
          </w:p>
        </w:tc>
        <w:tc>
          <w:tcPr>
            <w:tcW w:w="3583" w:type="dxa"/>
            <w:vAlign w:val="center"/>
          </w:tcPr>
          <w:p w:rsidR="00A64367" w:rsidRDefault="00192A60">
            <w:pPr>
              <w:pStyle w:val="afa"/>
            </w:pPr>
            <w:r>
              <w:rPr>
                <w:rFonts w:hint="eastAsia"/>
              </w:rPr>
              <w:t>显示应收金额，实收金额，找零金额</w:t>
            </w:r>
          </w:p>
        </w:tc>
        <w:tc>
          <w:tcPr>
            <w:tcW w:w="1667" w:type="dxa"/>
            <w:vAlign w:val="center"/>
          </w:tcPr>
          <w:p w:rsidR="00A64367" w:rsidRDefault="00A64367">
            <w:pPr>
              <w:pStyle w:val="afa"/>
            </w:pPr>
          </w:p>
        </w:tc>
      </w:tr>
      <w:tr w:rsidR="00A64367">
        <w:trPr>
          <w:trHeight w:val="340"/>
          <w:jc w:val="center"/>
        </w:trPr>
        <w:tc>
          <w:tcPr>
            <w:tcW w:w="817" w:type="dxa"/>
            <w:vAlign w:val="center"/>
          </w:tcPr>
          <w:p w:rsidR="00A64367" w:rsidRDefault="00192A60">
            <w:pPr>
              <w:pStyle w:val="afa"/>
            </w:pPr>
            <w:r>
              <w:t>13</w:t>
            </w:r>
          </w:p>
        </w:tc>
        <w:tc>
          <w:tcPr>
            <w:tcW w:w="709" w:type="dxa"/>
            <w:vAlign w:val="center"/>
          </w:tcPr>
          <w:p w:rsidR="00A64367" w:rsidRDefault="00192A60">
            <w:pPr>
              <w:pStyle w:val="afa"/>
            </w:pPr>
            <w:r>
              <w:t>C6</w:t>
            </w:r>
          </w:p>
        </w:tc>
        <w:tc>
          <w:tcPr>
            <w:tcW w:w="1559" w:type="dxa"/>
            <w:vAlign w:val="center"/>
          </w:tcPr>
          <w:p w:rsidR="00A64367" w:rsidRDefault="00192A60">
            <w:pPr>
              <w:pStyle w:val="afa"/>
            </w:pPr>
            <w:r>
              <w:rPr>
                <w:rFonts w:hint="eastAsia"/>
              </w:rPr>
              <w:t>操作按钮</w:t>
            </w:r>
          </w:p>
        </w:tc>
        <w:tc>
          <w:tcPr>
            <w:tcW w:w="3583" w:type="dxa"/>
            <w:vAlign w:val="center"/>
          </w:tcPr>
          <w:p w:rsidR="00A64367" w:rsidRDefault="00192A60">
            <w:pPr>
              <w:pStyle w:val="afa"/>
            </w:pPr>
            <w:r>
              <w:rPr>
                <w:rFonts w:hint="eastAsia"/>
              </w:rPr>
              <w:t>显示【确认】按钮</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14</w:t>
            </w:r>
          </w:p>
        </w:tc>
        <w:tc>
          <w:tcPr>
            <w:tcW w:w="709" w:type="dxa"/>
            <w:vAlign w:val="center"/>
          </w:tcPr>
          <w:p w:rsidR="00A64367" w:rsidRDefault="00192A60">
            <w:pPr>
              <w:pStyle w:val="afa"/>
            </w:pPr>
            <w:r>
              <w:t>C7</w:t>
            </w:r>
          </w:p>
        </w:tc>
        <w:tc>
          <w:tcPr>
            <w:tcW w:w="1559" w:type="dxa"/>
            <w:vAlign w:val="center"/>
          </w:tcPr>
          <w:p w:rsidR="00A64367" w:rsidRDefault="00192A60">
            <w:pPr>
              <w:pStyle w:val="afa"/>
            </w:pPr>
            <w:r>
              <w:rPr>
                <w:rFonts w:hint="eastAsia"/>
              </w:rPr>
              <w:t>操作按钮</w:t>
            </w:r>
          </w:p>
        </w:tc>
        <w:tc>
          <w:tcPr>
            <w:tcW w:w="3583" w:type="dxa"/>
            <w:vAlign w:val="center"/>
          </w:tcPr>
          <w:p w:rsidR="00A64367" w:rsidRDefault="00192A60">
            <w:pPr>
              <w:pStyle w:val="afa"/>
            </w:pPr>
            <w:r>
              <w:rPr>
                <w:rFonts w:hint="eastAsia"/>
              </w:rPr>
              <w:t>显示【重置】按钮</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15</w:t>
            </w:r>
          </w:p>
        </w:tc>
        <w:tc>
          <w:tcPr>
            <w:tcW w:w="709" w:type="dxa"/>
            <w:vAlign w:val="center"/>
          </w:tcPr>
          <w:p w:rsidR="00A64367" w:rsidRDefault="00192A60">
            <w:pPr>
              <w:pStyle w:val="afa"/>
            </w:pPr>
            <w:r>
              <w:t>D</w:t>
            </w:r>
          </w:p>
        </w:tc>
        <w:tc>
          <w:tcPr>
            <w:tcW w:w="1559" w:type="dxa"/>
            <w:vAlign w:val="center"/>
          </w:tcPr>
          <w:p w:rsidR="00A64367" w:rsidRDefault="00192A60">
            <w:pPr>
              <w:pStyle w:val="afa"/>
            </w:pPr>
            <w:r>
              <w:rPr>
                <w:rFonts w:hint="eastAsia"/>
              </w:rPr>
              <w:t>软键盘</w:t>
            </w:r>
          </w:p>
        </w:tc>
        <w:tc>
          <w:tcPr>
            <w:tcW w:w="3583" w:type="dxa"/>
            <w:vAlign w:val="center"/>
          </w:tcPr>
          <w:p w:rsidR="00A64367" w:rsidRDefault="00192A60">
            <w:pPr>
              <w:pStyle w:val="afa"/>
            </w:pPr>
            <w:r>
              <w:rPr>
                <w:rFonts w:hint="eastAsia"/>
              </w:rPr>
              <w:t>显示软键盘</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16</w:t>
            </w:r>
          </w:p>
        </w:tc>
        <w:tc>
          <w:tcPr>
            <w:tcW w:w="709" w:type="dxa"/>
            <w:vAlign w:val="center"/>
          </w:tcPr>
          <w:p w:rsidR="00A64367" w:rsidRDefault="00192A60">
            <w:pPr>
              <w:pStyle w:val="afa"/>
            </w:pPr>
            <w:r>
              <w:t>E</w:t>
            </w:r>
          </w:p>
        </w:tc>
        <w:tc>
          <w:tcPr>
            <w:tcW w:w="1559" w:type="dxa"/>
            <w:vAlign w:val="center"/>
          </w:tcPr>
          <w:p w:rsidR="00A64367" w:rsidRDefault="00192A60">
            <w:pPr>
              <w:pStyle w:val="afa"/>
            </w:pPr>
            <w:r>
              <w:rPr>
                <w:rFonts w:hint="eastAsia"/>
              </w:rPr>
              <w:t>系统状态</w:t>
            </w:r>
          </w:p>
        </w:tc>
        <w:tc>
          <w:tcPr>
            <w:tcW w:w="3583" w:type="dxa"/>
            <w:vAlign w:val="center"/>
          </w:tcPr>
          <w:p w:rsidR="00A64367" w:rsidRDefault="00192A60">
            <w:pPr>
              <w:pStyle w:val="afa"/>
            </w:pPr>
            <w:r>
              <w:rPr>
                <w:rFonts w:hint="eastAsia"/>
              </w:rPr>
              <w:t>显示系统当天状态及错误码</w:t>
            </w:r>
          </w:p>
        </w:tc>
        <w:tc>
          <w:tcPr>
            <w:tcW w:w="1667" w:type="dxa"/>
            <w:vAlign w:val="center"/>
          </w:tcPr>
          <w:p w:rsidR="00A64367" w:rsidRDefault="00192A60">
            <w:pPr>
              <w:pStyle w:val="afa"/>
            </w:pPr>
            <w:r>
              <w:rPr>
                <w:rFonts w:hint="eastAsia"/>
              </w:rPr>
              <w:t>无</w:t>
            </w:r>
          </w:p>
        </w:tc>
      </w:tr>
    </w:tbl>
    <w:p w:rsidR="00A64367" w:rsidRDefault="00192A60">
      <w:pPr>
        <w:ind w:firstLine="420"/>
        <w:rPr>
          <w:rFonts w:ascii="宋体" w:cs="Times New Roman"/>
        </w:rPr>
      </w:pPr>
      <w:r>
        <w:rPr>
          <w:rFonts w:ascii="宋体" w:cs="Times New Roman" w:hint="eastAsia"/>
        </w:rPr>
        <w:t>单程票类票卡信息显示内容见表70</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表70单程票类票卡信息显示内容说明表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1559"/>
        <w:gridCol w:w="3583"/>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709" w:type="dxa"/>
            <w:vAlign w:val="center"/>
          </w:tcPr>
          <w:p w:rsidR="00A64367" w:rsidRDefault="00192A60">
            <w:pPr>
              <w:pStyle w:val="afa"/>
            </w:pPr>
            <w:r>
              <w:rPr>
                <w:rFonts w:hint="eastAsia"/>
              </w:rPr>
              <w:t>区域</w:t>
            </w:r>
          </w:p>
        </w:tc>
        <w:tc>
          <w:tcPr>
            <w:tcW w:w="1559" w:type="dxa"/>
            <w:vAlign w:val="center"/>
          </w:tcPr>
          <w:p w:rsidR="00A64367" w:rsidRDefault="00192A60">
            <w:pPr>
              <w:pStyle w:val="afa"/>
            </w:pPr>
            <w:r>
              <w:rPr>
                <w:rFonts w:hint="eastAsia"/>
              </w:rPr>
              <w:t>显示内容</w:t>
            </w:r>
          </w:p>
        </w:tc>
        <w:tc>
          <w:tcPr>
            <w:tcW w:w="3583"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709" w:type="dxa"/>
            <w:vAlign w:val="center"/>
          </w:tcPr>
          <w:p w:rsidR="00A64367" w:rsidRDefault="00192A60">
            <w:pPr>
              <w:pStyle w:val="afa"/>
            </w:pPr>
            <w:r>
              <w:t>C3-1</w:t>
            </w:r>
          </w:p>
        </w:tc>
        <w:tc>
          <w:tcPr>
            <w:tcW w:w="1559" w:type="dxa"/>
            <w:vAlign w:val="center"/>
          </w:tcPr>
          <w:p w:rsidR="00A64367" w:rsidRDefault="00192A60">
            <w:pPr>
              <w:pStyle w:val="afa"/>
            </w:pPr>
            <w:r>
              <w:rPr>
                <w:rFonts w:hint="eastAsia"/>
              </w:rPr>
              <w:t>车票种类</w:t>
            </w:r>
          </w:p>
        </w:tc>
        <w:tc>
          <w:tcPr>
            <w:tcW w:w="3583" w:type="dxa"/>
            <w:vAlign w:val="center"/>
          </w:tcPr>
          <w:p w:rsidR="00A64367" w:rsidRDefault="00192A60">
            <w:pPr>
              <w:pStyle w:val="afa"/>
            </w:pPr>
            <w:r>
              <w:rPr>
                <w:rFonts w:hint="eastAsia"/>
              </w:rPr>
              <w:t>显示发售单程票的种类</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709" w:type="dxa"/>
            <w:vAlign w:val="center"/>
          </w:tcPr>
          <w:p w:rsidR="00A64367" w:rsidRDefault="00192A60">
            <w:pPr>
              <w:pStyle w:val="afa"/>
            </w:pPr>
            <w:r>
              <w:t>C3-2</w:t>
            </w:r>
          </w:p>
        </w:tc>
        <w:tc>
          <w:tcPr>
            <w:tcW w:w="1559" w:type="dxa"/>
            <w:vAlign w:val="center"/>
          </w:tcPr>
          <w:p w:rsidR="00A64367" w:rsidRDefault="00192A60">
            <w:pPr>
              <w:pStyle w:val="afa"/>
            </w:pPr>
            <w:r>
              <w:rPr>
                <w:rFonts w:hint="eastAsia"/>
              </w:rPr>
              <w:t>起始车站</w:t>
            </w:r>
          </w:p>
        </w:tc>
        <w:tc>
          <w:tcPr>
            <w:tcW w:w="3583" w:type="dxa"/>
            <w:vAlign w:val="center"/>
          </w:tcPr>
          <w:p w:rsidR="00A64367" w:rsidRDefault="00192A60">
            <w:pPr>
              <w:pStyle w:val="afa"/>
            </w:pPr>
            <w:r>
              <w:rPr>
                <w:rFonts w:hint="eastAsia"/>
              </w:rPr>
              <w:t>本站站点</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Merge w:val="restart"/>
            <w:vAlign w:val="center"/>
          </w:tcPr>
          <w:p w:rsidR="00A64367" w:rsidRDefault="00192A60">
            <w:pPr>
              <w:pStyle w:val="afa"/>
            </w:pPr>
            <w:r>
              <w:t>3</w:t>
            </w:r>
          </w:p>
        </w:tc>
        <w:tc>
          <w:tcPr>
            <w:tcW w:w="709" w:type="dxa"/>
            <w:vMerge w:val="restart"/>
            <w:vAlign w:val="center"/>
          </w:tcPr>
          <w:p w:rsidR="00A64367" w:rsidRDefault="00192A60">
            <w:pPr>
              <w:pStyle w:val="afa"/>
            </w:pPr>
            <w:r>
              <w:t>C3-3</w:t>
            </w:r>
          </w:p>
        </w:tc>
        <w:tc>
          <w:tcPr>
            <w:tcW w:w="1559" w:type="dxa"/>
            <w:vMerge w:val="restart"/>
            <w:vAlign w:val="center"/>
          </w:tcPr>
          <w:p w:rsidR="00A64367" w:rsidRDefault="00192A60">
            <w:pPr>
              <w:pStyle w:val="afa"/>
            </w:pPr>
            <w:r>
              <w:rPr>
                <w:rFonts w:hint="eastAsia"/>
              </w:rPr>
              <w:t>目的车站</w:t>
            </w:r>
          </w:p>
        </w:tc>
        <w:tc>
          <w:tcPr>
            <w:tcW w:w="3583" w:type="dxa"/>
            <w:vAlign w:val="center"/>
          </w:tcPr>
          <w:p w:rsidR="00A64367" w:rsidRDefault="00192A60">
            <w:pPr>
              <w:pStyle w:val="afa"/>
            </w:pPr>
            <w:r>
              <w:rPr>
                <w:rFonts w:hint="eastAsia"/>
              </w:rPr>
              <w:t>按站点售票时，则显示输入文本框，在该文本框内输入</w:t>
            </w:r>
            <w:proofErr w:type="gramStart"/>
            <w:r>
              <w:rPr>
                <w:rFonts w:hint="eastAsia"/>
              </w:rPr>
              <w:t>车站名首字母</w:t>
            </w:r>
            <w:proofErr w:type="gramEnd"/>
            <w:r>
              <w:rPr>
                <w:rFonts w:hint="eastAsia"/>
              </w:rPr>
              <w:t>，对应车站将以下拉菜单格式显示，点击车站输入目的车站，或通过线路车站按钮选择目的车站</w:t>
            </w:r>
          </w:p>
        </w:tc>
        <w:tc>
          <w:tcPr>
            <w:tcW w:w="1667" w:type="dxa"/>
            <w:vMerge w:val="restart"/>
            <w:vAlign w:val="center"/>
          </w:tcPr>
          <w:p w:rsidR="00A64367" w:rsidRDefault="00192A60">
            <w:pPr>
              <w:pStyle w:val="afa"/>
            </w:pPr>
            <w:r>
              <w:rPr>
                <w:rFonts w:hint="eastAsia"/>
              </w:rPr>
              <w:t>无</w:t>
            </w:r>
          </w:p>
        </w:tc>
      </w:tr>
      <w:tr w:rsidR="00A64367">
        <w:trPr>
          <w:trHeight w:val="340"/>
          <w:jc w:val="center"/>
        </w:trPr>
        <w:tc>
          <w:tcPr>
            <w:tcW w:w="817" w:type="dxa"/>
            <w:vMerge/>
            <w:vAlign w:val="center"/>
          </w:tcPr>
          <w:p w:rsidR="00A64367" w:rsidRDefault="00A64367">
            <w:pPr>
              <w:pStyle w:val="afa"/>
            </w:pPr>
          </w:p>
        </w:tc>
        <w:tc>
          <w:tcPr>
            <w:tcW w:w="709" w:type="dxa"/>
            <w:vMerge/>
            <w:vAlign w:val="center"/>
          </w:tcPr>
          <w:p w:rsidR="00A64367" w:rsidRDefault="00A64367">
            <w:pPr>
              <w:pStyle w:val="afa"/>
            </w:pPr>
          </w:p>
        </w:tc>
        <w:tc>
          <w:tcPr>
            <w:tcW w:w="1559" w:type="dxa"/>
            <w:vMerge/>
            <w:vAlign w:val="center"/>
          </w:tcPr>
          <w:p w:rsidR="00A64367" w:rsidRDefault="00A64367">
            <w:pPr>
              <w:pStyle w:val="afa"/>
            </w:pPr>
          </w:p>
        </w:tc>
        <w:tc>
          <w:tcPr>
            <w:tcW w:w="3583" w:type="dxa"/>
            <w:vAlign w:val="center"/>
          </w:tcPr>
          <w:p w:rsidR="00A64367" w:rsidRDefault="00192A60">
            <w:pPr>
              <w:pStyle w:val="afa"/>
            </w:pPr>
            <w:r>
              <w:rPr>
                <w:rFonts w:hint="eastAsia"/>
              </w:rPr>
              <w:t>按价格售票时不显示该信息，出站票不显示该信息</w:t>
            </w:r>
          </w:p>
        </w:tc>
        <w:tc>
          <w:tcPr>
            <w:tcW w:w="1667" w:type="dxa"/>
            <w:vMerge/>
            <w:vAlign w:val="center"/>
          </w:tcPr>
          <w:p w:rsidR="00A64367" w:rsidRDefault="00A64367">
            <w:pPr>
              <w:pStyle w:val="afa"/>
            </w:pPr>
          </w:p>
        </w:tc>
      </w:tr>
      <w:tr w:rsidR="00A64367">
        <w:trPr>
          <w:trHeight w:val="340"/>
          <w:jc w:val="center"/>
        </w:trPr>
        <w:tc>
          <w:tcPr>
            <w:tcW w:w="817" w:type="dxa"/>
            <w:vAlign w:val="center"/>
          </w:tcPr>
          <w:p w:rsidR="00A64367" w:rsidRDefault="00192A60">
            <w:pPr>
              <w:pStyle w:val="afa"/>
            </w:pPr>
            <w:r>
              <w:t>4</w:t>
            </w:r>
          </w:p>
        </w:tc>
        <w:tc>
          <w:tcPr>
            <w:tcW w:w="709" w:type="dxa"/>
            <w:vAlign w:val="center"/>
          </w:tcPr>
          <w:p w:rsidR="00A64367" w:rsidRDefault="00192A60">
            <w:pPr>
              <w:pStyle w:val="afa"/>
            </w:pPr>
            <w:r>
              <w:t>C3-4</w:t>
            </w:r>
          </w:p>
        </w:tc>
        <w:tc>
          <w:tcPr>
            <w:tcW w:w="1559" w:type="dxa"/>
            <w:vAlign w:val="center"/>
          </w:tcPr>
          <w:p w:rsidR="00A64367" w:rsidRDefault="00192A60">
            <w:pPr>
              <w:pStyle w:val="afa"/>
            </w:pPr>
            <w:r>
              <w:rPr>
                <w:rFonts w:hint="eastAsia"/>
              </w:rPr>
              <w:t>车票单价</w:t>
            </w:r>
          </w:p>
        </w:tc>
        <w:tc>
          <w:tcPr>
            <w:tcW w:w="3583" w:type="dxa"/>
            <w:vAlign w:val="center"/>
          </w:tcPr>
          <w:p w:rsidR="00A64367" w:rsidRDefault="00192A60">
            <w:pPr>
              <w:pStyle w:val="afa"/>
            </w:pPr>
            <w:r>
              <w:rPr>
                <w:rFonts w:hint="eastAsia"/>
              </w:rPr>
              <w:t>显示</w:t>
            </w:r>
            <w:r>
              <w:t>TPU</w:t>
            </w:r>
            <w:r>
              <w:t>返回的票价；售免费出站票时显示</w:t>
            </w:r>
            <w:r>
              <w:t>0.00</w:t>
            </w:r>
            <w:r>
              <w:t>元，付费出站票时显示到当站的最高票价</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709" w:type="dxa"/>
            <w:vAlign w:val="center"/>
          </w:tcPr>
          <w:p w:rsidR="00A64367" w:rsidRDefault="00192A60">
            <w:pPr>
              <w:pStyle w:val="afa"/>
            </w:pPr>
            <w:r>
              <w:t>C3-5</w:t>
            </w:r>
          </w:p>
        </w:tc>
        <w:tc>
          <w:tcPr>
            <w:tcW w:w="1559" w:type="dxa"/>
            <w:vAlign w:val="center"/>
          </w:tcPr>
          <w:p w:rsidR="00A64367" w:rsidRDefault="00192A60">
            <w:pPr>
              <w:pStyle w:val="afa"/>
            </w:pPr>
            <w:r>
              <w:rPr>
                <w:rFonts w:hint="eastAsia"/>
              </w:rPr>
              <w:t>售票张数</w:t>
            </w:r>
          </w:p>
        </w:tc>
        <w:tc>
          <w:tcPr>
            <w:tcW w:w="3583" w:type="dxa"/>
            <w:vAlign w:val="center"/>
          </w:tcPr>
          <w:p w:rsidR="00A64367" w:rsidRDefault="00192A60">
            <w:pPr>
              <w:pStyle w:val="afa"/>
            </w:pPr>
            <w:r>
              <w:rPr>
                <w:rFonts w:hint="eastAsia"/>
              </w:rPr>
              <w:t>显示售票的张数</w:t>
            </w:r>
          </w:p>
        </w:tc>
        <w:tc>
          <w:tcPr>
            <w:tcW w:w="1667" w:type="dxa"/>
            <w:vAlign w:val="center"/>
          </w:tcPr>
          <w:p w:rsidR="00A64367" w:rsidRDefault="00192A60">
            <w:pPr>
              <w:pStyle w:val="afa"/>
            </w:pPr>
            <w:r>
              <w:rPr>
                <w:rFonts w:hint="eastAsia"/>
              </w:rPr>
              <w:t>无</w:t>
            </w:r>
          </w:p>
        </w:tc>
      </w:tr>
    </w:tbl>
    <w:p w:rsidR="00A64367" w:rsidRDefault="00192A60">
      <w:pPr>
        <w:ind w:firstLine="420"/>
        <w:rPr>
          <w:rFonts w:ascii="宋体" w:cs="Times New Roman"/>
        </w:rPr>
      </w:pPr>
      <w:r>
        <w:rPr>
          <w:rFonts w:ascii="宋体" w:cs="Times New Roman" w:hint="eastAsia"/>
        </w:rPr>
        <w:t>储值票类票卡信息显示内容见表71。</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表71储值票类票卡信息显示内容说明表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1559"/>
        <w:gridCol w:w="3583"/>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709" w:type="dxa"/>
            <w:vAlign w:val="center"/>
          </w:tcPr>
          <w:p w:rsidR="00A64367" w:rsidRDefault="00192A60">
            <w:pPr>
              <w:pStyle w:val="afa"/>
            </w:pPr>
            <w:r>
              <w:rPr>
                <w:rFonts w:hint="eastAsia"/>
              </w:rPr>
              <w:t>区域</w:t>
            </w:r>
          </w:p>
        </w:tc>
        <w:tc>
          <w:tcPr>
            <w:tcW w:w="1559" w:type="dxa"/>
            <w:vAlign w:val="center"/>
          </w:tcPr>
          <w:p w:rsidR="00A64367" w:rsidRDefault="00192A60">
            <w:pPr>
              <w:pStyle w:val="afa"/>
            </w:pPr>
            <w:r>
              <w:rPr>
                <w:rFonts w:hint="eastAsia"/>
              </w:rPr>
              <w:t>显示内容</w:t>
            </w:r>
          </w:p>
        </w:tc>
        <w:tc>
          <w:tcPr>
            <w:tcW w:w="3583"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709" w:type="dxa"/>
            <w:vAlign w:val="center"/>
          </w:tcPr>
          <w:p w:rsidR="00A64367" w:rsidRDefault="00192A60">
            <w:pPr>
              <w:pStyle w:val="afa"/>
            </w:pPr>
            <w:r>
              <w:t>C3-1</w:t>
            </w:r>
          </w:p>
        </w:tc>
        <w:tc>
          <w:tcPr>
            <w:tcW w:w="1559" w:type="dxa"/>
            <w:vAlign w:val="center"/>
          </w:tcPr>
          <w:p w:rsidR="00A64367" w:rsidRDefault="00192A60">
            <w:pPr>
              <w:pStyle w:val="afa"/>
            </w:pPr>
            <w:r>
              <w:rPr>
                <w:rFonts w:hint="eastAsia"/>
              </w:rPr>
              <w:t>车票种类</w:t>
            </w:r>
          </w:p>
        </w:tc>
        <w:tc>
          <w:tcPr>
            <w:tcW w:w="3583" w:type="dxa"/>
            <w:vAlign w:val="center"/>
          </w:tcPr>
          <w:p w:rsidR="00A64367" w:rsidRDefault="00192A60">
            <w:pPr>
              <w:pStyle w:val="afa"/>
            </w:pPr>
            <w:r>
              <w:rPr>
                <w:rFonts w:hint="eastAsia"/>
              </w:rPr>
              <w:t>显示发售储值票的种类</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709" w:type="dxa"/>
            <w:vAlign w:val="center"/>
          </w:tcPr>
          <w:p w:rsidR="00A64367" w:rsidRDefault="00192A60">
            <w:pPr>
              <w:pStyle w:val="afa"/>
            </w:pPr>
            <w:r>
              <w:t>C3-2</w:t>
            </w:r>
          </w:p>
        </w:tc>
        <w:tc>
          <w:tcPr>
            <w:tcW w:w="1559" w:type="dxa"/>
            <w:vAlign w:val="center"/>
          </w:tcPr>
          <w:p w:rsidR="00A64367" w:rsidRDefault="00192A60">
            <w:pPr>
              <w:pStyle w:val="afa"/>
            </w:pPr>
            <w:r>
              <w:rPr>
                <w:rFonts w:hint="eastAsia"/>
              </w:rPr>
              <w:t>车票类型</w:t>
            </w:r>
          </w:p>
        </w:tc>
        <w:tc>
          <w:tcPr>
            <w:tcW w:w="3583" w:type="dxa"/>
            <w:vAlign w:val="center"/>
          </w:tcPr>
          <w:p w:rsidR="00A64367" w:rsidRDefault="00192A60">
            <w:pPr>
              <w:pStyle w:val="afa"/>
            </w:pPr>
            <w:r>
              <w:rPr>
                <w:rFonts w:hint="eastAsia"/>
              </w:rPr>
              <w:t>显示发</w:t>
            </w:r>
            <w:proofErr w:type="gramStart"/>
            <w:r>
              <w:rPr>
                <w:rFonts w:hint="eastAsia"/>
              </w:rPr>
              <w:t>售票卡类型</w:t>
            </w:r>
            <w:proofErr w:type="gramEnd"/>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709" w:type="dxa"/>
            <w:vAlign w:val="center"/>
          </w:tcPr>
          <w:p w:rsidR="00A64367" w:rsidRDefault="00192A60">
            <w:pPr>
              <w:pStyle w:val="afa"/>
            </w:pPr>
            <w:r>
              <w:t>C3-3</w:t>
            </w:r>
          </w:p>
        </w:tc>
        <w:tc>
          <w:tcPr>
            <w:tcW w:w="1559" w:type="dxa"/>
            <w:vAlign w:val="center"/>
          </w:tcPr>
          <w:p w:rsidR="00A64367" w:rsidRDefault="00192A60">
            <w:pPr>
              <w:pStyle w:val="afa"/>
            </w:pPr>
            <w:r>
              <w:rPr>
                <w:rFonts w:hint="eastAsia"/>
              </w:rPr>
              <w:t>票卡状态</w:t>
            </w:r>
          </w:p>
        </w:tc>
        <w:tc>
          <w:tcPr>
            <w:tcW w:w="3583" w:type="dxa"/>
            <w:vAlign w:val="center"/>
          </w:tcPr>
          <w:p w:rsidR="00A64367" w:rsidRDefault="00192A60">
            <w:pPr>
              <w:pStyle w:val="afa"/>
            </w:pPr>
            <w:r>
              <w:rPr>
                <w:rFonts w:hint="eastAsia"/>
              </w:rPr>
              <w:t>显示发售储值</w:t>
            </w:r>
            <w:proofErr w:type="gramStart"/>
            <w:r>
              <w:rPr>
                <w:rFonts w:hint="eastAsia"/>
              </w:rPr>
              <w:t>票状态</w:t>
            </w:r>
            <w:proofErr w:type="gramEnd"/>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709" w:type="dxa"/>
            <w:vAlign w:val="center"/>
          </w:tcPr>
          <w:p w:rsidR="00A64367" w:rsidRDefault="00192A60">
            <w:pPr>
              <w:pStyle w:val="afa"/>
              <w:rPr>
                <w:rFonts w:cs="宋体"/>
              </w:rPr>
            </w:pPr>
            <w:r>
              <w:rPr>
                <w:rFonts w:cs="宋体"/>
              </w:rPr>
              <w:t>C3-4</w:t>
            </w:r>
          </w:p>
        </w:tc>
        <w:tc>
          <w:tcPr>
            <w:tcW w:w="1559" w:type="dxa"/>
            <w:vAlign w:val="center"/>
          </w:tcPr>
          <w:p w:rsidR="00A64367" w:rsidRDefault="00192A60">
            <w:pPr>
              <w:pStyle w:val="afa"/>
              <w:rPr>
                <w:rFonts w:cs="宋体"/>
              </w:rPr>
            </w:pPr>
            <w:r>
              <w:rPr>
                <w:rFonts w:cs="宋体" w:hint="eastAsia"/>
              </w:rPr>
              <w:t>卡内余额</w:t>
            </w:r>
          </w:p>
        </w:tc>
        <w:tc>
          <w:tcPr>
            <w:tcW w:w="3583" w:type="dxa"/>
            <w:vAlign w:val="center"/>
          </w:tcPr>
          <w:p w:rsidR="00A64367" w:rsidRDefault="00192A60">
            <w:pPr>
              <w:pStyle w:val="afa"/>
              <w:rPr>
                <w:rFonts w:cs="宋体"/>
              </w:rPr>
            </w:pPr>
            <w:r>
              <w:rPr>
                <w:rFonts w:cs="宋体" w:hint="eastAsia"/>
              </w:rPr>
              <w:t>显示票卡余额</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709" w:type="dxa"/>
            <w:vAlign w:val="center"/>
          </w:tcPr>
          <w:p w:rsidR="00A64367" w:rsidRDefault="00192A60">
            <w:pPr>
              <w:pStyle w:val="afa"/>
              <w:rPr>
                <w:rFonts w:cs="宋体"/>
              </w:rPr>
            </w:pPr>
            <w:r>
              <w:t>C3</w:t>
            </w:r>
            <w:r>
              <w:rPr>
                <w:rFonts w:cs="宋体"/>
              </w:rPr>
              <w:t>-5</w:t>
            </w:r>
          </w:p>
        </w:tc>
        <w:tc>
          <w:tcPr>
            <w:tcW w:w="1559" w:type="dxa"/>
            <w:vAlign w:val="center"/>
          </w:tcPr>
          <w:p w:rsidR="00A64367" w:rsidRDefault="00192A60">
            <w:pPr>
              <w:pStyle w:val="afa"/>
            </w:pPr>
            <w:r>
              <w:rPr>
                <w:rFonts w:hint="eastAsia"/>
              </w:rPr>
              <w:t>押金</w:t>
            </w:r>
          </w:p>
        </w:tc>
        <w:tc>
          <w:tcPr>
            <w:tcW w:w="3583" w:type="dxa"/>
            <w:vAlign w:val="center"/>
          </w:tcPr>
          <w:p w:rsidR="00A64367" w:rsidRDefault="00192A60">
            <w:pPr>
              <w:pStyle w:val="afa"/>
              <w:rPr>
                <w:rFonts w:cs="宋体"/>
              </w:rPr>
            </w:pPr>
            <w:r>
              <w:rPr>
                <w:rFonts w:cs="宋体" w:hint="eastAsia"/>
              </w:rPr>
              <w:t>显示票卡押金</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售票确认界面</w:t>
      </w:r>
    </w:p>
    <w:p w:rsidR="00A64367" w:rsidRDefault="00192A60">
      <w:pPr>
        <w:ind w:firstLine="420"/>
        <w:rPr>
          <w:rFonts w:ascii="宋体" w:cs="Times New Roman"/>
        </w:rPr>
      </w:pPr>
      <w:r>
        <w:rPr>
          <w:rFonts w:ascii="宋体" w:cs="Times New Roman" w:hint="eastAsia"/>
        </w:rPr>
        <w:t>售票确认界面结构见图64。</w:t>
      </w:r>
    </w:p>
    <w:p w:rsidR="00A64367" w:rsidRDefault="00192A60">
      <w:pPr>
        <w:widowControl/>
        <w:jc w:val="left"/>
      </w:pPr>
      <w:r>
        <w:rPr>
          <w:noProof/>
        </w:rPr>
        <w:lastRenderedPageBreak/>
        <w:drawing>
          <wp:inline distT="0" distB="0" distL="0" distR="0">
            <wp:extent cx="5260340" cy="381762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5260340" cy="381762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图64 售票确认界面结构图</w:t>
      </w:r>
    </w:p>
    <w:p w:rsidR="00A64367" w:rsidRDefault="00192A60">
      <w:pPr>
        <w:ind w:firstLineChars="200" w:firstLine="420"/>
        <w:rPr>
          <w:rFonts w:ascii="宋体" w:cs="Times New Roman"/>
        </w:rPr>
      </w:pPr>
      <w:r>
        <w:rPr>
          <w:rFonts w:ascii="宋体" w:cs="Times New Roman" w:hint="eastAsia"/>
        </w:rPr>
        <w:t>售票确认界面显示内容说明见表72。</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表72 售票确认界面显示内容说明表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559"/>
        <w:gridCol w:w="1701"/>
        <w:gridCol w:w="2591"/>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1559" w:type="dxa"/>
            <w:vAlign w:val="center"/>
          </w:tcPr>
          <w:p w:rsidR="00A64367" w:rsidRDefault="00192A60">
            <w:pPr>
              <w:pStyle w:val="afa"/>
            </w:pPr>
            <w:r>
              <w:rPr>
                <w:rFonts w:hint="eastAsia"/>
              </w:rPr>
              <w:t>区域</w:t>
            </w:r>
          </w:p>
        </w:tc>
        <w:tc>
          <w:tcPr>
            <w:tcW w:w="1701" w:type="dxa"/>
            <w:vAlign w:val="center"/>
          </w:tcPr>
          <w:p w:rsidR="00A64367" w:rsidRDefault="00192A60">
            <w:pPr>
              <w:pStyle w:val="afa"/>
            </w:pPr>
            <w:r>
              <w:rPr>
                <w:rFonts w:hint="eastAsia"/>
              </w:rPr>
              <w:t>显示内容</w:t>
            </w:r>
          </w:p>
        </w:tc>
        <w:tc>
          <w:tcPr>
            <w:tcW w:w="2591"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1559" w:type="dxa"/>
            <w:vAlign w:val="center"/>
          </w:tcPr>
          <w:p w:rsidR="00A64367" w:rsidRDefault="00192A60">
            <w:pPr>
              <w:pStyle w:val="afa"/>
            </w:pPr>
            <w:r>
              <w:t>C5</w:t>
            </w:r>
          </w:p>
        </w:tc>
        <w:tc>
          <w:tcPr>
            <w:tcW w:w="1701" w:type="dxa"/>
            <w:vAlign w:val="center"/>
          </w:tcPr>
          <w:p w:rsidR="00A64367" w:rsidRDefault="00192A60">
            <w:pPr>
              <w:pStyle w:val="afa"/>
            </w:pPr>
            <w:r>
              <w:rPr>
                <w:rFonts w:hint="eastAsia"/>
              </w:rPr>
              <w:t>标题</w:t>
            </w:r>
          </w:p>
        </w:tc>
        <w:tc>
          <w:tcPr>
            <w:tcW w:w="2591" w:type="dxa"/>
            <w:vAlign w:val="center"/>
          </w:tcPr>
          <w:p w:rsidR="00A64367" w:rsidRDefault="00192A60">
            <w:pPr>
              <w:pStyle w:val="afa"/>
            </w:pPr>
            <w:r>
              <w:rPr>
                <w:rFonts w:hint="eastAsia"/>
              </w:rPr>
              <w:t>显示“售票信息”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1559" w:type="dxa"/>
            <w:vAlign w:val="center"/>
          </w:tcPr>
          <w:p w:rsidR="00A64367" w:rsidRDefault="00192A60">
            <w:pPr>
              <w:pStyle w:val="afa"/>
            </w:pPr>
            <w:r>
              <w:t>C6</w:t>
            </w:r>
          </w:p>
        </w:tc>
        <w:tc>
          <w:tcPr>
            <w:tcW w:w="1701" w:type="dxa"/>
            <w:vAlign w:val="center"/>
          </w:tcPr>
          <w:p w:rsidR="00A64367" w:rsidRDefault="00192A60">
            <w:pPr>
              <w:pStyle w:val="afa"/>
            </w:pPr>
            <w:r>
              <w:rPr>
                <w:rFonts w:hint="eastAsia"/>
              </w:rPr>
              <w:t>确认信息</w:t>
            </w:r>
          </w:p>
        </w:tc>
        <w:tc>
          <w:tcPr>
            <w:tcW w:w="2591" w:type="dxa"/>
            <w:vAlign w:val="center"/>
          </w:tcPr>
          <w:p w:rsidR="00A64367" w:rsidRDefault="00192A60">
            <w:pPr>
              <w:pStyle w:val="afa"/>
            </w:pPr>
            <w:r>
              <w:rPr>
                <w:rFonts w:hint="eastAsia"/>
              </w:rPr>
              <w:t>售票</w:t>
            </w:r>
            <w:r>
              <w:rPr>
                <w:rFonts w:hint="eastAsia"/>
              </w:rPr>
              <w:t>X</w:t>
            </w:r>
            <w:r>
              <w:t>张，总价</w:t>
            </w:r>
            <w:r>
              <w:rPr>
                <w:rFonts w:hint="eastAsia"/>
              </w:rPr>
              <w:t>X</w:t>
            </w:r>
            <w:r>
              <w:t>.</w:t>
            </w:r>
            <w:r>
              <w:rPr>
                <w:rFonts w:hint="eastAsia"/>
              </w:rPr>
              <w:t>XX</w:t>
            </w:r>
            <w:r>
              <w:t>元，是否确认？</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1559" w:type="dxa"/>
            <w:vAlign w:val="center"/>
          </w:tcPr>
          <w:p w:rsidR="00A64367" w:rsidRDefault="00192A60">
            <w:pPr>
              <w:pStyle w:val="afa"/>
            </w:pPr>
            <w:r>
              <w:t>C7</w:t>
            </w:r>
            <w:r>
              <w:t>、</w:t>
            </w:r>
            <w:r>
              <w:t>C8</w:t>
            </w:r>
          </w:p>
        </w:tc>
        <w:tc>
          <w:tcPr>
            <w:tcW w:w="1701" w:type="dxa"/>
            <w:vAlign w:val="center"/>
          </w:tcPr>
          <w:p w:rsidR="00A64367" w:rsidRDefault="00192A60">
            <w:pPr>
              <w:pStyle w:val="afa"/>
            </w:pPr>
            <w:r>
              <w:rPr>
                <w:rFonts w:hint="eastAsia"/>
              </w:rPr>
              <w:t>操作按钮</w:t>
            </w:r>
          </w:p>
        </w:tc>
        <w:tc>
          <w:tcPr>
            <w:tcW w:w="2591" w:type="dxa"/>
            <w:vAlign w:val="center"/>
          </w:tcPr>
          <w:p w:rsidR="00A64367" w:rsidRDefault="00192A60">
            <w:pPr>
              <w:pStyle w:val="afa"/>
            </w:pPr>
            <w:r>
              <w:rPr>
                <w:rFonts w:hint="eastAsia"/>
              </w:rPr>
              <w:t>显示【确定】和【取消】按钮</w:t>
            </w:r>
          </w:p>
        </w:tc>
        <w:tc>
          <w:tcPr>
            <w:tcW w:w="1667" w:type="dxa"/>
            <w:vAlign w:val="center"/>
          </w:tcPr>
          <w:p w:rsidR="00A64367" w:rsidRDefault="00192A60">
            <w:pPr>
              <w:pStyle w:val="afa"/>
            </w:pPr>
            <w:r>
              <w:rPr>
                <w:rFonts w:hint="eastAsia"/>
              </w:rPr>
              <w:t>售票中或售票失败界面</w:t>
            </w:r>
          </w:p>
        </w:tc>
      </w:tr>
      <w:tr w:rsidR="00A64367">
        <w:trPr>
          <w:trHeight w:val="340"/>
          <w:jc w:val="center"/>
        </w:trPr>
        <w:tc>
          <w:tcPr>
            <w:tcW w:w="817" w:type="dxa"/>
            <w:vAlign w:val="center"/>
          </w:tcPr>
          <w:p w:rsidR="00A64367" w:rsidRDefault="00192A60">
            <w:pPr>
              <w:pStyle w:val="afa"/>
            </w:pPr>
            <w:r>
              <w:t>4</w:t>
            </w:r>
          </w:p>
        </w:tc>
        <w:tc>
          <w:tcPr>
            <w:tcW w:w="1559" w:type="dxa"/>
            <w:vAlign w:val="center"/>
          </w:tcPr>
          <w:p w:rsidR="00A64367" w:rsidRDefault="00192A60">
            <w:pPr>
              <w:pStyle w:val="afa"/>
            </w:pPr>
            <w:r>
              <w:t>A</w:t>
            </w:r>
            <w:r>
              <w:t>、</w:t>
            </w:r>
            <w:r>
              <w:t>B</w:t>
            </w:r>
            <w:r>
              <w:t>、</w:t>
            </w:r>
            <w:r>
              <w:t>D</w:t>
            </w:r>
            <w:r>
              <w:t>、</w:t>
            </w:r>
            <w:r>
              <w:t>E</w:t>
            </w:r>
          </w:p>
        </w:tc>
        <w:tc>
          <w:tcPr>
            <w:tcW w:w="1701" w:type="dxa"/>
            <w:vAlign w:val="center"/>
          </w:tcPr>
          <w:p w:rsidR="00A64367" w:rsidRDefault="00192A60">
            <w:pPr>
              <w:pStyle w:val="afa"/>
            </w:pPr>
            <w:r>
              <w:rPr>
                <w:rFonts w:hint="eastAsia"/>
              </w:rPr>
              <w:t>同售票基本界面</w:t>
            </w:r>
          </w:p>
        </w:tc>
        <w:tc>
          <w:tcPr>
            <w:tcW w:w="2591" w:type="dxa"/>
            <w:vAlign w:val="center"/>
          </w:tcPr>
          <w:p w:rsidR="00A64367" w:rsidRDefault="00192A60">
            <w:pPr>
              <w:pStyle w:val="afa"/>
            </w:pPr>
            <w:r>
              <w:rPr>
                <w:rFonts w:hint="eastAsia"/>
              </w:rPr>
              <w:t>同售票基本界面</w:t>
            </w:r>
          </w:p>
        </w:tc>
        <w:tc>
          <w:tcPr>
            <w:tcW w:w="1667" w:type="dxa"/>
            <w:vAlign w:val="center"/>
          </w:tcPr>
          <w:p w:rsidR="00A64367" w:rsidRDefault="00192A60">
            <w:pPr>
              <w:pStyle w:val="afa"/>
            </w:pPr>
            <w:r>
              <w:rPr>
                <w:rFonts w:hint="eastAsia"/>
              </w:rPr>
              <w:t>同售票基本界面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售票中界面</w:t>
      </w:r>
    </w:p>
    <w:p w:rsidR="00A64367" w:rsidRDefault="00192A60">
      <w:pPr>
        <w:ind w:firstLineChars="200" w:firstLine="420"/>
        <w:rPr>
          <w:rFonts w:ascii="宋体" w:cs="Times New Roman"/>
        </w:rPr>
      </w:pPr>
      <w:r>
        <w:rPr>
          <w:rFonts w:ascii="宋体" w:cs="Times New Roman" w:hint="eastAsia"/>
        </w:rPr>
        <w:t>售票中界面结构见图65。</w:t>
      </w:r>
    </w:p>
    <w:p w:rsidR="00A64367" w:rsidRDefault="00192A60">
      <w:pPr>
        <w:jc w:val="center"/>
        <w:rPr>
          <w:rFonts w:ascii="宋体" w:hAnsi="宋体"/>
          <w:sz w:val="24"/>
          <w:szCs w:val="24"/>
        </w:rPr>
      </w:pPr>
      <w:r>
        <w:rPr>
          <w:noProof/>
        </w:rPr>
        <w:lastRenderedPageBreak/>
        <w:drawing>
          <wp:inline distT="0" distB="0" distL="0" distR="0">
            <wp:extent cx="5260340" cy="381762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260340" cy="381762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图65 售票中界面结构图</w:t>
      </w:r>
    </w:p>
    <w:p w:rsidR="00A64367" w:rsidRDefault="00192A60">
      <w:pPr>
        <w:ind w:firstLine="420"/>
        <w:rPr>
          <w:rFonts w:ascii="宋体" w:cs="Times New Roman"/>
        </w:rPr>
      </w:pPr>
      <w:r>
        <w:rPr>
          <w:rFonts w:ascii="宋体" w:cs="Times New Roman" w:hint="eastAsia"/>
        </w:rPr>
        <w:t>售票中界面显示内容说明见表73。</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表73 售票中界面显示内容说明表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C1</w:t>
            </w:r>
          </w:p>
        </w:tc>
        <w:tc>
          <w:tcPr>
            <w:tcW w:w="703" w:type="dxa"/>
            <w:vAlign w:val="center"/>
          </w:tcPr>
          <w:p w:rsidR="00A64367" w:rsidRDefault="00192A60">
            <w:pPr>
              <w:pStyle w:val="afa"/>
            </w:pPr>
            <w:r>
              <w:rPr>
                <w:rFonts w:hint="eastAsia"/>
              </w:rPr>
              <w:t>信息提示</w:t>
            </w:r>
          </w:p>
        </w:tc>
        <w:tc>
          <w:tcPr>
            <w:tcW w:w="703" w:type="dxa"/>
            <w:vAlign w:val="center"/>
          </w:tcPr>
          <w:p w:rsidR="00A64367" w:rsidRDefault="00192A60">
            <w:pPr>
              <w:pStyle w:val="afa"/>
            </w:pPr>
            <w:r>
              <w:rPr>
                <w:rFonts w:hint="eastAsia"/>
              </w:rPr>
              <w:t>显示“车票发售中，请稍后”</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A</w:t>
            </w:r>
            <w:r>
              <w:t>、</w:t>
            </w:r>
            <w:r>
              <w:t>B</w:t>
            </w:r>
            <w:r>
              <w:t>、</w:t>
            </w:r>
            <w:r>
              <w:t>D</w:t>
            </w:r>
            <w:r>
              <w:t>、</w:t>
            </w:r>
            <w:r>
              <w:t>E</w:t>
            </w:r>
          </w:p>
        </w:tc>
        <w:tc>
          <w:tcPr>
            <w:tcW w:w="703" w:type="dxa"/>
            <w:vAlign w:val="center"/>
          </w:tcPr>
          <w:p w:rsidR="00A64367" w:rsidRDefault="00192A60">
            <w:pPr>
              <w:pStyle w:val="afa"/>
            </w:pPr>
            <w:r>
              <w:rPr>
                <w:rFonts w:hint="eastAsia"/>
              </w:rPr>
              <w:t>同售票基本界面</w:t>
            </w:r>
          </w:p>
        </w:tc>
        <w:tc>
          <w:tcPr>
            <w:tcW w:w="703" w:type="dxa"/>
            <w:vAlign w:val="center"/>
          </w:tcPr>
          <w:p w:rsidR="00A64367" w:rsidRDefault="00192A60">
            <w:pPr>
              <w:pStyle w:val="afa"/>
            </w:pPr>
            <w:r>
              <w:rPr>
                <w:rFonts w:hint="eastAsia"/>
              </w:rPr>
              <w:t>同售票基本界面</w:t>
            </w:r>
          </w:p>
        </w:tc>
        <w:tc>
          <w:tcPr>
            <w:tcW w:w="703" w:type="dxa"/>
            <w:vAlign w:val="center"/>
          </w:tcPr>
          <w:p w:rsidR="00A64367" w:rsidRDefault="00192A60">
            <w:pPr>
              <w:pStyle w:val="afa"/>
            </w:pPr>
            <w:r>
              <w:rPr>
                <w:rFonts w:hint="eastAsia"/>
              </w:rPr>
              <w:t>同售票基本界面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售票成功界面</w:t>
      </w:r>
    </w:p>
    <w:p w:rsidR="00A64367" w:rsidRDefault="00192A60">
      <w:pPr>
        <w:ind w:firstLine="420"/>
        <w:rPr>
          <w:rFonts w:ascii="宋体" w:cs="Times New Roman"/>
        </w:rPr>
      </w:pPr>
      <w:r>
        <w:rPr>
          <w:rFonts w:ascii="宋体" w:cs="Times New Roman" w:hint="eastAsia"/>
        </w:rPr>
        <w:t>售票成功界面结构见图66。</w:t>
      </w:r>
    </w:p>
    <w:p w:rsidR="00A64367" w:rsidRDefault="00192A60">
      <w:pPr>
        <w:rPr>
          <w:rFonts w:ascii="宋体" w:hAnsi="宋体"/>
        </w:rPr>
      </w:pPr>
      <w:r>
        <w:rPr>
          <w:noProof/>
        </w:rPr>
        <w:lastRenderedPageBreak/>
        <w:drawing>
          <wp:inline distT="0" distB="0" distL="0" distR="0">
            <wp:extent cx="5269230" cy="3811270"/>
            <wp:effectExtent l="0" t="0" r="7620" b="0"/>
            <wp:docPr id="4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5269230" cy="381127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图66 售票成功界面结构图</w:t>
      </w:r>
    </w:p>
    <w:p w:rsidR="00A64367" w:rsidRDefault="00192A60">
      <w:pPr>
        <w:ind w:firstLine="420"/>
        <w:rPr>
          <w:rFonts w:ascii="宋体" w:cs="Times New Roman"/>
        </w:rPr>
      </w:pPr>
      <w:r>
        <w:rPr>
          <w:rFonts w:ascii="宋体" w:cs="Times New Roman" w:hint="eastAsia"/>
        </w:rPr>
        <w:t>售票成功界面显示内容说明见表74。</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表74 售票成功界面显示内容说明表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B1</w:t>
            </w:r>
          </w:p>
        </w:tc>
        <w:tc>
          <w:tcPr>
            <w:tcW w:w="703" w:type="dxa"/>
            <w:vAlign w:val="center"/>
          </w:tcPr>
          <w:p w:rsidR="00A64367" w:rsidRDefault="00192A60">
            <w:pPr>
              <w:pStyle w:val="afa"/>
            </w:pPr>
            <w:r>
              <w:rPr>
                <w:rFonts w:hint="eastAsia"/>
              </w:rPr>
              <w:t>操作提示</w:t>
            </w:r>
          </w:p>
        </w:tc>
        <w:tc>
          <w:tcPr>
            <w:tcW w:w="703" w:type="dxa"/>
            <w:vAlign w:val="center"/>
          </w:tcPr>
          <w:p w:rsidR="00A64367" w:rsidRDefault="00192A60">
            <w:pPr>
              <w:pStyle w:val="afa"/>
            </w:pPr>
            <w:r>
              <w:rPr>
                <w:rFonts w:hint="eastAsia"/>
              </w:rPr>
              <w:t>显示“车票发售正常结束”</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B2</w:t>
            </w:r>
          </w:p>
        </w:tc>
        <w:tc>
          <w:tcPr>
            <w:tcW w:w="703" w:type="dxa"/>
            <w:vAlign w:val="center"/>
          </w:tcPr>
          <w:p w:rsidR="00A64367" w:rsidRDefault="00192A60">
            <w:pPr>
              <w:pStyle w:val="afa"/>
            </w:pPr>
            <w:r>
              <w:rPr>
                <w:rFonts w:hint="eastAsia"/>
              </w:rPr>
              <w:t>标题</w:t>
            </w:r>
          </w:p>
        </w:tc>
        <w:tc>
          <w:tcPr>
            <w:tcW w:w="703" w:type="dxa"/>
            <w:vAlign w:val="center"/>
          </w:tcPr>
          <w:p w:rsidR="00A64367" w:rsidRDefault="00192A60">
            <w:pPr>
              <w:pStyle w:val="afa"/>
            </w:pPr>
            <w:r>
              <w:rPr>
                <w:rFonts w:hint="eastAsia"/>
              </w:rPr>
              <w:t>显示“车票信息”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B3</w:t>
            </w:r>
          </w:p>
        </w:tc>
        <w:tc>
          <w:tcPr>
            <w:tcW w:w="703" w:type="dxa"/>
            <w:vAlign w:val="center"/>
          </w:tcPr>
          <w:p w:rsidR="00A64367" w:rsidRDefault="00192A60">
            <w:pPr>
              <w:pStyle w:val="afa"/>
            </w:pPr>
            <w:r>
              <w:rPr>
                <w:rFonts w:hint="eastAsia"/>
              </w:rPr>
              <w:t>车票信息</w:t>
            </w:r>
          </w:p>
        </w:tc>
        <w:tc>
          <w:tcPr>
            <w:tcW w:w="703" w:type="dxa"/>
            <w:vAlign w:val="center"/>
          </w:tcPr>
          <w:p w:rsidR="00A64367" w:rsidRDefault="00192A60">
            <w:pPr>
              <w:pStyle w:val="afa"/>
            </w:pPr>
            <w:r>
              <w:rPr>
                <w:rFonts w:hint="eastAsia"/>
              </w:rPr>
              <w:t>显示发售车票的信息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A</w:t>
            </w:r>
            <w:r>
              <w:t>、</w:t>
            </w:r>
            <w:r>
              <w:t>E</w:t>
            </w:r>
          </w:p>
        </w:tc>
        <w:tc>
          <w:tcPr>
            <w:tcW w:w="703" w:type="dxa"/>
            <w:vAlign w:val="center"/>
          </w:tcPr>
          <w:p w:rsidR="00A64367" w:rsidRDefault="00192A60">
            <w:pPr>
              <w:pStyle w:val="afa"/>
            </w:pPr>
            <w:r>
              <w:rPr>
                <w:rFonts w:hint="eastAsia"/>
              </w:rPr>
              <w:t>同售票基本界面</w:t>
            </w:r>
          </w:p>
        </w:tc>
        <w:tc>
          <w:tcPr>
            <w:tcW w:w="703" w:type="dxa"/>
            <w:vAlign w:val="center"/>
          </w:tcPr>
          <w:p w:rsidR="00A64367" w:rsidRDefault="00192A60">
            <w:pPr>
              <w:pStyle w:val="afa"/>
            </w:pPr>
            <w:r>
              <w:rPr>
                <w:rFonts w:hint="eastAsia"/>
              </w:rPr>
              <w:t>同售票基本界面</w:t>
            </w:r>
          </w:p>
        </w:tc>
        <w:tc>
          <w:tcPr>
            <w:tcW w:w="703" w:type="dxa"/>
            <w:vAlign w:val="center"/>
          </w:tcPr>
          <w:p w:rsidR="00A64367" w:rsidRDefault="00192A60">
            <w:pPr>
              <w:pStyle w:val="afa"/>
            </w:pPr>
            <w:r>
              <w:rPr>
                <w:rFonts w:hint="eastAsia"/>
              </w:rPr>
              <w:t>同售票基本界面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售票失败界面</w:t>
      </w:r>
    </w:p>
    <w:p w:rsidR="00A64367" w:rsidRDefault="00192A60">
      <w:pPr>
        <w:ind w:firstLine="420"/>
        <w:rPr>
          <w:rFonts w:ascii="宋体" w:cs="Times New Roman"/>
        </w:rPr>
      </w:pPr>
      <w:r>
        <w:rPr>
          <w:rFonts w:ascii="宋体" w:cs="Times New Roman" w:hint="eastAsia"/>
        </w:rPr>
        <w:t>售票失败界面结构见图67。</w:t>
      </w:r>
    </w:p>
    <w:p w:rsidR="00A64367" w:rsidRDefault="00192A60">
      <w:pPr>
        <w:widowControl/>
        <w:jc w:val="center"/>
      </w:pPr>
      <w:r>
        <w:rPr>
          <w:noProof/>
        </w:rPr>
        <w:lastRenderedPageBreak/>
        <w:drawing>
          <wp:inline distT="0" distB="0" distL="0" distR="0">
            <wp:extent cx="5165090" cy="369760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5165090" cy="3697605"/>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图67 售票失败界面结构图</w:t>
      </w:r>
    </w:p>
    <w:p w:rsidR="00A64367" w:rsidRDefault="00192A60">
      <w:pPr>
        <w:ind w:firstLine="420"/>
        <w:rPr>
          <w:rFonts w:ascii="宋体" w:cs="Times New Roman"/>
        </w:rPr>
      </w:pPr>
      <w:r>
        <w:rPr>
          <w:rFonts w:ascii="宋体" w:cs="Times New Roman" w:hint="eastAsia"/>
        </w:rPr>
        <w:t>售票失败界面显示内容说明见表75。</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表75 售票失败界面显示内容说明表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93"/>
        <w:gridCol w:w="1701"/>
        <w:gridCol w:w="3299"/>
        <w:gridCol w:w="1667"/>
      </w:tblGrid>
      <w:tr w:rsidR="00A64367">
        <w:trPr>
          <w:trHeight w:val="340"/>
          <w:jc w:val="center"/>
        </w:trPr>
        <w:tc>
          <w:tcPr>
            <w:tcW w:w="675" w:type="dxa"/>
            <w:vAlign w:val="center"/>
          </w:tcPr>
          <w:p w:rsidR="00A64367" w:rsidRDefault="00192A60">
            <w:pPr>
              <w:pStyle w:val="afa"/>
            </w:pPr>
            <w:r>
              <w:rPr>
                <w:rFonts w:hint="eastAsia"/>
              </w:rPr>
              <w:t>序号</w:t>
            </w:r>
          </w:p>
        </w:tc>
        <w:tc>
          <w:tcPr>
            <w:tcW w:w="993" w:type="dxa"/>
            <w:vAlign w:val="center"/>
          </w:tcPr>
          <w:p w:rsidR="00A64367" w:rsidRDefault="00192A60">
            <w:pPr>
              <w:pStyle w:val="afa"/>
            </w:pPr>
            <w:r>
              <w:rPr>
                <w:rFonts w:hint="eastAsia"/>
              </w:rPr>
              <w:t>区域</w:t>
            </w:r>
          </w:p>
        </w:tc>
        <w:tc>
          <w:tcPr>
            <w:tcW w:w="1701" w:type="dxa"/>
            <w:vAlign w:val="center"/>
          </w:tcPr>
          <w:p w:rsidR="00A64367" w:rsidRDefault="00192A60">
            <w:pPr>
              <w:pStyle w:val="afa"/>
            </w:pPr>
            <w:r>
              <w:rPr>
                <w:rFonts w:hint="eastAsia"/>
              </w:rPr>
              <w:t>显示内容</w:t>
            </w:r>
          </w:p>
        </w:tc>
        <w:tc>
          <w:tcPr>
            <w:tcW w:w="3299"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675" w:type="dxa"/>
            <w:vAlign w:val="center"/>
          </w:tcPr>
          <w:p w:rsidR="00A64367" w:rsidRDefault="00192A60">
            <w:pPr>
              <w:pStyle w:val="afa"/>
            </w:pPr>
            <w:r>
              <w:t>1</w:t>
            </w:r>
          </w:p>
        </w:tc>
        <w:tc>
          <w:tcPr>
            <w:tcW w:w="993" w:type="dxa"/>
            <w:vAlign w:val="center"/>
          </w:tcPr>
          <w:p w:rsidR="00A64367" w:rsidRDefault="00192A60">
            <w:pPr>
              <w:pStyle w:val="afa"/>
            </w:pPr>
            <w:r>
              <w:t>B1</w:t>
            </w:r>
          </w:p>
        </w:tc>
        <w:tc>
          <w:tcPr>
            <w:tcW w:w="1701" w:type="dxa"/>
            <w:vAlign w:val="center"/>
          </w:tcPr>
          <w:p w:rsidR="00A64367" w:rsidRDefault="00192A60">
            <w:pPr>
              <w:pStyle w:val="afa"/>
            </w:pPr>
            <w:r>
              <w:rPr>
                <w:rFonts w:hint="eastAsia"/>
              </w:rPr>
              <w:t>操作提示</w:t>
            </w:r>
          </w:p>
        </w:tc>
        <w:tc>
          <w:tcPr>
            <w:tcW w:w="3299" w:type="dxa"/>
            <w:vAlign w:val="center"/>
          </w:tcPr>
          <w:p w:rsidR="00A64367" w:rsidRDefault="00192A60">
            <w:pPr>
              <w:pStyle w:val="afa"/>
            </w:pPr>
            <w:r>
              <w:rPr>
                <w:rFonts w:hint="eastAsia"/>
              </w:rPr>
              <w:t>显示“售票失败”</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2</w:t>
            </w:r>
          </w:p>
        </w:tc>
        <w:tc>
          <w:tcPr>
            <w:tcW w:w="993" w:type="dxa"/>
            <w:vAlign w:val="center"/>
          </w:tcPr>
          <w:p w:rsidR="00A64367" w:rsidRDefault="00192A60">
            <w:pPr>
              <w:pStyle w:val="afa"/>
            </w:pPr>
            <w:r>
              <w:t>A</w:t>
            </w:r>
            <w:r>
              <w:t>、</w:t>
            </w:r>
            <w:r>
              <w:t>E</w:t>
            </w:r>
          </w:p>
        </w:tc>
        <w:tc>
          <w:tcPr>
            <w:tcW w:w="1701" w:type="dxa"/>
            <w:vAlign w:val="center"/>
          </w:tcPr>
          <w:p w:rsidR="00A64367" w:rsidRDefault="00192A60">
            <w:pPr>
              <w:pStyle w:val="afa"/>
            </w:pPr>
            <w:r>
              <w:rPr>
                <w:rFonts w:hint="eastAsia"/>
              </w:rPr>
              <w:t>同售票基本界面</w:t>
            </w:r>
          </w:p>
        </w:tc>
        <w:tc>
          <w:tcPr>
            <w:tcW w:w="3299" w:type="dxa"/>
            <w:vAlign w:val="center"/>
          </w:tcPr>
          <w:p w:rsidR="00A64367" w:rsidRDefault="00192A60">
            <w:pPr>
              <w:pStyle w:val="afa"/>
            </w:pPr>
            <w:r>
              <w:rPr>
                <w:rFonts w:hint="eastAsia"/>
              </w:rPr>
              <w:t>同售票基本界面</w:t>
            </w:r>
          </w:p>
        </w:tc>
        <w:tc>
          <w:tcPr>
            <w:tcW w:w="1667" w:type="dxa"/>
            <w:vAlign w:val="center"/>
          </w:tcPr>
          <w:p w:rsidR="00A64367" w:rsidRDefault="00192A60">
            <w:pPr>
              <w:pStyle w:val="afa"/>
            </w:pPr>
            <w:r>
              <w:rPr>
                <w:rFonts w:hint="eastAsia"/>
              </w:rPr>
              <w:t>同售票基本界面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售票乘客界面</w:t>
      </w:r>
    </w:p>
    <w:p w:rsidR="00A64367" w:rsidRDefault="00192A60">
      <w:pPr>
        <w:ind w:firstLine="420"/>
        <w:rPr>
          <w:rFonts w:ascii="宋体" w:cs="Times New Roman"/>
        </w:rPr>
      </w:pPr>
      <w:r>
        <w:rPr>
          <w:rFonts w:ascii="宋体" w:cs="Times New Roman" w:hint="eastAsia"/>
        </w:rPr>
        <w:t>售票乘客界面结构见图68。</w:t>
      </w:r>
    </w:p>
    <w:p w:rsidR="00A64367" w:rsidRDefault="00192A60">
      <w:r>
        <w:rPr>
          <w:noProof/>
        </w:rPr>
        <w:lastRenderedPageBreak/>
        <w:drawing>
          <wp:inline distT="0" distB="0" distL="0" distR="0">
            <wp:extent cx="5272405" cy="3473450"/>
            <wp:effectExtent l="0" t="0" r="444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5272405" cy="34734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图68 售票乘客界面结构图</w:t>
      </w:r>
    </w:p>
    <w:p w:rsidR="00A64367" w:rsidRDefault="00192A60">
      <w:pPr>
        <w:ind w:firstLine="420"/>
        <w:rPr>
          <w:rFonts w:ascii="宋体" w:cs="Times New Roman"/>
        </w:rPr>
      </w:pPr>
      <w:r>
        <w:rPr>
          <w:rFonts w:ascii="宋体" w:cs="Times New Roman" w:hint="eastAsia"/>
        </w:rPr>
        <w:t>售票乘客界面显示内容说明见表76。</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表76 售票乘客界面显示内容说明表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2268"/>
        <w:gridCol w:w="4258"/>
      </w:tblGrid>
      <w:tr w:rsidR="00A64367">
        <w:trPr>
          <w:trHeight w:val="340"/>
          <w:jc w:val="center"/>
        </w:trPr>
        <w:tc>
          <w:tcPr>
            <w:tcW w:w="675" w:type="dxa"/>
            <w:vAlign w:val="center"/>
          </w:tcPr>
          <w:p w:rsidR="00A64367" w:rsidRDefault="00192A60">
            <w:pPr>
              <w:pStyle w:val="afa"/>
            </w:pPr>
            <w:r>
              <w:rPr>
                <w:rFonts w:hint="eastAsia"/>
              </w:rPr>
              <w:t>序号</w:t>
            </w:r>
          </w:p>
        </w:tc>
        <w:tc>
          <w:tcPr>
            <w:tcW w:w="1134" w:type="dxa"/>
            <w:vAlign w:val="center"/>
          </w:tcPr>
          <w:p w:rsidR="00A64367" w:rsidRDefault="00192A60">
            <w:pPr>
              <w:pStyle w:val="afa"/>
            </w:pPr>
            <w:r>
              <w:rPr>
                <w:rFonts w:hint="eastAsia"/>
              </w:rPr>
              <w:t>区域</w:t>
            </w:r>
          </w:p>
        </w:tc>
        <w:tc>
          <w:tcPr>
            <w:tcW w:w="2268" w:type="dxa"/>
            <w:vAlign w:val="center"/>
          </w:tcPr>
          <w:p w:rsidR="00A64367" w:rsidRDefault="00192A60">
            <w:pPr>
              <w:pStyle w:val="afa"/>
            </w:pPr>
            <w:r>
              <w:rPr>
                <w:rFonts w:hint="eastAsia"/>
              </w:rPr>
              <w:t>显示内容</w:t>
            </w:r>
          </w:p>
        </w:tc>
        <w:tc>
          <w:tcPr>
            <w:tcW w:w="4258" w:type="dxa"/>
            <w:vAlign w:val="center"/>
          </w:tcPr>
          <w:p w:rsidR="00A64367" w:rsidRDefault="00192A60">
            <w:pPr>
              <w:pStyle w:val="afa"/>
            </w:pPr>
            <w:r>
              <w:rPr>
                <w:rFonts w:hint="eastAsia"/>
              </w:rPr>
              <w:t>功能说明</w:t>
            </w:r>
          </w:p>
        </w:tc>
      </w:tr>
      <w:tr w:rsidR="00A64367">
        <w:trPr>
          <w:trHeight w:val="340"/>
          <w:jc w:val="center"/>
        </w:trPr>
        <w:tc>
          <w:tcPr>
            <w:tcW w:w="675" w:type="dxa"/>
            <w:vAlign w:val="center"/>
          </w:tcPr>
          <w:p w:rsidR="00A64367" w:rsidRDefault="00192A60">
            <w:pPr>
              <w:pStyle w:val="afa"/>
            </w:pPr>
            <w:r>
              <w:t>2</w:t>
            </w:r>
          </w:p>
        </w:tc>
        <w:tc>
          <w:tcPr>
            <w:tcW w:w="1134" w:type="dxa"/>
            <w:vAlign w:val="center"/>
          </w:tcPr>
          <w:p w:rsidR="00A64367" w:rsidRDefault="00192A60">
            <w:pPr>
              <w:pStyle w:val="afa"/>
            </w:pPr>
            <w:r>
              <w:t>B1</w:t>
            </w:r>
          </w:p>
        </w:tc>
        <w:tc>
          <w:tcPr>
            <w:tcW w:w="2268" w:type="dxa"/>
            <w:vAlign w:val="center"/>
          </w:tcPr>
          <w:p w:rsidR="00A64367" w:rsidRDefault="00192A60">
            <w:pPr>
              <w:pStyle w:val="afa"/>
            </w:pPr>
            <w:r>
              <w:rPr>
                <w:rFonts w:hint="eastAsia"/>
              </w:rPr>
              <w:t>标题</w:t>
            </w:r>
          </w:p>
        </w:tc>
        <w:tc>
          <w:tcPr>
            <w:tcW w:w="4258" w:type="dxa"/>
            <w:vAlign w:val="center"/>
          </w:tcPr>
          <w:p w:rsidR="00A64367" w:rsidRDefault="00192A60">
            <w:pPr>
              <w:pStyle w:val="afa"/>
            </w:pPr>
            <w:r>
              <w:rPr>
                <w:rFonts w:hint="eastAsia"/>
              </w:rPr>
              <w:t>显示“欢迎乘坐</w:t>
            </w:r>
            <w:r>
              <w:rPr>
                <w:rFonts w:hint="eastAsia"/>
              </w:rPr>
              <w:t>XX</w:t>
            </w:r>
            <w:r>
              <w:rPr>
                <w:rFonts w:hint="eastAsia"/>
              </w:rPr>
              <w:t>地铁”</w:t>
            </w:r>
          </w:p>
        </w:tc>
      </w:tr>
      <w:tr w:rsidR="00A64367">
        <w:trPr>
          <w:trHeight w:val="340"/>
          <w:jc w:val="center"/>
        </w:trPr>
        <w:tc>
          <w:tcPr>
            <w:tcW w:w="675" w:type="dxa"/>
            <w:vAlign w:val="center"/>
          </w:tcPr>
          <w:p w:rsidR="00A64367" w:rsidRDefault="00192A60">
            <w:pPr>
              <w:pStyle w:val="afa"/>
            </w:pPr>
            <w:r>
              <w:t>3</w:t>
            </w:r>
          </w:p>
        </w:tc>
        <w:tc>
          <w:tcPr>
            <w:tcW w:w="1134" w:type="dxa"/>
            <w:vAlign w:val="center"/>
          </w:tcPr>
          <w:p w:rsidR="00A64367" w:rsidRDefault="00192A60">
            <w:pPr>
              <w:pStyle w:val="afa"/>
            </w:pPr>
            <w:r>
              <w:t>B2</w:t>
            </w:r>
          </w:p>
        </w:tc>
        <w:tc>
          <w:tcPr>
            <w:tcW w:w="2268" w:type="dxa"/>
            <w:vAlign w:val="center"/>
          </w:tcPr>
          <w:p w:rsidR="00A64367" w:rsidRDefault="00192A60">
            <w:pPr>
              <w:pStyle w:val="afa"/>
            </w:pPr>
            <w:r>
              <w:rPr>
                <w:rFonts w:hint="eastAsia"/>
              </w:rPr>
              <w:t>信息显示</w:t>
            </w:r>
          </w:p>
        </w:tc>
        <w:tc>
          <w:tcPr>
            <w:tcW w:w="4258" w:type="dxa"/>
            <w:vAlign w:val="center"/>
          </w:tcPr>
          <w:p w:rsidR="00A64367" w:rsidRDefault="00192A60">
            <w:pPr>
              <w:pStyle w:val="afa"/>
            </w:pPr>
            <w:r>
              <w:rPr>
                <w:rFonts w:hint="eastAsia"/>
              </w:rPr>
              <w:t>显示“</w:t>
            </w:r>
            <w:r>
              <w:t>Welcom</w:t>
            </w:r>
            <w:r>
              <w:rPr>
                <w:rFonts w:hint="eastAsia"/>
              </w:rPr>
              <w:t>e</w:t>
            </w:r>
            <w:r>
              <w:t xml:space="preserve"> To</w:t>
            </w:r>
            <w:r>
              <w:rPr>
                <w:rFonts w:hint="eastAsia"/>
              </w:rPr>
              <w:t xml:space="preserve"> XX</w:t>
            </w:r>
            <w:r>
              <w:t>Metro</w:t>
            </w:r>
            <w:r>
              <w:rPr>
                <w:rFonts w:hint="eastAsia"/>
              </w:rPr>
              <w:t>”</w:t>
            </w:r>
          </w:p>
        </w:tc>
      </w:tr>
    </w:tbl>
    <w:p w:rsidR="00A64367" w:rsidRDefault="00192A60">
      <w:pPr>
        <w:numPr>
          <w:ilvl w:val="1"/>
          <w:numId w:val="3"/>
        </w:numPr>
        <w:spacing w:beforeLines="50" w:before="156" w:afterLines="50" w:after="156"/>
        <w:ind w:left="0"/>
        <w:outlineLvl w:val="2"/>
        <w:rPr>
          <w:rFonts w:ascii="黑体" w:eastAsia="黑体" w:cs="Times New Roman"/>
          <w:szCs w:val="21"/>
        </w:rPr>
      </w:pPr>
      <w:bookmarkStart w:id="34" w:name="_Toc122448277"/>
      <w:bookmarkStart w:id="35" w:name="_Toc2675727"/>
      <w:r>
        <w:rPr>
          <w:rFonts w:ascii="黑体" w:eastAsia="黑体" w:cs="Times New Roman" w:hint="eastAsia"/>
          <w:szCs w:val="21"/>
        </w:rPr>
        <w:t>补票界面标准</w:t>
      </w:r>
      <w:bookmarkEnd w:id="34"/>
      <w:bookmarkEnd w:id="35"/>
    </w:p>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补票读卡等待界面</w:t>
      </w:r>
    </w:p>
    <w:p w:rsidR="00A64367" w:rsidRDefault="00192A60">
      <w:pPr>
        <w:ind w:firstLine="420"/>
        <w:rPr>
          <w:rFonts w:ascii="宋体" w:cs="Times New Roman"/>
        </w:rPr>
      </w:pPr>
      <w:r>
        <w:rPr>
          <w:rFonts w:ascii="宋体" w:cs="Times New Roman" w:hint="eastAsia"/>
        </w:rPr>
        <w:t>补票读卡等待界面结构见图69。</w:t>
      </w:r>
    </w:p>
    <w:p w:rsidR="00A64367" w:rsidRDefault="00192A60">
      <w:pPr>
        <w:widowControl/>
        <w:jc w:val="center"/>
      </w:pPr>
      <w:r>
        <w:rPr>
          <w:noProof/>
        </w:rPr>
        <w:lastRenderedPageBreak/>
        <w:drawing>
          <wp:inline distT="0" distB="0" distL="0" distR="0">
            <wp:extent cx="5123815" cy="3718560"/>
            <wp:effectExtent l="0" t="0" r="635" b="0"/>
            <wp:docPr id="3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5123815" cy="371856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图69补票读卡等待界面结构图</w:t>
      </w:r>
    </w:p>
    <w:p w:rsidR="00A64367" w:rsidRDefault="00192A60">
      <w:pPr>
        <w:ind w:firstLine="420"/>
        <w:rPr>
          <w:rFonts w:ascii="宋体" w:cs="Times New Roman"/>
        </w:rPr>
      </w:pPr>
      <w:r>
        <w:rPr>
          <w:rFonts w:ascii="宋体" w:cs="Times New Roman" w:hint="eastAsia"/>
        </w:rPr>
        <w:t>补票读卡等待界面显示内容说明见表77。</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表77补票读卡等待界面显示内容说明表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1134"/>
        <w:gridCol w:w="4008"/>
        <w:gridCol w:w="1667"/>
      </w:tblGrid>
      <w:tr w:rsidR="00A64367">
        <w:trPr>
          <w:trHeight w:val="340"/>
          <w:jc w:val="center"/>
        </w:trPr>
        <w:tc>
          <w:tcPr>
            <w:tcW w:w="675" w:type="dxa"/>
            <w:vAlign w:val="center"/>
          </w:tcPr>
          <w:p w:rsidR="00A64367" w:rsidRDefault="00192A60">
            <w:pPr>
              <w:pStyle w:val="afa"/>
            </w:pPr>
            <w:r>
              <w:rPr>
                <w:rFonts w:hint="eastAsia"/>
              </w:rPr>
              <w:t>序号</w:t>
            </w:r>
          </w:p>
        </w:tc>
        <w:tc>
          <w:tcPr>
            <w:tcW w:w="851" w:type="dxa"/>
            <w:vAlign w:val="center"/>
          </w:tcPr>
          <w:p w:rsidR="00A64367" w:rsidRDefault="00192A60">
            <w:pPr>
              <w:pStyle w:val="afa"/>
            </w:pPr>
            <w:r>
              <w:rPr>
                <w:rFonts w:hint="eastAsia"/>
              </w:rPr>
              <w:t>区域</w:t>
            </w:r>
          </w:p>
        </w:tc>
        <w:tc>
          <w:tcPr>
            <w:tcW w:w="1134" w:type="dxa"/>
            <w:vAlign w:val="center"/>
          </w:tcPr>
          <w:p w:rsidR="00A64367" w:rsidRDefault="00192A60">
            <w:pPr>
              <w:pStyle w:val="afa"/>
            </w:pPr>
            <w:r>
              <w:rPr>
                <w:rFonts w:hint="eastAsia"/>
              </w:rPr>
              <w:t>显示内容</w:t>
            </w:r>
          </w:p>
        </w:tc>
        <w:tc>
          <w:tcPr>
            <w:tcW w:w="4008"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675" w:type="dxa"/>
            <w:vAlign w:val="center"/>
          </w:tcPr>
          <w:p w:rsidR="00A64367" w:rsidRDefault="00192A60">
            <w:pPr>
              <w:pStyle w:val="afa"/>
            </w:pPr>
            <w:r>
              <w:t>1</w:t>
            </w:r>
          </w:p>
        </w:tc>
        <w:tc>
          <w:tcPr>
            <w:tcW w:w="851" w:type="dxa"/>
            <w:vAlign w:val="center"/>
          </w:tcPr>
          <w:p w:rsidR="00A64367" w:rsidRDefault="00192A60">
            <w:pPr>
              <w:pStyle w:val="afa"/>
            </w:pPr>
            <w:r>
              <w:t>C5</w:t>
            </w:r>
          </w:p>
        </w:tc>
        <w:tc>
          <w:tcPr>
            <w:tcW w:w="1134" w:type="dxa"/>
            <w:vAlign w:val="center"/>
          </w:tcPr>
          <w:p w:rsidR="00A64367" w:rsidRDefault="00192A60">
            <w:pPr>
              <w:pStyle w:val="afa"/>
            </w:pPr>
            <w:r>
              <w:rPr>
                <w:rFonts w:hint="eastAsia"/>
              </w:rPr>
              <w:t>标题</w:t>
            </w:r>
          </w:p>
        </w:tc>
        <w:tc>
          <w:tcPr>
            <w:tcW w:w="4008" w:type="dxa"/>
            <w:vAlign w:val="center"/>
          </w:tcPr>
          <w:p w:rsidR="00A64367" w:rsidRDefault="00192A60">
            <w:pPr>
              <w:pStyle w:val="afa"/>
            </w:pPr>
            <w:r>
              <w:rPr>
                <w:rFonts w:hint="eastAsia"/>
              </w:rPr>
              <w:t>显示“补票”</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2</w:t>
            </w:r>
          </w:p>
        </w:tc>
        <w:tc>
          <w:tcPr>
            <w:tcW w:w="851" w:type="dxa"/>
            <w:vAlign w:val="center"/>
          </w:tcPr>
          <w:p w:rsidR="00A64367" w:rsidRDefault="00192A60">
            <w:pPr>
              <w:pStyle w:val="afa"/>
            </w:pPr>
            <w:r>
              <w:t>C6</w:t>
            </w:r>
          </w:p>
        </w:tc>
        <w:tc>
          <w:tcPr>
            <w:tcW w:w="1134" w:type="dxa"/>
            <w:vAlign w:val="center"/>
          </w:tcPr>
          <w:p w:rsidR="00A64367" w:rsidRDefault="00192A60">
            <w:pPr>
              <w:pStyle w:val="afa"/>
            </w:pPr>
            <w:r>
              <w:rPr>
                <w:rFonts w:hint="eastAsia"/>
              </w:rPr>
              <w:t>操作提示</w:t>
            </w:r>
          </w:p>
        </w:tc>
        <w:tc>
          <w:tcPr>
            <w:tcW w:w="4008" w:type="dxa"/>
            <w:vAlign w:val="center"/>
          </w:tcPr>
          <w:p w:rsidR="00A64367" w:rsidRDefault="00192A60">
            <w:pPr>
              <w:pStyle w:val="afa"/>
            </w:pPr>
            <w:r>
              <w:rPr>
                <w:rFonts w:hint="eastAsia"/>
              </w:rPr>
              <w:t>显示“请将车票放置在外部读写器的感应区内”</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3</w:t>
            </w:r>
          </w:p>
        </w:tc>
        <w:tc>
          <w:tcPr>
            <w:tcW w:w="851" w:type="dxa"/>
            <w:vAlign w:val="center"/>
          </w:tcPr>
          <w:p w:rsidR="00A64367" w:rsidRDefault="00192A60">
            <w:pPr>
              <w:pStyle w:val="afa"/>
            </w:pPr>
            <w:r>
              <w:t>C7</w:t>
            </w:r>
          </w:p>
        </w:tc>
        <w:tc>
          <w:tcPr>
            <w:tcW w:w="1134" w:type="dxa"/>
            <w:vAlign w:val="center"/>
          </w:tcPr>
          <w:p w:rsidR="00A64367" w:rsidRDefault="00192A60">
            <w:pPr>
              <w:pStyle w:val="afa"/>
            </w:pPr>
            <w:r>
              <w:rPr>
                <w:rFonts w:hint="eastAsia"/>
              </w:rPr>
              <w:t>操作按钮</w:t>
            </w:r>
          </w:p>
        </w:tc>
        <w:tc>
          <w:tcPr>
            <w:tcW w:w="4008" w:type="dxa"/>
            <w:vAlign w:val="center"/>
          </w:tcPr>
          <w:p w:rsidR="00A64367" w:rsidRDefault="00192A60">
            <w:pPr>
              <w:pStyle w:val="afa"/>
            </w:pPr>
            <w:r>
              <w:rPr>
                <w:rFonts w:hint="eastAsia"/>
              </w:rPr>
              <w:t>显示【取消】按钮</w:t>
            </w:r>
          </w:p>
        </w:tc>
        <w:tc>
          <w:tcPr>
            <w:tcW w:w="1667" w:type="dxa"/>
            <w:vAlign w:val="center"/>
          </w:tcPr>
          <w:p w:rsidR="00A64367" w:rsidRDefault="00192A60">
            <w:pPr>
              <w:pStyle w:val="afa"/>
            </w:pPr>
            <w:r>
              <w:rPr>
                <w:rFonts w:hint="eastAsia"/>
              </w:rPr>
              <w:t>提示窗口关闭</w:t>
            </w:r>
          </w:p>
        </w:tc>
      </w:tr>
      <w:tr w:rsidR="00A64367">
        <w:trPr>
          <w:trHeight w:val="340"/>
          <w:jc w:val="center"/>
        </w:trPr>
        <w:tc>
          <w:tcPr>
            <w:tcW w:w="675" w:type="dxa"/>
            <w:vAlign w:val="center"/>
          </w:tcPr>
          <w:p w:rsidR="00A64367" w:rsidRDefault="00192A60">
            <w:pPr>
              <w:pStyle w:val="afa"/>
            </w:pPr>
            <w:r>
              <w:t>4</w:t>
            </w:r>
          </w:p>
        </w:tc>
        <w:tc>
          <w:tcPr>
            <w:tcW w:w="851" w:type="dxa"/>
            <w:vAlign w:val="center"/>
          </w:tcPr>
          <w:p w:rsidR="00A64367" w:rsidRDefault="00192A60">
            <w:pPr>
              <w:pStyle w:val="afa"/>
            </w:pPr>
            <w:r>
              <w:t>A</w:t>
            </w:r>
            <w:r>
              <w:t>、</w:t>
            </w:r>
            <w:r>
              <w:t>D</w:t>
            </w:r>
          </w:p>
        </w:tc>
        <w:tc>
          <w:tcPr>
            <w:tcW w:w="1134" w:type="dxa"/>
            <w:vAlign w:val="center"/>
          </w:tcPr>
          <w:p w:rsidR="00A64367" w:rsidRDefault="00192A60">
            <w:pPr>
              <w:pStyle w:val="afa"/>
            </w:pPr>
            <w:r>
              <w:rPr>
                <w:rFonts w:hint="eastAsia"/>
              </w:rPr>
              <w:t>同补票基本界面</w:t>
            </w:r>
          </w:p>
        </w:tc>
        <w:tc>
          <w:tcPr>
            <w:tcW w:w="4008" w:type="dxa"/>
            <w:vAlign w:val="center"/>
          </w:tcPr>
          <w:p w:rsidR="00A64367" w:rsidRDefault="00192A60">
            <w:pPr>
              <w:pStyle w:val="afa"/>
            </w:pPr>
            <w:r>
              <w:rPr>
                <w:rFonts w:hint="eastAsia"/>
              </w:rPr>
              <w:t>同补票基本界面</w:t>
            </w:r>
          </w:p>
        </w:tc>
        <w:tc>
          <w:tcPr>
            <w:tcW w:w="1667" w:type="dxa"/>
            <w:vAlign w:val="center"/>
          </w:tcPr>
          <w:p w:rsidR="00A64367" w:rsidRDefault="00192A60">
            <w:pPr>
              <w:pStyle w:val="afa"/>
            </w:pPr>
            <w:r>
              <w:rPr>
                <w:rFonts w:hint="eastAsia"/>
              </w:rPr>
              <w:t>同补票基本界面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补票基本界面</w:t>
      </w:r>
    </w:p>
    <w:p w:rsidR="00A64367" w:rsidRDefault="00192A60">
      <w:pPr>
        <w:ind w:firstLine="420"/>
        <w:rPr>
          <w:rFonts w:ascii="宋体" w:cs="Times New Roman"/>
        </w:rPr>
      </w:pPr>
      <w:r>
        <w:rPr>
          <w:rFonts w:ascii="宋体" w:cs="Times New Roman" w:hint="eastAsia"/>
        </w:rPr>
        <w:t>补票基本界面结构见图70。</w:t>
      </w:r>
    </w:p>
    <w:p w:rsidR="00A64367" w:rsidRDefault="00192A60">
      <w:pPr>
        <w:jc w:val="center"/>
        <w:rPr>
          <w:rFonts w:ascii="宋体" w:hAnsi="宋体"/>
        </w:rPr>
      </w:pPr>
      <w:r>
        <w:rPr>
          <w:noProof/>
        </w:rPr>
        <w:lastRenderedPageBreak/>
        <w:drawing>
          <wp:inline distT="0" distB="0" distL="0" distR="0">
            <wp:extent cx="4846320" cy="3516630"/>
            <wp:effectExtent l="0" t="0" r="0" b="7620"/>
            <wp:docPr id="3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4846320" cy="351663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图70补票基本界面结构图</w:t>
      </w:r>
    </w:p>
    <w:p w:rsidR="00A64367" w:rsidRDefault="00192A60">
      <w:pPr>
        <w:ind w:firstLine="420"/>
        <w:rPr>
          <w:rFonts w:ascii="宋体" w:cs="Times New Roman"/>
        </w:rPr>
      </w:pPr>
      <w:r>
        <w:rPr>
          <w:rFonts w:ascii="宋体" w:cs="Times New Roman" w:hint="eastAsia"/>
        </w:rPr>
        <w:t>补票基本界面显示内容说明见表78。</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表78补票基本界面显示内容说明表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1701"/>
        <w:gridCol w:w="3016"/>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1134" w:type="dxa"/>
            <w:vAlign w:val="center"/>
          </w:tcPr>
          <w:p w:rsidR="00A64367" w:rsidRDefault="00192A60">
            <w:pPr>
              <w:pStyle w:val="afa"/>
            </w:pPr>
            <w:r>
              <w:rPr>
                <w:rFonts w:hint="eastAsia"/>
              </w:rPr>
              <w:t>区域</w:t>
            </w:r>
          </w:p>
        </w:tc>
        <w:tc>
          <w:tcPr>
            <w:tcW w:w="1701" w:type="dxa"/>
            <w:vAlign w:val="center"/>
          </w:tcPr>
          <w:p w:rsidR="00A64367" w:rsidRDefault="00192A60">
            <w:pPr>
              <w:pStyle w:val="afa"/>
            </w:pPr>
            <w:r>
              <w:rPr>
                <w:rFonts w:hint="eastAsia"/>
              </w:rPr>
              <w:t>显示内容</w:t>
            </w:r>
          </w:p>
        </w:tc>
        <w:tc>
          <w:tcPr>
            <w:tcW w:w="3016"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1134" w:type="dxa"/>
            <w:vAlign w:val="center"/>
          </w:tcPr>
          <w:p w:rsidR="00A64367" w:rsidRDefault="00192A60">
            <w:pPr>
              <w:pStyle w:val="afa"/>
            </w:pPr>
            <w:r>
              <w:t>A1</w:t>
            </w:r>
            <w:r>
              <w:t>、</w:t>
            </w:r>
            <w:r>
              <w:t>A2</w:t>
            </w:r>
          </w:p>
        </w:tc>
        <w:tc>
          <w:tcPr>
            <w:tcW w:w="1701" w:type="dxa"/>
            <w:vAlign w:val="center"/>
          </w:tcPr>
          <w:p w:rsidR="00A64367" w:rsidRDefault="00192A60">
            <w:pPr>
              <w:pStyle w:val="afa"/>
            </w:pPr>
            <w:r>
              <w:rPr>
                <w:rFonts w:hint="eastAsia"/>
              </w:rPr>
              <w:t>同售票基本界面</w:t>
            </w:r>
          </w:p>
        </w:tc>
        <w:tc>
          <w:tcPr>
            <w:tcW w:w="3016" w:type="dxa"/>
            <w:vAlign w:val="center"/>
          </w:tcPr>
          <w:p w:rsidR="00A64367" w:rsidRDefault="00192A60">
            <w:pPr>
              <w:pStyle w:val="afa"/>
            </w:pPr>
            <w:r>
              <w:rPr>
                <w:rFonts w:hint="eastAsia"/>
              </w:rPr>
              <w:t>同售票基本界面</w:t>
            </w:r>
          </w:p>
        </w:tc>
        <w:tc>
          <w:tcPr>
            <w:tcW w:w="1667" w:type="dxa"/>
            <w:vAlign w:val="center"/>
          </w:tcPr>
          <w:p w:rsidR="00A64367" w:rsidRDefault="00192A60">
            <w:pPr>
              <w:pStyle w:val="afa"/>
            </w:pPr>
            <w:r>
              <w:rPr>
                <w:rFonts w:hint="eastAsia"/>
              </w:rPr>
              <w:t>同售票基本界面</w:t>
            </w:r>
          </w:p>
        </w:tc>
      </w:tr>
      <w:tr w:rsidR="00A64367">
        <w:trPr>
          <w:trHeight w:val="340"/>
          <w:jc w:val="center"/>
        </w:trPr>
        <w:tc>
          <w:tcPr>
            <w:tcW w:w="817" w:type="dxa"/>
            <w:vAlign w:val="center"/>
          </w:tcPr>
          <w:p w:rsidR="00A64367" w:rsidRDefault="00192A60">
            <w:pPr>
              <w:pStyle w:val="afa"/>
            </w:pPr>
            <w:r>
              <w:t>2</w:t>
            </w:r>
          </w:p>
        </w:tc>
        <w:tc>
          <w:tcPr>
            <w:tcW w:w="1134" w:type="dxa"/>
            <w:vAlign w:val="center"/>
          </w:tcPr>
          <w:p w:rsidR="00A64367" w:rsidRDefault="00192A60">
            <w:pPr>
              <w:pStyle w:val="afa"/>
            </w:pPr>
            <w:r>
              <w:t>A3</w:t>
            </w:r>
          </w:p>
        </w:tc>
        <w:tc>
          <w:tcPr>
            <w:tcW w:w="1701" w:type="dxa"/>
            <w:vAlign w:val="center"/>
          </w:tcPr>
          <w:p w:rsidR="00A64367" w:rsidRDefault="00192A60">
            <w:pPr>
              <w:pStyle w:val="afa"/>
            </w:pPr>
            <w:r>
              <w:rPr>
                <w:rFonts w:hint="eastAsia"/>
              </w:rPr>
              <w:t>二级菜单按钮区</w:t>
            </w:r>
          </w:p>
        </w:tc>
        <w:tc>
          <w:tcPr>
            <w:tcW w:w="3016" w:type="dxa"/>
            <w:vAlign w:val="center"/>
          </w:tcPr>
          <w:p w:rsidR="00A64367" w:rsidRDefault="00192A60">
            <w:pPr>
              <w:pStyle w:val="afa"/>
            </w:pPr>
            <w:r>
              <w:rPr>
                <w:rFonts w:hint="eastAsia"/>
              </w:rPr>
              <w:t>显示【付费区】和【非付费区】按钮</w:t>
            </w:r>
          </w:p>
        </w:tc>
        <w:tc>
          <w:tcPr>
            <w:tcW w:w="1667" w:type="dxa"/>
            <w:vAlign w:val="center"/>
          </w:tcPr>
          <w:p w:rsidR="00A64367" w:rsidRDefault="00192A60">
            <w:pPr>
              <w:pStyle w:val="afa"/>
            </w:pPr>
            <w:r>
              <w:t>C</w:t>
            </w:r>
            <w:proofErr w:type="gramStart"/>
            <w:r>
              <w:rPr>
                <w:rFonts w:hint="eastAsia"/>
              </w:rPr>
              <w:t>区显示</w:t>
            </w:r>
            <w:proofErr w:type="gramEnd"/>
            <w:r>
              <w:rPr>
                <w:rFonts w:hint="eastAsia"/>
              </w:rPr>
              <w:t>相应更改</w:t>
            </w:r>
          </w:p>
        </w:tc>
      </w:tr>
      <w:tr w:rsidR="00A64367">
        <w:trPr>
          <w:trHeight w:val="340"/>
          <w:jc w:val="center"/>
        </w:trPr>
        <w:tc>
          <w:tcPr>
            <w:tcW w:w="817" w:type="dxa"/>
            <w:vAlign w:val="center"/>
          </w:tcPr>
          <w:p w:rsidR="00A64367" w:rsidRDefault="00192A60">
            <w:pPr>
              <w:pStyle w:val="afa"/>
            </w:pPr>
            <w:r>
              <w:t>3</w:t>
            </w:r>
          </w:p>
        </w:tc>
        <w:tc>
          <w:tcPr>
            <w:tcW w:w="1134" w:type="dxa"/>
            <w:vAlign w:val="center"/>
          </w:tcPr>
          <w:p w:rsidR="00A64367" w:rsidRDefault="00192A60">
            <w:pPr>
              <w:pStyle w:val="afa"/>
            </w:pPr>
            <w:r>
              <w:t>B1</w:t>
            </w:r>
            <w:r>
              <w:t>、</w:t>
            </w:r>
            <w:r>
              <w:t>B2</w:t>
            </w:r>
          </w:p>
        </w:tc>
        <w:tc>
          <w:tcPr>
            <w:tcW w:w="1701" w:type="dxa"/>
            <w:vAlign w:val="center"/>
          </w:tcPr>
          <w:p w:rsidR="00A64367" w:rsidRDefault="00192A60">
            <w:pPr>
              <w:pStyle w:val="afa"/>
            </w:pPr>
            <w:r>
              <w:rPr>
                <w:rFonts w:hint="eastAsia"/>
              </w:rPr>
              <w:t>同售票基本界面</w:t>
            </w:r>
          </w:p>
        </w:tc>
        <w:tc>
          <w:tcPr>
            <w:tcW w:w="3016" w:type="dxa"/>
            <w:vAlign w:val="center"/>
          </w:tcPr>
          <w:p w:rsidR="00A64367" w:rsidRDefault="00192A60">
            <w:pPr>
              <w:pStyle w:val="afa"/>
            </w:pPr>
            <w:r>
              <w:rPr>
                <w:rFonts w:hint="eastAsia"/>
              </w:rPr>
              <w:t>同售票基本界面</w:t>
            </w:r>
          </w:p>
        </w:tc>
        <w:tc>
          <w:tcPr>
            <w:tcW w:w="1667" w:type="dxa"/>
            <w:vAlign w:val="center"/>
          </w:tcPr>
          <w:p w:rsidR="00A64367" w:rsidRDefault="00192A60">
            <w:pPr>
              <w:pStyle w:val="afa"/>
            </w:pPr>
            <w:r>
              <w:rPr>
                <w:rFonts w:hint="eastAsia"/>
              </w:rPr>
              <w:t>同售票基本界面</w:t>
            </w:r>
          </w:p>
        </w:tc>
      </w:tr>
      <w:tr w:rsidR="00A64367">
        <w:trPr>
          <w:trHeight w:val="340"/>
          <w:jc w:val="center"/>
        </w:trPr>
        <w:tc>
          <w:tcPr>
            <w:tcW w:w="817" w:type="dxa"/>
            <w:vMerge w:val="restart"/>
            <w:vAlign w:val="center"/>
          </w:tcPr>
          <w:p w:rsidR="00A64367" w:rsidRDefault="00192A60">
            <w:pPr>
              <w:pStyle w:val="afa"/>
            </w:pPr>
            <w:r>
              <w:t>4</w:t>
            </w:r>
          </w:p>
        </w:tc>
        <w:tc>
          <w:tcPr>
            <w:tcW w:w="1134" w:type="dxa"/>
            <w:vMerge w:val="restart"/>
            <w:vAlign w:val="center"/>
          </w:tcPr>
          <w:p w:rsidR="00A64367" w:rsidRDefault="00192A60">
            <w:pPr>
              <w:pStyle w:val="afa"/>
            </w:pPr>
            <w:r>
              <w:t>B3</w:t>
            </w:r>
          </w:p>
        </w:tc>
        <w:tc>
          <w:tcPr>
            <w:tcW w:w="1701" w:type="dxa"/>
            <w:vMerge w:val="restart"/>
            <w:vAlign w:val="center"/>
          </w:tcPr>
          <w:p w:rsidR="00A64367" w:rsidRDefault="00192A60">
            <w:pPr>
              <w:pStyle w:val="afa"/>
            </w:pPr>
            <w:r>
              <w:rPr>
                <w:rFonts w:hint="eastAsia"/>
              </w:rPr>
              <w:t>补票方式选择</w:t>
            </w:r>
          </w:p>
        </w:tc>
        <w:tc>
          <w:tcPr>
            <w:tcW w:w="3016" w:type="dxa"/>
            <w:vAlign w:val="center"/>
          </w:tcPr>
          <w:p w:rsidR="00A64367" w:rsidRDefault="00192A60">
            <w:pPr>
              <w:pStyle w:val="afa"/>
            </w:pPr>
            <w:r>
              <w:rPr>
                <w:rFonts w:hint="eastAsia"/>
              </w:rPr>
              <w:t>显示【电子支付】和【卡内扣款】</w:t>
            </w:r>
          </w:p>
        </w:tc>
        <w:tc>
          <w:tcPr>
            <w:tcW w:w="1667" w:type="dxa"/>
            <w:vMerge w:val="restart"/>
            <w:vAlign w:val="center"/>
          </w:tcPr>
          <w:p w:rsidR="00A64367" w:rsidRDefault="00192A60">
            <w:pPr>
              <w:pStyle w:val="afa"/>
            </w:pPr>
            <w:r>
              <w:t>C3</w:t>
            </w:r>
            <w:r>
              <w:t>区域相应更改</w:t>
            </w:r>
          </w:p>
        </w:tc>
      </w:tr>
      <w:tr w:rsidR="00A64367">
        <w:trPr>
          <w:trHeight w:val="340"/>
          <w:jc w:val="center"/>
        </w:trPr>
        <w:tc>
          <w:tcPr>
            <w:tcW w:w="817" w:type="dxa"/>
            <w:vMerge/>
            <w:vAlign w:val="center"/>
          </w:tcPr>
          <w:p w:rsidR="00A64367" w:rsidRDefault="00A64367">
            <w:pPr>
              <w:pStyle w:val="afa"/>
            </w:pPr>
          </w:p>
        </w:tc>
        <w:tc>
          <w:tcPr>
            <w:tcW w:w="1134" w:type="dxa"/>
            <w:vMerge/>
            <w:vAlign w:val="center"/>
          </w:tcPr>
          <w:p w:rsidR="00A64367" w:rsidRDefault="00A64367">
            <w:pPr>
              <w:pStyle w:val="afa"/>
            </w:pPr>
          </w:p>
        </w:tc>
        <w:tc>
          <w:tcPr>
            <w:tcW w:w="1701" w:type="dxa"/>
            <w:vMerge/>
            <w:vAlign w:val="center"/>
          </w:tcPr>
          <w:p w:rsidR="00A64367" w:rsidRDefault="00A64367">
            <w:pPr>
              <w:pStyle w:val="afa"/>
            </w:pPr>
          </w:p>
        </w:tc>
        <w:tc>
          <w:tcPr>
            <w:tcW w:w="3016" w:type="dxa"/>
            <w:vAlign w:val="center"/>
          </w:tcPr>
          <w:p w:rsidR="00A64367" w:rsidRDefault="00192A60">
            <w:pPr>
              <w:pStyle w:val="afa"/>
            </w:pPr>
            <w:r>
              <w:rPr>
                <w:rFonts w:hint="eastAsia"/>
              </w:rPr>
              <w:t>（</w:t>
            </w:r>
            <w:r>
              <w:t>1</w:t>
            </w:r>
            <w:r>
              <w:t>）单程票类票卡</w:t>
            </w:r>
            <w:r>
              <w:rPr>
                <w:rFonts w:hint="eastAsia"/>
              </w:rPr>
              <w:t>可</w:t>
            </w:r>
            <w:r>
              <w:t>选择现金或</w:t>
            </w:r>
            <w:r>
              <w:rPr>
                <w:rFonts w:hint="eastAsia"/>
              </w:rPr>
              <w:t>电子</w:t>
            </w:r>
            <w:r>
              <w:t>支付补票</w:t>
            </w:r>
          </w:p>
        </w:tc>
        <w:tc>
          <w:tcPr>
            <w:tcW w:w="1667" w:type="dxa"/>
            <w:vMerge/>
            <w:vAlign w:val="center"/>
          </w:tcPr>
          <w:p w:rsidR="00A64367" w:rsidRDefault="00A64367">
            <w:pPr>
              <w:pStyle w:val="afa"/>
            </w:pPr>
          </w:p>
        </w:tc>
      </w:tr>
      <w:tr w:rsidR="00A64367">
        <w:trPr>
          <w:trHeight w:val="340"/>
          <w:jc w:val="center"/>
        </w:trPr>
        <w:tc>
          <w:tcPr>
            <w:tcW w:w="817" w:type="dxa"/>
            <w:vMerge/>
            <w:vAlign w:val="center"/>
          </w:tcPr>
          <w:p w:rsidR="00A64367" w:rsidRDefault="00A64367">
            <w:pPr>
              <w:pStyle w:val="afa"/>
            </w:pPr>
          </w:p>
        </w:tc>
        <w:tc>
          <w:tcPr>
            <w:tcW w:w="1134" w:type="dxa"/>
            <w:vMerge/>
            <w:vAlign w:val="center"/>
          </w:tcPr>
          <w:p w:rsidR="00A64367" w:rsidRDefault="00A64367">
            <w:pPr>
              <w:pStyle w:val="afa"/>
            </w:pPr>
          </w:p>
        </w:tc>
        <w:tc>
          <w:tcPr>
            <w:tcW w:w="1701" w:type="dxa"/>
            <w:vMerge/>
            <w:vAlign w:val="center"/>
          </w:tcPr>
          <w:p w:rsidR="00A64367" w:rsidRDefault="00A64367">
            <w:pPr>
              <w:pStyle w:val="afa"/>
            </w:pPr>
          </w:p>
        </w:tc>
        <w:tc>
          <w:tcPr>
            <w:tcW w:w="3016" w:type="dxa"/>
            <w:vAlign w:val="center"/>
          </w:tcPr>
          <w:p w:rsidR="00A64367" w:rsidRDefault="00192A60">
            <w:pPr>
              <w:pStyle w:val="afa"/>
            </w:pPr>
            <w:r>
              <w:rPr>
                <w:rFonts w:hint="eastAsia"/>
              </w:rPr>
              <w:t>（</w:t>
            </w:r>
            <w:r>
              <w:t>2</w:t>
            </w:r>
            <w:r>
              <w:t>）储值票类票卡默认选择卡内扣款但允许改选</w:t>
            </w:r>
            <w:r>
              <w:rPr>
                <w:rFonts w:hint="eastAsia"/>
              </w:rPr>
              <w:t>现金或电子支付</w:t>
            </w:r>
          </w:p>
        </w:tc>
        <w:tc>
          <w:tcPr>
            <w:tcW w:w="1667" w:type="dxa"/>
            <w:vMerge/>
            <w:vAlign w:val="center"/>
          </w:tcPr>
          <w:p w:rsidR="00A64367" w:rsidRDefault="00A64367">
            <w:pPr>
              <w:pStyle w:val="afa"/>
            </w:pPr>
          </w:p>
        </w:tc>
      </w:tr>
      <w:tr w:rsidR="00A64367">
        <w:trPr>
          <w:trHeight w:val="340"/>
          <w:jc w:val="center"/>
        </w:trPr>
        <w:tc>
          <w:tcPr>
            <w:tcW w:w="817" w:type="dxa"/>
            <w:vMerge/>
            <w:vAlign w:val="center"/>
          </w:tcPr>
          <w:p w:rsidR="00A64367" w:rsidRDefault="00A64367">
            <w:pPr>
              <w:pStyle w:val="afa"/>
            </w:pPr>
          </w:p>
        </w:tc>
        <w:tc>
          <w:tcPr>
            <w:tcW w:w="1134" w:type="dxa"/>
            <w:vMerge/>
            <w:vAlign w:val="center"/>
          </w:tcPr>
          <w:p w:rsidR="00A64367" w:rsidRDefault="00A64367">
            <w:pPr>
              <w:pStyle w:val="afa"/>
            </w:pPr>
          </w:p>
        </w:tc>
        <w:tc>
          <w:tcPr>
            <w:tcW w:w="1701" w:type="dxa"/>
            <w:vMerge/>
            <w:vAlign w:val="center"/>
          </w:tcPr>
          <w:p w:rsidR="00A64367" w:rsidRDefault="00A64367">
            <w:pPr>
              <w:pStyle w:val="afa"/>
            </w:pPr>
          </w:p>
        </w:tc>
        <w:tc>
          <w:tcPr>
            <w:tcW w:w="3016" w:type="dxa"/>
            <w:vAlign w:val="center"/>
          </w:tcPr>
          <w:p w:rsidR="00A64367" w:rsidRDefault="00192A60">
            <w:pPr>
              <w:pStyle w:val="afa"/>
            </w:pPr>
            <w:r>
              <w:rPr>
                <w:rFonts w:hint="eastAsia"/>
              </w:rPr>
              <w:t>（</w:t>
            </w:r>
            <w:r>
              <w:t>3</w:t>
            </w:r>
            <w:r>
              <w:t>）当补票金额为</w:t>
            </w:r>
            <w:r>
              <w:t>0</w:t>
            </w:r>
            <w:r>
              <w:t>时不显示该区域按钮</w:t>
            </w:r>
          </w:p>
        </w:tc>
        <w:tc>
          <w:tcPr>
            <w:tcW w:w="1667" w:type="dxa"/>
            <w:vMerge/>
            <w:vAlign w:val="center"/>
          </w:tcPr>
          <w:p w:rsidR="00A64367" w:rsidRDefault="00A64367">
            <w:pPr>
              <w:pStyle w:val="afa"/>
            </w:pPr>
          </w:p>
        </w:tc>
      </w:tr>
      <w:tr w:rsidR="00A64367">
        <w:trPr>
          <w:trHeight w:val="340"/>
          <w:jc w:val="center"/>
        </w:trPr>
        <w:tc>
          <w:tcPr>
            <w:tcW w:w="817" w:type="dxa"/>
            <w:vAlign w:val="center"/>
          </w:tcPr>
          <w:p w:rsidR="00A64367" w:rsidRDefault="00192A60">
            <w:pPr>
              <w:pStyle w:val="afa"/>
            </w:pPr>
            <w:r>
              <w:t>5</w:t>
            </w:r>
          </w:p>
        </w:tc>
        <w:tc>
          <w:tcPr>
            <w:tcW w:w="1134" w:type="dxa"/>
            <w:vAlign w:val="center"/>
          </w:tcPr>
          <w:p w:rsidR="00A64367" w:rsidRDefault="00192A60">
            <w:pPr>
              <w:pStyle w:val="afa"/>
            </w:pPr>
            <w:r>
              <w:t>C1</w:t>
            </w:r>
          </w:p>
        </w:tc>
        <w:tc>
          <w:tcPr>
            <w:tcW w:w="1701" w:type="dxa"/>
            <w:vAlign w:val="center"/>
          </w:tcPr>
          <w:p w:rsidR="00A64367" w:rsidRDefault="00192A60">
            <w:pPr>
              <w:pStyle w:val="afa"/>
            </w:pPr>
            <w:r>
              <w:rPr>
                <w:rFonts w:hint="eastAsia"/>
              </w:rPr>
              <w:t>操作提示</w:t>
            </w:r>
          </w:p>
        </w:tc>
        <w:tc>
          <w:tcPr>
            <w:tcW w:w="3016" w:type="dxa"/>
            <w:vAlign w:val="center"/>
          </w:tcPr>
          <w:p w:rsidR="00A64367" w:rsidRDefault="00192A60">
            <w:pPr>
              <w:pStyle w:val="afa"/>
            </w:pPr>
            <w:r>
              <w:rPr>
                <w:rFonts w:hint="eastAsia"/>
              </w:rPr>
              <w:t>显示“请输入车站信息和金额”</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6</w:t>
            </w:r>
          </w:p>
        </w:tc>
        <w:tc>
          <w:tcPr>
            <w:tcW w:w="1134" w:type="dxa"/>
            <w:vAlign w:val="center"/>
          </w:tcPr>
          <w:p w:rsidR="00A64367" w:rsidRDefault="00192A60">
            <w:pPr>
              <w:pStyle w:val="afa"/>
            </w:pPr>
            <w:r>
              <w:t>C2</w:t>
            </w:r>
          </w:p>
        </w:tc>
        <w:tc>
          <w:tcPr>
            <w:tcW w:w="1701" w:type="dxa"/>
            <w:vAlign w:val="center"/>
          </w:tcPr>
          <w:p w:rsidR="00A64367" w:rsidRDefault="00192A60">
            <w:pPr>
              <w:pStyle w:val="afa"/>
            </w:pPr>
            <w:r>
              <w:rPr>
                <w:rFonts w:hint="eastAsia"/>
              </w:rPr>
              <w:t>标题</w:t>
            </w:r>
          </w:p>
        </w:tc>
        <w:tc>
          <w:tcPr>
            <w:tcW w:w="3016" w:type="dxa"/>
            <w:vAlign w:val="center"/>
          </w:tcPr>
          <w:p w:rsidR="00A64367" w:rsidRDefault="00192A60">
            <w:pPr>
              <w:pStyle w:val="afa"/>
            </w:pPr>
            <w:r>
              <w:rPr>
                <w:rFonts w:hint="eastAsia"/>
              </w:rPr>
              <w:t>显示“补票信息”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7</w:t>
            </w:r>
          </w:p>
        </w:tc>
        <w:tc>
          <w:tcPr>
            <w:tcW w:w="1134" w:type="dxa"/>
            <w:vAlign w:val="center"/>
          </w:tcPr>
          <w:p w:rsidR="00A64367" w:rsidRDefault="00192A60">
            <w:pPr>
              <w:pStyle w:val="afa"/>
            </w:pPr>
            <w:r>
              <w:t>C3</w:t>
            </w:r>
          </w:p>
        </w:tc>
        <w:tc>
          <w:tcPr>
            <w:tcW w:w="1701" w:type="dxa"/>
            <w:vAlign w:val="center"/>
          </w:tcPr>
          <w:p w:rsidR="00A64367" w:rsidRDefault="00192A60">
            <w:pPr>
              <w:pStyle w:val="afa"/>
            </w:pPr>
            <w:r>
              <w:rPr>
                <w:rFonts w:hint="eastAsia"/>
              </w:rPr>
              <w:t>车票信息</w:t>
            </w:r>
          </w:p>
        </w:tc>
        <w:tc>
          <w:tcPr>
            <w:tcW w:w="3016" w:type="dxa"/>
            <w:vAlign w:val="center"/>
          </w:tcPr>
          <w:p w:rsidR="00A64367" w:rsidRDefault="00192A60">
            <w:pPr>
              <w:pStyle w:val="afa"/>
            </w:pPr>
            <w:r>
              <w:rPr>
                <w:rFonts w:hint="eastAsia"/>
              </w:rPr>
              <w:t>显示车票信息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8</w:t>
            </w:r>
          </w:p>
        </w:tc>
        <w:tc>
          <w:tcPr>
            <w:tcW w:w="1134" w:type="dxa"/>
            <w:vAlign w:val="center"/>
          </w:tcPr>
          <w:p w:rsidR="00A64367" w:rsidRDefault="00192A60">
            <w:pPr>
              <w:pStyle w:val="afa"/>
            </w:pPr>
            <w:r>
              <w:t>C4</w:t>
            </w:r>
          </w:p>
        </w:tc>
        <w:tc>
          <w:tcPr>
            <w:tcW w:w="1701" w:type="dxa"/>
            <w:vAlign w:val="center"/>
          </w:tcPr>
          <w:p w:rsidR="00A64367" w:rsidRDefault="00192A60">
            <w:pPr>
              <w:pStyle w:val="afa"/>
            </w:pPr>
            <w:r>
              <w:rPr>
                <w:rFonts w:hint="eastAsia"/>
              </w:rPr>
              <w:t>标题</w:t>
            </w:r>
          </w:p>
        </w:tc>
        <w:tc>
          <w:tcPr>
            <w:tcW w:w="3016" w:type="dxa"/>
            <w:vAlign w:val="center"/>
          </w:tcPr>
          <w:p w:rsidR="00A64367" w:rsidRDefault="00192A60">
            <w:pPr>
              <w:pStyle w:val="afa"/>
            </w:pPr>
            <w:r>
              <w:rPr>
                <w:rFonts w:hint="eastAsia"/>
              </w:rPr>
              <w:t>显示“现金信息”或“电子支付信息”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9</w:t>
            </w:r>
          </w:p>
        </w:tc>
        <w:tc>
          <w:tcPr>
            <w:tcW w:w="1134" w:type="dxa"/>
            <w:vAlign w:val="center"/>
          </w:tcPr>
          <w:p w:rsidR="00A64367" w:rsidRDefault="00192A60">
            <w:pPr>
              <w:pStyle w:val="afa"/>
            </w:pPr>
            <w:r>
              <w:t>C5</w:t>
            </w:r>
          </w:p>
        </w:tc>
        <w:tc>
          <w:tcPr>
            <w:tcW w:w="1701" w:type="dxa"/>
            <w:vAlign w:val="center"/>
          </w:tcPr>
          <w:p w:rsidR="00A64367" w:rsidRDefault="00192A60">
            <w:pPr>
              <w:pStyle w:val="afa"/>
            </w:pPr>
            <w:r>
              <w:rPr>
                <w:rFonts w:hint="eastAsia"/>
              </w:rPr>
              <w:t>现金区域</w:t>
            </w:r>
          </w:p>
        </w:tc>
        <w:tc>
          <w:tcPr>
            <w:tcW w:w="3016" w:type="dxa"/>
            <w:vAlign w:val="center"/>
          </w:tcPr>
          <w:p w:rsidR="00A64367" w:rsidRDefault="00192A60">
            <w:pPr>
              <w:pStyle w:val="afa"/>
            </w:pPr>
            <w:r>
              <w:rPr>
                <w:rFonts w:hint="eastAsia"/>
              </w:rPr>
              <w:t>显示现金或电子支付信息，应收金额，实收金额，找零金额（若有），当找零金额大于</w:t>
            </w:r>
            <w:r>
              <w:t>0</w:t>
            </w:r>
            <w:r>
              <w:t>时显示</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10</w:t>
            </w:r>
          </w:p>
        </w:tc>
        <w:tc>
          <w:tcPr>
            <w:tcW w:w="1134" w:type="dxa"/>
            <w:vAlign w:val="center"/>
          </w:tcPr>
          <w:p w:rsidR="00A64367" w:rsidRDefault="00192A60">
            <w:pPr>
              <w:pStyle w:val="afa"/>
            </w:pPr>
            <w:r>
              <w:t>C6</w:t>
            </w:r>
          </w:p>
        </w:tc>
        <w:tc>
          <w:tcPr>
            <w:tcW w:w="1701" w:type="dxa"/>
            <w:vAlign w:val="center"/>
          </w:tcPr>
          <w:p w:rsidR="00A64367" w:rsidRDefault="00192A60">
            <w:pPr>
              <w:pStyle w:val="afa"/>
            </w:pPr>
            <w:r>
              <w:rPr>
                <w:rFonts w:hint="eastAsia"/>
              </w:rPr>
              <w:t>操作按钮</w:t>
            </w:r>
          </w:p>
        </w:tc>
        <w:tc>
          <w:tcPr>
            <w:tcW w:w="3016" w:type="dxa"/>
            <w:vAlign w:val="center"/>
          </w:tcPr>
          <w:p w:rsidR="00A64367" w:rsidRDefault="00192A60">
            <w:pPr>
              <w:pStyle w:val="afa"/>
            </w:pPr>
            <w:r>
              <w:rPr>
                <w:rFonts w:hint="eastAsia"/>
              </w:rPr>
              <w:t>显示【确认】按钮</w:t>
            </w:r>
            <w:r>
              <w:t>.</w:t>
            </w:r>
            <w:r>
              <w:rPr>
                <w:rFonts w:hint="eastAsia"/>
              </w:rPr>
              <w:t>，</w:t>
            </w:r>
            <w:r>
              <w:t>若为非付费区补票则不显示</w:t>
            </w:r>
          </w:p>
        </w:tc>
        <w:tc>
          <w:tcPr>
            <w:tcW w:w="1667" w:type="dxa"/>
            <w:vAlign w:val="center"/>
          </w:tcPr>
          <w:p w:rsidR="00A64367" w:rsidRDefault="00192A60">
            <w:pPr>
              <w:pStyle w:val="afa"/>
            </w:pPr>
            <w:r>
              <w:rPr>
                <w:rFonts w:hint="eastAsia"/>
              </w:rPr>
              <w:t>进入补票确认界面</w:t>
            </w:r>
          </w:p>
        </w:tc>
      </w:tr>
      <w:tr w:rsidR="00A64367">
        <w:trPr>
          <w:trHeight w:val="340"/>
          <w:jc w:val="center"/>
        </w:trPr>
        <w:tc>
          <w:tcPr>
            <w:tcW w:w="817" w:type="dxa"/>
            <w:vAlign w:val="center"/>
          </w:tcPr>
          <w:p w:rsidR="00A64367" w:rsidRDefault="00192A60">
            <w:pPr>
              <w:pStyle w:val="afa"/>
            </w:pPr>
            <w:r>
              <w:lastRenderedPageBreak/>
              <w:t>11</w:t>
            </w:r>
          </w:p>
        </w:tc>
        <w:tc>
          <w:tcPr>
            <w:tcW w:w="1134" w:type="dxa"/>
            <w:vAlign w:val="center"/>
          </w:tcPr>
          <w:p w:rsidR="00A64367" w:rsidRDefault="00192A60">
            <w:pPr>
              <w:pStyle w:val="afa"/>
            </w:pPr>
            <w:r>
              <w:t>C7</w:t>
            </w:r>
          </w:p>
        </w:tc>
        <w:tc>
          <w:tcPr>
            <w:tcW w:w="1701" w:type="dxa"/>
            <w:vAlign w:val="center"/>
          </w:tcPr>
          <w:p w:rsidR="00A64367" w:rsidRDefault="00192A60">
            <w:pPr>
              <w:pStyle w:val="afa"/>
            </w:pPr>
            <w:r>
              <w:rPr>
                <w:rFonts w:hint="eastAsia"/>
              </w:rPr>
              <w:t>操作按钮</w:t>
            </w:r>
          </w:p>
        </w:tc>
        <w:tc>
          <w:tcPr>
            <w:tcW w:w="3016" w:type="dxa"/>
            <w:vAlign w:val="center"/>
          </w:tcPr>
          <w:p w:rsidR="00A64367" w:rsidRDefault="00192A60">
            <w:pPr>
              <w:pStyle w:val="afa"/>
            </w:pPr>
            <w:r>
              <w:rPr>
                <w:rFonts w:hint="eastAsia"/>
              </w:rPr>
              <w:t>显示【重置】按钮，若为非付费区补票则不显示</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12</w:t>
            </w:r>
          </w:p>
        </w:tc>
        <w:tc>
          <w:tcPr>
            <w:tcW w:w="1134" w:type="dxa"/>
            <w:vAlign w:val="center"/>
          </w:tcPr>
          <w:p w:rsidR="00A64367" w:rsidRDefault="00192A60">
            <w:pPr>
              <w:pStyle w:val="afa"/>
            </w:pPr>
            <w:r>
              <w:t>C8</w:t>
            </w:r>
          </w:p>
        </w:tc>
        <w:tc>
          <w:tcPr>
            <w:tcW w:w="1701" w:type="dxa"/>
            <w:vAlign w:val="center"/>
          </w:tcPr>
          <w:p w:rsidR="00A64367" w:rsidRDefault="00192A60">
            <w:pPr>
              <w:pStyle w:val="afa"/>
            </w:pPr>
            <w:r>
              <w:rPr>
                <w:rFonts w:hint="eastAsia"/>
              </w:rPr>
              <w:t>选择框</w:t>
            </w:r>
          </w:p>
        </w:tc>
        <w:tc>
          <w:tcPr>
            <w:tcW w:w="3016" w:type="dxa"/>
            <w:vAlign w:val="center"/>
          </w:tcPr>
          <w:p w:rsidR="00A64367" w:rsidRDefault="00192A60">
            <w:pPr>
              <w:pStyle w:val="afa"/>
            </w:pPr>
            <w:r>
              <w:rPr>
                <w:rFonts w:hint="eastAsia"/>
              </w:rPr>
              <w:t>显示【使用现金补票】选择框</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13</w:t>
            </w:r>
          </w:p>
        </w:tc>
        <w:tc>
          <w:tcPr>
            <w:tcW w:w="1134" w:type="dxa"/>
            <w:vAlign w:val="center"/>
          </w:tcPr>
          <w:p w:rsidR="00A64367" w:rsidRDefault="00192A60">
            <w:pPr>
              <w:pStyle w:val="afa"/>
            </w:pPr>
            <w:r>
              <w:t>D</w:t>
            </w:r>
            <w:r>
              <w:t>、</w:t>
            </w:r>
            <w:r>
              <w:t>E</w:t>
            </w:r>
          </w:p>
        </w:tc>
        <w:tc>
          <w:tcPr>
            <w:tcW w:w="1701" w:type="dxa"/>
            <w:vAlign w:val="center"/>
          </w:tcPr>
          <w:p w:rsidR="00A64367" w:rsidRDefault="00192A60">
            <w:pPr>
              <w:pStyle w:val="afa"/>
            </w:pPr>
            <w:r>
              <w:rPr>
                <w:rFonts w:hint="eastAsia"/>
              </w:rPr>
              <w:t>同售票基本界面</w:t>
            </w:r>
          </w:p>
        </w:tc>
        <w:tc>
          <w:tcPr>
            <w:tcW w:w="3016" w:type="dxa"/>
            <w:vAlign w:val="center"/>
          </w:tcPr>
          <w:p w:rsidR="00A64367" w:rsidRDefault="00192A60">
            <w:pPr>
              <w:pStyle w:val="afa"/>
            </w:pPr>
            <w:r>
              <w:rPr>
                <w:rFonts w:hint="eastAsia"/>
              </w:rPr>
              <w:t>同售票基本界面</w:t>
            </w:r>
          </w:p>
        </w:tc>
        <w:tc>
          <w:tcPr>
            <w:tcW w:w="1667" w:type="dxa"/>
            <w:vAlign w:val="center"/>
          </w:tcPr>
          <w:p w:rsidR="00A64367" w:rsidRDefault="00192A60">
            <w:pPr>
              <w:pStyle w:val="afa"/>
            </w:pPr>
            <w:r>
              <w:rPr>
                <w:rFonts w:hint="eastAsia"/>
              </w:rPr>
              <w:t>同售票基本界面</w:t>
            </w:r>
          </w:p>
        </w:tc>
      </w:tr>
    </w:tbl>
    <w:p w:rsidR="00A64367" w:rsidRDefault="00192A60">
      <w:pPr>
        <w:ind w:firstLine="420"/>
        <w:rPr>
          <w:rFonts w:ascii="宋体" w:cs="Times New Roman"/>
        </w:rPr>
      </w:pPr>
      <w:r>
        <w:rPr>
          <w:rFonts w:ascii="宋体" w:cs="Times New Roman" w:hint="eastAsia"/>
        </w:rPr>
        <w:t>单程票类票卡信息显示内容见表79。</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表79 单程票类票卡信息显示内容说明表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1701"/>
        <w:gridCol w:w="3016"/>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1134" w:type="dxa"/>
            <w:vAlign w:val="center"/>
          </w:tcPr>
          <w:p w:rsidR="00A64367" w:rsidRDefault="00192A60">
            <w:pPr>
              <w:pStyle w:val="afa"/>
            </w:pPr>
            <w:r>
              <w:rPr>
                <w:rFonts w:hint="eastAsia"/>
              </w:rPr>
              <w:t>区域</w:t>
            </w:r>
          </w:p>
        </w:tc>
        <w:tc>
          <w:tcPr>
            <w:tcW w:w="1701" w:type="dxa"/>
            <w:vAlign w:val="center"/>
          </w:tcPr>
          <w:p w:rsidR="00A64367" w:rsidRDefault="00192A60">
            <w:pPr>
              <w:pStyle w:val="afa"/>
            </w:pPr>
            <w:r>
              <w:rPr>
                <w:rFonts w:hint="eastAsia"/>
              </w:rPr>
              <w:t>显示内容</w:t>
            </w:r>
          </w:p>
        </w:tc>
        <w:tc>
          <w:tcPr>
            <w:tcW w:w="3016"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1134" w:type="dxa"/>
            <w:vAlign w:val="center"/>
          </w:tcPr>
          <w:p w:rsidR="00A64367" w:rsidRDefault="00192A60">
            <w:pPr>
              <w:pStyle w:val="afa"/>
            </w:pPr>
            <w:r>
              <w:t>C3-1</w:t>
            </w:r>
          </w:p>
        </w:tc>
        <w:tc>
          <w:tcPr>
            <w:tcW w:w="1701" w:type="dxa"/>
            <w:vAlign w:val="center"/>
          </w:tcPr>
          <w:p w:rsidR="00A64367" w:rsidRDefault="00192A60">
            <w:pPr>
              <w:pStyle w:val="afa"/>
            </w:pPr>
            <w:r>
              <w:rPr>
                <w:rFonts w:hint="eastAsia"/>
              </w:rPr>
              <w:t>车票种类</w:t>
            </w:r>
          </w:p>
        </w:tc>
        <w:tc>
          <w:tcPr>
            <w:tcW w:w="3016" w:type="dxa"/>
            <w:vAlign w:val="center"/>
          </w:tcPr>
          <w:p w:rsidR="00A64367" w:rsidRDefault="00192A60">
            <w:pPr>
              <w:pStyle w:val="afa"/>
            </w:pPr>
            <w:r>
              <w:rPr>
                <w:rFonts w:hint="eastAsia"/>
              </w:rPr>
              <w:t>显示补票种类</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1134" w:type="dxa"/>
            <w:vAlign w:val="center"/>
          </w:tcPr>
          <w:p w:rsidR="00A64367" w:rsidRDefault="00192A60">
            <w:pPr>
              <w:pStyle w:val="afa"/>
            </w:pPr>
            <w:r>
              <w:t>C3-2</w:t>
            </w:r>
          </w:p>
        </w:tc>
        <w:tc>
          <w:tcPr>
            <w:tcW w:w="1701" w:type="dxa"/>
            <w:vAlign w:val="center"/>
          </w:tcPr>
          <w:p w:rsidR="00A64367" w:rsidRDefault="00192A60">
            <w:pPr>
              <w:pStyle w:val="afa"/>
            </w:pPr>
            <w:r>
              <w:rPr>
                <w:rFonts w:hint="eastAsia"/>
              </w:rPr>
              <w:t>进站车站</w:t>
            </w:r>
          </w:p>
        </w:tc>
        <w:tc>
          <w:tcPr>
            <w:tcW w:w="3016" w:type="dxa"/>
            <w:vAlign w:val="center"/>
          </w:tcPr>
          <w:p w:rsidR="00A64367" w:rsidRDefault="00192A60">
            <w:pPr>
              <w:pStyle w:val="afa"/>
            </w:pPr>
            <w:r>
              <w:rPr>
                <w:rFonts w:hint="eastAsia"/>
              </w:rPr>
              <w:t>付费区补票选择进站车站时，该行显示输入文本框，在该文本框内输入</w:t>
            </w:r>
            <w:proofErr w:type="gramStart"/>
            <w:r>
              <w:rPr>
                <w:rFonts w:hint="eastAsia"/>
              </w:rPr>
              <w:t>车站名首字母</w:t>
            </w:r>
            <w:proofErr w:type="gramEnd"/>
            <w:r>
              <w:rPr>
                <w:rFonts w:hint="eastAsia"/>
              </w:rPr>
              <w:t>，则相应车站将以下拉菜单格式显示，点击车站后可以直接输入进站车站，或通过线路车站按钮选择进站车站</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1134" w:type="dxa"/>
            <w:vAlign w:val="center"/>
          </w:tcPr>
          <w:p w:rsidR="00A64367" w:rsidRDefault="00192A60">
            <w:pPr>
              <w:pStyle w:val="afa"/>
            </w:pPr>
            <w:r>
              <w:t>C3-3</w:t>
            </w:r>
          </w:p>
        </w:tc>
        <w:tc>
          <w:tcPr>
            <w:tcW w:w="1701" w:type="dxa"/>
            <w:vAlign w:val="center"/>
          </w:tcPr>
          <w:p w:rsidR="00A64367" w:rsidRDefault="00192A60">
            <w:pPr>
              <w:pStyle w:val="afa"/>
            </w:pPr>
            <w:r>
              <w:rPr>
                <w:rFonts w:hint="eastAsia"/>
              </w:rPr>
              <w:t>进站时间</w:t>
            </w:r>
          </w:p>
        </w:tc>
        <w:tc>
          <w:tcPr>
            <w:tcW w:w="3016" w:type="dxa"/>
            <w:vAlign w:val="center"/>
          </w:tcPr>
          <w:p w:rsidR="00A64367" w:rsidRDefault="00192A60">
            <w:pPr>
              <w:pStyle w:val="afa"/>
            </w:pPr>
            <w:r>
              <w:rPr>
                <w:rFonts w:hint="eastAsia"/>
              </w:rPr>
              <w:t>X</w:t>
            </w:r>
            <w:r>
              <w:t>年</w:t>
            </w:r>
            <w:r>
              <w:rPr>
                <w:rFonts w:hint="eastAsia"/>
              </w:rPr>
              <w:t>X</w:t>
            </w:r>
            <w:r>
              <w:rPr>
                <w:rFonts w:hint="eastAsia"/>
              </w:rPr>
              <w:t>月</w:t>
            </w:r>
            <w:r>
              <w:rPr>
                <w:rFonts w:hint="eastAsia"/>
              </w:rPr>
              <w:t>X</w:t>
            </w:r>
            <w:r>
              <w:t>日</w:t>
            </w:r>
            <w:r>
              <w:t xml:space="preserve">  </w:t>
            </w:r>
            <w:r>
              <w:rPr>
                <w:rFonts w:hint="eastAsia"/>
              </w:rPr>
              <w:t>yy:</w:t>
            </w:r>
            <w:r>
              <w:t>mm</w:t>
            </w:r>
            <w:r>
              <w:rPr>
                <w:rFonts w:hint="eastAsia"/>
              </w:rPr>
              <w:t>:</w:t>
            </w:r>
            <w:r>
              <w:t>dd</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1134" w:type="dxa"/>
            <w:vAlign w:val="center"/>
          </w:tcPr>
          <w:p w:rsidR="00A64367" w:rsidRDefault="00192A60">
            <w:pPr>
              <w:pStyle w:val="afa"/>
            </w:pPr>
            <w:r>
              <w:t>C3-4</w:t>
            </w:r>
          </w:p>
        </w:tc>
        <w:tc>
          <w:tcPr>
            <w:tcW w:w="1701" w:type="dxa"/>
            <w:vAlign w:val="center"/>
          </w:tcPr>
          <w:p w:rsidR="00A64367" w:rsidRDefault="00192A60">
            <w:pPr>
              <w:pStyle w:val="afa"/>
            </w:pPr>
            <w:r>
              <w:rPr>
                <w:rFonts w:hint="eastAsia"/>
              </w:rPr>
              <w:t>出站车站</w:t>
            </w:r>
          </w:p>
        </w:tc>
        <w:tc>
          <w:tcPr>
            <w:tcW w:w="3016" w:type="dxa"/>
            <w:vAlign w:val="center"/>
          </w:tcPr>
          <w:p w:rsidR="00A64367" w:rsidRDefault="00192A60">
            <w:pPr>
              <w:pStyle w:val="afa"/>
            </w:pPr>
            <w:r>
              <w:rPr>
                <w:rFonts w:hint="eastAsia"/>
              </w:rPr>
              <w:t>只有非付费区补票时显示，显示输入文本框，在该文本框内输入</w:t>
            </w:r>
            <w:proofErr w:type="gramStart"/>
            <w:r>
              <w:rPr>
                <w:rFonts w:hint="eastAsia"/>
              </w:rPr>
              <w:t>车站名首字母</w:t>
            </w:r>
            <w:proofErr w:type="gramEnd"/>
            <w:r>
              <w:rPr>
                <w:rFonts w:hint="eastAsia"/>
              </w:rPr>
              <w:t>，则相应车站将以下拉菜单格式显示，点击车站后可以直接输入出站车站，或通过线路车站按钮选择出站车站</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1134" w:type="dxa"/>
            <w:vAlign w:val="center"/>
          </w:tcPr>
          <w:p w:rsidR="00A64367" w:rsidRDefault="00192A60">
            <w:pPr>
              <w:pStyle w:val="afa"/>
            </w:pPr>
            <w:r>
              <w:t>C3-5</w:t>
            </w:r>
          </w:p>
        </w:tc>
        <w:tc>
          <w:tcPr>
            <w:tcW w:w="1701" w:type="dxa"/>
            <w:vAlign w:val="center"/>
          </w:tcPr>
          <w:p w:rsidR="00A64367" w:rsidRDefault="00192A60">
            <w:pPr>
              <w:pStyle w:val="afa"/>
            </w:pPr>
            <w:r>
              <w:rPr>
                <w:rFonts w:hint="eastAsia"/>
              </w:rPr>
              <w:t>补票方式</w:t>
            </w:r>
          </w:p>
        </w:tc>
        <w:tc>
          <w:tcPr>
            <w:tcW w:w="3016" w:type="dxa"/>
            <w:vAlign w:val="center"/>
          </w:tcPr>
          <w:p w:rsidR="00A64367" w:rsidRDefault="00192A60">
            <w:pPr>
              <w:pStyle w:val="afa"/>
            </w:pPr>
            <w:r>
              <w:rPr>
                <w:rFonts w:hint="eastAsia"/>
              </w:rPr>
              <w:t>显示补票方式</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6</w:t>
            </w:r>
          </w:p>
        </w:tc>
        <w:tc>
          <w:tcPr>
            <w:tcW w:w="1134" w:type="dxa"/>
            <w:vAlign w:val="center"/>
          </w:tcPr>
          <w:p w:rsidR="00A64367" w:rsidRDefault="00192A60">
            <w:pPr>
              <w:pStyle w:val="afa"/>
            </w:pPr>
            <w:r>
              <w:t>C3-6</w:t>
            </w:r>
          </w:p>
        </w:tc>
        <w:tc>
          <w:tcPr>
            <w:tcW w:w="1701" w:type="dxa"/>
            <w:vAlign w:val="center"/>
          </w:tcPr>
          <w:p w:rsidR="00A64367" w:rsidRDefault="00192A60">
            <w:pPr>
              <w:pStyle w:val="afa"/>
            </w:pPr>
            <w:r>
              <w:rPr>
                <w:rFonts w:hint="eastAsia"/>
              </w:rPr>
              <w:t>补票金额</w:t>
            </w:r>
          </w:p>
        </w:tc>
        <w:tc>
          <w:tcPr>
            <w:tcW w:w="3016" w:type="dxa"/>
            <w:vAlign w:val="center"/>
          </w:tcPr>
          <w:p w:rsidR="00A64367" w:rsidRDefault="00192A60">
            <w:pPr>
              <w:pStyle w:val="afa"/>
            </w:pPr>
            <w:r>
              <w:rPr>
                <w:rFonts w:hint="eastAsia"/>
              </w:rPr>
              <w:t>显示补票金额，补票金额为</w:t>
            </w:r>
            <w:r>
              <w:t>0</w:t>
            </w:r>
            <w:r>
              <w:t>时不显示</w:t>
            </w:r>
          </w:p>
        </w:tc>
        <w:tc>
          <w:tcPr>
            <w:tcW w:w="1667" w:type="dxa"/>
            <w:vAlign w:val="center"/>
          </w:tcPr>
          <w:p w:rsidR="00A64367" w:rsidRDefault="00192A60">
            <w:pPr>
              <w:pStyle w:val="afa"/>
            </w:pPr>
            <w:r>
              <w:rPr>
                <w:rFonts w:hint="eastAsia"/>
              </w:rPr>
              <w:t>无</w:t>
            </w:r>
          </w:p>
        </w:tc>
      </w:tr>
    </w:tbl>
    <w:p w:rsidR="00A64367" w:rsidRDefault="00192A60">
      <w:pPr>
        <w:ind w:firstLine="420"/>
        <w:rPr>
          <w:rFonts w:ascii="宋体" w:cs="Times New Roman"/>
        </w:rPr>
      </w:pPr>
      <w:r>
        <w:rPr>
          <w:rFonts w:ascii="宋体" w:cs="Times New Roman" w:hint="eastAsia"/>
        </w:rPr>
        <w:t>储值票类票卡信息显示内容见表80。</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表80储值票类票卡信息显示内容说明表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1701"/>
        <w:gridCol w:w="3016"/>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1134" w:type="dxa"/>
            <w:vAlign w:val="center"/>
          </w:tcPr>
          <w:p w:rsidR="00A64367" w:rsidRDefault="00192A60">
            <w:pPr>
              <w:pStyle w:val="afa"/>
            </w:pPr>
            <w:r>
              <w:rPr>
                <w:rFonts w:hint="eastAsia"/>
              </w:rPr>
              <w:t>区域</w:t>
            </w:r>
          </w:p>
        </w:tc>
        <w:tc>
          <w:tcPr>
            <w:tcW w:w="1701" w:type="dxa"/>
            <w:vAlign w:val="center"/>
          </w:tcPr>
          <w:p w:rsidR="00A64367" w:rsidRDefault="00192A60">
            <w:pPr>
              <w:pStyle w:val="afa"/>
            </w:pPr>
            <w:r>
              <w:rPr>
                <w:rFonts w:hint="eastAsia"/>
              </w:rPr>
              <w:t>显示内容</w:t>
            </w:r>
          </w:p>
        </w:tc>
        <w:tc>
          <w:tcPr>
            <w:tcW w:w="3016"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1134" w:type="dxa"/>
            <w:vAlign w:val="center"/>
          </w:tcPr>
          <w:p w:rsidR="00A64367" w:rsidRDefault="00192A60">
            <w:pPr>
              <w:pStyle w:val="afa"/>
            </w:pPr>
            <w:r>
              <w:t>C3-1</w:t>
            </w:r>
          </w:p>
        </w:tc>
        <w:tc>
          <w:tcPr>
            <w:tcW w:w="1701" w:type="dxa"/>
            <w:vAlign w:val="center"/>
          </w:tcPr>
          <w:p w:rsidR="00A64367" w:rsidRDefault="00192A60">
            <w:pPr>
              <w:pStyle w:val="afa"/>
            </w:pPr>
            <w:r>
              <w:rPr>
                <w:rFonts w:hint="eastAsia"/>
              </w:rPr>
              <w:t>车票编号</w:t>
            </w:r>
          </w:p>
        </w:tc>
        <w:tc>
          <w:tcPr>
            <w:tcW w:w="3016" w:type="dxa"/>
            <w:vAlign w:val="center"/>
          </w:tcPr>
          <w:p w:rsidR="00A64367" w:rsidRDefault="00192A60">
            <w:pPr>
              <w:pStyle w:val="afa"/>
            </w:pPr>
            <w:r>
              <w:rPr>
                <w:rFonts w:hint="eastAsia"/>
              </w:rPr>
              <w:t>显示车票编号</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1134" w:type="dxa"/>
            <w:vAlign w:val="center"/>
          </w:tcPr>
          <w:p w:rsidR="00A64367" w:rsidRDefault="00192A60">
            <w:pPr>
              <w:pStyle w:val="afa"/>
            </w:pPr>
            <w:r>
              <w:t>C3-2</w:t>
            </w:r>
          </w:p>
        </w:tc>
        <w:tc>
          <w:tcPr>
            <w:tcW w:w="1701" w:type="dxa"/>
            <w:vAlign w:val="center"/>
          </w:tcPr>
          <w:p w:rsidR="00A64367" w:rsidRDefault="00192A60">
            <w:pPr>
              <w:pStyle w:val="afa"/>
            </w:pPr>
            <w:r>
              <w:rPr>
                <w:rFonts w:hint="eastAsia"/>
              </w:rPr>
              <w:t>车票种类</w:t>
            </w:r>
          </w:p>
        </w:tc>
        <w:tc>
          <w:tcPr>
            <w:tcW w:w="3016" w:type="dxa"/>
            <w:vAlign w:val="center"/>
          </w:tcPr>
          <w:p w:rsidR="00A64367" w:rsidRDefault="00192A60">
            <w:pPr>
              <w:pStyle w:val="afa"/>
            </w:pPr>
            <w:r>
              <w:rPr>
                <w:rFonts w:hint="eastAsia"/>
              </w:rPr>
              <w:t>显示车票种类</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1134" w:type="dxa"/>
            <w:vAlign w:val="center"/>
          </w:tcPr>
          <w:p w:rsidR="00A64367" w:rsidRDefault="00192A60">
            <w:pPr>
              <w:pStyle w:val="afa"/>
            </w:pPr>
            <w:r>
              <w:t>C3-3</w:t>
            </w:r>
          </w:p>
        </w:tc>
        <w:tc>
          <w:tcPr>
            <w:tcW w:w="1701" w:type="dxa"/>
            <w:vAlign w:val="center"/>
          </w:tcPr>
          <w:p w:rsidR="00A64367" w:rsidRDefault="00192A60">
            <w:pPr>
              <w:pStyle w:val="afa"/>
            </w:pPr>
            <w:r>
              <w:rPr>
                <w:rFonts w:hint="eastAsia"/>
              </w:rPr>
              <w:t>票内余额</w:t>
            </w:r>
          </w:p>
        </w:tc>
        <w:tc>
          <w:tcPr>
            <w:tcW w:w="3016" w:type="dxa"/>
            <w:vAlign w:val="center"/>
          </w:tcPr>
          <w:p w:rsidR="00A64367" w:rsidRDefault="00192A60">
            <w:pPr>
              <w:pStyle w:val="afa"/>
            </w:pPr>
            <w:r>
              <w:rPr>
                <w:rFonts w:hint="eastAsia"/>
              </w:rPr>
              <w:t>显示车票内余额</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1134" w:type="dxa"/>
            <w:vAlign w:val="center"/>
          </w:tcPr>
          <w:p w:rsidR="00A64367" w:rsidRDefault="00192A60">
            <w:pPr>
              <w:pStyle w:val="afa"/>
            </w:pPr>
            <w:r>
              <w:t>C3-4</w:t>
            </w:r>
          </w:p>
        </w:tc>
        <w:tc>
          <w:tcPr>
            <w:tcW w:w="1701" w:type="dxa"/>
            <w:vAlign w:val="center"/>
          </w:tcPr>
          <w:p w:rsidR="00A64367" w:rsidRDefault="00192A60">
            <w:pPr>
              <w:pStyle w:val="afa"/>
            </w:pPr>
            <w:r>
              <w:rPr>
                <w:rFonts w:hint="eastAsia"/>
              </w:rPr>
              <w:t>进站车站</w:t>
            </w:r>
          </w:p>
        </w:tc>
        <w:tc>
          <w:tcPr>
            <w:tcW w:w="3016" w:type="dxa"/>
            <w:vAlign w:val="center"/>
          </w:tcPr>
          <w:p w:rsidR="00A64367" w:rsidRDefault="00192A60">
            <w:pPr>
              <w:pStyle w:val="afa"/>
            </w:pPr>
            <w:r>
              <w:rPr>
                <w:rFonts w:hint="eastAsia"/>
              </w:rPr>
              <w:t>付费区补票选择进站车站时该行显示输入文本框，在该文本框内输入</w:t>
            </w:r>
            <w:proofErr w:type="gramStart"/>
            <w:r>
              <w:rPr>
                <w:rFonts w:hint="eastAsia"/>
              </w:rPr>
              <w:t>车站名首字母</w:t>
            </w:r>
            <w:proofErr w:type="gramEnd"/>
            <w:r>
              <w:rPr>
                <w:rFonts w:hint="eastAsia"/>
              </w:rPr>
              <w:t>，则相应车站将以下拉菜单格式显示，点击后可以直接输入进站车站，或通过线路车站按钮选择进站车站</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1134" w:type="dxa"/>
            <w:vAlign w:val="center"/>
          </w:tcPr>
          <w:p w:rsidR="00A64367" w:rsidRDefault="00192A60">
            <w:pPr>
              <w:pStyle w:val="afa"/>
            </w:pPr>
            <w:r>
              <w:t>C3-5</w:t>
            </w:r>
          </w:p>
        </w:tc>
        <w:tc>
          <w:tcPr>
            <w:tcW w:w="1701" w:type="dxa"/>
            <w:vAlign w:val="center"/>
          </w:tcPr>
          <w:p w:rsidR="00A64367" w:rsidRDefault="00192A60">
            <w:pPr>
              <w:pStyle w:val="afa"/>
            </w:pPr>
            <w:r>
              <w:rPr>
                <w:rFonts w:hint="eastAsia"/>
              </w:rPr>
              <w:t>进站时间</w:t>
            </w:r>
          </w:p>
        </w:tc>
        <w:tc>
          <w:tcPr>
            <w:tcW w:w="3016" w:type="dxa"/>
            <w:vAlign w:val="center"/>
          </w:tcPr>
          <w:p w:rsidR="00A64367" w:rsidRDefault="00192A60">
            <w:pPr>
              <w:pStyle w:val="afa"/>
            </w:pPr>
            <w:r>
              <w:rPr>
                <w:rFonts w:hint="eastAsia"/>
              </w:rPr>
              <w:t>显示进站时间</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rPr>
                <w:rFonts w:cs="宋体"/>
              </w:rPr>
            </w:pPr>
            <w:r>
              <w:rPr>
                <w:rFonts w:cs="宋体"/>
              </w:rPr>
              <w:t>6</w:t>
            </w:r>
          </w:p>
        </w:tc>
        <w:tc>
          <w:tcPr>
            <w:tcW w:w="1134" w:type="dxa"/>
            <w:vAlign w:val="center"/>
          </w:tcPr>
          <w:p w:rsidR="00A64367" w:rsidRDefault="00192A60">
            <w:pPr>
              <w:pStyle w:val="afa"/>
              <w:rPr>
                <w:rFonts w:cs="宋体"/>
              </w:rPr>
            </w:pPr>
            <w:r>
              <w:rPr>
                <w:rFonts w:cs="宋体"/>
              </w:rPr>
              <w:t>C3-6</w:t>
            </w:r>
          </w:p>
        </w:tc>
        <w:tc>
          <w:tcPr>
            <w:tcW w:w="1701" w:type="dxa"/>
            <w:vAlign w:val="center"/>
          </w:tcPr>
          <w:p w:rsidR="00A64367" w:rsidRDefault="00192A60">
            <w:pPr>
              <w:pStyle w:val="afa"/>
              <w:rPr>
                <w:rFonts w:cs="宋体"/>
              </w:rPr>
            </w:pPr>
            <w:r>
              <w:rPr>
                <w:rFonts w:cs="宋体" w:hint="eastAsia"/>
              </w:rPr>
              <w:t>出站车站</w:t>
            </w:r>
          </w:p>
        </w:tc>
        <w:tc>
          <w:tcPr>
            <w:tcW w:w="3016" w:type="dxa"/>
            <w:vAlign w:val="center"/>
          </w:tcPr>
          <w:p w:rsidR="00A64367" w:rsidRDefault="00192A60">
            <w:pPr>
              <w:pStyle w:val="afa"/>
              <w:rPr>
                <w:rFonts w:cs="宋体"/>
              </w:rPr>
            </w:pPr>
            <w:r>
              <w:rPr>
                <w:rFonts w:cs="宋体" w:hint="eastAsia"/>
              </w:rPr>
              <w:t>只有非付费区补票时显示，显示输入文本框，在该文本框内输入</w:t>
            </w:r>
            <w:proofErr w:type="gramStart"/>
            <w:r>
              <w:rPr>
                <w:rFonts w:cs="宋体" w:hint="eastAsia"/>
              </w:rPr>
              <w:t>车站名首字母</w:t>
            </w:r>
            <w:proofErr w:type="gramEnd"/>
            <w:r>
              <w:rPr>
                <w:rFonts w:cs="宋体" w:hint="eastAsia"/>
              </w:rPr>
              <w:t>，则相应车站将以下拉菜单格式显示，点击后可以直接输入出站车</w:t>
            </w:r>
            <w:r>
              <w:rPr>
                <w:rFonts w:cs="宋体" w:hint="eastAsia"/>
              </w:rPr>
              <w:lastRenderedPageBreak/>
              <w:t>站，或通过线路车站按钮选择出站车站</w:t>
            </w:r>
          </w:p>
        </w:tc>
        <w:tc>
          <w:tcPr>
            <w:tcW w:w="1667" w:type="dxa"/>
            <w:vAlign w:val="center"/>
          </w:tcPr>
          <w:p w:rsidR="00A64367" w:rsidRDefault="00A64367">
            <w:pPr>
              <w:pStyle w:val="afa"/>
              <w:rPr>
                <w:rFonts w:cs="宋体"/>
              </w:rPr>
            </w:pPr>
          </w:p>
        </w:tc>
      </w:tr>
      <w:tr w:rsidR="00A64367">
        <w:trPr>
          <w:trHeight w:val="340"/>
          <w:jc w:val="center"/>
        </w:trPr>
        <w:tc>
          <w:tcPr>
            <w:tcW w:w="817" w:type="dxa"/>
            <w:vAlign w:val="center"/>
          </w:tcPr>
          <w:p w:rsidR="00A64367" w:rsidRDefault="00192A60">
            <w:pPr>
              <w:pStyle w:val="afa"/>
            </w:pPr>
            <w:r>
              <w:lastRenderedPageBreak/>
              <w:t>7</w:t>
            </w:r>
          </w:p>
        </w:tc>
        <w:tc>
          <w:tcPr>
            <w:tcW w:w="1134" w:type="dxa"/>
            <w:vAlign w:val="center"/>
          </w:tcPr>
          <w:p w:rsidR="00A64367" w:rsidRDefault="00192A60">
            <w:pPr>
              <w:pStyle w:val="afa"/>
            </w:pPr>
            <w:r>
              <w:t>C3-7</w:t>
            </w:r>
          </w:p>
        </w:tc>
        <w:tc>
          <w:tcPr>
            <w:tcW w:w="1701" w:type="dxa"/>
            <w:vAlign w:val="center"/>
          </w:tcPr>
          <w:p w:rsidR="00A64367" w:rsidRDefault="00192A60">
            <w:pPr>
              <w:pStyle w:val="afa"/>
            </w:pPr>
            <w:r>
              <w:rPr>
                <w:rFonts w:hint="eastAsia"/>
              </w:rPr>
              <w:t>补票方式</w:t>
            </w:r>
          </w:p>
        </w:tc>
        <w:tc>
          <w:tcPr>
            <w:tcW w:w="3016" w:type="dxa"/>
            <w:vAlign w:val="center"/>
          </w:tcPr>
          <w:p w:rsidR="00A64367" w:rsidRDefault="00192A60">
            <w:pPr>
              <w:pStyle w:val="afa"/>
            </w:pPr>
            <w:r>
              <w:rPr>
                <w:rFonts w:hint="eastAsia"/>
              </w:rPr>
              <w:t>显示补票方式</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8</w:t>
            </w:r>
          </w:p>
        </w:tc>
        <w:tc>
          <w:tcPr>
            <w:tcW w:w="1134" w:type="dxa"/>
            <w:vAlign w:val="center"/>
          </w:tcPr>
          <w:p w:rsidR="00A64367" w:rsidRDefault="00192A60">
            <w:pPr>
              <w:pStyle w:val="afa"/>
            </w:pPr>
            <w:r>
              <w:t>C3-8</w:t>
            </w:r>
          </w:p>
        </w:tc>
        <w:tc>
          <w:tcPr>
            <w:tcW w:w="1701" w:type="dxa"/>
            <w:vAlign w:val="center"/>
          </w:tcPr>
          <w:p w:rsidR="00A64367" w:rsidRDefault="00192A60">
            <w:pPr>
              <w:pStyle w:val="afa"/>
            </w:pPr>
            <w:r>
              <w:rPr>
                <w:rFonts w:hint="eastAsia"/>
              </w:rPr>
              <w:t>补票金额</w:t>
            </w:r>
          </w:p>
        </w:tc>
        <w:tc>
          <w:tcPr>
            <w:tcW w:w="3016" w:type="dxa"/>
            <w:vAlign w:val="center"/>
          </w:tcPr>
          <w:p w:rsidR="00A64367" w:rsidRDefault="00192A60">
            <w:pPr>
              <w:pStyle w:val="afa"/>
            </w:pPr>
            <w:r>
              <w:rPr>
                <w:rFonts w:hint="eastAsia"/>
              </w:rPr>
              <w:t>显示补票金额</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补票确认界面</w:t>
      </w:r>
    </w:p>
    <w:p w:rsidR="00A64367" w:rsidRDefault="00192A60">
      <w:pPr>
        <w:ind w:firstLine="420"/>
        <w:rPr>
          <w:rFonts w:ascii="宋体" w:cs="Times New Roman"/>
        </w:rPr>
      </w:pPr>
      <w:r>
        <w:rPr>
          <w:rFonts w:ascii="宋体" w:cs="Times New Roman" w:hint="eastAsia"/>
        </w:rPr>
        <w:t>补票确认界面结构见图71。</w:t>
      </w:r>
    </w:p>
    <w:p w:rsidR="00A64367" w:rsidRDefault="00192A60">
      <w:pPr>
        <w:widowControl/>
        <w:jc w:val="left"/>
      </w:pPr>
      <w:r>
        <w:rPr>
          <w:noProof/>
        </w:rPr>
        <w:drawing>
          <wp:inline distT="0" distB="0" distL="0" distR="0">
            <wp:extent cx="5260340" cy="381762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5260340" cy="381762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图71 补票确认界面结构图</w:t>
      </w:r>
    </w:p>
    <w:p w:rsidR="00A64367" w:rsidRDefault="00192A60">
      <w:pPr>
        <w:ind w:firstLine="420"/>
        <w:rPr>
          <w:rFonts w:ascii="宋体" w:cs="Times New Roman"/>
        </w:rPr>
      </w:pPr>
      <w:r>
        <w:rPr>
          <w:rFonts w:ascii="宋体" w:cs="Times New Roman" w:hint="eastAsia"/>
        </w:rPr>
        <w:t>补票确认界面显示内容说明见表81。</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表81补票确认界面显示内容说明表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559"/>
        <w:gridCol w:w="1560"/>
        <w:gridCol w:w="2732"/>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1559" w:type="dxa"/>
            <w:vAlign w:val="center"/>
          </w:tcPr>
          <w:p w:rsidR="00A64367" w:rsidRDefault="00192A60">
            <w:pPr>
              <w:pStyle w:val="afa"/>
            </w:pPr>
            <w:r>
              <w:rPr>
                <w:rFonts w:hint="eastAsia"/>
              </w:rPr>
              <w:t>区域</w:t>
            </w:r>
          </w:p>
        </w:tc>
        <w:tc>
          <w:tcPr>
            <w:tcW w:w="1560" w:type="dxa"/>
            <w:vAlign w:val="center"/>
          </w:tcPr>
          <w:p w:rsidR="00A64367" w:rsidRDefault="00192A60">
            <w:pPr>
              <w:pStyle w:val="afa"/>
            </w:pPr>
            <w:r>
              <w:rPr>
                <w:rFonts w:hint="eastAsia"/>
              </w:rPr>
              <w:t>显示内容</w:t>
            </w:r>
          </w:p>
        </w:tc>
        <w:tc>
          <w:tcPr>
            <w:tcW w:w="2732"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1559" w:type="dxa"/>
            <w:vAlign w:val="center"/>
          </w:tcPr>
          <w:p w:rsidR="00A64367" w:rsidRDefault="00192A60">
            <w:pPr>
              <w:pStyle w:val="afa"/>
            </w:pPr>
            <w:r>
              <w:t>C5</w:t>
            </w:r>
          </w:p>
        </w:tc>
        <w:tc>
          <w:tcPr>
            <w:tcW w:w="1560" w:type="dxa"/>
            <w:vAlign w:val="center"/>
          </w:tcPr>
          <w:p w:rsidR="00A64367" w:rsidRDefault="00192A60">
            <w:pPr>
              <w:pStyle w:val="afa"/>
            </w:pPr>
            <w:r>
              <w:rPr>
                <w:rFonts w:hint="eastAsia"/>
              </w:rPr>
              <w:t>标题</w:t>
            </w:r>
          </w:p>
        </w:tc>
        <w:tc>
          <w:tcPr>
            <w:tcW w:w="2732" w:type="dxa"/>
            <w:vAlign w:val="center"/>
          </w:tcPr>
          <w:p w:rsidR="00A64367" w:rsidRDefault="00192A60">
            <w:pPr>
              <w:pStyle w:val="afa"/>
            </w:pPr>
            <w:r>
              <w:rPr>
                <w:rFonts w:hint="eastAsia"/>
              </w:rPr>
              <w:t>显示“补票信息”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1559" w:type="dxa"/>
            <w:vAlign w:val="center"/>
          </w:tcPr>
          <w:p w:rsidR="00A64367" w:rsidRDefault="00192A60">
            <w:pPr>
              <w:pStyle w:val="afa"/>
            </w:pPr>
            <w:r>
              <w:t>C6</w:t>
            </w:r>
          </w:p>
        </w:tc>
        <w:tc>
          <w:tcPr>
            <w:tcW w:w="1560" w:type="dxa"/>
            <w:vAlign w:val="center"/>
          </w:tcPr>
          <w:p w:rsidR="00A64367" w:rsidRDefault="00192A60">
            <w:pPr>
              <w:pStyle w:val="afa"/>
            </w:pPr>
            <w:r>
              <w:rPr>
                <w:rFonts w:hint="eastAsia"/>
              </w:rPr>
              <w:t>确认信息</w:t>
            </w:r>
          </w:p>
        </w:tc>
        <w:tc>
          <w:tcPr>
            <w:tcW w:w="2732" w:type="dxa"/>
            <w:vAlign w:val="center"/>
          </w:tcPr>
          <w:p w:rsidR="00A64367" w:rsidRDefault="00192A60">
            <w:pPr>
              <w:pStyle w:val="afa"/>
            </w:pPr>
            <w:r>
              <w:rPr>
                <w:rFonts w:hint="eastAsia"/>
              </w:rPr>
              <w:t>显示“补票金额</w:t>
            </w:r>
            <w:r>
              <w:rPr>
                <w:rFonts w:hint="eastAsia"/>
              </w:rPr>
              <w:t>X</w:t>
            </w:r>
            <w:r>
              <w:t>.</w:t>
            </w:r>
            <w:r>
              <w:rPr>
                <w:rFonts w:hint="eastAsia"/>
              </w:rPr>
              <w:t>XX</w:t>
            </w:r>
            <w:r>
              <w:t>元，是否确认？</w:t>
            </w:r>
            <w:r>
              <w:rPr>
                <w:rFonts w:hint="eastAsia"/>
              </w:rPr>
              <w:t>”</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1559" w:type="dxa"/>
            <w:vAlign w:val="center"/>
          </w:tcPr>
          <w:p w:rsidR="00A64367" w:rsidRDefault="00192A60">
            <w:pPr>
              <w:pStyle w:val="afa"/>
            </w:pPr>
            <w:r>
              <w:t>C7</w:t>
            </w:r>
            <w:r>
              <w:t>、</w:t>
            </w:r>
            <w:r>
              <w:t>C8</w:t>
            </w:r>
          </w:p>
        </w:tc>
        <w:tc>
          <w:tcPr>
            <w:tcW w:w="1560" w:type="dxa"/>
            <w:vAlign w:val="center"/>
          </w:tcPr>
          <w:p w:rsidR="00A64367" w:rsidRDefault="00192A60">
            <w:pPr>
              <w:pStyle w:val="afa"/>
            </w:pPr>
            <w:r>
              <w:rPr>
                <w:rFonts w:hint="eastAsia"/>
              </w:rPr>
              <w:t>操作按钮</w:t>
            </w:r>
          </w:p>
        </w:tc>
        <w:tc>
          <w:tcPr>
            <w:tcW w:w="2732" w:type="dxa"/>
            <w:vAlign w:val="center"/>
          </w:tcPr>
          <w:p w:rsidR="00A64367" w:rsidRDefault="00192A60">
            <w:pPr>
              <w:pStyle w:val="afa"/>
            </w:pPr>
            <w:r>
              <w:rPr>
                <w:rFonts w:hint="eastAsia"/>
              </w:rPr>
              <w:t>显示【确定】和【取消】按钮</w:t>
            </w:r>
          </w:p>
        </w:tc>
        <w:tc>
          <w:tcPr>
            <w:tcW w:w="1667" w:type="dxa"/>
            <w:vAlign w:val="center"/>
          </w:tcPr>
          <w:p w:rsidR="00A64367" w:rsidRDefault="00192A60">
            <w:pPr>
              <w:pStyle w:val="afa"/>
            </w:pPr>
            <w:r>
              <w:rPr>
                <w:rFonts w:hint="eastAsia"/>
              </w:rPr>
              <w:t>补票完成或补票异常界面</w:t>
            </w:r>
          </w:p>
        </w:tc>
      </w:tr>
      <w:tr w:rsidR="00A64367">
        <w:trPr>
          <w:trHeight w:val="340"/>
          <w:jc w:val="center"/>
        </w:trPr>
        <w:tc>
          <w:tcPr>
            <w:tcW w:w="817" w:type="dxa"/>
            <w:vAlign w:val="center"/>
          </w:tcPr>
          <w:p w:rsidR="00A64367" w:rsidRDefault="00192A60">
            <w:pPr>
              <w:pStyle w:val="afa"/>
            </w:pPr>
            <w:r>
              <w:t>4</w:t>
            </w:r>
          </w:p>
        </w:tc>
        <w:tc>
          <w:tcPr>
            <w:tcW w:w="1559" w:type="dxa"/>
            <w:vAlign w:val="center"/>
          </w:tcPr>
          <w:p w:rsidR="00A64367" w:rsidRDefault="00192A60">
            <w:pPr>
              <w:pStyle w:val="afa"/>
            </w:pPr>
            <w:r>
              <w:t>A</w:t>
            </w:r>
            <w:r>
              <w:t>、</w:t>
            </w:r>
            <w:r>
              <w:t>B</w:t>
            </w:r>
            <w:r>
              <w:t>、</w:t>
            </w:r>
            <w:r>
              <w:t>D</w:t>
            </w:r>
            <w:r>
              <w:t>、</w:t>
            </w:r>
            <w:r>
              <w:t>E</w:t>
            </w:r>
          </w:p>
        </w:tc>
        <w:tc>
          <w:tcPr>
            <w:tcW w:w="1560" w:type="dxa"/>
            <w:vAlign w:val="center"/>
          </w:tcPr>
          <w:p w:rsidR="00A64367" w:rsidRDefault="00192A60">
            <w:pPr>
              <w:pStyle w:val="afa"/>
            </w:pPr>
            <w:r>
              <w:rPr>
                <w:rFonts w:hint="eastAsia"/>
              </w:rPr>
              <w:t>同补票基本界面</w:t>
            </w:r>
          </w:p>
        </w:tc>
        <w:tc>
          <w:tcPr>
            <w:tcW w:w="2732" w:type="dxa"/>
            <w:vAlign w:val="center"/>
          </w:tcPr>
          <w:p w:rsidR="00A64367" w:rsidRDefault="00192A60">
            <w:pPr>
              <w:pStyle w:val="afa"/>
            </w:pPr>
            <w:r>
              <w:rPr>
                <w:rFonts w:hint="eastAsia"/>
              </w:rPr>
              <w:t>同补票基本界面</w:t>
            </w:r>
          </w:p>
        </w:tc>
        <w:tc>
          <w:tcPr>
            <w:tcW w:w="1667" w:type="dxa"/>
            <w:vAlign w:val="center"/>
          </w:tcPr>
          <w:p w:rsidR="00A64367" w:rsidRDefault="00192A60">
            <w:pPr>
              <w:pStyle w:val="afa"/>
            </w:pPr>
            <w:r>
              <w:rPr>
                <w:rFonts w:hint="eastAsia"/>
              </w:rPr>
              <w:t>同补票基本界面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补票完成界面</w:t>
      </w:r>
    </w:p>
    <w:p w:rsidR="00A64367" w:rsidRDefault="00192A60">
      <w:pPr>
        <w:ind w:firstLine="420"/>
        <w:rPr>
          <w:rFonts w:ascii="宋体" w:cs="Times New Roman"/>
        </w:rPr>
      </w:pPr>
      <w:r>
        <w:rPr>
          <w:rFonts w:ascii="宋体" w:cs="Times New Roman" w:hint="eastAsia"/>
        </w:rPr>
        <w:t>补票完成界面结构见图72。</w:t>
      </w:r>
    </w:p>
    <w:p w:rsidR="00A64367" w:rsidRDefault="00192A60">
      <w:pPr>
        <w:rPr>
          <w:rFonts w:ascii="宋体" w:hAnsi="宋体"/>
        </w:rPr>
      </w:pPr>
      <w:r>
        <w:rPr>
          <w:noProof/>
        </w:rPr>
        <w:lastRenderedPageBreak/>
        <w:drawing>
          <wp:inline distT="0" distB="0" distL="0" distR="0">
            <wp:extent cx="5269230" cy="3803650"/>
            <wp:effectExtent l="0" t="0" r="7620" b="6350"/>
            <wp:docPr id="3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5269230" cy="38036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图72 补票完成界面结构图</w:t>
      </w:r>
    </w:p>
    <w:p w:rsidR="00A64367" w:rsidRDefault="00192A60">
      <w:pPr>
        <w:ind w:firstLine="420"/>
        <w:rPr>
          <w:rFonts w:ascii="宋体" w:cs="Times New Roman"/>
        </w:rPr>
      </w:pPr>
      <w:r>
        <w:rPr>
          <w:rFonts w:ascii="宋体" w:cs="Times New Roman" w:hint="eastAsia"/>
        </w:rPr>
        <w:t>补票完成界面显示内容说明见表82。</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表82 补票完成界面显示内容说明表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843"/>
        <w:gridCol w:w="3016"/>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992" w:type="dxa"/>
            <w:vAlign w:val="center"/>
          </w:tcPr>
          <w:p w:rsidR="00A64367" w:rsidRDefault="00192A60">
            <w:pPr>
              <w:pStyle w:val="afa"/>
            </w:pPr>
            <w:r>
              <w:rPr>
                <w:rFonts w:hint="eastAsia"/>
              </w:rPr>
              <w:t>区域</w:t>
            </w:r>
          </w:p>
        </w:tc>
        <w:tc>
          <w:tcPr>
            <w:tcW w:w="1843" w:type="dxa"/>
            <w:vAlign w:val="center"/>
          </w:tcPr>
          <w:p w:rsidR="00A64367" w:rsidRDefault="00192A60">
            <w:pPr>
              <w:pStyle w:val="afa"/>
            </w:pPr>
            <w:r>
              <w:rPr>
                <w:rFonts w:hint="eastAsia"/>
              </w:rPr>
              <w:t>显示内容</w:t>
            </w:r>
          </w:p>
        </w:tc>
        <w:tc>
          <w:tcPr>
            <w:tcW w:w="3016"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992" w:type="dxa"/>
            <w:vAlign w:val="center"/>
          </w:tcPr>
          <w:p w:rsidR="00A64367" w:rsidRDefault="00192A60">
            <w:pPr>
              <w:pStyle w:val="afa"/>
            </w:pPr>
            <w:r>
              <w:t>B1</w:t>
            </w:r>
          </w:p>
        </w:tc>
        <w:tc>
          <w:tcPr>
            <w:tcW w:w="1843" w:type="dxa"/>
            <w:vAlign w:val="center"/>
          </w:tcPr>
          <w:p w:rsidR="00A64367" w:rsidRDefault="00192A60">
            <w:pPr>
              <w:pStyle w:val="afa"/>
            </w:pPr>
            <w:r>
              <w:rPr>
                <w:rFonts w:hint="eastAsia"/>
              </w:rPr>
              <w:t>操作提示</w:t>
            </w:r>
          </w:p>
        </w:tc>
        <w:tc>
          <w:tcPr>
            <w:tcW w:w="3016" w:type="dxa"/>
            <w:vAlign w:val="center"/>
          </w:tcPr>
          <w:p w:rsidR="00A64367" w:rsidRDefault="00192A60">
            <w:pPr>
              <w:pStyle w:val="afa"/>
            </w:pPr>
            <w:r>
              <w:rPr>
                <w:rFonts w:hint="eastAsia"/>
              </w:rPr>
              <w:t>显示“补票处理正常结束”</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992" w:type="dxa"/>
            <w:vAlign w:val="center"/>
          </w:tcPr>
          <w:p w:rsidR="00A64367" w:rsidRDefault="00192A60">
            <w:pPr>
              <w:pStyle w:val="afa"/>
            </w:pPr>
            <w:r>
              <w:t>B2</w:t>
            </w:r>
          </w:p>
        </w:tc>
        <w:tc>
          <w:tcPr>
            <w:tcW w:w="1843" w:type="dxa"/>
            <w:vAlign w:val="center"/>
          </w:tcPr>
          <w:p w:rsidR="00A64367" w:rsidRDefault="00192A60">
            <w:pPr>
              <w:pStyle w:val="afa"/>
            </w:pPr>
            <w:r>
              <w:rPr>
                <w:rFonts w:hint="eastAsia"/>
              </w:rPr>
              <w:t>标题</w:t>
            </w:r>
          </w:p>
        </w:tc>
        <w:tc>
          <w:tcPr>
            <w:tcW w:w="3016" w:type="dxa"/>
            <w:vAlign w:val="center"/>
          </w:tcPr>
          <w:p w:rsidR="00A64367" w:rsidRDefault="00192A60">
            <w:pPr>
              <w:pStyle w:val="afa"/>
            </w:pPr>
            <w:r>
              <w:rPr>
                <w:rFonts w:hint="eastAsia"/>
              </w:rPr>
              <w:t>显示“车票信息”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992" w:type="dxa"/>
            <w:vAlign w:val="center"/>
          </w:tcPr>
          <w:p w:rsidR="00A64367" w:rsidRDefault="00192A60">
            <w:pPr>
              <w:pStyle w:val="afa"/>
            </w:pPr>
            <w:r>
              <w:t>B3</w:t>
            </w:r>
          </w:p>
        </w:tc>
        <w:tc>
          <w:tcPr>
            <w:tcW w:w="1843" w:type="dxa"/>
            <w:vAlign w:val="center"/>
          </w:tcPr>
          <w:p w:rsidR="00A64367" w:rsidRDefault="00192A60">
            <w:pPr>
              <w:pStyle w:val="afa"/>
            </w:pPr>
            <w:r>
              <w:rPr>
                <w:rFonts w:hint="eastAsia"/>
              </w:rPr>
              <w:t>车票信息</w:t>
            </w:r>
          </w:p>
        </w:tc>
        <w:tc>
          <w:tcPr>
            <w:tcW w:w="3016" w:type="dxa"/>
            <w:vAlign w:val="center"/>
          </w:tcPr>
          <w:p w:rsidR="00A64367" w:rsidRDefault="00192A60">
            <w:pPr>
              <w:pStyle w:val="afa"/>
            </w:pPr>
            <w:r>
              <w:rPr>
                <w:rFonts w:hint="eastAsia"/>
              </w:rPr>
              <w:t>显示补票车票的信息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992" w:type="dxa"/>
            <w:vAlign w:val="center"/>
          </w:tcPr>
          <w:p w:rsidR="00A64367" w:rsidRDefault="00192A60">
            <w:pPr>
              <w:pStyle w:val="afa"/>
            </w:pPr>
            <w:r>
              <w:t>A</w:t>
            </w:r>
            <w:r>
              <w:t>、</w:t>
            </w:r>
            <w:r>
              <w:t>E</w:t>
            </w:r>
          </w:p>
        </w:tc>
        <w:tc>
          <w:tcPr>
            <w:tcW w:w="1843" w:type="dxa"/>
            <w:vAlign w:val="center"/>
          </w:tcPr>
          <w:p w:rsidR="00A64367" w:rsidRDefault="00192A60">
            <w:pPr>
              <w:pStyle w:val="afa"/>
            </w:pPr>
            <w:r>
              <w:rPr>
                <w:rFonts w:hint="eastAsia"/>
              </w:rPr>
              <w:t>同补票基本界面</w:t>
            </w:r>
          </w:p>
        </w:tc>
        <w:tc>
          <w:tcPr>
            <w:tcW w:w="3016" w:type="dxa"/>
            <w:vAlign w:val="center"/>
          </w:tcPr>
          <w:p w:rsidR="00A64367" w:rsidRDefault="00192A60">
            <w:pPr>
              <w:pStyle w:val="afa"/>
            </w:pPr>
            <w:r>
              <w:rPr>
                <w:rFonts w:hint="eastAsia"/>
              </w:rPr>
              <w:t>同补票基本界面</w:t>
            </w:r>
          </w:p>
        </w:tc>
        <w:tc>
          <w:tcPr>
            <w:tcW w:w="1667" w:type="dxa"/>
            <w:vAlign w:val="center"/>
          </w:tcPr>
          <w:p w:rsidR="00A64367" w:rsidRDefault="00192A60">
            <w:pPr>
              <w:pStyle w:val="afa"/>
            </w:pPr>
            <w:r>
              <w:rPr>
                <w:rFonts w:hint="eastAsia"/>
              </w:rPr>
              <w:t>同补票基本界面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补票异常界面</w:t>
      </w:r>
    </w:p>
    <w:p w:rsidR="00A64367" w:rsidRDefault="00192A60">
      <w:pPr>
        <w:ind w:firstLine="420"/>
        <w:rPr>
          <w:rFonts w:ascii="宋体" w:cs="Times New Roman"/>
        </w:rPr>
      </w:pPr>
      <w:r>
        <w:rPr>
          <w:rFonts w:ascii="宋体" w:cs="Times New Roman" w:hint="eastAsia"/>
        </w:rPr>
        <w:t>补票异常界面结构见图73。</w:t>
      </w:r>
    </w:p>
    <w:p w:rsidR="00A64367" w:rsidRDefault="00192A60">
      <w:pPr>
        <w:widowControl/>
        <w:jc w:val="center"/>
      </w:pPr>
      <w:r>
        <w:rPr>
          <w:noProof/>
        </w:rPr>
        <w:lastRenderedPageBreak/>
        <w:drawing>
          <wp:inline distT="0" distB="0" distL="0" distR="0">
            <wp:extent cx="5165090" cy="3697605"/>
            <wp:effectExtent l="0" t="0" r="0" b="0"/>
            <wp:docPr id="3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5165090" cy="3697605"/>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图73 补票异常界面结构图</w:t>
      </w:r>
    </w:p>
    <w:p w:rsidR="00A64367" w:rsidRDefault="00192A60">
      <w:pPr>
        <w:ind w:firstLine="420"/>
        <w:rPr>
          <w:rFonts w:ascii="宋体" w:cs="Times New Roman"/>
        </w:rPr>
      </w:pPr>
      <w:r>
        <w:rPr>
          <w:rFonts w:ascii="宋体" w:cs="Times New Roman" w:hint="eastAsia"/>
        </w:rPr>
        <w:t>补票异常界面显示内容说明见表83。</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表83 补票异常界面显示内容说明表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1417"/>
        <w:gridCol w:w="3725"/>
        <w:gridCol w:w="1667"/>
      </w:tblGrid>
      <w:tr w:rsidR="00A64367">
        <w:trPr>
          <w:trHeight w:val="340"/>
          <w:jc w:val="center"/>
        </w:trPr>
        <w:tc>
          <w:tcPr>
            <w:tcW w:w="675" w:type="dxa"/>
            <w:vAlign w:val="center"/>
          </w:tcPr>
          <w:p w:rsidR="00A64367" w:rsidRDefault="00192A60">
            <w:pPr>
              <w:pStyle w:val="afa"/>
            </w:pPr>
            <w:r>
              <w:rPr>
                <w:rFonts w:hint="eastAsia"/>
              </w:rPr>
              <w:t>序号</w:t>
            </w:r>
          </w:p>
        </w:tc>
        <w:tc>
          <w:tcPr>
            <w:tcW w:w="851" w:type="dxa"/>
            <w:vAlign w:val="center"/>
          </w:tcPr>
          <w:p w:rsidR="00A64367" w:rsidRDefault="00192A60">
            <w:pPr>
              <w:pStyle w:val="afa"/>
            </w:pPr>
            <w:r>
              <w:rPr>
                <w:rFonts w:hint="eastAsia"/>
              </w:rPr>
              <w:t>区域</w:t>
            </w:r>
          </w:p>
        </w:tc>
        <w:tc>
          <w:tcPr>
            <w:tcW w:w="1417" w:type="dxa"/>
            <w:vAlign w:val="center"/>
          </w:tcPr>
          <w:p w:rsidR="00A64367" w:rsidRDefault="00192A60">
            <w:pPr>
              <w:pStyle w:val="afa"/>
            </w:pPr>
            <w:r>
              <w:rPr>
                <w:rFonts w:hint="eastAsia"/>
              </w:rPr>
              <w:t>显示内容</w:t>
            </w:r>
          </w:p>
        </w:tc>
        <w:tc>
          <w:tcPr>
            <w:tcW w:w="3725"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675" w:type="dxa"/>
            <w:vAlign w:val="center"/>
          </w:tcPr>
          <w:p w:rsidR="00A64367" w:rsidRDefault="00192A60">
            <w:pPr>
              <w:pStyle w:val="afa"/>
            </w:pPr>
            <w:r>
              <w:t>1</w:t>
            </w:r>
          </w:p>
        </w:tc>
        <w:tc>
          <w:tcPr>
            <w:tcW w:w="851" w:type="dxa"/>
            <w:vAlign w:val="center"/>
          </w:tcPr>
          <w:p w:rsidR="00A64367" w:rsidRDefault="00192A60">
            <w:pPr>
              <w:pStyle w:val="afa"/>
            </w:pPr>
            <w:r>
              <w:t>B1</w:t>
            </w:r>
          </w:p>
        </w:tc>
        <w:tc>
          <w:tcPr>
            <w:tcW w:w="1417" w:type="dxa"/>
            <w:vAlign w:val="center"/>
          </w:tcPr>
          <w:p w:rsidR="00A64367" w:rsidRDefault="00192A60">
            <w:pPr>
              <w:pStyle w:val="afa"/>
            </w:pPr>
            <w:r>
              <w:rPr>
                <w:rFonts w:hint="eastAsia"/>
              </w:rPr>
              <w:t>操作提示</w:t>
            </w:r>
          </w:p>
        </w:tc>
        <w:tc>
          <w:tcPr>
            <w:tcW w:w="3725" w:type="dxa"/>
            <w:vAlign w:val="center"/>
          </w:tcPr>
          <w:p w:rsidR="00A64367" w:rsidRDefault="00192A60">
            <w:pPr>
              <w:pStyle w:val="afa"/>
            </w:pPr>
            <w:r>
              <w:rPr>
                <w:rFonts w:hint="eastAsia"/>
              </w:rPr>
              <w:t>显示补票异常的原因，如“请发行出站票”、“请购买新票”等</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2</w:t>
            </w:r>
          </w:p>
        </w:tc>
        <w:tc>
          <w:tcPr>
            <w:tcW w:w="851" w:type="dxa"/>
            <w:vAlign w:val="center"/>
          </w:tcPr>
          <w:p w:rsidR="00A64367" w:rsidRDefault="00192A60">
            <w:pPr>
              <w:pStyle w:val="afa"/>
            </w:pPr>
            <w:r>
              <w:t>A</w:t>
            </w:r>
            <w:r>
              <w:t>、</w:t>
            </w:r>
            <w:r>
              <w:t>E</w:t>
            </w:r>
          </w:p>
        </w:tc>
        <w:tc>
          <w:tcPr>
            <w:tcW w:w="1417" w:type="dxa"/>
            <w:vAlign w:val="center"/>
          </w:tcPr>
          <w:p w:rsidR="00A64367" w:rsidRDefault="00192A60">
            <w:pPr>
              <w:pStyle w:val="afa"/>
            </w:pPr>
            <w:r>
              <w:rPr>
                <w:rFonts w:hint="eastAsia"/>
              </w:rPr>
              <w:t>同补票基本界面</w:t>
            </w:r>
          </w:p>
        </w:tc>
        <w:tc>
          <w:tcPr>
            <w:tcW w:w="3725" w:type="dxa"/>
            <w:vAlign w:val="center"/>
          </w:tcPr>
          <w:p w:rsidR="00A64367" w:rsidRDefault="00192A60">
            <w:pPr>
              <w:pStyle w:val="afa"/>
            </w:pPr>
            <w:r>
              <w:rPr>
                <w:rFonts w:hint="eastAsia"/>
              </w:rPr>
              <w:t>同补票基本界面</w:t>
            </w:r>
          </w:p>
        </w:tc>
        <w:tc>
          <w:tcPr>
            <w:tcW w:w="1667" w:type="dxa"/>
            <w:vAlign w:val="center"/>
          </w:tcPr>
          <w:p w:rsidR="00A64367" w:rsidRDefault="00192A60">
            <w:pPr>
              <w:pStyle w:val="afa"/>
            </w:pPr>
            <w:r>
              <w:rPr>
                <w:rFonts w:hint="eastAsia"/>
              </w:rPr>
              <w:t>同补票基本界面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补票乘客界面</w:t>
      </w:r>
    </w:p>
    <w:p w:rsidR="00A64367" w:rsidRDefault="00192A60">
      <w:pPr>
        <w:ind w:firstLine="420"/>
        <w:rPr>
          <w:rFonts w:ascii="宋体" w:cs="Times New Roman"/>
        </w:rPr>
      </w:pPr>
      <w:r>
        <w:rPr>
          <w:rFonts w:ascii="宋体" w:cs="Times New Roman" w:hint="eastAsia"/>
        </w:rPr>
        <w:t>补票乘客界面结构见图74。</w:t>
      </w:r>
    </w:p>
    <w:p w:rsidR="00A64367" w:rsidRDefault="00192A60">
      <w:r>
        <w:rPr>
          <w:noProof/>
        </w:rPr>
        <w:lastRenderedPageBreak/>
        <w:drawing>
          <wp:inline distT="0" distB="0" distL="0" distR="0">
            <wp:extent cx="5272405" cy="3473450"/>
            <wp:effectExtent l="0" t="0" r="444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5272405" cy="34734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图74 补票乘客界面结构图</w:t>
      </w:r>
    </w:p>
    <w:p w:rsidR="00A64367" w:rsidRDefault="00192A60">
      <w:pPr>
        <w:ind w:firstLine="420"/>
        <w:rPr>
          <w:rFonts w:ascii="宋体" w:cs="Times New Roman"/>
        </w:rPr>
      </w:pPr>
      <w:r>
        <w:rPr>
          <w:rFonts w:ascii="宋体" w:cs="Times New Roman" w:hint="eastAsia"/>
        </w:rPr>
        <w:t>补票乘客界面显示内容说明见表84。</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表84 补票乘客界面显示内容说明表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417"/>
        <w:gridCol w:w="5250"/>
      </w:tblGrid>
      <w:tr w:rsidR="00A64367">
        <w:trPr>
          <w:trHeight w:val="340"/>
          <w:jc w:val="center"/>
        </w:trPr>
        <w:tc>
          <w:tcPr>
            <w:tcW w:w="817" w:type="dxa"/>
            <w:vAlign w:val="center"/>
          </w:tcPr>
          <w:p w:rsidR="00A64367" w:rsidRDefault="00192A60">
            <w:pPr>
              <w:pStyle w:val="afa"/>
            </w:pPr>
            <w:r>
              <w:rPr>
                <w:rFonts w:hint="eastAsia"/>
              </w:rPr>
              <w:t>序号</w:t>
            </w:r>
          </w:p>
        </w:tc>
        <w:tc>
          <w:tcPr>
            <w:tcW w:w="851" w:type="dxa"/>
            <w:vAlign w:val="center"/>
          </w:tcPr>
          <w:p w:rsidR="00A64367" w:rsidRDefault="00192A60">
            <w:pPr>
              <w:pStyle w:val="afa"/>
            </w:pPr>
            <w:r>
              <w:rPr>
                <w:rFonts w:hint="eastAsia"/>
              </w:rPr>
              <w:t>区域</w:t>
            </w:r>
          </w:p>
        </w:tc>
        <w:tc>
          <w:tcPr>
            <w:tcW w:w="1417" w:type="dxa"/>
            <w:vAlign w:val="center"/>
          </w:tcPr>
          <w:p w:rsidR="00A64367" w:rsidRDefault="00192A60">
            <w:pPr>
              <w:pStyle w:val="afa"/>
            </w:pPr>
            <w:r>
              <w:rPr>
                <w:rFonts w:hint="eastAsia"/>
              </w:rPr>
              <w:t>显示内容</w:t>
            </w:r>
          </w:p>
        </w:tc>
        <w:tc>
          <w:tcPr>
            <w:tcW w:w="5250" w:type="dxa"/>
            <w:vAlign w:val="center"/>
          </w:tcPr>
          <w:p w:rsidR="00A64367" w:rsidRDefault="00192A60">
            <w:pPr>
              <w:pStyle w:val="afa"/>
            </w:pPr>
            <w:r>
              <w:rPr>
                <w:rFonts w:hint="eastAsia"/>
              </w:rPr>
              <w:t>功能说明</w:t>
            </w:r>
          </w:p>
        </w:tc>
      </w:tr>
      <w:tr w:rsidR="00A64367">
        <w:trPr>
          <w:trHeight w:val="340"/>
          <w:jc w:val="center"/>
        </w:trPr>
        <w:tc>
          <w:tcPr>
            <w:tcW w:w="817" w:type="dxa"/>
            <w:vAlign w:val="center"/>
          </w:tcPr>
          <w:p w:rsidR="00A64367" w:rsidRDefault="00192A60">
            <w:pPr>
              <w:pStyle w:val="afa"/>
            </w:pPr>
            <w:r>
              <w:t>1</w:t>
            </w:r>
          </w:p>
        </w:tc>
        <w:tc>
          <w:tcPr>
            <w:tcW w:w="851" w:type="dxa"/>
            <w:vAlign w:val="center"/>
          </w:tcPr>
          <w:p w:rsidR="00A64367" w:rsidRDefault="00192A60">
            <w:pPr>
              <w:pStyle w:val="afa"/>
            </w:pPr>
            <w:r>
              <w:t>A</w:t>
            </w:r>
          </w:p>
        </w:tc>
        <w:tc>
          <w:tcPr>
            <w:tcW w:w="1417" w:type="dxa"/>
            <w:vAlign w:val="center"/>
          </w:tcPr>
          <w:p w:rsidR="00A64367" w:rsidRDefault="00192A60">
            <w:pPr>
              <w:pStyle w:val="afa"/>
            </w:pPr>
            <w:r>
              <w:rPr>
                <w:rFonts w:hint="eastAsia"/>
              </w:rPr>
              <w:t>同乘客界面框架</w:t>
            </w:r>
          </w:p>
        </w:tc>
        <w:tc>
          <w:tcPr>
            <w:tcW w:w="5250" w:type="dxa"/>
            <w:vAlign w:val="center"/>
          </w:tcPr>
          <w:p w:rsidR="00A64367" w:rsidRDefault="00192A60">
            <w:pPr>
              <w:pStyle w:val="afa"/>
            </w:pPr>
            <w:r>
              <w:rPr>
                <w:rFonts w:hint="eastAsia"/>
              </w:rPr>
              <w:t>同乘客界面框架</w:t>
            </w:r>
          </w:p>
        </w:tc>
      </w:tr>
      <w:tr w:rsidR="00A64367">
        <w:trPr>
          <w:trHeight w:val="340"/>
          <w:jc w:val="center"/>
        </w:trPr>
        <w:tc>
          <w:tcPr>
            <w:tcW w:w="817" w:type="dxa"/>
            <w:vAlign w:val="center"/>
          </w:tcPr>
          <w:p w:rsidR="00A64367" w:rsidRDefault="00192A60">
            <w:pPr>
              <w:pStyle w:val="afa"/>
            </w:pPr>
            <w:r>
              <w:t>2</w:t>
            </w:r>
          </w:p>
        </w:tc>
        <w:tc>
          <w:tcPr>
            <w:tcW w:w="851" w:type="dxa"/>
            <w:vAlign w:val="center"/>
          </w:tcPr>
          <w:p w:rsidR="00A64367" w:rsidRDefault="00192A60">
            <w:pPr>
              <w:pStyle w:val="afa"/>
            </w:pPr>
            <w:r>
              <w:t>B1</w:t>
            </w:r>
          </w:p>
        </w:tc>
        <w:tc>
          <w:tcPr>
            <w:tcW w:w="1417" w:type="dxa"/>
            <w:vAlign w:val="center"/>
          </w:tcPr>
          <w:p w:rsidR="00A64367" w:rsidRDefault="00192A60">
            <w:pPr>
              <w:pStyle w:val="afa"/>
            </w:pPr>
            <w:r>
              <w:rPr>
                <w:rFonts w:hint="eastAsia"/>
              </w:rPr>
              <w:t>标题</w:t>
            </w:r>
          </w:p>
        </w:tc>
        <w:tc>
          <w:tcPr>
            <w:tcW w:w="5250" w:type="dxa"/>
            <w:vAlign w:val="center"/>
          </w:tcPr>
          <w:p w:rsidR="00A64367" w:rsidRDefault="00192A60">
            <w:pPr>
              <w:pStyle w:val="afa"/>
            </w:pPr>
            <w:r>
              <w:rPr>
                <w:rFonts w:hint="eastAsia"/>
              </w:rPr>
              <w:t>显示“车票信息”</w:t>
            </w:r>
          </w:p>
        </w:tc>
      </w:tr>
      <w:tr w:rsidR="00A64367">
        <w:trPr>
          <w:trHeight w:val="340"/>
          <w:jc w:val="center"/>
        </w:trPr>
        <w:tc>
          <w:tcPr>
            <w:tcW w:w="817" w:type="dxa"/>
            <w:vAlign w:val="center"/>
          </w:tcPr>
          <w:p w:rsidR="00A64367" w:rsidRDefault="00192A60">
            <w:pPr>
              <w:pStyle w:val="afa"/>
            </w:pPr>
            <w:r>
              <w:t>3</w:t>
            </w:r>
          </w:p>
        </w:tc>
        <w:tc>
          <w:tcPr>
            <w:tcW w:w="851" w:type="dxa"/>
            <w:vAlign w:val="center"/>
          </w:tcPr>
          <w:p w:rsidR="00A64367" w:rsidRDefault="00192A60">
            <w:pPr>
              <w:pStyle w:val="afa"/>
            </w:pPr>
            <w:r>
              <w:t>B2</w:t>
            </w:r>
          </w:p>
        </w:tc>
        <w:tc>
          <w:tcPr>
            <w:tcW w:w="1417" w:type="dxa"/>
            <w:vAlign w:val="center"/>
          </w:tcPr>
          <w:p w:rsidR="00A64367" w:rsidRDefault="00192A60">
            <w:pPr>
              <w:pStyle w:val="afa"/>
            </w:pPr>
            <w:r>
              <w:rPr>
                <w:rFonts w:hint="eastAsia"/>
              </w:rPr>
              <w:t>信息显示</w:t>
            </w:r>
          </w:p>
        </w:tc>
        <w:tc>
          <w:tcPr>
            <w:tcW w:w="5250" w:type="dxa"/>
            <w:vAlign w:val="center"/>
          </w:tcPr>
          <w:p w:rsidR="00A64367" w:rsidRDefault="00192A60">
            <w:pPr>
              <w:pStyle w:val="afa"/>
            </w:pPr>
            <w:r>
              <w:rPr>
                <w:rFonts w:hint="eastAsia"/>
              </w:rPr>
              <w:t>显示车票种类，票内余额，进站车站（如未进站显示</w:t>
            </w:r>
            <w:r>
              <w:t>--</w:t>
            </w:r>
            <w:r>
              <w:t>），进站时间（如未进站显示</w:t>
            </w:r>
            <w:r>
              <w:t>--</w:t>
            </w:r>
            <w:r>
              <w:t>），出站车站（非付费区补票显示），补票方式，补票金额，应付金额，已付金额，找零金额。</w:t>
            </w:r>
          </w:p>
        </w:tc>
      </w:tr>
      <w:tr w:rsidR="00A64367">
        <w:trPr>
          <w:trHeight w:val="340"/>
          <w:jc w:val="center"/>
        </w:trPr>
        <w:tc>
          <w:tcPr>
            <w:tcW w:w="817" w:type="dxa"/>
            <w:vAlign w:val="center"/>
          </w:tcPr>
          <w:p w:rsidR="00A64367" w:rsidRDefault="00192A60">
            <w:pPr>
              <w:pStyle w:val="afa"/>
            </w:pPr>
            <w:r>
              <w:t>5</w:t>
            </w:r>
          </w:p>
        </w:tc>
        <w:tc>
          <w:tcPr>
            <w:tcW w:w="851" w:type="dxa"/>
            <w:vAlign w:val="center"/>
          </w:tcPr>
          <w:p w:rsidR="00A64367" w:rsidRDefault="00192A60">
            <w:pPr>
              <w:pStyle w:val="afa"/>
            </w:pPr>
            <w:r>
              <w:t>C</w:t>
            </w:r>
          </w:p>
        </w:tc>
        <w:tc>
          <w:tcPr>
            <w:tcW w:w="1417" w:type="dxa"/>
            <w:vAlign w:val="center"/>
          </w:tcPr>
          <w:p w:rsidR="00A64367" w:rsidRDefault="00192A60">
            <w:pPr>
              <w:pStyle w:val="afa"/>
            </w:pPr>
            <w:r>
              <w:rPr>
                <w:rFonts w:hint="eastAsia"/>
              </w:rPr>
              <w:t>信息显示</w:t>
            </w:r>
          </w:p>
        </w:tc>
        <w:tc>
          <w:tcPr>
            <w:tcW w:w="5250" w:type="dxa"/>
            <w:vAlign w:val="center"/>
          </w:tcPr>
          <w:p w:rsidR="00A64367" w:rsidRDefault="00192A60">
            <w:pPr>
              <w:pStyle w:val="afa"/>
            </w:pPr>
            <w:r>
              <w:rPr>
                <w:rFonts w:hint="eastAsia"/>
              </w:rPr>
              <w:t>显示“请确认”</w:t>
            </w:r>
            <w:r>
              <w:rPr>
                <w:rFonts w:hint="eastAsia"/>
              </w:rPr>
              <w:t xml:space="preserve"> </w:t>
            </w:r>
          </w:p>
        </w:tc>
      </w:tr>
    </w:tbl>
    <w:p w:rsidR="00A64367" w:rsidRDefault="00192A60">
      <w:pPr>
        <w:numPr>
          <w:ilvl w:val="1"/>
          <w:numId w:val="3"/>
        </w:numPr>
        <w:spacing w:beforeLines="50" w:before="156" w:afterLines="50" w:after="156"/>
        <w:outlineLvl w:val="2"/>
        <w:rPr>
          <w:rFonts w:ascii="黑体" w:eastAsia="黑体" w:cs="Times New Roman"/>
          <w:szCs w:val="21"/>
        </w:rPr>
      </w:pPr>
      <w:bookmarkStart w:id="36" w:name="_Toc2675728"/>
      <w:bookmarkStart w:id="37" w:name="_Toc122448278"/>
      <w:r>
        <w:rPr>
          <w:rFonts w:ascii="黑体" w:eastAsia="黑体" w:cs="Times New Roman" w:hint="eastAsia"/>
          <w:szCs w:val="21"/>
        </w:rPr>
        <w:t>充值界面标准</w:t>
      </w:r>
      <w:bookmarkEnd w:id="36"/>
      <w:bookmarkEnd w:id="37"/>
    </w:p>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充值读卡等待界面</w:t>
      </w:r>
    </w:p>
    <w:p w:rsidR="00A64367" w:rsidRDefault="00192A60">
      <w:pPr>
        <w:ind w:firstLine="420"/>
        <w:rPr>
          <w:rFonts w:ascii="宋体" w:cs="Times New Roman"/>
        </w:rPr>
      </w:pPr>
      <w:r>
        <w:rPr>
          <w:rFonts w:ascii="宋体" w:cs="Times New Roman" w:hint="eastAsia"/>
        </w:rPr>
        <w:t>充值读卡等待界面结构见图75。</w:t>
      </w:r>
    </w:p>
    <w:p w:rsidR="00A64367" w:rsidRDefault="00192A60">
      <w:pPr>
        <w:widowControl/>
        <w:jc w:val="center"/>
      </w:pPr>
      <w:r>
        <w:rPr>
          <w:noProof/>
        </w:rPr>
        <w:lastRenderedPageBreak/>
        <w:drawing>
          <wp:inline distT="0" distB="0" distL="0" distR="0">
            <wp:extent cx="5123815" cy="3718560"/>
            <wp:effectExtent l="0" t="0" r="635" b="0"/>
            <wp:docPr id="3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5123815" cy="371856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图75 充值读卡等待界面结构图</w:t>
      </w:r>
    </w:p>
    <w:p w:rsidR="00A64367" w:rsidRDefault="00192A60">
      <w:pPr>
        <w:ind w:firstLine="420"/>
        <w:rPr>
          <w:rFonts w:ascii="宋体" w:cs="Times New Roman"/>
        </w:rPr>
      </w:pPr>
      <w:r>
        <w:rPr>
          <w:rFonts w:ascii="宋体" w:cs="Times New Roman" w:hint="eastAsia"/>
        </w:rPr>
        <w:t>充值读卡等待界面显示内容说明见表85。</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表85 充值读卡等待界面显示内容说明表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1276"/>
        <w:gridCol w:w="3866"/>
        <w:gridCol w:w="1667"/>
      </w:tblGrid>
      <w:tr w:rsidR="00A64367">
        <w:trPr>
          <w:trHeight w:val="340"/>
          <w:jc w:val="center"/>
        </w:trPr>
        <w:tc>
          <w:tcPr>
            <w:tcW w:w="675" w:type="dxa"/>
            <w:vAlign w:val="center"/>
          </w:tcPr>
          <w:p w:rsidR="00A64367" w:rsidRDefault="00192A60">
            <w:pPr>
              <w:pStyle w:val="afa"/>
            </w:pPr>
            <w:r>
              <w:rPr>
                <w:rFonts w:hint="eastAsia"/>
              </w:rPr>
              <w:t>序号</w:t>
            </w:r>
          </w:p>
        </w:tc>
        <w:tc>
          <w:tcPr>
            <w:tcW w:w="851" w:type="dxa"/>
            <w:vAlign w:val="center"/>
          </w:tcPr>
          <w:p w:rsidR="00A64367" w:rsidRDefault="00192A60">
            <w:pPr>
              <w:pStyle w:val="afa"/>
            </w:pPr>
            <w:r>
              <w:rPr>
                <w:rFonts w:hint="eastAsia"/>
              </w:rPr>
              <w:t>区域</w:t>
            </w:r>
          </w:p>
        </w:tc>
        <w:tc>
          <w:tcPr>
            <w:tcW w:w="1276" w:type="dxa"/>
            <w:vAlign w:val="center"/>
          </w:tcPr>
          <w:p w:rsidR="00A64367" w:rsidRDefault="00192A60">
            <w:pPr>
              <w:pStyle w:val="afa"/>
            </w:pPr>
            <w:r>
              <w:rPr>
                <w:rFonts w:hint="eastAsia"/>
              </w:rPr>
              <w:t>显示内容</w:t>
            </w:r>
          </w:p>
        </w:tc>
        <w:tc>
          <w:tcPr>
            <w:tcW w:w="3866"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675" w:type="dxa"/>
            <w:vAlign w:val="center"/>
          </w:tcPr>
          <w:p w:rsidR="00A64367" w:rsidRDefault="00192A60">
            <w:pPr>
              <w:pStyle w:val="afa"/>
            </w:pPr>
            <w:r>
              <w:t>1</w:t>
            </w:r>
          </w:p>
        </w:tc>
        <w:tc>
          <w:tcPr>
            <w:tcW w:w="851" w:type="dxa"/>
            <w:vAlign w:val="center"/>
          </w:tcPr>
          <w:p w:rsidR="00A64367" w:rsidRDefault="00192A60">
            <w:pPr>
              <w:pStyle w:val="afa"/>
            </w:pPr>
            <w:r>
              <w:t>C5</w:t>
            </w:r>
          </w:p>
        </w:tc>
        <w:tc>
          <w:tcPr>
            <w:tcW w:w="1276" w:type="dxa"/>
            <w:vAlign w:val="center"/>
          </w:tcPr>
          <w:p w:rsidR="00A64367" w:rsidRDefault="00192A60">
            <w:pPr>
              <w:pStyle w:val="afa"/>
            </w:pPr>
            <w:r>
              <w:rPr>
                <w:rFonts w:hint="eastAsia"/>
              </w:rPr>
              <w:t>标题</w:t>
            </w:r>
          </w:p>
        </w:tc>
        <w:tc>
          <w:tcPr>
            <w:tcW w:w="3866" w:type="dxa"/>
            <w:vAlign w:val="center"/>
          </w:tcPr>
          <w:p w:rsidR="00A64367" w:rsidRDefault="00192A60">
            <w:pPr>
              <w:pStyle w:val="afa"/>
            </w:pPr>
            <w:r>
              <w:rPr>
                <w:rFonts w:hint="eastAsia"/>
              </w:rPr>
              <w:t>显示“充值”</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2</w:t>
            </w:r>
          </w:p>
        </w:tc>
        <w:tc>
          <w:tcPr>
            <w:tcW w:w="851" w:type="dxa"/>
            <w:vAlign w:val="center"/>
          </w:tcPr>
          <w:p w:rsidR="00A64367" w:rsidRDefault="00192A60">
            <w:pPr>
              <w:pStyle w:val="afa"/>
            </w:pPr>
            <w:r>
              <w:t>C6</w:t>
            </w:r>
          </w:p>
        </w:tc>
        <w:tc>
          <w:tcPr>
            <w:tcW w:w="1276" w:type="dxa"/>
            <w:vAlign w:val="center"/>
          </w:tcPr>
          <w:p w:rsidR="00A64367" w:rsidRDefault="00192A60">
            <w:pPr>
              <w:pStyle w:val="afa"/>
            </w:pPr>
            <w:r>
              <w:rPr>
                <w:rFonts w:hint="eastAsia"/>
              </w:rPr>
              <w:t>操作提示</w:t>
            </w:r>
          </w:p>
        </w:tc>
        <w:tc>
          <w:tcPr>
            <w:tcW w:w="3866" w:type="dxa"/>
            <w:vAlign w:val="center"/>
          </w:tcPr>
          <w:p w:rsidR="00A64367" w:rsidRDefault="00192A60">
            <w:pPr>
              <w:pStyle w:val="afa"/>
            </w:pPr>
            <w:r>
              <w:rPr>
                <w:rFonts w:hint="eastAsia"/>
              </w:rPr>
              <w:t>显示“请将车票放置在外部读写器的感应区内”</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3</w:t>
            </w:r>
          </w:p>
        </w:tc>
        <w:tc>
          <w:tcPr>
            <w:tcW w:w="851" w:type="dxa"/>
            <w:vAlign w:val="center"/>
          </w:tcPr>
          <w:p w:rsidR="00A64367" w:rsidRDefault="00192A60">
            <w:pPr>
              <w:pStyle w:val="afa"/>
            </w:pPr>
            <w:r>
              <w:t>C7</w:t>
            </w:r>
          </w:p>
        </w:tc>
        <w:tc>
          <w:tcPr>
            <w:tcW w:w="1276" w:type="dxa"/>
            <w:vAlign w:val="center"/>
          </w:tcPr>
          <w:p w:rsidR="00A64367" w:rsidRDefault="00192A60">
            <w:pPr>
              <w:pStyle w:val="afa"/>
            </w:pPr>
            <w:r>
              <w:rPr>
                <w:rFonts w:hint="eastAsia"/>
              </w:rPr>
              <w:t>操作按钮</w:t>
            </w:r>
          </w:p>
        </w:tc>
        <w:tc>
          <w:tcPr>
            <w:tcW w:w="3866" w:type="dxa"/>
            <w:vAlign w:val="center"/>
          </w:tcPr>
          <w:p w:rsidR="00A64367" w:rsidRDefault="00192A60">
            <w:pPr>
              <w:pStyle w:val="afa"/>
            </w:pPr>
            <w:r>
              <w:rPr>
                <w:rFonts w:hint="eastAsia"/>
              </w:rPr>
              <w:t>显示【取消】按钮</w:t>
            </w:r>
          </w:p>
        </w:tc>
        <w:tc>
          <w:tcPr>
            <w:tcW w:w="1667" w:type="dxa"/>
            <w:vAlign w:val="center"/>
          </w:tcPr>
          <w:p w:rsidR="00A64367" w:rsidRDefault="00192A60">
            <w:pPr>
              <w:pStyle w:val="afa"/>
            </w:pPr>
            <w:r>
              <w:rPr>
                <w:rFonts w:hint="eastAsia"/>
              </w:rPr>
              <w:t>退出信息提示框</w:t>
            </w:r>
          </w:p>
        </w:tc>
      </w:tr>
      <w:tr w:rsidR="00A64367">
        <w:trPr>
          <w:trHeight w:val="340"/>
          <w:jc w:val="center"/>
        </w:trPr>
        <w:tc>
          <w:tcPr>
            <w:tcW w:w="675" w:type="dxa"/>
            <w:vAlign w:val="center"/>
          </w:tcPr>
          <w:p w:rsidR="00A64367" w:rsidRDefault="00192A60">
            <w:pPr>
              <w:pStyle w:val="afa"/>
            </w:pPr>
            <w:r>
              <w:t>4</w:t>
            </w:r>
          </w:p>
        </w:tc>
        <w:tc>
          <w:tcPr>
            <w:tcW w:w="851" w:type="dxa"/>
            <w:vAlign w:val="center"/>
          </w:tcPr>
          <w:p w:rsidR="00A64367" w:rsidRDefault="00192A60">
            <w:pPr>
              <w:pStyle w:val="afa"/>
            </w:pPr>
            <w:r>
              <w:t>A</w:t>
            </w:r>
            <w:r>
              <w:t>、</w:t>
            </w:r>
            <w:r>
              <w:t>D</w:t>
            </w:r>
          </w:p>
        </w:tc>
        <w:tc>
          <w:tcPr>
            <w:tcW w:w="1276" w:type="dxa"/>
            <w:vAlign w:val="center"/>
          </w:tcPr>
          <w:p w:rsidR="00A64367" w:rsidRDefault="00192A60">
            <w:pPr>
              <w:pStyle w:val="afa"/>
            </w:pPr>
            <w:r>
              <w:rPr>
                <w:rFonts w:hint="eastAsia"/>
              </w:rPr>
              <w:t>同充值基本界面</w:t>
            </w:r>
          </w:p>
        </w:tc>
        <w:tc>
          <w:tcPr>
            <w:tcW w:w="3866" w:type="dxa"/>
            <w:vAlign w:val="center"/>
          </w:tcPr>
          <w:p w:rsidR="00A64367" w:rsidRDefault="00192A60">
            <w:pPr>
              <w:pStyle w:val="afa"/>
            </w:pPr>
            <w:r>
              <w:rPr>
                <w:rFonts w:hint="eastAsia"/>
              </w:rPr>
              <w:t>同充值基本界面</w:t>
            </w:r>
          </w:p>
        </w:tc>
        <w:tc>
          <w:tcPr>
            <w:tcW w:w="1667" w:type="dxa"/>
            <w:vAlign w:val="center"/>
          </w:tcPr>
          <w:p w:rsidR="00A64367" w:rsidRDefault="00192A60">
            <w:pPr>
              <w:pStyle w:val="afa"/>
            </w:pPr>
            <w:r>
              <w:rPr>
                <w:rFonts w:hint="eastAsia"/>
              </w:rPr>
              <w:t>同充值基本界面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充值基本界面</w:t>
      </w:r>
    </w:p>
    <w:p w:rsidR="00A64367" w:rsidRDefault="00192A60">
      <w:pPr>
        <w:ind w:firstLine="420"/>
        <w:rPr>
          <w:rFonts w:ascii="宋体" w:cs="Times New Roman"/>
        </w:rPr>
      </w:pPr>
      <w:r>
        <w:rPr>
          <w:rFonts w:ascii="宋体" w:cs="Times New Roman" w:hint="eastAsia"/>
        </w:rPr>
        <w:t>充值基本界面结构见图76。</w:t>
      </w:r>
    </w:p>
    <w:p w:rsidR="00A64367" w:rsidRDefault="00192A60">
      <w:pPr>
        <w:rPr>
          <w:rFonts w:ascii="宋体" w:hAnsi="宋体"/>
        </w:rPr>
      </w:pPr>
      <w:r>
        <w:rPr>
          <w:noProof/>
        </w:rPr>
        <w:lastRenderedPageBreak/>
        <w:drawing>
          <wp:inline distT="0" distB="0" distL="0" distR="0">
            <wp:extent cx="5260340" cy="3817620"/>
            <wp:effectExtent l="0" t="0" r="0" b="0"/>
            <wp:docPr id="3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5260340" cy="381762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图76 充值基本界面结构图</w:t>
      </w:r>
    </w:p>
    <w:p w:rsidR="00A64367" w:rsidRDefault="00192A60">
      <w:pPr>
        <w:ind w:firstLine="420"/>
        <w:rPr>
          <w:rFonts w:ascii="宋体" w:cs="Times New Roman"/>
        </w:rPr>
      </w:pPr>
      <w:r>
        <w:rPr>
          <w:rFonts w:ascii="宋体" w:cs="Times New Roman" w:hint="eastAsia"/>
        </w:rPr>
        <w:t>充值基本界面显示内容说明见表86。</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表86 充值基本界面显示内容说明表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1559"/>
        <w:gridCol w:w="3158"/>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1134" w:type="dxa"/>
            <w:vAlign w:val="center"/>
          </w:tcPr>
          <w:p w:rsidR="00A64367" w:rsidRDefault="00192A60">
            <w:pPr>
              <w:pStyle w:val="afa"/>
            </w:pPr>
            <w:r>
              <w:rPr>
                <w:rFonts w:hint="eastAsia"/>
              </w:rPr>
              <w:t>区域</w:t>
            </w:r>
          </w:p>
        </w:tc>
        <w:tc>
          <w:tcPr>
            <w:tcW w:w="1559" w:type="dxa"/>
            <w:vAlign w:val="center"/>
          </w:tcPr>
          <w:p w:rsidR="00A64367" w:rsidRDefault="00192A60">
            <w:pPr>
              <w:pStyle w:val="afa"/>
            </w:pPr>
            <w:r>
              <w:rPr>
                <w:rFonts w:hint="eastAsia"/>
              </w:rPr>
              <w:t>显示内容</w:t>
            </w:r>
          </w:p>
        </w:tc>
        <w:tc>
          <w:tcPr>
            <w:tcW w:w="3158"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1134" w:type="dxa"/>
            <w:vAlign w:val="center"/>
          </w:tcPr>
          <w:p w:rsidR="00A64367" w:rsidRDefault="00192A60">
            <w:pPr>
              <w:pStyle w:val="afa"/>
            </w:pPr>
            <w:r>
              <w:t>A1</w:t>
            </w:r>
            <w:r>
              <w:t>、</w:t>
            </w:r>
            <w:r>
              <w:t>A2</w:t>
            </w:r>
          </w:p>
        </w:tc>
        <w:tc>
          <w:tcPr>
            <w:tcW w:w="1559" w:type="dxa"/>
            <w:vAlign w:val="center"/>
          </w:tcPr>
          <w:p w:rsidR="00A64367" w:rsidRDefault="00192A60">
            <w:pPr>
              <w:pStyle w:val="afa"/>
            </w:pPr>
            <w:r>
              <w:rPr>
                <w:rFonts w:hint="eastAsia"/>
              </w:rPr>
              <w:t>同售票基本界面</w:t>
            </w:r>
          </w:p>
        </w:tc>
        <w:tc>
          <w:tcPr>
            <w:tcW w:w="3158" w:type="dxa"/>
            <w:vAlign w:val="center"/>
          </w:tcPr>
          <w:p w:rsidR="00A64367" w:rsidRDefault="00192A60">
            <w:pPr>
              <w:pStyle w:val="afa"/>
            </w:pPr>
            <w:r>
              <w:rPr>
                <w:rFonts w:hint="eastAsia"/>
              </w:rPr>
              <w:t>同售票基本界面</w:t>
            </w:r>
          </w:p>
        </w:tc>
        <w:tc>
          <w:tcPr>
            <w:tcW w:w="1667" w:type="dxa"/>
            <w:vAlign w:val="center"/>
          </w:tcPr>
          <w:p w:rsidR="00A64367" w:rsidRDefault="00192A60">
            <w:pPr>
              <w:pStyle w:val="afa"/>
            </w:pPr>
            <w:r>
              <w:rPr>
                <w:rFonts w:hint="eastAsia"/>
              </w:rPr>
              <w:t>同售票基本界面</w:t>
            </w:r>
          </w:p>
        </w:tc>
      </w:tr>
      <w:tr w:rsidR="00A64367">
        <w:trPr>
          <w:trHeight w:val="340"/>
          <w:jc w:val="center"/>
        </w:trPr>
        <w:tc>
          <w:tcPr>
            <w:tcW w:w="817" w:type="dxa"/>
            <w:vAlign w:val="center"/>
          </w:tcPr>
          <w:p w:rsidR="00A64367" w:rsidRDefault="00192A60">
            <w:pPr>
              <w:pStyle w:val="afa"/>
            </w:pPr>
            <w:r>
              <w:t>2</w:t>
            </w:r>
          </w:p>
        </w:tc>
        <w:tc>
          <w:tcPr>
            <w:tcW w:w="1134" w:type="dxa"/>
            <w:vAlign w:val="center"/>
          </w:tcPr>
          <w:p w:rsidR="00A64367" w:rsidRDefault="00192A60">
            <w:pPr>
              <w:pStyle w:val="afa"/>
            </w:pPr>
            <w:r>
              <w:t>B3</w:t>
            </w:r>
          </w:p>
        </w:tc>
        <w:tc>
          <w:tcPr>
            <w:tcW w:w="1559" w:type="dxa"/>
            <w:vAlign w:val="center"/>
          </w:tcPr>
          <w:p w:rsidR="00A64367" w:rsidRDefault="00192A60">
            <w:pPr>
              <w:pStyle w:val="afa"/>
            </w:pPr>
            <w:r>
              <w:rPr>
                <w:rFonts w:hint="eastAsia"/>
              </w:rPr>
              <w:t>充值金额</w:t>
            </w:r>
          </w:p>
        </w:tc>
        <w:tc>
          <w:tcPr>
            <w:tcW w:w="3158" w:type="dxa"/>
            <w:vAlign w:val="center"/>
          </w:tcPr>
          <w:p w:rsidR="00A64367" w:rsidRDefault="00192A60">
            <w:pPr>
              <w:pStyle w:val="afa"/>
            </w:pPr>
            <w:r>
              <w:rPr>
                <w:rFonts w:hint="eastAsia"/>
              </w:rPr>
              <w:t>充值金额选择区域</w:t>
            </w:r>
          </w:p>
        </w:tc>
        <w:tc>
          <w:tcPr>
            <w:tcW w:w="1667" w:type="dxa"/>
            <w:vAlign w:val="center"/>
          </w:tcPr>
          <w:p w:rsidR="00A64367" w:rsidRDefault="00192A60">
            <w:pPr>
              <w:pStyle w:val="afa"/>
            </w:pPr>
            <w:r>
              <w:t>C3</w:t>
            </w:r>
            <w:r>
              <w:t>区充值金额相应更改</w:t>
            </w:r>
          </w:p>
        </w:tc>
      </w:tr>
      <w:tr w:rsidR="00A64367">
        <w:trPr>
          <w:trHeight w:val="340"/>
          <w:jc w:val="center"/>
        </w:trPr>
        <w:tc>
          <w:tcPr>
            <w:tcW w:w="817" w:type="dxa"/>
            <w:vAlign w:val="center"/>
          </w:tcPr>
          <w:p w:rsidR="00A64367" w:rsidRDefault="00192A60">
            <w:pPr>
              <w:pStyle w:val="afa"/>
            </w:pPr>
            <w:r>
              <w:t>3</w:t>
            </w:r>
          </w:p>
        </w:tc>
        <w:tc>
          <w:tcPr>
            <w:tcW w:w="1134" w:type="dxa"/>
            <w:vAlign w:val="center"/>
          </w:tcPr>
          <w:p w:rsidR="00A64367" w:rsidRDefault="00192A60">
            <w:pPr>
              <w:pStyle w:val="afa"/>
            </w:pPr>
            <w:r>
              <w:t>C1</w:t>
            </w:r>
          </w:p>
        </w:tc>
        <w:tc>
          <w:tcPr>
            <w:tcW w:w="1559" w:type="dxa"/>
            <w:vAlign w:val="center"/>
          </w:tcPr>
          <w:p w:rsidR="00A64367" w:rsidRDefault="00192A60">
            <w:pPr>
              <w:pStyle w:val="afa"/>
            </w:pPr>
            <w:r>
              <w:rPr>
                <w:rFonts w:hint="eastAsia"/>
              </w:rPr>
              <w:t>操作提示</w:t>
            </w:r>
          </w:p>
        </w:tc>
        <w:tc>
          <w:tcPr>
            <w:tcW w:w="3158" w:type="dxa"/>
            <w:vAlign w:val="center"/>
          </w:tcPr>
          <w:p w:rsidR="00A64367" w:rsidRDefault="00192A60">
            <w:pPr>
              <w:pStyle w:val="afa"/>
            </w:pPr>
            <w:r>
              <w:rPr>
                <w:rFonts w:hint="eastAsia"/>
              </w:rPr>
              <w:t>显示“请输入充值信息后按确认键”</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1134" w:type="dxa"/>
            <w:vAlign w:val="center"/>
          </w:tcPr>
          <w:p w:rsidR="00A64367" w:rsidRDefault="00192A60">
            <w:pPr>
              <w:pStyle w:val="afa"/>
            </w:pPr>
            <w:r>
              <w:t>C2</w:t>
            </w:r>
          </w:p>
        </w:tc>
        <w:tc>
          <w:tcPr>
            <w:tcW w:w="1559" w:type="dxa"/>
            <w:vAlign w:val="center"/>
          </w:tcPr>
          <w:p w:rsidR="00A64367" w:rsidRDefault="00192A60">
            <w:pPr>
              <w:pStyle w:val="afa"/>
            </w:pPr>
            <w:r>
              <w:rPr>
                <w:rFonts w:hint="eastAsia"/>
              </w:rPr>
              <w:t>标题</w:t>
            </w:r>
          </w:p>
        </w:tc>
        <w:tc>
          <w:tcPr>
            <w:tcW w:w="3158" w:type="dxa"/>
            <w:vAlign w:val="center"/>
          </w:tcPr>
          <w:p w:rsidR="00A64367" w:rsidRDefault="00192A60">
            <w:pPr>
              <w:pStyle w:val="afa"/>
            </w:pPr>
            <w:r>
              <w:rPr>
                <w:rFonts w:hint="eastAsia"/>
              </w:rPr>
              <w:t>显示“充值信息”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1134" w:type="dxa"/>
            <w:vAlign w:val="center"/>
          </w:tcPr>
          <w:p w:rsidR="00A64367" w:rsidRDefault="00192A60">
            <w:pPr>
              <w:pStyle w:val="afa"/>
            </w:pPr>
            <w:r>
              <w:t>C3</w:t>
            </w:r>
          </w:p>
        </w:tc>
        <w:tc>
          <w:tcPr>
            <w:tcW w:w="1559" w:type="dxa"/>
            <w:vAlign w:val="center"/>
          </w:tcPr>
          <w:p w:rsidR="00A64367" w:rsidRDefault="00192A60">
            <w:pPr>
              <w:pStyle w:val="afa"/>
            </w:pPr>
            <w:r>
              <w:rPr>
                <w:rFonts w:hint="eastAsia"/>
              </w:rPr>
              <w:t>充</w:t>
            </w:r>
            <w:proofErr w:type="gramStart"/>
            <w:r>
              <w:rPr>
                <w:rFonts w:hint="eastAsia"/>
              </w:rPr>
              <w:t>值信息</w:t>
            </w:r>
            <w:proofErr w:type="gramEnd"/>
          </w:p>
        </w:tc>
        <w:tc>
          <w:tcPr>
            <w:tcW w:w="3158" w:type="dxa"/>
            <w:vAlign w:val="center"/>
          </w:tcPr>
          <w:p w:rsidR="00A64367" w:rsidRDefault="00192A60">
            <w:pPr>
              <w:pStyle w:val="afa"/>
            </w:pPr>
            <w:r>
              <w:rPr>
                <w:rFonts w:hint="eastAsia"/>
              </w:rPr>
              <w:t>具体的充</w:t>
            </w:r>
            <w:proofErr w:type="gramStart"/>
            <w:r>
              <w:rPr>
                <w:rFonts w:hint="eastAsia"/>
              </w:rPr>
              <w:t>值内容</w:t>
            </w:r>
            <w:proofErr w:type="gramEnd"/>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6</w:t>
            </w:r>
          </w:p>
        </w:tc>
        <w:tc>
          <w:tcPr>
            <w:tcW w:w="1134" w:type="dxa"/>
            <w:vAlign w:val="center"/>
          </w:tcPr>
          <w:p w:rsidR="00A64367" w:rsidRDefault="00192A60">
            <w:pPr>
              <w:pStyle w:val="afa"/>
            </w:pPr>
            <w:r>
              <w:t>C4</w:t>
            </w:r>
          </w:p>
        </w:tc>
        <w:tc>
          <w:tcPr>
            <w:tcW w:w="1559" w:type="dxa"/>
            <w:vAlign w:val="center"/>
          </w:tcPr>
          <w:p w:rsidR="00A64367" w:rsidRDefault="00192A60">
            <w:pPr>
              <w:pStyle w:val="afa"/>
            </w:pPr>
            <w:r>
              <w:rPr>
                <w:rFonts w:hint="eastAsia"/>
              </w:rPr>
              <w:t>标题</w:t>
            </w:r>
          </w:p>
        </w:tc>
        <w:tc>
          <w:tcPr>
            <w:tcW w:w="3158" w:type="dxa"/>
            <w:vAlign w:val="center"/>
          </w:tcPr>
          <w:p w:rsidR="00A64367" w:rsidRDefault="00192A60">
            <w:pPr>
              <w:pStyle w:val="afa"/>
            </w:pPr>
            <w:r>
              <w:rPr>
                <w:rFonts w:hint="eastAsia"/>
              </w:rPr>
              <w:t>显示“现金信息”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7</w:t>
            </w:r>
          </w:p>
        </w:tc>
        <w:tc>
          <w:tcPr>
            <w:tcW w:w="1134" w:type="dxa"/>
            <w:vAlign w:val="center"/>
          </w:tcPr>
          <w:p w:rsidR="00A64367" w:rsidRDefault="00192A60">
            <w:pPr>
              <w:pStyle w:val="afa"/>
            </w:pPr>
            <w:r>
              <w:t>C5</w:t>
            </w:r>
          </w:p>
        </w:tc>
        <w:tc>
          <w:tcPr>
            <w:tcW w:w="1559" w:type="dxa"/>
            <w:vAlign w:val="center"/>
          </w:tcPr>
          <w:p w:rsidR="00A64367" w:rsidRDefault="00192A60">
            <w:pPr>
              <w:pStyle w:val="afa"/>
            </w:pPr>
            <w:r>
              <w:rPr>
                <w:rFonts w:hint="eastAsia"/>
              </w:rPr>
              <w:t>现金区域</w:t>
            </w:r>
          </w:p>
        </w:tc>
        <w:tc>
          <w:tcPr>
            <w:tcW w:w="3158" w:type="dxa"/>
            <w:vAlign w:val="center"/>
          </w:tcPr>
          <w:p w:rsidR="00A64367" w:rsidRDefault="00192A60">
            <w:pPr>
              <w:pStyle w:val="afa"/>
            </w:pPr>
            <w:r>
              <w:rPr>
                <w:rFonts w:hint="eastAsia"/>
              </w:rPr>
              <w:t>显示现金信息，如应收金额、实收金额、找零金额</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8</w:t>
            </w:r>
          </w:p>
        </w:tc>
        <w:tc>
          <w:tcPr>
            <w:tcW w:w="1134" w:type="dxa"/>
            <w:vAlign w:val="center"/>
          </w:tcPr>
          <w:p w:rsidR="00A64367" w:rsidRDefault="00192A60">
            <w:pPr>
              <w:pStyle w:val="afa"/>
            </w:pPr>
            <w:r>
              <w:t>C6</w:t>
            </w:r>
          </w:p>
        </w:tc>
        <w:tc>
          <w:tcPr>
            <w:tcW w:w="1559" w:type="dxa"/>
            <w:vAlign w:val="center"/>
          </w:tcPr>
          <w:p w:rsidR="00A64367" w:rsidRDefault="00192A60">
            <w:pPr>
              <w:pStyle w:val="afa"/>
            </w:pPr>
            <w:r>
              <w:rPr>
                <w:rFonts w:hint="eastAsia"/>
              </w:rPr>
              <w:t>操作按钮</w:t>
            </w:r>
          </w:p>
        </w:tc>
        <w:tc>
          <w:tcPr>
            <w:tcW w:w="3158" w:type="dxa"/>
            <w:vAlign w:val="center"/>
          </w:tcPr>
          <w:p w:rsidR="00A64367" w:rsidRDefault="00192A60">
            <w:pPr>
              <w:pStyle w:val="afa"/>
            </w:pPr>
            <w:r>
              <w:rPr>
                <w:rFonts w:hint="eastAsia"/>
              </w:rPr>
              <w:t>显示【确认】按钮</w:t>
            </w:r>
          </w:p>
        </w:tc>
        <w:tc>
          <w:tcPr>
            <w:tcW w:w="1667" w:type="dxa"/>
            <w:vAlign w:val="center"/>
          </w:tcPr>
          <w:p w:rsidR="00A64367" w:rsidRDefault="00192A60">
            <w:pPr>
              <w:pStyle w:val="afa"/>
            </w:pPr>
            <w:r>
              <w:rPr>
                <w:rFonts w:hint="eastAsia"/>
              </w:rPr>
              <w:t>进入充值确认界面</w:t>
            </w:r>
          </w:p>
        </w:tc>
      </w:tr>
      <w:tr w:rsidR="00A64367">
        <w:trPr>
          <w:trHeight w:val="340"/>
          <w:jc w:val="center"/>
        </w:trPr>
        <w:tc>
          <w:tcPr>
            <w:tcW w:w="817" w:type="dxa"/>
            <w:vAlign w:val="center"/>
          </w:tcPr>
          <w:p w:rsidR="00A64367" w:rsidRDefault="00192A60">
            <w:pPr>
              <w:pStyle w:val="afa"/>
            </w:pPr>
            <w:r>
              <w:t>9</w:t>
            </w:r>
          </w:p>
        </w:tc>
        <w:tc>
          <w:tcPr>
            <w:tcW w:w="1134" w:type="dxa"/>
            <w:vAlign w:val="center"/>
          </w:tcPr>
          <w:p w:rsidR="00A64367" w:rsidRDefault="00192A60">
            <w:pPr>
              <w:pStyle w:val="afa"/>
            </w:pPr>
            <w:r>
              <w:t>D</w:t>
            </w:r>
            <w:r>
              <w:t>、</w:t>
            </w:r>
            <w:r>
              <w:t>E</w:t>
            </w:r>
          </w:p>
        </w:tc>
        <w:tc>
          <w:tcPr>
            <w:tcW w:w="1559" w:type="dxa"/>
            <w:vAlign w:val="center"/>
          </w:tcPr>
          <w:p w:rsidR="00A64367" w:rsidRDefault="00192A60">
            <w:pPr>
              <w:pStyle w:val="afa"/>
            </w:pPr>
            <w:r>
              <w:rPr>
                <w:rFonts w:hint="eastAsia"/>
              </w:rPr>
              <w:t>同售票基本界面</w:t>
            </w:r>
          </w:p>
        </w:tc>
        <w:tc>
          <w:tcPr>
            <w:tcW w:w="3158" w:type="dxa"/>
            <w:vAlign w:val="center"/>
          </w:tcPr>
          <w:p w:rsidR="00A64367" w:rsidRDefault="00192A60">
            <w:pPr>
              <w:pStyle w:val="afa"/>
            </w:pPr>
            <w:r>
              <w:rPr>
                <w:rFonts w:hint="eastAsia"/>
              </w:rPr>
              <w:t>同售票基本界面</w:t>
            </w:r>
          </w:p>
        </w:tc>
        <w:tc>
          <w:tcPr>
            <w:tcW w:w="1667" w:type="dxa"/>
            <w:vAlign w:val="center"/>
          </w:tcPr>
          <w:p w:rsidR="00A64367" w:rsidRDefault="00192A60">
            <w:pPr>
              <w:pStyle w:val="afa"/>
            </w:pPr>
            <w:r>
              <w:rPr>
                <w:rFonts w:hint="eastAsia"/>
              </w:rPr>
              <w:t>同售票基本界面</w:t>
            </w:r>
          </w:p>
        </w:tc>
      </w:tr>
    </w:tbl>
    <w:p w:rsidR="00A64367" w:rsidRDefault="00192A60">
      <w:pPr>
        <w:ind w:firstLine="420"/>
        <w:rPr>
          <w:rFonts w:ascii="宋体" w:cs="Times New Roman"/>
        </w:rPr>
      </w:pPr>
      <w:r>
        <w:rPr>
          <w:rFonts w:ascii="宋体" w:cs="Times New Roman" w:hint="eastAsia"/>
        </w:rPr>
        <w:t>充值</w:t>
      </w:r>
      <w:proofErr w:type="gramStart"/>
      <w:r>
        <w:rPr>
          <w:rFonts w:ascii="宋体" w:cs="Times New Roman" w:hint="eastAsia"/>
        </w:rPr>
        <w:t>息显示</w:t>
      </w:r>
      <w:proofErr w:type="gramEnd"/>
      <w:r>
        <w:rPr>
          <w:rFonts w:ascii="宋体" w:cs="Times New Roman" w:hint="eastAsia"/>
        </w:rPr>
        <w:t>内容说明见表87。</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表87 充值信息显示内容说明表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1559"/>
        <w:gridCol w:w="3158"/>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1134" w:type="dxa"/>
            <w:vAlign w:val="center"/>
          </w:tcPr>
          <w:p w:rsidR="00A64367" w:rsidRDefault="00192A60">
            <w:pPr>
              <w:pStyle w:val="afa"/>
            </w:pPr>
            <w:r>
              <w:rPr>
                <w:rFonts w:hint="eastAsia"/>
              </w:rPr>
              <w:t>区域</w:t>
            </w:r>
          </w:p>
        </w:tc>
        <w:tc>
          <w:tcPr>
            <w:tcW w:w="1559" w:type="dxa"/>
            <w:vAlign w:val="center"/>
          </w:tcPr>
          <w:p w:rsidR="00A64367" w:rsidRDefault="00192A60">
            <w:pPr>
              <w:pStyle w:val="afa"/>
            </w:pPr>
            <w:r>
              <w:rPr>
                <w:rFonts w:hint="eastAsia"/>
              </w:rPr>
              <w:t>显示内容</w:t>
            </w:r>
          </w:p>
        </w:tc>
        <w:tc>
          <w:tcPr>
            <w:tcW w:w="3158"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1134" w:type="dxa"/>
            <w:vAlign w:val="center"/>
          </w:tcPr>
          <w:p w:rsidR="00A64367" w:rsidRDefault="00192A60">
            <w:pPr>
              <w:pStyle w:val="afa"/>
            </w:pPr>
            <w:r>
              <w:t>C3-1</w:t>
            </w:r>
          </w:p>
        </w:tc>
        <w:tc>
          <w:tcPr>
            <w:tcW w:w="1559" w:type="dxa"/>
            <w:vAlign w:val="center"/>
          </w:tcPr>
          <w:p w:rsidR="00A64367" w:rsidRDefault="00192A60">
            <w:pPr>
              <w:pStyle w:val="afa"/>
            </w:pPr>
            <w:r>
              <w:rPr>
                <w:rFonts w:hint="eastAsia"/>
              </w:rPr>
              <w:t>车票编号</w:t>
            </w:r>
          </w:p>
        </w:tc>
        <w:tc>
          <w:tcPr>
            <w:tcW w:w="3158" w:type="dxa"/>
            <w:vAlign w:val="center"/>
          </w:tcPr>
          <w:p w:rsidR="00A64367" w:rsidRDefault="00192A60">
            <w:pPr>
              <w:pStyle w:val="afa"/>
            </w:pPr>
            <w:r>
              <w:rPr>
                <w:rFonts w:hint="eastAsia"/>
              </w:rPr>
              <w:t>显示车票编号</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1134" w:type="dxa"/>
            <w:vAlign w:val="center"/>
          </w:tcPr>
          <w:p w:rsidR="00A64367" w:rsidRDefault="00192A60">
            <w:pPr>
              <w:pStyle w:val="afa"/>
            </w:pPr>
            <w:r>
              <w:t>C3-2</w:t>
            </w:r>
          </w:p>
        </w:tc>
        <w:tc>
          <w:tcPr>
            <w:tcW w:w="1559" w:type="dxa"/>
            <w:vAlign w:val="center"/>
          </w:tcPr>
          <w:p w:rsidR="00A64367" w:rsidRDefault="00192A60">
            <w:pPr>
              <w:pStyle w:val="afa"/>
            </w:pPr>
            <w:r>
              <w:rPr>
                <w:rFonts w:hint="eastAsia"/>
              </w:rPr>
              <w:t>车票种类</w:t>
            </w:r>
          </w:p>
        </w:tc>
        <w:tc>
          <w:tcPr>
            <w:tcW w:w="3158" w:type="dxa"/>
            <w:vAlign w:val="center"/>
          </w:tcPr>
          <w:p w:rsidR="00A64367" w:rsidRDefault="00192A60">
            <w:pPr>
              <w:pStyle w:val="afa"/>
            </w:pPr>
            <w:r>
              <w:rPr>
                <w:rFonts w:hint="eastAsia"/>
              </w:rPr>
              <w:t>显示充值车票种类</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lastRenderedPageBreak/>
              <w:t>3</w:t>
            </w:r>
          </w:p>
        </w:tc>
        <w:tc>
          <w:tcPr>
            <w:tcW w:w="1134" w:type="dxa"/>
            <w:vAlign w:val="center"/>
          </w:tcPr>
          <w:p w:rsidR="00A64367" w:rsidRDefault="00192A60">
            <w:pPr>
              <w:pStyle w:val="afa"/>
            </w:pPr>
            <w:r>
              <w:t>C3-3</w:t>
            </w:r>
          </w:p>
        </w:tc>
        <w:tc>
          <w:tcPr>
            <w:tcW w:w="1559" w:type="dxa"/>
            <w:vAlign w:val="center"/>
          </w:tcPr>
          <w:p w:rsidR="00A64367" w:rsidRDefault="00192A60">
            <w:pPr>
              <w:pStyle w:val="afa"/>
            </w:pPr>
            <w:r>
              <w:rPr>
                <w:rFonts w:hint="eastAsia"/>
              </w:rPr>
              <w:t>车票有效期</w:t>
            </w:r>
          </w:p>
        </w:tc>
        <w:tc>
          <w:tcPr>
            <w:tcW w:w="3158" w:type="dxa"/>
            <w:vAlign w:val="center"/>
          </w:tcPr>
          <w:p w:rsidR="00A64367" w:rsidRDefault="00192A60">
            <w:pPr>
              <w:pStyle w:val="afa"/>
            </w:pPr>
            <w:r>
              <w:rPr>
                <w:rFonts w:hint="eastAsia"/>
              </w:rPr>
              <w:t>显示车票有效期</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1134" w:type="dxa"/>
            <w:vAlign w:val="center"/>
          </w:tcPr>
          <w:p w:rsidR="00A64367" w:rsidRDefault="00192A60">
            <w:pPr>
              <w:pStyle w:val="afa"/>
            </w:pPr>
            <w:r>
              <w:t>C3-4</w:t>
            </w:r>
          </w:p>
        </w:tc>
        <w:tc>
          <w:tcPr>
            <w:tcW w:w="1559" w:type="dxa"/>
            <w:vAlign w:val="center"/>
          </w:tcPr>
          <w:p w:rsidR="00A64367" w:rsidRDefault="00192A60">
            <w:pPr>
              <w:pStyle w:val="afa"/>
            </w:pPr>
            <w:r>
              <w:rPr>
                <w:rFonts w:hint="eastAsia"/>
              </w:rPr>
              <w:t>车票押金</w:t>
            </w:r>
          </w:p>
        </w:tc>
        <w:tc>
          <w:tcPr>
            <w:tcW w:w="3158" w:type="dxa"/>
            <w:vAlign w:val="center"/>
          </w:tcPr>
          <w:p w:rsidR="00A64367" w:rsidRDefault="00192A60">
            <w:pPr>
              <w:pStyle w:val="afa"/>
            </w:pPr>
            <w:r>
              <w:rPr>
                <w:rFonts w:hint="eastAsia"/>
              </w:rPr>
              <w:t>显示车票押金</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1134" w:type="dxa"/>
            <w:vAlign w:val="center"/>
          </w:tcPr>
          <w:p w:rsidR="00A64367" w:rsidRDefault="00192A60">
            <w:pPr>
              <w:pStyle w:val="afa"/>
            </w:pPr>
            <w:r>
              <w:t>C3-5</w:t>
            </w:r>
          </w:p>
        </w:tc>
        <w:tc>
          <w:tcPr>
            <w:tcW w:w="1559" w:type="dxa"/>
            <w:vAlign w:val="center"/>
          </w:tcPr>
          <w:p w:rsidR="00A64367" w:rsidRDefault="00192A60">
            <w:pPr>
              <w:pStyle w:val="afa"/>
            </w:pPr>
            <w:r>
              <w:rPr>
                <w:rFonts w:hint="eastAsia"/>
              </w:rPr>
              <w:t>票内余额</w:t>
            </w:r>
          </w:p>
        </w:tc>
        <w:tc>
          <w:tcPr>
            <w:tcW w:w="3158" w:type="dxa"/>
            <w:vAlign w:val="center"/>
          </w:tcPr>
          <w:p w:rsidR="00A64367" w:rsidRDefault="00192A60">
            <w:pPr>
              <w:pStyle w:val="afa"/>
            </w:pPr>
            <w:r>
              <w:rPr>
                <w:rFonts w:hint="eastAsia"/>
              </w:rPr>
              <w:t>显示车票内余额</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充值确认界面</w:t>
      </w:r>
    </w:p>
    <w:p w:rsidR="00A64367" w:rsidRDefault="00192A60">
      <w:pPr>
        <w:ind w:firstLine="420"/>
        <w:rPr>
          <w:rFonts w:ascii="宋体" w:cs="Times New Roman"/>
        </w:rPr>
      </w:pPr>
      <w:r>
        <w:rPr>
          <w:rFonts w:ascii="宋体" w:cs="Times New Roman" w:hint="eastAsia"/>
        </w:rPr>
        <w:t>充值确认界面结构见图77。</w:t>
      </w:r>
    </w:p>
    <w:p w:rsidR="00A64367" w:rsidRDefault="00192A60">
      <w:pPr>
        <w:widowControl/>
        <w:jc w:val="left"/>
      </w:pPr>
      <w:r>
        <w:rPr>
          <w:noProof/>
        </w:rPr>
        <w:drawing>
          <wp:inline distT="0" distB="0" distL="0" distR="0">
            <wp:extent cx="5260340" cy="3817620"/>
            <wp:effectExtent l="0" t="0" r="0" b="0"/>
            <wp:docPr id="30"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5260340" cy="381762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图77 充值确认界面结构图</w:t>
      </w:r>
    </w:p>
    <w:p w:rsidR="00A64367" w:rsidRDefault="00192A60">
      <w:pPr>
        <w:ind w:firstLine="420"/>
        <w:rPr>
          <w:rFonts w:ascii="宋体" w:cs="Times New Roman"/>
        </w:rPr>
      </w:pPr>
      <w:r>
        <w:rPr>
          <w:rFonts w:ascii="宋体" w:cs="Times New Roman" w:hint="eastAsia"/>
        </w:rPr>
        <w:t>充值确认界面显示内容说明见表88。</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表88 充值确认界面显示内容说明表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418"/>
        <w:gridCol w:w="1701"/>
        <w:gridCol w:w="2732"/>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1418" w:type="dxa"/>
            <w:vAlign w:val="center"/>
          </w:tcPr>
          <w:p w:rsidR="00A64367" w:rsidRDefault="00192A60">
            <w:pPr>
              <w:pStyle w:val="afa"/>
            </w:pPr>
            <w:r>
              <w:rPr>
                <w:rFonts w:hint="eastAsia"/>
              </w:rPr>
              <w:t>区域</w:t>
            </w:r>
          </w:p>
        </w:tc>
        <w:tc>
          <w:tcPr>
            <w:tcW w:w="1701" w:type="dxa"/>
            <w:vAlign w:val="center"/>
          </w:tcPr>
          <w:p w:rsidR="00A64367" w:rsidRDefault="00192A60">
            <w:pPr>
              <w:pStyle w:val="afa"/>
            </w:pPr>
            <w:r>
              <w:rPr>
                <w:rFonts w:hint="eastAsia"/>
              </w:rPr>
              <w:t>显示内容</w:t>
            </w:r>
          </w:p>
        </w:tc>
        <w:tc>
          <w:tcPr>
            <w:tcW w:w="2732"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1418" w:type="dxa"/>
            <w:vAlign w:val="center"/>
          </w:tcPr>
          <w:p w:rsidR="00A64367" w:rsidRDefault="00192A60">
            <w:pPr>
              <w:pStyle w:val="afa"/>
            </w:pPr>
            <w:r>
              <w:t>C5</w:t>
            </w:r>
          </w:p>
        </w:tc>
        <w:tc>
          <w:tcPr>
            <w:tcW w:w="1701" w:type="dxa"/>
            <w:vAlign w:val="center"/>
          </w:tcPr>
          <w:p w:rsidR="00A64367" w:rsidRDefault="00192A60">
            <w:pPr>
              <w:pStyle w:val="afa"/>
            </w:pPr>
            <w:r>
              <w:rPr>
                <w:rFonts w:hint="eastAsia"/>
              </w:rPr>
              <w:t>标题</w:t>
            </w:r>
          </w:p>
        </w:tc>
        <w:tc>
          <w:tcPr>
            <w:tcW w:w="2732" w:type="dxa"/>
            <w:vAlign w:val="center"/>
          </w:tcPr>
          <w:p w:rsidR="00A64367" w:rsidRDefault="00192A60">
            <w:pPr>
              <w:pStyle w:val="afa"/>
            </w:pPr>
            <w:r>
              <w:rPr>
                <w:rFonts w:hint="eastAsia"/>
              </w:rPr>
              <w:t>显示“充值信息”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1418" w:type="dxa"/>
            <w:vAlign w:val="center"/>
          </w:tcPr>
          <w:p w:rsidR="00A64367" w:rsidRDefault="00192A60">
            <w:pPr>
              <w:pStyle w:val="afa"/>
            </w:pPr>
            <w:r>
              <w:t>C6</w:t>
            </w:r>
          </w:p>
        </w:tc>
        <w:tc>
          <w:tcPr>
            <w:tcW w:w="1701" w:type="dxa"/>
            <w:vAlign w:val="center"/>
          </w:tcPr>
          <w:p w:rsidR="00A64367" w:rsidRDefault="00192A60">
            <w:pPr>
              <w:pStyle w:val="afa"/>
            </w:pPr>
            <w:r>
              <w:rPr>
                <w:rFonts w:hint="eastAsia"/>
              </w:rPr>
              <w:t>确认信息</w:t>
            </w:r>
          </w:p>
        </w:tc>
        <w:tc>
          <w:tcPr>
            <w:tcW w:w="2732" w:type="dxa"/>
            <w:vAlign w:val="center"/>
          </w:tcPr>
          <w:p w:rsidR="00A64367" w:rsidRDefault="00192A60">
            <w:pPr>
              <w:pStyle w:val="afa"/>
            </w:pPr>
            <w:r>
              <w:rPr>
                <w:rFonts w:hint="eastAsia"/>
              </w:rPr>
              <w:t>显示“充值金额：</w:t>
            </w:r>
            <w:r>
              <w:rPr>
                <w:rFonts w:hint="eastAsia"/>
              </w:rPr>
              <w:t>X.XX</w:t>
            </w:r>
            <w:r>
              <w:t>元，是否确认？</w:t>
            </w:r>
            <w:r>
              <w:rPr>
                <w:rFonts w:hint="eastAsia"/>
              </w:rPr>
              <w:t>”</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1418" w:type="dxa"/>
            <w:vAlign w:val="center"/>
          </w:tcPr>
          <w:p w:rsidR="00A64367" w:rsidRDefault="00192A60">
            <w:pPr>
              <w:pStyle w:val="afa"/>
            </w:pPr>
            <w:r>
              <w:t>C7</w:t>
            </w:r>
            <w:r>
              <w:t>、</w:t>
            </w:r>
            <w:r>
              <w:t>C8</w:t>
            </w:r>
          </w:p>
        </w:tc>
        <w:tc>
          <w:tcPr>
            <w:tcW w:w="1701" w:type="dxa"/>
            <w:vAlign w:val="center"/>
          </w:tcPr>
          <w:p w:rsidR="00A64367" w:rsidRDefault="00192A60">
            <w:pPr>
              <w:pStyle w:val="afa"/>
            </w:pPr>
            <w:r>
              <w:rPr>
                <w:rFonts w:hint="eastAsia"/>
              </w:rPr>
              <w:t>操作按钮</w:t>
            </w:r>
          </w:p>
        </w:tc>
        <w:tc>
          <w:tcPr>
            <w:tcW w:w="2732" w:type="dxa"/>
            <w:vAlign w:val="center"/>
          </w:tcPr>
          <w:p w:rsidR="00A64367" w:rsidRDefault="00192A60">
            <w:pPr>
              <w:pStyle w:val="afa"/>
            </w:pPr>
            <w:r>
              <w:rPr>
                <w:rFonts w:hint="eastAsia"/>
              </w:rPr>
              <w:t>显示【确定】和【取消】按钮</w:t>
            </w:r>
          </w:p>
        </w:tc>
        <w:tc>
          <w:tcPr>
            <w:tcW w:w="1667" w:type="dxa"/>
            <w:vAlign w:val="center"/>
          </w:tcPr>
          <w:p w:rsidR="00A64367" w:rsidRDefault="00192A60">
            <w:pPr>
              <w:pStyle w:val="afa"/>
            </w:pPr>
            <w:r>
              <w:rPr>
                <w:rFonts w:hint="eastAsia"/>
              </w:rPr>
              <w:t>充值完成或充</w:t>
            </w:r>
            <w:proofErr w:type="gramStart"/>
            <w:r>
              <w:rPr>
                <w:rFonts w:hint="eastAsia"/>
              </w:rPr>
              <w:t>值失败</w:t>
            </w:r>
            <w:proofErr w:type="gramEnd"/>
            <w:r>
              <w:rPr>
                <w:rFonts w:hint="eastAsia"/>
              </w:rPr>
              <w:t>界面</w:t>
            </w:r>
          </w:p>
        </w:tc>
      </w:tr>
      <w:tr w:rsidR="00A64367">
        <w:trPr>
          <w:trHeight w:val="340"/>
          <w:jc w:val="center"/>
        </w:trPr>
        <w:tc>
          <w:tcPr>
            <w:tcW w:w="817" w:type="dxa"/>
            <w:vAlign w:val="center"/>
          </w:tcPr>
          <w:p w:rsidR="00A64367" w:rsidRDefault="00192A60">
            <w:pPr>
              <w:pStyle w:val="afa"/>
            </w:pPr>
            <w:r>
              <w:t>4</w:t>
            </w:r>
          </w:p>
        </w:tc>
        <w:tc>
          <w:tcPr>
            <w:tcW w:w="1418" w:type="dxa"/>
            <w:vAlign w:val="center"/>
          </w:tcPr>
          <w:p w:rsidR="00A64367" w:rsidRDefault="00192A60">
            <w:pPr>
              <w:pStyle w:val="afa"/>
            </w:pPr>
            <w:r>
              <w:t>A</w:t>
            </w:r>
            <w:r>
              <w:t>、</w:t>
            </w:r>
            <w:r>
              <w:t>B</w:t>
            </w:r>
            <w:r>
              <w:t>、</w:t>
            </w:r>
            <w:r>
              <w:t>D</w:t>
            </w:r>
            <w:r>
              <w:t>、</w:t>
            </w:r>
            <w:r>
              <w:t>E</w:t>
            </w:r>
          </w:p>
        </w:tc>
        <w:tc>
          <w:tcPr>
            <w:tcW w:w="1701" w:type="dxa"/>
            <w:vAlign w:val="center"/>
          </w:tcPr>
          <w:p w:rsidR="00A64367" w:rsidRDefault="00192A60">
            <w:pPr>
              <w:pStyle w:val="afa"/>
            </w:pPr>
            <w:r>
              <w:rPr>
                <w:rFonts w:hint="eastAsia"/>
              </w:rPr>
              <w:t>同充值基本界面</w:t>
            </w:r>
          </w:p>
        </w:tc>
        <w:tc>
          <w:tcPr>
            <w:tcW w:w="2732" w:type="dxa"/>
            <w:vAlign w:val="center"/>
          </w:tcPr>
          <w:p w:rsidR="00A64367" w:rsidRDefault="00192A60">
            <w:pPr>
              <w:pStyle w:val="afa"/>
            </w:pPr>
            <w:r>
              <w:rPr>
                <w:rFonts w:hint="eastAsia"/>
              </w:rPr>
              <w:t>同充值基本界面</w:t>
            </w:r>
          </w:p>
        </w:tc>
        <w:tc>
          <w:tcPr>
            <w:tcW w:w="1667" w:type="dxa"/>
            <w:vAlign w:val="center"/>
          </w:tcPr>
          <w:p w:rsidR="00A64367" w:rsidRDefault="00192A60">
            <w:pPr>
              <w:pStyle w:val="afa"/>
            </w:pPr>
            <w:r>
              <w:rPr>
                <w:rFonts w:hint="eastAsia"/>
              </w:rPr>
              <w:t>同充值基本界面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充值完成界面</w:t>
      </w:r>
    </w:p>
    <w:p w:rsidR="00A64367" w:rsidRDefault="00192A60">
      <w:pPr>
        <w:ind w:firstLine="420"/>
        <w:rPr>
          <w:rFonts w:ascii="宋体" w:cs="Times New Roman"/>
        </w:rPr>
      </w:pPr>
      <w:r>
        <w:rPr>
          <w:rFonts w:ascii="宋体" w:cs="Times New Roman" w:hint="eastAsia"/>
        </w:rPr>
        <w:t>充值完成界面结构见图78。</w:t>
      </w:r>
    </w:p>
    <w:p w:rsidR="00A64367" w:rsidRDefault="00192A60">
      <w:pPr>
        <w:rPr>
          <w:rFonts w:ascii="宋体" w:hAnsi="宋体"/>
        </w:rPr>
      </w:pPr>
      <w:r>
        <w:rPr>
          <w:noProof/>
        </w:rPr>
        <w:lastRenderedPageBreak/>
        <w:drawing>
          <wp:inline distT="0" distB="0" distL="0" distR="0">
            <wp:extent cx="5175250" cy="3743325"/>
            <wp:effectExtent l="0" t="0" r="6350" b="9525"/>
            <wp:docPr id="2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5175250" cy="3743325"/>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图78 充值完成界面结构图</w:t>
      </w:r>
    </w:p>
    <w:p w:rsidR="00A64367" w:rsidRDefault="00192A60">
      <w:pPr>
        <w:ind w:firstLine="420"/>
        <w:rPr>
          <w:rFonts w:ascii="宋体" w:cs="Times New Roman"/>
        </w:rPr>
      </w:pPr>
      <w:r>
        <w:rPr>
          <w:rFonts w:ascii="宋体" w:cs="Times New Roman" w:hint="eastAsia"/>
        </w:rPr>
        <w:t>充值完成界面显示内容说明见表89。</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表89 充值完成界面显示内容说明表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418"/>
        <w:gridCol w:w="3441"/>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992" w:type="dxa"/>
            <w:vAlign w:val="center"/>
          </w:tcPr>
          <w:p w:rsidR="00A64367" w:rsidRDefault="00192A60">
            <w:pPr>
              <w:pStyle w:val="afa"/>
            </w:pPr>
            <w:r>
              <w:rPr>
                <w:rFonts w:hint="eastAsia"/>
              </w:rPr>
              <w:t>区域</w:t>
            </w:r>
          </w:p>
        </w:tc>
        <w:tc>
          <w:tcPr>
            <w:tcW w:w="1418" w:type="dxa"/>
            <w:vAlign w:val="center"/>
          </w:tcPr>
          <w:p w:rsidR="00A64367" w:rsidRDefault="00192A60">
            <w:pPr>
              <w:pStyle w:val="afa"/>
            </w:pPr>
            <w:r>
              <w:rPr>
                <w:rFonts w:hint="eastAsia"/>
              </w:rPr>
              <w:t>显示内容</w:t>
            </w:r>
          </w:p>
        </w:tc>
        <w:tc>
          <w:tcPr>
            <w:tcW w:w="3441"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992" w:type="dxa"/>
            <w:vAlign w:val="center"/>
          </w:tcPr>
          <w:p w:rsidR="00A64367" w:rsidRDefault="00192A60">
            <w:pPr>
              <w:pStyle w:val="afa"/>
            </w:pPr>
            <w:r>
              <w:t>C1</w:t>
            </w:r>
          </w:p>
        </w:tc>
        <w:tc>
          <w:tcPr>
            <w:tcW w:w="1418" w:type="dxa"/>
            <w:vAlign w:val="center"/>
          </w:tcPr>
          <w:p w:rsidR="00A64367" w:rsidRDefault="00192A60">
            <w:pPr>
              <w:pStyle w:val="afa"/>
            </w:pPr>
            <w:r>
              <w:rPr>
                <w:rFonts w:hint="eastAsia"/>
              </w:rPr>
              <w:t>操作提示</w:t>
            </w:r>
          </w:p>
        </w:tc>
        <w:tc>
          <w:tcPr>
            <w:tcW w:w="3441" w:type="dxa"/>
            <w:vAlign w:val="center"/>
          </w:tcPr>
          <w:p w:rsidR="00A64367" w:rsidRDefault="00192A60">
            <w:pPr>
              <w:pStyle w:val="afa"/>
            </w:pPr>
            <w:r>
              <w:rPr>
                <w:rFonts w:hint="eastAsia"/>
              </w:rPr>
              <w:t>显示“充值正常结束”</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992" w:type="dxa"/>
            <w:vAlign w:val="center"/>
          </w:tcPr>
          <w:p w:rsidR="00A64367" w:rsidRDefault="00192A60">
            <w:pPr>
              <w:pStyle w:val="afa"/>
            </w:pPr>
            <w:r>
              <w:t>C2</w:t>
            </w:r>
          </w:p>
        </w:tc>
        <w:tc>
          <w:tcPr>
            <w:tcW w:w="1418" w:type="dxa"/>
            <w:vAlign w:val="center"/>
          </w:tcPr>
          <w:p w:rsidR="00A64367" w:rsidRDefault="00192A60">
            <w:pPr>
              <w:pStyle w:val="afa"/>
            </w:pPr>
            <w:r>
              <w:rPr>
                <w:rFonts w:hint="eastAsia"/>
              </w:rPr>
              <w:t>标题</w:t>
            </w:r>
          </w:p>
        </w:tc>
        <w:tc>
          <w:tcPr>
            <w:tcW w:w="3441" w:type="dxa"/>
            <w:vAlign w:val="center"/>
          </w:tcPr>
          <w:p w:rsidR="00A64367" w:rsidRDefault="00192A60">
            <w:pPr>
              <w:pStyle w:val="afa"/>
            </w:pPr>
            <w:r>
              <w:rPr>
                <w:rFonts w:hint="eastAsia"/>
              </w:rPr>
              <w:t>显示“车票信息”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992" w:type="dxa"/>
            <w:vAlign w:val="center"/>
          </w:tcPr>
          <w:p w:rsidR="00A64367" w:rsidRDefault="00192A60">
            <w:pPr>
              <w:pStyle w:val="afa"/>
            </w:pPr>
            <w:r>
              <w:t>C3</w:t>
            </w:r>
          </w:p>
        </w:tc>
        <w:tc>
          <w:tcPr>
            <w:tcW w:w="1418" w:type="dxa"/>
            <w:vAlign w:val="center"/>
          </w:tcPr>
          <w:p w:rsidR="00A64367" w:rsidRDefault="00192A60">
            <w:pPr>
              <w:pStyle w:val="afa"/>
            </w:pPr>
            <w:r>
              <w:rPr>
                <w:rFonts w:hint="eastAsia"/>
              </w:rPr>
              <w:t>车票信息</w:t>
            </w:r>
          </w:p>
        </w:tc>
        <w:tc>
          <w:tcPr>
            <w:tcW w:w="3441" w:type="dxa"/>
            <w:vAlign w:val="center"/>
          </w:tcPr>
          <w:p w:rsidR="00A64367" w:rsidRDefault="00192A60">
            <w:pPr>
              <w:pStyle w:val="afa"/>
            </w:pPr>
            <w:r>
              <w:rPr>
                <w:rFonts w:hint="eastAsia"/>
              </w:rPr>
              <w:t>显示充值车票的信息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992" w:type="dxa"/>
            <w:vAlign w:val="center"/>
          </w:tcPr>
          <w:p w:rsidR="00A64367" w:rsidRDefault="00192A60">
            <w:pPr>
              <w:pStyle w:val="afa"/>
            </w:pPr>
            <w:r>
              <w:t>C4</w:t>
            </w:r>
          </w:p>
        </w:tc>
        <w:tc>
          <w:tcPr>
            <w:tcW w:w="1418" w:type="dxa"/>
            <w:vAlign w:val="center"/>
          </w:tcPr>
          <w:p w:rsidR="00A64367" w:rsidRDefault="00192A60">
            <w:pPr>
              <w:pStyle w:val="afa"/>
            </w:pPr>
            <w:r>
              <w:rPr>
                <w:rFonts w:hint="eastAsia"/>
              </w:rPr>
              <w:t>标题</w:t>
            </w:r>
          </w:p>
        </w:tc>
        <w:tc>
          <w:tcPr>
            <w:tcW w:w="3441" w:type="dxa"/>
            <w:vAlign w:val="center"/>
          </w:tcPr>
          <w:p w:rsidR="00A64367" w:rsidRDefault="00192A60">
            <w:pPr>
              <w:pStyle w:val="afa"/>
            </w:pPr>
            <w:r>
              <w:rPr>
                <w:rFonts w:hint="eastAsia"/>
              </w:rPr>
              <w:t>显示“现金信息”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992" w:type="dxa"/>
            <w:vAlign w:val="center"/>
          </w:tcPr>
          <w:p w:rsidR="00A64367" w:rsidRDefault="00192A60">
            <w:pPr>
              <w:pStyle w:val="afa"/>
            </w:pPr>
            <w:r>
              <w:t>C5</w:t>
            </w:r>
          </w:p>
        </w:tc>
        <w:tc>
          <w:tcPr>
            <w:tcW w:w="1418" w:type="dxa"/>
            <w:vAlign w:val="center"/>
          </w:tcPr>
          <w:p w:rsidR="00A64367" w:rsidRDefault="00192A60">
            <w:pPr>
              <w:pStyle w:val="afa"/>
            </w:pPr>
            <w:r>
              <w:rPr>
                <w:rFonts w:hint="eastAsia"/>
              </w:rPr>
              <w:t>现金信息</w:t>
            </w:r>
          </w:p>
        </w:tc>
        <w:tc>
          <w:tcPr>
            <w:tcW w:w="3441" w:type="dxa"/>
            <w:vAlign w:val="center"/>
          </w:tcPr>
          <w:p w:rsidR="00A64367" w:rsidRDefault="00192A60">
            <w:pPr>
              <w:pStyle w:val="afa"/>
            </w:pPr>
            <w:r>
              <w:rPr>
                <w:rFonts w:hint="eastAsia"/>
              </w:rPr>
              <w:t>显示具体现金信息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6</w:t>
            </w:r>
          </w:p>
        </w:tc>
        <w:tc>
          <w:tcPr>
            <w:tcW w:w="992" w:type="dxa"/>
            <w:vAlign w:val="center"/>
          </w:tcPr>
          <w:p w:rsidR="00A64367" w:rsidRDefault="00192A60">
            <w:pPr>
              <w:pStyle w:val="afa"/>
            </w:pPr>
            <w:r>
              <w:t>A</w:t>
            </w:r>
            <w:r>
              <w:t>、</w:t>
            </w:r>
            <w:r>
              <w:t>E</w:t>
            </w:r>
          </w:p>
        </w:tc>
        <w:tc>
          <w:tcPr>
            <w:tcW w:w="1418" w:type="dxa"/>
            <w:vAlign w:val="center"/>
          </w:tcPr>
          <w:p w:rsidR="00A64367" w:rsidRDefault="00192A60">
            <w:pPr>
              <w:pStyle w:val="afa"/>
            </w:pPr>
            <w:r>
              <w:rPr>
                <w:rFonts w:hint="eastAsia"/>
              </w:rPr>
              <w:t>同充值基本界面</w:t>
            </w:r>
          </w:p>
        </w:tc>
        <w:tc>
          <w:tcPr>
            <w:tcW w:w="3441" w:type="dxa"/>
            <w:vAlign w:val="center"/>
          </w:tcPr>
          <w:p w:rsidR="00A64367" w:rsidRDefault="00192A60">
            <w:pPr>
              <w:pStyle w:val="afa"/>
            </w:pPr>
            <w:r>
              <w:rPr>
                <w:rFonts w:hint="eastAsia"/>
              </w:rPr>
              <w:t>同充值基本界面</w:t>
            </w:r>
          </w:p>
        </w:tc>
        <w:tc>
          <w:tcPr>
            <w:tcW w:w="1667" w:type="dxa"/>
            <w:vAlign w:val="center"/>
          </w:tcPr>
          <w:p w:rsidR="00A64367" w:rsidRDefault="00192A60">
            <w:pPr>
              <w:pStyle w:val="afa"/>
            </w:pPr>
            <w:r>
              <w:rPr>
                <w:rFonts w:hint="eastAsia"/>
              </w:rPr>
              <w:t>同充值基本界面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充</w:t>
      </w:r>
      <w:proofErr w:type="gramStart"/>
      <w:r>
        <w:rPr>
          <w:rFonts w:ascii="黑体" w:eastAsia="黑体" w:cs="Times New Roman" w:hint="eastAsia"/>
          <w:color w:val="000000"/>
          <w:szCs w:val="21"/>
        </w:rPr>
        <w:t>值失败</w:t>
      </w:r>
      <w:proofErr w:type="gramEnd"/>
      <w:r>
        <w:rPr>
          <w:rFonts w:ascii="黑体" w:eastAsia="黑体" w:cs="Times New Roman" w:hint="eastAsia"/>
          <w:color w:val="000000"/>
          <w:szCs w:val="21"/>
        </w:rPr>
        <w:t>界面</w:t>
      </w:r>
    </w:p>
    <w:p w:rsidR="00A64367" w:rsidRDefault="00192A60">
      <w:pPr>
        <w:ind w:firstLine="420"/>
        <w:rPr>
          <w:rFonts w:ascii="宋体" w:cs="Times New Roman"/>
        </w:rPr>
      </w:pPr>
      <w:r>
        <w:rPr>
          <w:rFonts w:ascii="宋体" w:cs="Times New Roman" w:hint="eastAsia"/>
        </w:rPr>
        <w:t>充</w:t>
      </w:r>
      <w:proofErr w:type="gramStart"/>
      <w:r>
        <w:rPr>
          <w:rFonts w:ascii="宋体" w:cs="Times New Roman" w:hint="eastAsia"/>
        </w:rPr>
        <w:t>值失败</w:t>
      </w:r>
      <w:proofErr w:type="gramEnd"/>
      <w:r>
        <w:rPr>
          <w:rFonts w:ascii="宋体" w:cs="Times New Roman" w:hint="eastAsia"/>
        </w:rPr>
        <w:t>界面结构见图79。</w:t>
      </w:r>
    </w:p>
    <w:p w:rsidR="00A64367" w:rsidRDefault="00192A60">
      <w:pPr>
        <w:widowControl/>
        <w:jc w:val="center"/>
      </w:pPr>
      <w:r>
        <w:rPr>
          <w:noProof/>
        </w:rPr>
        <w:lastRenderedPageBreak/>
        <w:drawing>
          <wp:inline distT="0" distB="0" distL="0" distR="0">
            <wp:extent cx="5165090" cy="369760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5165090" cy="3697605"/>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图79 充</w:t>
      </w:r>
      <w:proofErr w:type="gramStart"/>
      <w:r>
        <w:rPr>
          <w:rFonts w:ascii="黑体" w:eastAsia="黑体" w:cs="Times New Roman" w:hint="eastAsia"/>
        </w:rPr>
        <w:t>值失败</w:t>
      </w:r>
      <w:proofErr w:type="gramEnd"/>
      <w:r>
        <w:rPr>
          <w:rFonts w:ascii="黑体" w:eastAsia="黑体" w:cs="Times New Roman" w:hint="eastAsia"/>
        </w:rPr>
        <w:t>界面结构图</w:t>
      </w:r>
    </w:p>
    <w:p w:rsidR="00A64367" w:rsidRDefault="00192A60">
      <w:pPr>
        <w:ind w:firstLine="420"/>
        <w:rPr>
          <w:rFonts w:ascii="宋体" w:cs="Times New Roman"/>
        </w:rPr>
      </w:pPr>
      <w:r>
        <w:rPr>
          <w:rFonts w:ascii="宋体" w:cs="Times New Roman" w:hint="eastAsia"/>
        </w:rPr>
        <w:t>充</w:t>
      </w:r>
      <w:proofErr w:type="gramStart"/>
      <w:r>
        <w:rPr>
          <w:rFonts w:ascii="宋体" w:cs="Times New Roman" w:hint="eastAsia"/>
        </w:rPr>
        <w:t>值失败</w:t>
      </w:r>
      <w:proofErr w:type="gramEnd"/>
      <w:r>
        <w:rPr>
          <w:rFonts w:ascii="宋体" w:cs="Times New Roman" w:hint="eastAsia"/>
        </w:rPr>
        <w:t>界面显示内容说明见表90。</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表90 充</w:t>
      </w:r>
      <w:proofErr w:type="gramStart"/>
      <w:r>
        <w:rPr>
          <w:rFonts w:ascii="黑体" w:eastAsia="黑体" w:cs="Times New Roman" w:hint="eastAsia"/>
        </w:rPr>
        <w:t>值失败</w:t>
      </w:r>
      <w:proofErr w:type="gramEnd"/>
      <w:r>
        <w:rPr>
          <w:rFonts w:ascii="黑体" w:eastAsia="黑体" w:cs="Times New Roman" w:hint="eastAsia"/>
        </w:rPr>
        <w:t>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93"/>
        <w:gridCol w:w="2126"/>
        <w:gridCol w:w="2874"/>
        <w:gridCol w:w="1667"/>
      </w:tblGrid>
      <w:tr w:rsidR="00A64367">
        <w:trPr>
          <w:trHeight w:val="340"/>
          <w:jc w:val="center"/>
        </w:trPr>
        <w:tc>
          <w:tcPr>
            <w:tcW w:w="675" w:type="dxa"/>
            <w:vAlign w:val="center"/>
          </w:tcPr>
          <w:p w:rsidR="00A64367" w:rsidRDefault="00192A60">
            <w:pPr>
              <w:pStyle w:val="afa"/>
            </w:pPr>
            <w:r>
              <w:rPr>
                <w:rFonts w:hint="eastAsia"/>
              </w:rPr>
              <w:t>序号</w:t>
            </w:r>
          </w:p>
        </w:tc>
        <w:tc>
          <w:tcPr>
            <w:tcW w:w="993" w:type="dxa"/>
            <w:vAlign w:val="center"/>
          </w:tcPr>
          <w:p w:rsidR="00A64367" w:rsidRDefault="00192A60">
            <w:pPr>
              <w:pStyle w:val="afa"/>
            </w:pPr>
            <w:r>
              <w:rPr>
                <w:rFonts w:hint="eastAsia"/>
              </w:rPr>
              <w:t>区域</w:t>
            </w:r>
          </w:p>
        </w:tc>
        <w:tc>
          <w:tcPr>
            <w:tcW w:w="2126" w:type="dxa"/>
            <w:vAlign w:val="center"/>
          </w:tcPr>
          <w:p w:rsidR="00A64367" w:rsidRDefault="00192A60">
            <w:pPr>
              <w:pStyle w:val="afa"/>
            </w:pPr>
            <w:r>
              <w:rPr>
                <w:rFonts w:hint="eastAsia"/>
              </w:rPr>
              <w:t>显示内容</w:t>
            </w:r>
          </w:p>
        </w:tc>
        <w:tc>
          <w:tcPr>
            <w:tcW w:w="2874"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675" w:type="dxa"/>
            <w:vAlign w:val="center"/>
          </w:tcPr>
          <w:p w:rsidR="00A64367" w:rsidRDefault="00192A60">
            <w:pPr>
              <w:pStyle w:val="afa"/>
            </w:pPr>
            <w:r>
              <w:t>1</w:t>
            </w:r>
          </w:p>
        </w:tc>
        <w:tc>
          <w:tcPr>
            <w:tcW w:w="993" w:type="dxa"/>
            <w:vAlign w:val="center"/>
          </w:tcPr>
          <w:p w:rsidR="00A64367" w:rsidRDefault="00192A60">
            <w:pPr>
              <w:pStyle w:val="afa"/>
            </w:pPr>
            <w:r>
              <w:t>B1</w:t>
            </w:r>
          </w:p>
        </w:tc>
        <w:tc>
          <w:tcPr>
            <w:tcW w:w="2126" w:type="dxa"/>
            <w:vAlign w:val="center"/>
          </w:tcPr>
          <w:p w:rsidR="00A64367" w:rsidRDefault="00192A60">
            <w:pPr>
              <w:pStyle w:val="afa"/>
            </w:pPr>
            <w:r>
              <w:rPr>
                <w:rFonts w:hint="eastAsia"/>
              </w:rPr>
              <w:t>操作提示</w:t>
            </w:r>
          </w:p>
        </w:tc>
        <w:tc>
          <w:tcPr>
            <w:tcW w:w="2874" w:type="dxa"/>
            <w:vAlign w:val="center"/>
          </w:tcPr>
          <w:p w:rsidR="00A64367" w:rsidRDefault="00192A60">
            <w:pPr>
              <w:pStyle w:val="afa"/>
            </w:pPr>
            <w:r>
              <w:rPr>
                <w:rFonts w:hint="eastAsia"/>
              </w:rPr>
              <w:t>显示充</w:t>
            </w:r>
            <w:proofErr w:type="gramStart"/>
            <w:r>
              <w:rPr>
                <w:rFonts w:hint="eastAsia"/>
              </w:rPr>
              <w:t>值失败</w:t>
            </w:r>
            <w:proofErr w:type="gramEnd"/>
            <w:r>
              <w:rPr>
                <w:rFonts w:hint="eastAsia"/>
              </w:rPr>
              <w:t>的原因</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2</w:t>
            </w:r>
          </w:p>
        </w:tc>
        <w:tc>
          <w:tcPr>
            <w:tcW w:w="993" w:type="dxa"/>
            <w:vAlign w:val="center"/>
          </w:tcPr>
          <w:p w:rsidR="00A64367" w:rsidRDefault="00192A60">
            <w:pPr>
              <w:pStyle w:val="afa"/>
            </w:pPr>
            <w:r>
              <w:t>A</w:t>
            </w:r>
            <w:r>
              <w:t>、</w:t>
            </w:r>
            <w:r>
              <w:t>E</w:t>
            </w:r>
          </w:p>
        </w:tc>
        <w:tc>
          <w:tcPr>
            <w:tcW w:w="2126" w:type="dxa"/>
            <w:vAlign w:val="center"/>
          </w:tcPr>
          <w:p w:rsidR="00A64367" w:rsidRDefault="00192A60">
            <w:pPr>
              <w:pStyle w:val="afa"/>
            </w:pPr>
            <w:r>
              <w:rPr>
                <w:rFonts w:hint="eastAsia"/>
              </w:rPr>
              <w:t>同充值基本界面</w:t>
            </w:r>
          </w:p>
        </w:tc>
        <w:tc>
          <w:tcPr>
            <w:tcW w:w="2874" w:type="dxa"/>
            <w:vAlign w:val="center"/>
          </w:tcPr>
          <w:p w:rsidR="00A64367" w:rsidRDefault="00192A60">
            <w:pPr>
              <w:pStyle w:val="afa"/>
            </w:pPr>
            <w:r>
              <w:rPr>
                <w:rFonts w:hint="eastAsia"/>
              </w:rPr>
              <w:t>同充值基本界面</w:t>
            </w:r>
          </w:p>
        </w:tc>
        <w:tc>
          <w:tcPr>
            <w:tcW w:w="1667" w:type="dxa"/>
            <w:vAlign w:val="center"/>
          </w:tcPr>
          <w:p w:rsidR="00A64367" w:rsidRDefault="00192A60">
            <w:pPr>
              <w:pStyle w:val="afa"/>
            </w:pPr>
            <w:r>
              <w:rPr>
                <w:rFonts w:hint="eastAsia"/>
              </w:rPr>
              <w:t>同充值基本界面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充值乘客界面</w:t>
      </w:r>
    </w:p>
    <w:p w:rsidR="00A64367" w:rsidRDefault="00192A60">
      <w:pPr>
        <w:ind w:firstLine="420"/>
        <w:rPr>
          <w:rFonts w:ascii="宋体" w:cs="Times New Roman"/>
        </w:rPr>
      </w:pPr>
      <w:r>
        <w:rPr>
          <w:rFonts w:ascii="宋体" w:cs="Times New Roman" w:hint="eastAsia"/>
        </w:rPr>
        <w:t>充值乘客界面结构见图80。</w:t>
      </w:r>
    </w:p>
    <w:p w:rsidR="00A64367" w:rsidRDefault="00192A60">
      <w:r>
        <w:rPr>
          <w:noProof/>
        </w:rPr>
        <w:lastRenderedPageBreak/>
        <w:drawing>
          <wp:inline distT="0" distB="0" distL="0" distR="0">
            <wp:extent cx="5260340" cy="347281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260340" cy="3472815"/>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图80 充值乘客界面结构图</w:t>
      </w:r>
    </w:p>
    <w:p w:rsidR="00A64367" w:rsidRDefault="00192A60">
      <w:pPr>
        <w:ind w:firstLine="420"/>
        <w:rPr>
          <w:rFonts w:ascii="宋体" w:cs="Times New Roman"/>
        </w:rPr>
      </w:pPr>
      <w:r>
        <w:rPr>
          <w:rFonts w:ascii="宋体" w:cs="Times New Roman" w:hint="eastAsia"/>
        </w:rPr>
        <w:t>充值乘客界面显示内容说明见表91。</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表91 充值乘客界面显示内容说明表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985"/>
        <w:gridCol w:w="4541"/>
      </w:tblGrid>
      <w:tr w:rsidR="00A64367">
        <w:trPr>
          <w:trHeight w:val="340"/>
          <w:jc w:val="center"/>
        </w:trPr>
        <w:tc>
          <w:tcPr>
            <w:tcW w:w="817" w:type="dxa"/>
            <w:vAlign w:val="center"/>
          </w:tcPr>
          <w:p w:rsidR="00A64367" w:rsidRDefault="00192A60">
            <w:pPr>
              <w:pStyle w:val="afa"/>
            </w:pPr>
            <w:r>
              <w:rPr>
                <w:rFonts w:hint="eastAsia"/>
              </w:rPr>
              <w:t>序号</w:t>
            </w:r>
          </w:p>
        </w:tc>
        <w:tc>
          <w:tcPr>
            <w:tcW w:w="992" w:type="dxa"/>
            <w:vAlign w:val="center"/>
          </w:tcPr>
          <w:p w:rsidR="00A64367" w:rsidRDefault="00192A60">
            <w:pPr>
              <w:pStyle w:val="afa"/>
            </w:pPr>
            <w:r>
              <w:rPr>
                <w:rFonts w:hint="eastAsia"/>
              </w:rPr>
              <w:t>区域</w:t>
            </w:r>
          </w:p>
        </w:tc>
        <w:tc>
          <w:tcPr>
            <w:tcW w:w="1985" w:type="dxa"/>
            <w:vAlign w:val="center"/>
          </w:tcPr>
          <w:p w:rsidR="00A64367" w:rsidRDefault="00192A60">
            <w:pPr>
              <w:pStyle w:val="afa"/>
            </w:pPr>
            <w:r>
              <w:rPr>
                <w:rFonts w:hint="eastAsia"/>
              </w:rPr>
              <w:t>显示内容</w:t>
            </w:r>
          </w:p>
        </w:tc>
        <w:tc>
          <w:tcPr>
            <w:tcW w:w="4541" w:type="dxa"/>
            <w:vAlign w:val="center"/>
          </w:tcPr>
          <w:p w:rsidR="00A64367" w:rsidRDefault="00192A60">
            <w:pPr>
              <w:pStyle w:val="afa"/>
            </w:pPr>
            <w:r>
              <w:rPr>
                <w:rFonts w:hint="eastAsia"/>
              </w:rPr>
              <w:t>功能说明</w:t>
            </w:r>
          </w:p>
        </w:tc>
      </w:tr>
      <w:tr w:rsidR="00A64367">
        <w:trPr>
          <w:trHeight w:val="340"/>
          <w:jc w:val="center"/>
        </w:trPr>
        <w:tc>
          <w:tcPr>
            <w:tcW w:w="817" w:type="dxa"/>
            <w:vAlign w:val="center"/>
          </w:tcPr>
          <w:p w:rsidR="00A64367" w:rsidRDefault="00192A60">
            <w:pPr>
              <w:pStyle w:val="afa"/>
            </w:pPr>
            <w:r>
              <w:t>1</w:t>
            </w:r>
          </w:p>
        </w:tc>
        <w:tc>
          <w:tcPr>
            <w:tcW w:w="992" w:type="dxa"/>
            <w:vAlign w:val="center"/>
          </w:tcPr>
          <w:p w:rsidR="00A64367" w:rsidRDefault="00192A60">
            <w:pPr>
              <w:pStyle w:val="afa"/>
            </w:pPr>
            <w:r>
              <w:t>A</w:t>
            </w:r>
          </w:p>
        </w:tc>
        <w:tc>
          <w:tcPr>
            <w:tcW w:w="1985" w:type="dxa"/>
            <w:vAlign w:val="center"/>
          </w:tcPr>
          <w:p w:rsidR="00A64367" w:rsidRDefault="00192A60">
            <w:pPr>
              <w:pStyle w:val="afa"/>
            </w:pPr>
            <w:r>
              <w:rPr>
                <w:rFonts w:hint="eastAsia"/>
              </w:rPr>
              <w:t>同乘客界面框架</w:t>
            </w:r>
          </w:p>
        </w:tc>
        <w:tc>
          <w:tcPr>
            <w:tcW w:w="4541" w:type="dxa"/>
            <w:vAlign w:val="center"/>
          </w:tcPr>
          <w:p w:rsidR="00A64367" w:rsidRDefault="00192A60">
            <w:pPr>
              <w:pStyle w:val="afa"/>
            </w:pPr>
            <w:r>
              <w:rPr>
                <w:rFonts w:hint="eastAsia"/>
              </w:rPr>
              <w:t>同乘客界面框架</w:t>
            </w:r>
          </w:p>
        </w:tc>
      </w:tr>
      <w:tr w:rsidR="00A64367">
        <w:trPr>
          <w:trHeight w:val="340"/>
          <w:jc w:val="center"/>
        </w:trPr>
        <w:tc>
          <w:tcPr>
            <w:tcW w:w="817" w:type="dxa"/>
            <w:vAlign w:val="center"/>
          </w:tcPr>
          <w:p w:rsidR="00A64367" w:rsidRDefault="00192A60">
            <w:pPr>
              <w:pStyle w:val="afa"/>
            </w:pPr>
            <w:r>
              <w:t>2</w:t>
            </w:r>
          </w:p>
        </w:tc>
        <w:tc>
          <w:tcPr>
            <w:tcW w:w="992" w:type="dxa"/>
            <w:vAlign w:val="center"/>
          </w:tcPr>
          <w:p w:rsidR="00A64367" w:rsidRDefault="00192A60">
            <w:pPr>
              <w:pStyle w:val="afa"/>
            </w:pPr>
            <w:r>
              <w:t>B1</w:t>
            </w:r>
          </w:p>
        </w:tc>
        <w:tc>
          <w:tcPr>
            <w:tcW w:w="1985" w:type="dxa"/>
            <w:vAlign w:val="center"/>
          </w:tcPr>
          <w:p w:rsidR="00A64367" w:rsidRDefault="00192A60">
            <w:pPr>
              <w:pStyle w:val="afa"/>
            </w:pPr>
            <w:r>
              <w:rPr>
                <w:rFonts w:hint="eastAsia"/>
              </w:rPr>
              <w:t>标题</w:t>
            </w:r>
          </w:p>
        </w:tc>
        <w:tc>
          <w:tcPr>
            <w:tcW w:w="4541" w:type="dxa"/>
            <w:vAlign w:val="center"/>
          </w:tcPr>
          <w:p w:rsidR="00A64367" w:rsidRDefault="00192A60">
            <w:pPr>
              <w:pStyle w:val="afa"/>
            </w:pPr>
            <w:r>
              <w:rPr>
                <w:rFonts w:hint="eastAsia"/>
              </w:rPr>
              <w:t>显示“充值</w:t>
            </w:r>
          </w:p>
          <w:p w:rsidR="00A64367" w:rsidRDefault="00192A60">
            <w:pPr>
              <w:pStyle w:val="afa"/>
            </w:pPr>
            <w:r>
              <w:t>RECHARGE</w:t>
            </w:r>
            <w:proofErr w:type="gramStart"/>
            <w:r>
              <w:rPr>
                <w:rFonts w:hint="eastAsia"/>
              </w:rPr>
              <w:t>”</w:t>
            </w:r>
            <w:proofErr w:type="gramEnd"/>
          </w:p>
        </w:tc>
      </w:tr>
      <w:tr w:rsidR="00A64367">
        <w:trPr>
          <w:trHeight w:val="340"/>
          <w:jc w:val="center"/>
        </w:trPr>
        <w:tc>
          <w:tcPr>
            <w:tcW w:w="817" w:type="dxa"/>
            <w:vAlign w:val="center"/>
          </w:tcPr>
          <w:p w:rsidR="00A64367" w:rsidRDefault="00192A60">
            <w:pPr>
              <w:pStyle w:val="afa"/>
            </w:pPr>
            <w:r>
              <w:t>3</w:t>
            </w:r>
          </w:p>
        </w:tc>
        <w:tc>
          <w:tcPr>
            <w:tcW w:w="992" w:type="dxa"/>
            <w:vAlign w:val="center"/>
          </w:tcPr>
          <w:p w:rsidR="00A64367" w:rsidRDefault="00192A60">
            <w:pPr>
              <w:pStyle w:val="afa"/>
            </w:pPr>
            <w:r>
              <w:t>B2</w:t>
            </w:r>
          </w:p>
        </w:tc>
        <w:tc>
          <w:tcPr>
            <w:tcW w:w="1985" w:type="dxa"/>
            <w:vAlign w:val="center"/>
          </w:tcPr>
          <w:p w:rsidR="00A64367" w:rsidRDefault="00192A60">
            <w:pPr>
              <w:pStyle w:val="afa"/>
            </w:pPr>
            <w:r>
              <w:rPr>
                <w:rFonts w:hint="eastAsia"/>
              </w:rPr>
              <w:t>信息显示</w:t>
            </w:r>
          </w:p>
        </w:tc>
        <w:tc>
          <w:tcPr>
            <w:tcW w:w="4541" w:type="dxa"/>
            <w:vAlign w:val="center"/>
          </w:tcPr>
          <w:p w:rsidR="00A64367" w:rsidRDefault="00192A60">
            <w:pPr>
              <w:pStyle w:val="afa"/>
            </w:pPr>
            <w:r>
              <w:rPr>
                <w:rFonts w:hint="eastAsia"/>
              </w:rPr>
              <w:t>显示充值票卡、金额</w:t>
            </w:r>
          </w:p>
        </w:tc>
      </w:tr>
      <w:tr w:rsidR="00A64367">
        <w:trPr>
          <w:trHeight w:val="340"/>
          <w:jc w:val="center"/>
        </w:trPr>
        <w:tc>
          <w:tcPr>
            <w:tcW w:w="817" w:type="dxa"/>
            <w:vMerge w:val="restart"/>
            <w:vAlign w:val="center"/>
          </w:tcPr>
          <w:p w:rsidR="00A64367" w:rsidRDefault="00192A60">
            <w:pPr>
              <w:pStyle w:val="afa"/>
            </w:pPr>
            <w:r>
              <w:t>4</w:t>
            </w:r>
          </w:p>
        </w:tc>
        <w:tc>
          <w:tcPr>
            <w:tcW w:w="992" w:type="dxa"/>
            <w:vMerge w:val="restart"/>
            <w:vAlign w:val="center"/>
          </w:tcPr>
          <w:p w:rsidR="00A64367" w:rsidRDefault="00192A60">
            <w:pPr>
              <w:pStyle w:val="afa"/>
            </w:pPr>
            <w:r>
              <w:t>B3</w:t>
            </w:r>
          </w:p>
        </w:tc>
        <w:tc>
          <w:tcPr>
            <w:tcW w:w="1985" w:type="dxa"/>
            <w:vMerge w:val="restart"/>
            <w:vAlign w:val="center"/>
          </w:tcPr>
          <w:p w:rsidR="00A64367" w:rsidRDefault="00192A60">
            <w:pPr>
              <w:pStyle w:val="afa"/>
            </w:pPr>
            <w:r>
              <w:rPr>
                <w:rFonts w:hint="eastAsia"/>
              </w:rPr>
              <w:t>充</w:t>
            </w:r>
            <w:proofErr w:type="gramStart"/>
            <w:r>
              <w:rPr>
                <w:rFonts w:hint="eastAsia"/>
              </w:rPr>
              <w:t>值状态</w:t>
            </w:r>
            <w:proofErr w:type="gramEnd"/>
            <w:r>
              <w:rPr>
                <w:rFonts w:hint="eastAsia"/>
              </w:rPr>
              <w:t>提示</w:t>
            </w:r>
          </w:p>
        </w:tc>
        <w:tc>
          <w:tcPr>
            <w:tcW w:w="4541" w:type="dxa"/>
            <w:vAlign w:val="center"/>
          </w:tcPr>
          <w:p w:rsidR="00A64367" w:rsidRDefault="00192A60">
            <w:pPr>
              <w:pStyle w:val="afa"/>
            </w:pPr>
            <w:r>
              <w:t>1</w:t>
            </w:r>
            <w:r>
              <w:t>）充值确认界面、显示如下：</w:t>
            </w:r>
          </w:p>
          <w:p w:rsidR="00A64367" w:rsidRDefault="00192A60">
            <w:pPr>
              <w:pStyle w:val="afa"/>
            </w:pPr>
            <w:r>
              <w:rPr>
                <w:rFonts w:hint="eastAsia"/>
              </w:rPr>
              <w:t>请确认以上信息</w:t>
            </w:r>
          </w:p>
          <w:p w:rsidR="00A64367" w:rsidRDefault="00192A60">
            <w:pPr>
              <w:pStyle w:val="afa"/>
            </w:pPr>
            <w:r>
              <w:t>Please confirm the message</w:t>
            </w:r>
          </w:p>
        </w:tc>
      </w:tr>
      <w:tr w:rsidR="00A64367">
        <w:trPr>
          <w:trHeight w:val="340"/>
          <w:jc w:val="center"/>
        </w:trPr>
        <w:tc>
          <w:tcPr>
            <w:tcW w:w="817" w:type="dxa"/>
            <w:vMerge/>
            <w:vAlign w:val="center"/>
          </w:tcPr>
          <w:p w:rsidR="00A64367" w:rsidRDefault="00A64367">
            <w:pPr>
              <w:pStyle w:val="afa"/>
            </w:pPr>
          </w:p>
        </w:tc>
        <w:tc>
          <w:tcPr>
            <w:tcW w:w="992" w:type="dxa"/>
            <w:vMerge/>
            <w:vAlign w:val="center"/>
          </w:tcPr>
          <w:p w:rsidR="00A64367" w:rsidRDefault="00A64367">
            <w:pPr>
              <w:pStyle w:val="afa"/>
            </w:pPr>
          </w:p>
        </w:tc>
        <w:tc>
          <w:tcPr>
            <w:tcW w:w="1985" w:type="dxa"/>
            <w:vMerge/>
            <w:vAlign w:val="center"/>
          </w:tcPr>
          <w:p w:rsidR="00A64367" w:rsidRDefault="00A64367">
            <w:pPr>
              <w:pStyle w:val="afa"/>
            </w:pPr>
          </w:p>
        </w:tc>
        <w:tc>
          <w:tcPr>
            <w:tcW w:w="4541" w:type="dxa"/>
            <w:vAlign w:val="center"/>
          </w:tcPr>
          <w:p w:rsidR="00A64367" w:rsidRDefault="00192A60">
            <w:pPr>
              <w:pStyle w:val="afa"/>
            </w:pPr>
            <w:r>
              <w:t>2</w:t>
            </w:r>
            <w:r>
              <w:t>）充值中界面显示如下：</w:t>
            </w:r>
          </w:p>
          <w:p w:rsidR="00A64367" w:rsidRDefault="00192A60">
            <w:pPr>
              <w:pStyle w:val="afa"/>
            </w:pPr>
            <w:r>
              <w:rPr>
                <w:rFonts w:hint="eastAsia"/>
              </w:rPr>
              <w:t>充</w:t>
            </w:r>
            <w:proofErr w:type="gramStart"/>
            <w:r>
              <w:rPr>
                <w:rFonts w:hint="eastAsia"/>
              </w:rPr>
              <w:t>值处理</w:t>
            </w:r>
            <w:proofErr w:type="gramEnd"/>
            <w:r>
              <w:rPr>
                <w:rFonts w:hint="eastAsia"/>
              </w:rPr>
              <w:t>中，请稍候……</w:t>
            </w:r>
          </w:p>
          <w:p w:rsidR="00A64367" w:rsidRDefault="00192A60">
            <w:pPr>
              <w:pStyle w:val="afa"/>
            </w:pPr>
            <w:r>
              <w:t>Recharging is in progress.Please wait.</w:t>
            </w:r>
          </w:p>
        </w:tc>
      </w:tr>
      <w:tr w:rsidR="00A64367">
        <w:trPr>
          <w:trHeight w:val="340"/>
          <w:jc w:val="center"/>
        </w:trPr>
        <w:tc>
          <w:tcPr>
            <w:tcW w:w="817" w:type="dxa"/>
            <w:vMerge/>
            <w:vAlign w:val="center"/>
          </w:tcPr>
          <w:p w:rsidR="00A64367" w:rsidRDefault="00A64367">
            <w:pPr>
              <w:pStyle w:val="afa"/>
            </w:pPr>
          </w:p>
        </w:tc>
        <w:tc>
          <w:tcPr>
            <w:tcW w:w="992" w:type="dxa"/>
            <w:vMerge/>
            <w:vAlign w:val="center"/>
          </w:tcPr>
          <w:p w:rsidR="00A64367" w:rsidRDefault="00A64367">
            <w:pPr>
              <w:pStyle w:val="afa"/>
            </w:pPr>
          </w:p>
        </w:tc>
        <w:tc>
          <w:tcPr>
            <w:tcW w:w="1985" w:type="dxa"/>
            <w:vMerge/>
            <w:vAlign w:val="center"/>
          </w:tcPr>
          <w:p w:rsidR="00A64367" w:rsidRDefault="00A64367">
            <w:pPr>
              <w:pStyle w:val="afa"/>
            </w:pPr>
          </w:p>
        </w:tc>
        <w:tc>
          <w:tcPr>
            <w:tcW w:w="4541" w:type="dxa"/>
            <w:vAlign w:val="center"/>
          </w:tcPr>
          <w:p w:rsidR="00A64367" w:rsidRDefault="00192A60">
            <w:pPr>
              <w:pStyle w:val="afa"/>
            </w:pPr>
            <w:r>
              <w:t>3</w:t>
            </w:r>
            <w:r>
              <w:t>）充</w:t>
            </w:r>
            <w:proofErr w:type="gramStart"/>
            <w:r>
              <w:rPr>
                <w:rFonts w:hint="eastAsia"/>
              </w:rPr>
              <w:t>值成功</w:t>
            </w:r>
            <w:proofErr w:type="gramEnd"/>
            <w:r>
              <w:rPr>
                <w:rFonts w:hint="eastAsia"/>
              </w:rPr>
              <w:t>界面显示如下：</w:t>
            </w:r>
          </w:p>
          <w:p w:rsidR="00A64367" w:rsidRDefault="00192A60">
            <w:pPr>
              <w:pStyle w:val="afa"/>
            </w:pPr>
            <w:r>
              <w:rPr>
                <w:rFonts w:hint="eastAsia"/>
              </w:rPr>
              <w:t>充值正常结束，谢谢光临</w:t>
            </w:r>
          </w:p>
          <w:p w:rsidR="00A64367" w:rsidRDefault="00192A60">
            <w:pPr>
              <w:pStyle w:val="afa"/>
            </w:pPr>
            <w:proofErr w:type="gramStart"/>
            <w:r>
              <w:t>Recharging  is</w:t>
            </w:r>
            <w:proofErr w:type="gramEnd"/>
            <w:r>
              <w:t xml:space="preserve"> completed.Thank you.</w:t>
            </w:r>
          </w:p>
        </w:tc>
      </w:tr>
      <w:tr w:rsidR="00A64367">
        <w:trPr>
          <w:trHeight w:val="340"/>
          <w:jc w:val="center"/>
        </w:trPr>
        <w:tc>
          <w:tcPr>
            <w:tcW w:w="817" w:type="dxa"/>
            <w:vMerge/>
            <w:vAlign w:val="center"/>
          </w:tcPr>
          <w:p w:rsidR="00A64367" w:rsidRDefault="00A64367">
            <w:pPr>
              <w:pStyle w:val="afa"/>
            </w:pPr>
          </w:p>
        </w:tc>
        <w:tc>
          <w:tcPr>
            <w:tcW w:w="992" w:type="dxa"/>
            <w:vMerge/>
            <w:vAlign w:val="center"/>
          </w:tcPr>
          <w:p w:rsidR="00A64367" w:rsidRDefault="00A64367">
            <w:pPr>
              <w:pStyle w:val="afa"/>
            </w:pPr>
          </w:p>
        </w:tc>
        <w:tc>
          <w:tcPr>
            <w:tcW w:w="1985" w:type="dxa"/>
            <w:vMerge/>
            <w:vAlign w:val="center"/>
          </w:tcPr>
          <w:p w:rsidR="00A64367" w:rsidRDefault="00A64367">
            <w:pPr>
              <w:pStyle w:val="afa"/>
            </w:pPr>
          </w:p>
        </w:tc>
        <w:tc>
          <w:tcPr>
            <w:tcW w:w="4541" w:type="dxa"/>
            <w:vAlign w:val="center"/>
          </w:tcPr>
          <w:p w:rsidR="00A64367" w:rsidRDefault="00192A60">
            <w:pPr>
              <w:pStyle w:val="afa"/>
            </w:pPr>
            <w:r>
              <w:t>4</w:t>
            </w:r>
            <w:r>
              <w:t>）充</w:t>
            </w:r>
            <w:proofErr w:type="gramStart"/>
            <w:r>
              <w:rPr>
                <w:rFonts w:hint="eastAsia"/>
              </w:rPr>
              <w:t>值失败</w:t>
            </w:r>
            <w:proofErr w:type="gramEnd"/>
            <w:r>
              <w:rPr>
                <w:rFonts w:hint="eastAsia"/>
              </w:rPr>
              <w:t>界面显示如下：</w:t>
            </w:r>
          </w:p>
          <w:p w:rsidR="00A64367" w:rsidRDefault="00192A60">
            <w:pPr>
              <w:pStyle w:val="afa"/>
            </w:pPr>
            <w:r>
              <w:rPr>
                <w:rFonts w:hint="eastAsia"/>
              </w:rPr>
              <w:t>该车票不能进行充值处理</w:t>
            </w:r>
          </w:p>
          <w:p w:rsidR="00A64367" w:rsidRDefault="00192A60">
            <w:pPr>
              <w:pStyle w:val="afa"/>
            </w:pPr>
            <w:r>
              <w:t>This ticket is not available for recharging.</w:t>
            </w:r>
          </w:p>
        </w:tc>
      </w:tr>
      <w:tr w:rsidR="00A64367">
        <w:trPr>
          <w:trHeight w:val="340"/>
          <w:jc w:val="center"/>
        </w:trPr>
        <w:tc>
          <w:tcPr>
            <w:tcW w:w="817" w:type="dxa"/>
            <w:vAlign w:val="center"/>
          </w:tcPr>
          <w:p w:rsidR="00A64367" w:rsidRDefault="00192A60">
            <w:pPr>
              <w:pStyle w:val="afa"/>
            </w:pPr>
            <w:r>
              <w:t>5</w:t>
            </w:r>
          </w:p>
        </w:tc>
        <w:tc>
          <w:tcPr>
            <w:tcW w:w="992" w:type="dxa"/>
            <w:vAlign w:val="center"/>
          </w:tcPr>
          <w:p w:rsidR="00A64367" w:rsidRDefault="00192A60">
            <w:pPr>
              <w:pStyle w:val="afa"/>
            </w:pPr>
            <w:r>
              <w:t>C</w:t>
            </w:r>
          </w:p>
        </w:tc>
        <w:tc>
          <w:tcPr>
            <w:tcW w:w="1985" w:type="dxa"/>
            <w:vAlign w:val="center"/>
          </w:tcPr>
          <w:p w:rsidR="00A64367" w:rsidRDefault="00192A60">
            <w:pPr>
              <w:pStyle w:val="afa"/>
            </w:pPr>
            <w:r>
              <w:rPr>
                <w:rFonts w:hint="eastAsia"/>
              </w:rPr>
              <w:t>同乘客界面框架</w:t>
            </w:r>
          </w:p>
        </w:tc>
        <w:tc>
          <w:tcPr>
            <w:tcW w:w="4541" w:type="dxa"/>
            <w:vAlign w:val="center"/>
          </w:tcPr>
          <w:p w:rsidR="00A64367" w:rsidRDefault="00192A60">
            <w:pPr>
              <w:pStyle w:val="afa"/>
            </w:pPr>
            <w:r>
              <w:rPr>
                <w:rFonts w:hint="eastAsia"/>
              </w:rPr>
              <w:t>同乘客界面框架</w:t>
            </w:r>
          </w:p>
        </w:tc>
      </w:tr>
    </w:tbl>
    <w:p w:rsidR="00A64367" w:rsidRDefault="00192A60">
      <w:pPr>
        <w:numPr>
          <w:ilvl w:val="1"/>
          <w:numId w:val="3"/>
        </w:numPr>
        <w:spacing w:beforeLines="50" w:before="156" w:afterLines="50" w:after="156"/>
        <w:ind w:left="0"/>
        <w:outlineLvl w:val="2"/>
        <w:rPr>
          <w:rFonts w:ascii="黑体" w:eastAsia="黑体" w:cs="Times New Roman"/>
          <w:szCs w:val="21"/>
        </w:rPr>
      </w:pPr>
      <w:bookmarkStart w:id="38" w:name="_Toc2675729"/>
      <w:bookmarkStart w:id="39" w:name="_Toc122448279"/>
      <w:r>
        <w:rPr>
          <w:rFonts w:ascii="黑体" w:eastAsia="黑体" w:cs="Times New Roman" w:hint="eastAsia"/>
          <w:szCs w:val="21"/>
        </w:rPr>
        <w:t>退款界面标准</w:t>
      </w:r>
      <w:bookmarkEnd w:id="38"/>
      <w:bookmarkEnd w:id="39"/>
    </w:p>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退款读卡等待界面</w:t>
      </w:r>
    </w:p>
    <w:p w:rsidR="00A64367" w:rsidRDefault="00192A60">
      <w:pPr>
        <w:ind w:firstLine="420"/>
        <w:rPr>
          <w:rFonts w:ascii="宋体" w:cs="Times New Roman"/>
        </w:rPr>
      </w:pPr>
      <w:r>
        <w:rPr>
          <w:rFonts w:ascii="宋体" w:cs="Times New Roman" w:hint="eastAsia"/>
        </w:rPr>
        <w:lastRenderedPageBreak/>
        <w:t>退款读卡等待界面结构见图81。</w:t>
      </w:r>
    </w:p>
    <w:p w:rsidR="00A64367" w:rsidRDefault="00192A60">
      <w:pPr>
        <w:widowControl/>
        <w:jc w:val="center"/>
      </w:pPr>
      <w:r>
        <w:rPr>
          <w:noProof/>
        </w:rPr>
        <w:drawing>
          <wp:inline distT="0" distB="0" distL="0" distR="0">
            <wp:extent cx="5123815" cy="3718560"/>
            <wp:effectExtent l="0" t="0" r="63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5123815" cy="371856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图81 退款读卡等待界面结构图</w:t>
      </w:r>
    </w:p>
    <w:p w:rsidR="00A64367" w:rsidRDefault="00192A60">
      <w:pPr>
        <w:ind w:firstLine="420"/>
        <w:rPr>
          <w:rFonts w:ascii="宋体" w:cs="Times New Roman"/>
        </w:rPr>
      </w:pPr>
      <w:r>
        <w:rPr>
          <w:rFonts w:ascii="宋体" w:cs="Times New Roman" w:hint="eastAsia"/>
        </w:rPr>
        <w:t>退款读卡等待界面显示内容说明见表92。</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表92 退款读卡等待界面显示内容说明表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1701"/>
        <w:gridCol w:w="3158"/>
        <w:gridCol w:w="1667"/>
      </w:tblGrid>
      <w:tr w:rsidR="00A64367">
        <w:trPr>
          <w:trHeight w:val="340"/>
          <w:jc w:val="center"/>
        </w:trPr>
        <w:tc>
          <w:tcPr>
            <w:tcW w:w="675" w:type="dxa"/>
            <w:vAlign w:val="center"/>
          </w:tcPr>
          <w:p w:rsidR="00A64367" w:rsidRDefault="00192A60">
            <w:pPr>
              <w:pStyle w:val="afa"/>
            </w:pPr>
            <w:r>
              <w:rPr>
                <w:rFonts w:hint="eastAsia"/>
              </w:rPr>
              <w:t>序号</w:t>
            </w:r>
          </w:p>
        </w:tc>
        <w:tc>
          <w:tcPr>
            <w:tcW w:w="1134" w:type="dxa"/>
            <w:vAlign w:val="center"/>
          </w:tcPr>
          <w:p w:rsidR="00A64367" w:rsidRDefault="00192A60">
            <w:pPr>
              <w:pStyle w:val="afa"/>
            </w:pPr>
            <w:r>
              <w:rPr>
                <w:rFonts w:hint="eastAsia"/>
              </w:rPr>
              <w:t>区域</w:t>
            </w:r>
          </w:p>
        </w:tc>
        <w:tc>
          <w:tcPr>
            <w:tcW w:w="1701" w:type="dxa"/>
            <w:vAlign w:val="center"/>
          </w:tcPr>
          <w:p w:rsidR="00A64367" w:rsidRDefault="00192A60">
            <w:pPr>
              <w:pStyle w:val="afa"/>
            </w:pPr>
            <w:r>
              <w:rPr>
                <w:rFonts w:hint="eastAsia"/>
              </w:rPr>
              <w:t>显示内容</w:t>
            </w:r>
          </w:p>
        </w:tc>
        <w:tc>
          <w:tcPr>
            <w:tcW w:w="3158"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675" w:type="dxa"/>
            <w:vAlign w:val="center"/>
          </w:tcPr>
          <w:p w:rsidR="00A64367" w:rsidRDefault="00192A60">
            <w:pPr>
              <w:pStyle w:val="afa"/>
            </w:pPr>
            <w:r>
              <w:t>1</w:t>
            </w:r>
          </w:p>
        </w:tc>
        <w:tc>
          <w:tcPr>
            <w:tcW w:w="1134" w:type="dxa"/>
            <w:vAlign w:val="center"/>
          </w:tcPr>
          <w:p w:rsidR="00A64367" w:rsidRDefault="00192A60">
            <w:pPr>
              <w:pStyle w:val="afa"/>
            </w:pPr>
            <w:r>
              <w:t>C5</w:t>
            </w:r>
          </w:p>
        </w:tc>
        <w:tc>
          <w:tcPr>
            <w:tcW w:w="1701" w:type="dxa"/>
            <w:vAlign w:val="center"/>
          </w:tcPr>
          <w:p w:rsidR="00A64367" w:rsidRDefault="00192A60">
            <w:pPr>
              <w:pStyle w:val="afa"/>
            </w:pPr>
            <w:r>
              <w:rPr>
                <w:rFonts w:hint="eastAsia"/>
              </w:rPr>
              <w:t>标题</w:t>
            </w:r>
          </w:p>
        </w:tc>
        <w:tc>
          <w:tcPr>
            <w:tcW w:w="3158" w:type="dxa"/>
            <w:vAlign w:val="center"/>
          </w:tcPr>
          <w:p w:rsidR="00A64367" w:rsidRDefault="00192A60">
            <w:pPr>
              <w:pStyle w:val="afa"/>
            </w:pPr>
            <w:r>
              <w:rPr>
                <w:rFonts w:hint="eastAsia"/>
              </w:rPr>
              <w:t>显示“退款”</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2</w:t>
            </w:r>
          </w:p>
        </w:tc>
        <w:tc>
          <w:tcPr>
            <w:tcW w:w="1134" w:type="dxa"/>
            <w:vAlign w:val="center"/>
          </w:tcPr>
          <w:p w:rsidR="00A64367" w:rsidRDefault="00192A60">
            <w:pPr>
              <w:pStyle w:val="afa"/>
            </w:pPr>
            <w:r>
              <w:t>C6</w:t>
            </w:r>
          </w:p>
        </w:tc>
        <w:tc>
          <w:tcPr>
            <w:tcW w:w="1701" w:type="dxa"/>
            <w:vAlign w:val="center"/>
          </w:tcPr>
          <w:p w:rsidR="00A64367" w:rsidRDefault="00192A60">
            <w:pPr>
              <w:pStyle w:val="afa"/>
            </w:pPr>
            <w:r>
              <w:rPr>
                <w:rFonts w:hint="eastAsia"/>
              </w:rPr>
              <w:t>操作提示</w:t>
            </w:r>
          </w:p>
        </w:tc>
        <w:tc>
          <w:tcPr>
            <w:tcW w:w="3158" w:type="dxa"/>
            <w:vAlign w:val="center"/>
          </w:tcPr>
          <w:p w:rsidR="00A64367" w:rsidRDefault="00192A60">
            <w:pPr>
              <w:pStyle w:val="afa"/>
            </w:pPr>
            <w:r>
              <w:rPr>
                <w:rFonts w:hint="eastAsia"/>
              </w:rPr>
              <w:t>显示“请将车票放置在外部读写器的感应区内”</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3</w:t>
            </w:r>
          </w:p>
        </w:tc>
        <w:tc>
          <w:tcPr>
            <w:tcW w:w="1134" w:type="dxa"/>
            <w:vAlign w:val="center"/>
          </w:tcPr>
          <w:p w:rsidR="00A64367" w:rsidRDefault="00192A60">
            <w:pPr>
              <w:pStyle w:val="afa"/>
            </w:pPr>
            <w:r>
              <w:t>C7</w:t>
            </w:r>
          </w:p>
        </w:tc>
        <w:tc>
          <w:tcPr>
            <w:tcW w:w="1701" w:type="dxa"/>
            <w:vAlign w:val="center"/>
          </w:tcPr>
          <w:p w:rsidR="00A64367" w:rsidRDefault="00192A60">
            <w:pPr>
              <w:pStyle w:val="afa"/>
            </w:pPr>
            <w:r>
              <w:rPr>
                <w:rFonts w:hint="eastAsia"/>
              </w:rPr>
              <w:t>操作按钮</w:t>
            </w:r>
          </w:p>
        </w:tc>
        <w:tc>
          <w:tcPr>
            <w:tcW w:w="3158" w:type="dxa"/>
            <w:vAlign w:val="center"/>
          </w:tcPr>
          <w:p w:rsidR="00A64367" w:rsidRDefault="00192A60">
            <w:pPr>
              <w:pStyle w:val="afa"/>
            </w:pPr>
            <w:r>
              <w:rPr>
                <w:rFonts w:hint="eastAsia"/>
              </w:rPr>
              <w:t>显示【取消】按钮</w:t>
            </w:r>
          </w:p>
        </w:tc>
        <w:tc>
          <w:tcPr>
            <w:tcW w:w="1667" w:type="dxa"/>
            <w:vAlign w:val="center"/>
          </w:tcPr>
          <w:p w:rsidR="00A64367" w:rsidRDefault="00192A60">
            <w:pPr>
              <w:pStyle w:val="afa"/>
            </w:pPr>
            <w:r>
              <w:rPr>
                <w:rFonts w:hint="eastAsia"/>
              </w:rPr>
              <w:t>退出提示框</w:t>
            </w:r>
          </w:p>
        </w:tc>
      </w:tr>
      <w:tr w:rsidR="00A64367">
        <w:trPr>
          <w:trHeight w:val="340"/>
          <w:jc w:val="center"/>
        </w:trPr>
        <w:tc>
          <w:tcPr>
            <w:tcW w:w="675" w:type="dxa"/>
            <w:vAlign w:val="center"/>
          </w:tcPr>
          <w:p w:rsidR="00A64367" w:rsidRDefault="00192A60">
            <w:pPr>
              <w:pStyle w:val="afa"/>
            </w:pPr>
            <w:r>
              <w:t>4</w:t>
            </w:r>
          </w:p>
        </w:tc>
        <w:tc>
          <w:tcPr>
            <w:tcW w:w="1134" w:type="dxa"/>
            <w:vAlign w:val="center"/>
          </w:tcPr>
          <w:p w:rsidR="00A64367" w:rsidRDefault="00192A60">
            <w:pPr>
              <w:pStyle w:val="afa"/>
            </w:pPr>
            <w:r>
              <w:t>A</w:t>
            </w:r>
            <w:r>
              <w:t>、</w:t>
            </w:r>
            <w:r>
              <w:t>D</w:t>
            </w:r>
          </w:p>
        </w:tc>
        <w:tc>
          <w:tcPr>
            <w:tcW w:w="1701" w:type="dxa"/>
            <w:vAlign w:val="center"/>
          </w:tcPr>
          <w:p w:rsidR="00A64367" w:rsidRDefault="00192A60">
            <w:pPr>
              <w:pStyle w:val="afa"/>
            </w:pPr>
            <w:r>
              <w:rPr>
                <w:rFonts w:hint="eastAsia"/>
              </w:rPr>
              <w:t>同退款基本界面</w:t>
            </w:r>
          </w:p>
        </w:tc>
        <w:tc>
          <w:tcPr>
            <w:tcW w:w="3158" w:type="dxa"/>
            <w:vAlign w:val="center"/>
          </w:tcPr>
          <w:p w:rsidR="00A64367" w:rsidRDefault="00192A60">
            <w:pPr>
              <w:pStyle w:val="afa"/>
            </w:pPr>
            <w:r>
              <w:rPr>
                <w:rFonts w:hint="eastAsia"/>
              </w:rPr>
              <w:t>同退款基本界面</w:t>
            </w:r>
          </w:p>
        </w:tc>
        <w:tc>
          <w:tcPr>
            <w:tcW w:w="1667" w:type="dxa"/>
            <w:vAlign w:val="center"/>
          </w:tcPr>
          <w:p w:rsidR="00A64367" w:rsidRDefault="00192A60">
            <w:pPr>
              <w:pStyle w:val="afa"/>
            </w:pPr>
            <w:r>
              <w:rPr>
                <w:rFonts w:hint="eastAsia"/>
              </w:rPr>
              <w:t>同退款基本界面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退款基本界面</w:t>
      </w:r>
    </w:p>
    <w:p w:rsidR="00A64367" w:rsidRDefault="00192A60">
      <w:pPr>
        <w:ind w:firstLine="420"/>
        <w:rPr>
          <w:rFonts w:ascii="宋体" w:cs="Times New Roman"/>
        </w:rPr>
      </w:pPr>
      <w:r>
        <w:rPr>
          <w:rFonts w:ascii="宋体" w:cs="Times New Roman" w:hint="eastAsia"/>
        </w:rPr>
        <w:t>退款基本界面结构见图82。</w:t>
      </w:r>
    </w:p>
    <w:p w:rsidR="00A64367" w:rsidRDefault="00192A60">
      <w:pPr>
        <w:rPr>
          <w:rFonts w:ascii="宋体" w:hAnsi="宋体"/>
        </w:rPr>
      </w:pPr>
      <w:r>
        <w:rPr>
          <w:noProof/>
        </w:rPr>
        <w:lastRenderedPageBreak/>
        <w:drawing>
          <wp:inline distT="0" distB="0" distL="0" distR="0">
            <wp:extent cx="5260340" cy="381762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5260340" cy="381762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图82 退款基本界面结构图</w:t>
      </w:r>
    </w:p>
    <w:p w:rsidR="00A64367" w:rsidRDefault="00192A60">
      <w:pPr>
        <w:ind w:firstLine="420"/>
        <w:rPr>
          <w:rFonts w:ascii="宋体" w:cs="Times New Roman"/>
        </w:rPr>
      </w:pPr>
      <w:r>
        <w:rPr>
          <w:rFonts w:ascii="宋体" w:cs="Times New Roman" w:hint="eastAsia"/>
        </w:rPr>
        <w:t>退款基本界面显示内容说明见表93。</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表93 退款基本界面显示内容说明表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701"/>
        <w:gridCol w:w="3158"/>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992" w:type="dxa"/>
            <w:vAlign w:val="center"/>
          </w:tcPr>
          <w:p w:rsidR="00A64367" w:rsidRDefault="00192A60">
            <w:pPr>
              <w:pStyle w:val="afa"/>
            </w:pPr>
            <w:r>
              <w:rPr>
                <w:rFonts w:hint="eastAsia"/>
              </w:rPr>
              <w:t>区域</w:t>
            </w:r>
          </w:p>
        </w:tc>
        <w:tc>
          <w:tcPr>
            <w:tcW w:w="1701" w:type="dxa"/>
            <w:vAlign w:val="center"/>
          </w:tcPr>
          <w:p w:rsidR="00A64367" w:rsidRDefault="00192A60">
            <w:pPr>
              <w:pStyle w:val="afa"/>
            </w:pPr>
            <w:r>
              <w:rPr>
                <w:rFonts w:hint="eastAsia"/>
              </w:rPr>
              <w:t>显示内容</w:t>
            </w:r>
          </w:p>
        </w:tc>
        <w:tc>
          <w:tcPr>
            <w:tcW w:w="3158"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992" w:type="dxa"/>
            <w:vAlign w:val="center"/>
          </w:tcPr>
          <w:p w:rsidR="00A64367" w:rsidRDefault="00192A60">
            <w:pPr>
              <w:pStyle w:val="afa"/>
            </w:pPr>
            <w:r>
              <w:t>A1</w:t>
            </w:r>
            <w:r>
              <w:t>、</w:t>
            </w:r>
            <w:r>
              <w:t>A2</w:t>
            </w:r>
          </w:p>
        </w:tc>
        <w:tc>
          <w:tcPr>
            <w:tcW w:w="1701" w:type="dxa"/>
            <w:vAlign w:val="center"/>
          </w:tcPr>
          <w:p w:rsidR="00A64367" w:rsidRDefault="00192A60">
            <w:pPr>
              <w:pStyle w:val="afa"/>
            </w:pPr>
            <w:r>
              <w:rPr>
                <w:rFonts w:hint="eastAsia"/>
              </w:rPr>
              <w:t>同售票基本界面</w:t>
            </w:r>
          </w:p>
        </w:tc>
        <w:tc>
          <w:tcPr>
            <w:tcW w:w="3158" w:type="dxa"/>
            <w:vAlign w:val="center"/>
          </w:tcPr>
          <w:p w:rsidR="00A64367" w:rsidRDefault="00192A60">
            <w:pPr>
              <w:pStyle w:val="afa"/>
            </w:pPr>
            <w:r>
              <w:rPr>
                <w:rFonts w:hint="eastAsia"/>
              </w:rPr>
              <w:t>同售票基本界面</w:t>
            </w:r>
          </w:p>
        </w:tc>
        <w:tc>
          <w:tcPr>
            <w:tcW w:w="1667" w:type="dxa"/>
            <w:vAlign w:val="center"/>
          </w:tcPr>
          <w:p w:rsidR="00A64367" w:rsidRDefault="00192A60">
            <w:pPr>
              <w:pStyle w:val="afa"/>
            </w:pPr>
            <w:r>
              <w:rPr>
                <w:rFonts w:hint="eastAsia"/>
              </w:rPr>
              <w:t>同售票基本界面</w:t>
            </w:r>
          </w:p>
        </w:tc>
      </w:tr>
      <w:tr w:rsidR="00A64367">
        <w:trPr>
          <w:trHeight w:val="340"/>
          <w:jc w:val="center"/>
        </w:trPr>
        <w:tc>
          <w:tcPr>
            <w:tcW w:w="817" w:type="dxa"/>
            <w:vAlign w:val="center"/>
          </w:tcPr>
          <w:p w:rsidR="00A64367" w:rsidRDefault="00192A60">
            <w:pPr>
              <w:pStyle w:val="afa"/>
            </w:pPr>
            <w:r>
              <w:t>2</w:t>
            </w:r>
          </w:p>
        </w:tc>
        <w:tc>
          <w:tcPr>
            <w:tcW w:w="992" w:type="dxa"/>
            <w:vAlign w:val="center"/>
          </w:tcPr>
          <w:p w:rsidR="00A64367" w:rsidRDefault="00192A60">
            <w:pPr>
              <w:pStyle w:val="afa"/>
            </w:pPr>
            <w:r>
              <w:t>A3</w:t>
            </w:r>
          </w:p>
        </w:tc>
        <w:tc>
          <w:tcPr>
            <w:tcW w:w="1701" w:type="dxa"/>
            <w:vAlign w:val="center"/>
          </w:tcPr>
          <w:p w:rsidR="00A64367" w:rsidRDefault="00192A60">
            <w:pPr>
              <w:pStyle w:val="afa"/>
            </w:pPr>
            <w:r>
              <w:rPr>
                <w:rFonts w:hint="eastAsia"/>
              </w:rPr>
              <w:t>退款业务</w:t>
            </w:r>
          </w:p>
        </w:tc>
        <w:tc>
          <w:tcPr>
            <w:tcW w:w="3158" w:type="dxa"/>
            <w:vAlign w:val="center"/>
          </w:tcPr>
          <w:p w:rsidR="00A64367" w:rsidRDefault="00192A60">
            <w:pPr>
              <w:pStyle w:val="afa"/>
            </w:pPr>
            <w:r>
              <w:rPr>
                <w:rFonts w:hint="eastAsia"/>
              </w:rPr>
              <w:t>显示退款业务类型，如：即时退款，退款申请，申退查询。</w:t>
            </w:r>
          </w:p>
        </w:tc>
        <w:tc>
          <w:tcPr>
            <w:tcW w:w="1667" w:type="dxa"/>
            <w:vAlign w:val="center"/>
          </w:tcPr>
          <w:p w:rsidR="00A64367" w:rsidRDefault="00192A60">
            <w:pPr>
              <w:pStyle w:val="afa"/>
            </w:pPr>
            <w:r>
              <w:t>C</w:t>
            </w:r>
            <w:r>
              <w:t>区退款信息相应更改</w:t>
            </w:r>
          </w:p>
        </w:tc>
      </w:tr>
      <w:tr w:rsidR="00A64367">
        <w:trPr>
          <w:trHeight w:val="340"/>
          <w:jc w:val="center"/>
        </w:trPr>
        <w:tc>
          <w:tcPr>
            <w:tcW w:w="817" w:type="dxa"/>
            <w:vAlign w:val="center"/>
          </w:tcPr>
          <w:p w:rsidR="00A64367" w:rsidRDefault="00192A60">
            <w:pPr>
              <w:pStyle w:val="afa"/>
            </w:pPr>
            <w:r>
              <w:t>3</w:t>
            </w:r>
          </w:p>
        </w:tc>
        <w:tc>
          <w:tcPr>
            <w:tcW w:w="992" w:type="dxa"/>
            <w:vAlign w:val="center"/>
          </w:tcPr>
          <w:p w:rsidR="00A64367" w:rsidRDefault="00192A60">
            <w:pPr>
              <w:pStyle w:val="afa"/>
            </w:pPr>
            <w:r>
              <w:t>B3</w:t>
            </w:r>
          </w:p>
        </w:tc>
        <w:tc>
          <w:tcPr>
            <w:tcW w:w="1701" w:type="dxa"/>
            <w:vAlign w:val="center"/>
          </w:tcPr>
          <w:p w:rsidR="00A64367" w:rsidRDefault="00192A60">
            <w:pPr>
              <w:pStyle w:val="afa"/>
            </w:pPr>
            <w:r>
              <w:rPr>
                <w:rFonts w:hint="eastAsia"/>
              </w:rPr>
              <w:t>退款原因按钮</w:t>
            </w:r>
          </w:p>
        </w:tc>
        <w:tc>
          <w:tcPr>
            <w:tcW w:w="3158" w:type="dxa"/>
            <w:vAlign w:val="center"/>
          </w:tcPr>
          <w:p w:rsidR="00A64367" w:rsidRDefault="00192A60">
            <w:pPr>
              <w:pStyle w:val="afa"/>
            </w:pPr>
            <w:r>
              <w:rPr>
                <w:rFonts w:hint="eastAsia"/>
              </w:rPr>
              <w:t>显示退款原因</w:t>
            </w:r>
          </w:p>
        </w:tc>
        <w:tc>
          <w:tcPr>
            <w:tcW w:w="1667" w:type="dxa"/>
            <w:vAlign w:val="center"/>
          </w:tcPr>
          <w:p w:rsidR="00A64367" w:rsidRDefault="00192A60">
            <w:pPr>
              <w:pStyle w:val="afa"/>
            </w:pPr>
            <w:r>
              <w:t>C3</w:t>
            </w:r>
            <w:r>
              <w:t>区退款信息相应更改</w:t>
            </w:r>
          </w:p>
        </w:tc>
      </w:tr>
      <w:tr w:rsidR="00A64367">
        <w:trPr>
          <w:trHeight w:val="340"/>
          <w:jc w:val="center"/>
        </w:trPr>
        <w:tc>
          <w:tcPr>
            <w:tcW w:w="817" w:type="dxa"/>
            <w:vAlign w:val="center"/>
          </w:tcPr>
          <w:p w:rsidR="00A64367" w:rsidRDefault="00192A60">
            <w:pPr>
              <w:pStyle w:val="afa"/>
            </w:pPr>
            <w:r>
              <w:t>4</w:t>
            </w:r>
          </w:p>
        </w:tc>
        <w:tc>
          <w:tcPr>
            <w:tcW w:w="992" w:type="dxa"/>
            <w:vAlign w:val="center"/>
          </w:tcPr>
          <w:p w:rsidR="00A64367" w:rsidRDefault="00192A60">
            <w:pPr>
              <w:pStyle w:val="afa"/>
            </w:pPr>
            <w:r>
              <w:t>C1</w:t>
            </w:r>
          </w:p>
        </w:tc>
        <w:tc>
          <w:tcPr>
            <w:tcW w:w="1701" w:type="dxa"/>
            <w:vAlign w:val="center"/>
          </w:tcPr>
          <w:p w:rsidR="00A64367" w:rsidRDefault="00192A60">
            <w:pPr>
              <w:pStyle w:val="afa"/>
            </w:pPr>
            <w:r>
              <w:rPr>
                <w:rFonts w:hint="eastAsia"/>
              </w:rPr>
              <w:t>操作提示</w:t>
            </w:r>
          </w:p>
        </w:tc>
        <w:tc>
          <w:tcPr>
            <w:tcW w:w="3158" w:type="dxa"/>
            <w:vAlign w:val="center"/>
          </w:tcPr>
          <w:p w:rsidR="00A64367" w:rsidRDefault="00192A60">
            <w:pPr>
              <w:pStyle w:val="afa"/>
            </w:pPr>
            <w:r>
              <w:rPr>
                <w:rFonts w:hint="eastAsia"/>
              </w:rPr>
              <w:t>显示“请选择退款方式后按确认键”</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992" w:type="dxa"/>
            <w:vAlign w:val="center"/>
          </w:tcPr>
          <w:p w:rsidR="00A64367" w:rsidRDefault="00192A60">
            <w:pPr>
              <w:pStyle w:val="afa"/>
            </w:pPr>
            <w:r>
              <w:t>C2</w:t>
            </w:r>
          </w:p>
        </w:tc>
        <w:tc>
          <w:tcPr>
            <w:tcW w:w="1701" w:type="dxa"/>
            <w:vAlign w:val="center"/>
          </w:tcPr>
          <w:p w:rsidR="00A64367" w:rsidRDefault="00192A60">
            <w:pPr>
              <w:pStyle w:val="afa"/>
            </w:pPr>
            <w:r>
              <w:rPr>
                <w:rFonts w:hint="eastAsia"/>
              </w:rPr>
              <w:t>标题</w:t>
            </w:r>
          </w:p>
        </w:tc>
        <w:tc>
          <w:tcPr>
            <w:tcW w:w="3158" w:type="dxa"/>
            <w:vAlign w:val="center"/>
          </w:tcPr>
          <w:p w:rsidR="00A64367" w:rsidRDefault="00192A60">
            <w:pPr>
              <w:pStyle w:val="afa"/>
            </w:pPr>
            <w:r>
              <w:rPr>
                <w:rFonts w:hint="eastAsia"/>
              </w:rPr>
              <w:t>显示“退款信息”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6</w:t>
            </w:r>
          </w:p>
        </w:tc>
        <w:tc>
          <w:tcPr>
            <w:tcW w:w="992" w:type="dxa"/>
            <w:vAlign w:val="center"/>
          </w:tcPr>
          <w:p w:rsidR="00A64367" w:rsidRDefault="00192A60">
            <w:pPr>
              <w:pStyle w:val="afa"/>
            </w:pPr>
            <w:r>
              <w:t>C3</w:t>
            </w:r>
          </w:p>
        </w:tc>
        <w:tc>
          <w:tcPr>
            <w:tcW w:w="1701" w:type="dxa"/>
            <w:vAlign w:val="center"/>
          </w:tcPr>
          <w:p w:rsidR="00A64367" w:rsidRDefault="00192A60">
            <w:pPr>
              <w:pStyle w:val="afa"/>
            </w:pPr>
            <w:r>
              <w:rPr>
                <w:rFonts w:hint="eastAsia"/>
              </w:rPr>
              <w:t>退款信息</w:t>
            </w:r>
          </w:p>
        </w:tc>
        <w:tc>
          <w:tcPr>
            <w:tcW w:w="3158" w:type="dxa"/>
            <w:vAlign w:val="center"/>
          </w:tcPr>
          <w:p w:rsidR="00A64367" w:rsidRDefault="00192A60">
            <w:pPr>
              <w:pStyle w:val="afa"/>
            </w:pPr>
            <w:r>
              <w:rPr>
                <w:rFonts w:hint="eastAsia"/>
              </w:rPr>
              <w:t>显示具体内容</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7</w:t>
            </w:r>
          </w:p>
        </w:tc>
        <w:tc>
          <w:tcPr>
            <w:tcW w:w="992" w:type="dxa"/>
            <w:vAlign w:val="center"/>
          </w:tcPr>
          <w:p w:rsidR="00A64367" w:rsidRDefault="00192A60">
            <w:pPr>
              <w:pStyle w:val="afa"/>
            </w:pPr>
            <w:r>
              <w:t>C6</w:t>
            </w:r>
          </w:p>
        </w:tc>
        <w:tc>
          <w:tcPr>
            <w:tcW w:w="1701" w:type="dxa"/>
            <w:vAlign w:val="center"/>
          </w:tcPr>
          <w:p w:rsidR="00A64367" w:rsidRDefault="00192A60">
            <w:pPr>
              <w:pStyle w:val="afa"/>
            </w:pPr>
            <w:r>
              <w:rPr>
                <w:rFonts w:hint="eastAsia"/>
              </w:rPr>
              <w:t>操作按钮</w:t>
            </w:r>
          </w:p>
        </w:tc>
        <w:tc>
          <w:tcPr>
            <w:tcW w:w="3158" w:type="dxa"/>
            <w:vAlign w:val="center"/>
          </w:tcPr>
          <w:p w:rsidR="00A64367" w:rsidRDefault="00192A60">
            <w:pPr>
              <w:pStyle w:val="afa"/>
            </w:pPr>
            <w:r>
              <w:rPr>
                <w:rFonts w:hint="eastAsia"/>
              </w:rPr>
              <w:t>显示【确认】按钮</w:t>
            </w:r>
          </w:p>
        </w:tc>
        <w:tc>
          <w:tcPr>
            <w:tcW w:w="1667" w:type="dxa"/>
            <w:vAlign w:val="center"/>
          </w:tcPr>
          <w:p w:rsidR="00A64367" w:rsidRDefault="00192A60">
            <w:pPr>
              <w:pStyle w:val="afa"/>
            </w:pPr>
            <w:r>
              <w:rPr>
                <w:rFonts w:hint="eastAsia"/>
              </w:rPr>
              <w:t>进入退款确认界面</w:t>
            </w:r>
          </w:p>
        </w:tc>
      </w:tr>
      <w:tr w:rsidR="00A64367">
        <w:trPr>
          <w:trHeight w:val="340"/>
          <w:jc w:val="center"/>
        </w:trPr>
        <w:tc>
          <w:tcPr>
            <w:tcW w:w="817" w:type="dxa"/>
            <w:vAlign w:val="center"/>
          </w:tcPr>
          <w:p w:rsidR="00A64367" w:rsidRDefault="00192A60">
            <w:pPr>
              <w:pStyle w:val="afa"/>
            </w:pPr>
            <w:r>
              <w:t>8</w:t>
            </w:r>
          </w:p>
        </w:tc>
        <w:tc>
          <w:tcPr>
            <w:tcW w:w="992" w:type="dxa"/>
            <w:vAlign w:val="center"/>
          </w:tcPr>
          <w:p w:rsidR="00A64367" w:rsidRDefault="00192A60">
            <w:pPr>
              <w:pStyle w:val="afa"/>
            </w:pPr>
            <w:r>
              <w:t>E</w:t>
            </w:r>
          </w:p>
        </w:tc>
        <w:tc>
          <w:tcPr>
            <w:tcW w:w="1701" w:type="dxa"/>
            <w:vAlign w:val="center"/>
          </w:tcPr>
          <w:p w:rsidR="00A64367" w:rsidRDefault="00192A60">
            <w:pPr>
              <w:pStyle w:val="afa"/>
            </w:pPr>
            <w:r>
              <w:rPr>
                <w:rFonts w:hint="eastAsia"/>
              </w:rPr>
              <w:t>同售票基本界面</w:t>
            </w:r>
          </w:p>
        </w:tc>
        <w:tc>
          <w:tcPr>
            <w:tcW w:w="3158" w:type="dxa"/>
            <w:vAlign w:val="center"/>
          </w:tcPr>
          <w:p w:rsidR="00A64367" w:rsidRDefault="00192A60">
            <w:pPr>
              <w:pStyle w:val="afa"/>
            </w:pPr>
            <w:r>
              <w:rPr>
                <w:rFonts w:hint="eastAsia"/>
              </w:rPr>
              <w:t>同售票基本界面</w:t>
            </w:r>
          </w:p>
        </w:tc>
        <w:tc>
          <w:tcPr>
            <w:tcW w:w="1667" w:type="dxa"/>
            <w:vAlign w:val="center"/>
          </w:tcPr>
          <w:p w:rsidR="00A64367" w:rsidRDefault="00192A60">
            <w:pPr>
              <w:pStyle w:val="afa"/>
            </w:pPr>
            <w:r>
              <w:rPr>
                <w:rFonts w:hint="eastAsia"/>
              </w:rPr>
              <w:t>同售票基本界面</w:t>
            </w:r>
          </w:p>
        </w:tc>
      </w:tr>
    </w:tbl>
    <w:p w:rsidR="00A64367" w:rsidRDefault="00192A60">
      <w:pPr>
        <w:ind w:firstLine="420"/>
        <w:rPr>
          <w:rFonts w:ascii="宋体" w:cs="Times New Roman"/>
        </w:rPr>
      </w:pPr>
      <w:r>
        <w:rPr>
          <w:rFonts w:ascii="宋体" w:cs="Times New Roman" w:hint="eastAsia"/>
        </w:rPr>
        <w:t>退款信息显示内容见表94。</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表94 退款信息显示内容说明表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701"/>
        <w:gridCol w:w="3158"/>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992" w:type="dxa"/>
            <w:vAlign w:val="center"/>
          </w:tcPr>
          <w:p w:rsidR="00A64367" w:rsidRDefault="00192A60">
            <w:pPr>
              <w:pStyle w:val="afa"/>
            </w:pPr>
            <w:r>
              <w:rPr>
                <w:rFonts w:hint="eastAsia"/>
              </w:rPr>
              <w:t>区域</w:t>
            </w:r>
          </w:p>
        </w:tc>
        <w:tc>
          <w:tcPr>
            <w:tcW w:w="1701" w:type="dxa"/>
            <w:vAlign w:val="center"/>
          </w:tcPr>
          <w:p w:rsidR="00A64367" w:rsidRDefault="00192A60">
            <w:pPr>
              <w:pStyle w:val="afa"/>
            </w:pPr>
            <w:r>
              <w:rPr>
                <w:rFonts w:hint="eastAsia"/>
              </w:rPr>
              <w:t>显示内容</w:t>
            </w:r>
          </w:p>
        </w:tc>
        <w:tc>
          <w:tcPr>
            <w:tcW w:w="3158"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992" w:type="dxa"/>
            <w:vAlign w:val="center"/>
          </w:tcPr>
          <w:p w:rsidR="00A64367" w:rsidRDefault="00192A60">
            <w:pPr>
              <w:pStyle w:val="afa"/>
            </w:pPr>
            <w:r>
              <w:t>C3-1</w:t>
            </w:r>
          </w:p>
        </w:tc>
        <w:tc>
          <w:tcPr>
            <w:tcW w:w="1701" w:type="dxa"/>
            <w:vAlign w:val="center"/>
          </w:tcPr>
          <w:p w:rsidR="00A64367" w:rsidRDefault="00192A60">
            <w:pPr>
              <w:pStyle w:val="afa"/>
            </w:pPr>
            <w:r>
              <w:rPr>
                <w:rFonts w:hint="eastAsia"/>
              </w:rPr>
              <w:t>退款原因</w:t>
            </w:r>
          </w:p>
        </w:tc>
        <w:tc>
          <w:tcPr>
            <w:tcW w:w="3158" w:type="dxa"/>
            <w:vAlign w:val="center"/>
          </w:tcPr>
          <w:p w:rsidR="00A64367" w:rsidRDefault="00192A60">
            <w:pPr>
              <w:pStyle w:val="afa"/>
            </w:pPr>
            <w:r>
              <w:rPr>
                <w:rFonts w:hint="eastAsia"/>
              </w:rPr>
              <w:t>选择退款原因类型</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992" w:type="dxa"/>
          </w:tcPr>
          <w:p w:rsidR="00A64367" w:rsidRDefault="00192A60">
            <w:pPr>
              <w:pStyle w:val="afa"/>
            </w:pPr>
            <w:r>
              <w:t>C3-2</w:t>
            </w:r>
          </w:p>
        </w:tc>
        <w:tc>
          <w:tcPr>
            <w:tcW w:w="1701" w:type="dxa"/>
            <w:vAlign w:val="center"/>
          </w:tcPr>
          <w:p w:rsidR="00A64367" w:rsidRDefault="00192A60">
            <w:pPr>
              <w:pStyle w:val="afa"/>
            </w:pPr>
            <w:r>
              <w:rPr>
                <w:rFonts w:hint="eastAsia"/>
              </w:rPr>
              <w:t>车票编号</w:t>
            </w:r>
          </w:p>
        </w:tc>
        <w:tc>
          <w:tcPr>
            <w:tcW w:w="3158" w:type="dxa"/>
            <w:vAlign w:val="center"/>
          </w:tcPr>
          <w:p w:rsidR="00A64367" w:rsidRDefault="00192A60">
            <w:pPr>
              <w:pStyle w:val="afa"/>
            </w:pPr>
            <w:r>
              <w:rPr>
                <w:rFonts w:hint="eastAsia"/>
              </w:rPr>
              <w:t>显示车票编号</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992" w:type="dxa"/>
          </w:tcPr>
          <w:p w:rsidR="00A64367" w:rsidRDefault="00192A60">
            <w:pPr>
              <w:pStyle w:val="afa"/>
            </w:pPr>
            <w:r>
              <w:t>C3-3</w:t>
            </w:r>
          </w:p>
        </w:tc>
        <w:tc>
          <w:tcPr>
            <w:tcW w:w="1701" w:type="dxa"/>
            <w:vAlign w:val="center"/>
          </w:tcPr>
          <w:p w:rsidR="00A64367" w:rsidRDefault="00192A60">
            <w:pPr>
              <w:pStyle w:val="afa"/>
            </w:pPr>
            <w:r>
              <w:rPr>
                <w:rFonts w:hint="eastAsia"/>
              </w:rPr>
              <w:t>车票种类</w:t>
            </w:r>
          </w:p>
        </w:tc>
        <w:tc>
          <w:tcPr>
            <w:tcW w:w="3158" w:type="dxa"/>
            <w:vAlign w:val="center"/>
          </w:tcPr>
          <w:p w:rsidR="00A64367" w:rsidRDefault="00192A60">
            <w:pPr>
              <w:pStyle w:val="afa"/>
            </w:pPr>
            <w:r>
              <w:rPr>
                <w:rFonts w:hint="eastAsia"/>
              </w:rPr>
              <w:t>显示车票种类</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lastRenderedPageBreak/>
              <w:t>4</w:t>
            </w:r>
          </w:p>
        </w:tc>
        <w:tc>
          <w:tcPr>
            <w:tcW w:w="992" w:type="dxa"/>
          </w:tcPr>
          <w:p w:rsidR="00A64367" w:rsidRDefault="00192A60">
            <w:pPr>
              <w:pStyle w:val="afa"/>
            </w:pPr>
            <w:r>
              <w:t>C3-4</w:t>
            </w:r>
          </w:p>
        </w:tc>
        <w:tc>
          <w:tcPr>
            <w:tcW w:w="1701" w:type="dxa"/>
            <w:vAlign w:val="center"/>
          </w:tcPr>
          <w:p w:rsidR="00A64367" w:rsidRDefault="00192A60">
            <w:pPr>
              <w:pStyle w:val="afa"/>
            </w:pPr>
            <w:r>
              <w:rPr>
                <w:rFonts w:hint="eastAsia"/>
              </w:rPr>
              <w:t>有效期</w:t>
            </w:r>
          </w:p>
        </w:tc>
        <w:tc>
          <w:tcPr>
            <w:tcW w:w="3158" w:type="dxa"/>
            <w:vAlign w:val="center"/>
          </w:tcPr>
          <w:p w:rsidR="00A64367" w:rsidRDefault="00192A60">
            <w:pPr>
              <w:pStyle w:val="afa"/>
            </w:pPr>
            <w:r>
              <w:rPr>
                <w:rFonts w:hint="eastAsia"/>
              </w:rPr>
              <w:t>显示车票有效期</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5</w:t>
            </w:r>
          </w:p>
        </w:tc>
        <w:tc>
          <w:tcPr>
            <w:tcW w:w="992" w:type="dxa"/>
          </w:tcPr>
          <w:p w:rsidR="00A64367" w:rsidRDefault="00192A60">
            <w:pPr>
              <w:pStyle w:val="afa"/>
            </w:pPr>
            <w:r>
              <w:t>C3-5</w:t>
            </w:r>
          </w:p>
        </w:tc>
        <w:tc>
          <w:tcPr>
            <w:tcW w:w="1701" w:type="dxa"/>
            <w:vAlign w:val="center"/>
          </w:tcPr>
          <w:p w:rsidR="00A64367" w:rsidRDefault="00192A60">
            <w:pPr>
              <w:pStyle w:val="afa"/>
            </w:pPr>
            <w:r>
              <w:rPr>
                <w:rFonts w:hint="eastAsia"/>
              </w:rPr>
              <w:t>票内余额</w:t>
            </w:r>
          </w:p>
        </w:tc>
        <w:tc>
          <w:tcPr>
            <w:tcW w:w="3158" w:type="dxa"/>
            <w:vAlign w:val="center"/>
          </w:tcPr>
          <w:p w:rsidR="00A64367" w:rsidRDefault="00192A60">
            <w:pPr>
              <w:pStyle w:val="afa"/>
            </w:pPr>
            <w:r>
              <w:rPr>
                <w:rFonts w:hint="eastAsia"/>
              </w:rPr>
              <w:t>显示车票内余额</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6</w:t>
            </w:r>
          </w:p>
        </w:tc>
        <w:tc>
          <w:tcPr>
            <w:tcW w:w="992" w:type="dxa"/>
          </w:tcPr>
          <w:p w:rsidR="00A64367" w:rsidRDefault="00192A60">
            <w:pPr>
              <w:pStyle w:val="afa"/>
            </w:pPr>
            <w:r>
              <w:t>C3-6</w:t>
            </w:r>
          </w:p>
        </w:tc>
        <w:tc>
          <w:tcPr>
            <w:tcW w:w="1701" w:type="dxa"/>
            <w:vAlign w:val="center"/>
          </w:tcPr>
          <w:p w:rsidR="00A64367" w:rsidRDefault="00192A60">
            <w:pPr>
              <w:pStyle w:val="afa"/>
            </w:pPr>
            <w:r>
              <w:rPr>
                <w:rFonts w:hint="eastAsia"/>
              </w:rPr>
              <w:t>退款金额</w:t>
            </w:r>
          </w:p>
        </w:tc>
        <w:tc>
          <w:tcPr>
            <w:tcW w:w="3158" w:type="dxa"/>
            <w:vAlign w:val="center"/>
          </w:tcPr>
          <w:p w:rsidR="00A64367" w:rsidRDefault="00192A60">
            <w:pPr>
              <w:pStyle w:val="afa"/>
            </w:pPr>
            <w:r>
              <w:rPr>
                <w:rFonts w:hint="eastAsia"/>
              </w:rPr>
              <w:t>显示退款金额</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7</w:t>
            </w:r>
          </w:p>
        </w:tc>
        <w:tc>
          <w:tcPr>
            <w:tcW w:w="992" w:type="dxa"/>
          </w:tcPr>
          <w:p w:rsidR="00A64367" w:rsidRDefault="00192A60">
            <w:pPr>
              <w:pStyle w:val="afa"/>
            </w:pPr>
            <w:r>
              <w:t>C3-7</w:t>
            </w:r>
          </w:p>
        </w:tc>
        <w:tc>
          <w:tcPr>
            <w:tcW w:w="1701" w:type="dxa"/>
            <w:vAlign w:val="center"/>
          </w:tcPr>
          <w:p w:rsidR="00A64367" w:rsidRDefault="00192A60">
            <w:pPr>
              <w:pStyle w:val="afa"/>
            </w:pPr>
            <w:r>
              <w:rPr>
                <w:rFonts w:hint="eastAsia"/>
              </w:rPr>
              <w:t>认证操作员</w:t>
            </w:r>
            <w:r>
              <w:t>ID</w:t>
            </w:r>
          </w:p>
        </w:tc>
        <w:tc>
          <w:tcPr>
            <w:tcW w:w="3158" w:type="dxa"/>
            <w:vAlign w:val="center"/>
          </w:tcPr>
          <w:p w:rsidR="00A64367" w:rsidRDefault="00192A60">
            <w:pPr>
              <w:pStyle w:val="afa"/>
            </w:pPr>
            <w:r>
              <w:rPr>
                <w:rFonts w:hint="eastAsia"/>
              </w:rPr>
              <w:t>显示认证操作员</w:t>
            </w:r>
            <w:r>
              <w:t>ID</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8</w:t>
            </w:r>
          </w:p>
        </w:tc>
        <w:tc>
          <w:tcPr>
            <w:tcW w:w="992" w:type="dxa"/>
            <w:vAlign w:val="center"/>
          </w:tcPr>
          <w:p w:rsidR="00A64367" w:rsidRDefault="00192A60">
            <w:pPr>
              <w:pStyle w:val="afa"/>
            </w:pPr>
            <w:r>
              <w:t>C3-8</w:t>
            </w:r>
          </w:p>
        </w:tc>
        <w:tc>
          <w:tcPr>
            <w:tcW w:w="1701" w:type="dxa"/>
            <w:vAlign w:val="center"/>
          </w:tcPr>
          <w:p w:rsidR="00A64367" w:rsidRDefault="00192A60">
            <w:pPr>
              <w:pStyle w:val="afa"/>
            </w:pPr>
            <w:r>
              <w:rPr>
                <w:rFonts w:hint="eastAsia"/>
              </w:rPr>
              <w:t>认证操作员密码</w:t>
            </w:r>
          </w:p>
        </w:tc>
        <w:tc>
          <w:tcPr>
            <w:tcW w:w="3158" w:type="dxa"/>
            <w:vAlign w:val="center"/>
          </w:tcPr>
          <w:p w:rsidR="00A64367" w:rsidRDefault="00192A60">
            <w:pPr>
              <w:pStyle w:val="afa"/>
            </w:pPr>
            <w:r>
              <w:rPr>
                <w:rFonts w:hint="eastAsia"/>
              </w:rPr>
              <w:t>显示认证操作员密码</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退款确认界面</w:t>
      </w:r>
    </w:p>
    <w:p w:rsidR="00A64367" w:rsidRDefault="00192A60">
      <w:pPr>
        <w:ind w:firstLine="420"/>
        <w:rPr>
          <w:rFonts w:ascii="宋体" w:cs="Times New Roman"/>
        </w:rPr>
      </w:pPr>
      <w:r>
        <w:rPr>
          <w:rFonts w:ascii="宋体" w:cs="Times New Roman" w:hint="eastAsia"/>
        </w:rPr>
        <w:t>退款确认界面结构见图83。</w:t>
      </w:r>
    </w:p>
    <w:p w:rsidR="00A64367" w:rsidRDefault="00192A60">
      <w:pPr>
        <w:widowControl/>
        <w:jc w:val="left"/>
      </w:pPr>
      <w:r>
        <w:rPr>
          <w:noProof/>
        </w:rPr>
        <w:drawing>
          <wp:inline distT="0" distB="0" distL="0" distR="0">
            <wp:extent cx="5260340" cy="3817620"/>
            <wp:effectExtent l="0" t="0" r="0" b="0"/>
            <wp:docPr id="2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5260340" cy="381762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图83 退款确认界面结构图</w:t>
      </w:r>
    </w:p>
    <w:p w:rsidR="00A64367" w:rsidRDefault="00192A60">
      <w:pPr>
        <w:ind w:firstLine="420"/>
        <w:rPr>
          <w:rFonts w:ascii="宋体" w:cs="Times New Roman"/>
        </w:rPr>
      </w:pPr>
      <w:r>
        <w:rPr>
          <w:rFonts w:ascii="宋体" w:cs="Times New Roman" w:hint="eastAsia"/>
        </w:rPr>
        <w:t>退款确认界面显示内容说明见表95。</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表95退款确认界面显示内容说明表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76"/>
        <w:gridCol w:w="1134"/>
        <w:gridCol w:w="3583"/>
        <w:gridCol w:w="1667"/>
      </w:tblGrid>
      <w:tr w:rsidR="00A64367">
        <w:trPr>
          <w:trHeight w:val="340"/>
          <w:jc w:val="center"/>
        </w:trPr>
        <w:tc>
          <w:tcPr>
            <w:tcW w:w="675" w:type="dxa"/>
            <w:vAlign w:val="center"/>
          </w:tcPr>
          <w:p w:rsidR="00A64367" w:rsidRDefault="00192A60">
            <w:pPr>
              <w:pStyle w:val="afa"/>
            </w:pPr>
            <w:r>
              <w:rPr>
                <w:rFonts w:hint="eastAsia"/>
              </w:rPr>
              <w:t>序号</w:t>
            </w:r>
          </w:p>
        </w:tc>
        <w:tc>
          <w:tcPr>
            <w:tcW w:w="1276" w:type="dxa"/>
            <w:vAlign w:val="center"/>
          </w:tcPr>
          <w:p w:rsidR="00A64367" w:rsidRDefault="00192A60">
            <w:pPr>
              <w:pStyle w:val="afa"/>
            </w:pPr>
            <w:r>
              <w:rPr>
                <w:rFonts w:hint="eastAsia"/>
              </w:rPr>
              <w:t>区域</w:t>
            </w:r>
          </w:p>
        </w:tc>
        <w:tc>
          <w:tcPr>
            <w:tcW w:w="1134" w:type="dxa"/>
            <w:vAlign w:val="center"/>
          </w:tcPr>
          <w:p w:rsidR="00A64367" w:rsidRDefault="00192A60">
            <w:pPr>
              <w:pStyle w:val="afa"/>
            </w:pPr>
            <w:r>
              <w:rPr>
                <w:rFonts w:hint="eastAsia"/>
              </w:rPr>
              <w:t>显示内容</w:t>
            </w:r>
          </w:p>
        </w:tc>
        <w:tc>
          <w:tcPr>
            <w:tcW w:w="3583"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675" w:type="dxa"/>
            <w:vAlign w:val="center"/>
          </w:tcPr>
          <w:p w:rsidR="00A64367" w:rsidRDefault="00192A60">
            <w:pPr>
              <w:pStyle w:val="afa"/>
            </w:pPr>
            <w:r>
              <w:t>1</w:t>
            </w:r>
          </w:p>
        </w:tc>
        <w:tc>
          <w:tcPr>
            <w:tcW w:w="1276" w:type="dxa"/>
            <w:vAlign w:val="center"/>
          </w:tcPr>
          <w:p w:rsidR="00A64367" w:rsidRDefault="00192A60">
            <w:pPr>
              <w:pStyle w:val="afa"/>
            </w:pPr>
            <w:r>
              <w:t>C5</w:t>
            </w:r>
          </w:p>
        </w:tc>
        <w:tc>
          <w:tcPr>
            <w:tcW w:w="1134" w:type="dxa"/>
            <w:vAlign w:val="center"/>
          </w:tcPr>
          <w:p w:rsidR="00A64367" w:rsidRDefault="00192A60">
            <w:pPr>
              <w:pStyle w:val="afa"/>
            </w:pPr>
            <w:r>
              <w:rPr>
                <w:rFonts w:hint="eastAsia"/>
              </w:rPr>
              <w:t>标题</w:t>
            </w:r>
          </w:p>
        </w:tc>
        <w:tc>
          <w:tcPr>
            <w:tcW w:w="3583" w:type="dxa"/>
            <w:vAlign w:val="center"/>
          </w:tcPr>
          <w:p w:rsidR="00A64367" w:rsidRDefault="00192A60">
            <w:pPr>
              <w:pStyle w:val="afa"/>
            </w:pPr>
            <w:r>
              <w:rPr>
                <w:rFonts w:hint="eastAsia"/>
              </w:rPr>
              <w:t>显示“退款信息”</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2</w:t>
            </w:r>
          </w:p>
        </w:tc>
        <w:tc>
          <w:tcPr>
            <w:tcW w:w="1276" w:type="dxa"/>
            <w:vAlign w:val="center"/>
          </w:tcPr>
          <w:p w:rsidR="00A64367" w:rsidRDefault="00192A60">
            <w:pPr>
              <w:pStyle w:val="afa"/>
            </w:pPr>
            <w:r>
              <w:t>C6</w:t>
            </w:r>
          </w:p>
        </w:tc>
        <w:tc>
          <w:tcPr>
            <w:tcW w:w="1134" w:type="dxa"/>
            <w:vAlign w:val="center"/>
          </w:tcPr>
          <w:p w:rsidR="00A64367" w:rsidRDefault="00192A60">
            <w:pPr>
              <w:pStyle w:val="afa"/>
            </w:pPr>
            <w:r>
              <w:rPr>
                <w:rFonts w:hint="eastAsia"/>
              </w:rPr>
              <w:t>确认信息</w:t>
            </w:r>
          </w:p>
        </w:tc>
        <w:tc>
          <w:tcPr>
            <w:tcW w:w="3583" w:type="dxa"/>
            <w:vAlign w:val="center"/>
          </w:tcPr>
          <w:p w:rsidR="00A64367" w:rsidRDefault="00192A60">
            <w:pPr>
              <w:pStyle w:val="afa"/>
            </w:pPr>
            <w:r>
              <w:rPr>
                <w:rFonts w:hint="eastAsia"/>
              </w:rPr>
              <w:t>显示“退款金额：</w:t>
            </w:r>
            <w:r>
              <w:rPr>
                <w:rFonts w:hint="eastAsia"/>
              </w:rPr>
              <w:t>X.XX</w:t>
            </w:r>
            <w:r>
              <w:t>元，是否确认？</w:t>
            </w:r>
            <w:r>
              <w:rPr>
                <w:rFonts w:hint="eastAsia"/>
              </w:rPr>
              <w:t>”</w:t>
            </w:r>
          </w:p>
        </w:tc>
        <w:tc>
          <w:tcPr>
            <w:tcW w:w="1667" w:type="dxa"/>
            <w:vAlign w:val="center"/>
          </w:tcPr>
          <w:p w:rsidR="00A64367" w:rsidRDefault="00192A60">
            <w:pPr>
              <w:pStyle w:val="afa"/>
            </w:pPr>
            <w:r>
              <w:rPr>
                <w:rFonts w:hint="eastAsia"/>
              </w:rPr>
              <w:t>无</w:t>
            </w:r>
          </w:p>
        </w:tc>
      </w:tr>
      <w:tr w:rsidR="00A64367">
        <w:trPr>
          <w:trHeight w:val="340"/>
          <w:jc w:val="center"/>
        </w:trPr>
        <w:tc>
          <w:tcPr>
            <w:tcW w:w="675" w:type="dxa"/>
            <w:vAlign w:val="center"/>
          </w:tcPr>
          <w:p w:rsidR="00A64367" w:rsidRDefault="00192A60">
            <w:pPr>
              <w:pStyle w:val="afa"/>
            </w:pPr>
            <w:r>
              <w:t>3</w:t>
            </w:r>
          </w:p>
        </w:tc>
        <w:tc>
          <w:tcPr>
            <w:tcW w:w="1276" w:type="dxa"/>
            <w:vAlign w:val="center"/>
          </w:tcPr>
          <w:p w:rsidR="00A64367" w:rsidRDefault="00192A60">
            <w:pPr>
              <w:pStyle w:val="afa"/>
            </w:pPr>
            <w:r>
              <w:t>C7</w:t>
            </w:r>
            <w:r>
              <w:t>、</w:t>
            </w:r>
            <w:r>
              <w:t>C8</w:t>
            </w:r>
          </w:p>
        </w:tc>
        <w:tc>
          <w:tcPr>
            <w:tcW w:w="1134" w:type="dxa"/>
            <w:vAlign w:val="center"/>
          </w:tcPr>
          <w:p w:rsidR="00A64367" w:rsidRDefault="00192A60">
            <w:pPr>
              <w:pStyle w:val="afa"/>
            </w:pPr>
            <w:r>
              <w:rPr>
                <w:rFonts w:hint="eastAsia"/>
              </w:rPr>
              <w:t>操作按钮</w:t>
            </w:r>
          </w:p>
        </w:tc>
        <w:tc>
          <w:tcPr>
            <w:tcW w:w="3583" w:type="dxa"/>
            <w:vAlign w:val="center"/>
          </w:tcPr>
          <w:p w:rsidR="00A64367" w:rsidRDefault="00192A60">
            <w:pPr>
              <w:pStyle w:val="afa"/>
            </w:pPr>
            <w:r>
              <w:rPr>
                <w:rFonts w:hint="eastAsia"/>
              </w:rPr>
              <w:t>显示【确定】和【取消】按钮</w:t>
            </w:r>
          </w:p>
        </w:tc>
        <w:tc>
          <w:tcPr>
            <w:tcW w:w="1667" w:type="dxa"/>
            <w:vAlign w:val="center"/>
          </w:tcPr>
          <w:p w:rsidR="00A64367" w:rsidRDefault="00192A60">
            <w:pPr>
              <w:pStyle w:val="afa"/>
            </w:pPr>
            <w:r>
              <w:rPr>
                <w:rFonts w:hint="eastAsia"/>
              </w:rPr>
              <w:t>退款完成或退款失败界面</w:t>
            </w:r>
          </w:p>
        </w:tc>
      </w:tr>
      <w:tr w:rsidR="00A64367">
        <w:trPr>
          <w:trHeight w:val="340"/>
          <w:jc w:val="center"/>
        </w:trPr>
        <w:tc>
          <w:tcPr>
            <w:tcW w:w="675" w:type="dxa"/>
            <w:vAlign w:val="center"/>
          </w:tcPr>
          <w:p w:rsidR="00A64367" w:rsidRDefault="00192A60">
            <w:pPr>
              <w:pStyle w:val="afa"/>
            </w:pPr>
            <w:r>
              <w:t>4</w:t>
            </w:r>
          </w:p>
        </w:tc>
        <w:tc>
          <w:tcPr>
            <w:tcW w:w="1276" w:type="dxa"/>
            <w:vAlign w:val="center"/>
          </w:tcPr>
          <w:p w:rsidR="00A64367" w:rsidRDefault="00192A60">
            <w:pPr>
              <w:pStyle w:val="afa"/>
            </w:pPr>
            <w:r>
              <w:t>A</w:t>
            </w:r>
            <w:r>
              <w:t>、</w:t>
            </w:r>
            <w:r>
              <w:t>B</w:t>
            </w:r>
            <w:r>
              <w:t>、</w:t>
            </w:r>
            <w:r>
              <w:t>D</w:t>
            </w:r>
            <w:r>
              <w:t>、</w:t>
            </w:r>
            <w:r>
              <w:t>E</w:t>
            </w:r>
          </w:p>
        </w:tc>
        <w:tc>
          <w:tcPr>
            <w:tcW w:w="1134" w:type="dxa"/>
            <w:vAlign w:val="center"/>
          </w:tcPr>
          <w:p w:rsidR="00A64367" w:rsidRDefault="00192A60">
            <w:pPr>
              <w:pStyle w:val="afa"/>
            </w:pPr>
            <w:r>
              <w:rPr>
                <w:rFonts w:hint="eastAsia"/>
              </w:rPr>
              <w:t>同退款基本界面</w:t>
            </w:r>
          </w:p>
        </w:tc>
        <w:tc>
          <w:tcPr>
            <w:tcW w:w="3583" w:type="dxa"/>
            <w:vAlign w:val="center"/>
          </w:tcPr>
          <w:p w:rsidR="00A64367" w:rsidRDefault="00192A60">
            <w:pPr>
              <w:pStyle w:val="afa"/>
            </w:pPr>
            <w:r>
              <w:rPr>
                <w:rFonts w:hint="eastAsia"/>
              </w:rPr>
              <w:t>同退款基本界面</w:t>
            </w:r>
          </w:p>
        </w:tc>
        <w:tc>
          <w:tcPr>
            <w:tcW w:w="1667" w:type="dxa"/>
            <w:vAlign w:val="center"/>
          </w:tcPr>
          <w:p w:rsidR="00A64367" w:rsidRDefault="00192A60">
            <w:pPr>
              <w:pStyle w:val="afa"/>
            </w:pPr>
            <w:r>
              <w:rPr>
                <w:rFonts w:hint="eastAsia"/>
              </w:rPr>
              <w:t>同退款基本界面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退款完成界面</w:t>
      </w:r>
    </w:p>
    <w:p w:rsidR="00A64367" w:rsidRDefault="00192A60">
      <w:pPr>
        <w:ind w:firstLine="420"/>
        <w:rPr>
          <w:rFonts w:ascii="宋体" w:cs="Times New Roman"/>
        </w:rPr>
      </w:pPr>
      <w:r>
        <w:rPr>
          <w:rFonts w:ascii="宋体" w:cs="Times New Roman" w:hint="eastAsia"/>
        </w:rPr>
        <w:t>退款完成界面结构见图84。</w:t>
      </w:r>
    </w:p>
    <w:p w:rsidR="00A64367" w:rsidRDefault="00192A60">
      <w:pPr>
        <w:rPr>
          <w:rFonts w:ascii="宋体" w:hAnsi="宋体"/>
        </w:rPr>
      </w:pPr>
      <w:r>
        <w:rPr>
          <w:noProof/>
        </w:rPr>
        <w:lastRenderedPageBreak/>
        <w:drawing>
          <wp:inline distT="0" distB="0" distL="0" distR="0">
            <wp:extent cx="5260340" cy="381762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5260340" cy="381762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图84退款完成界面结构图</w:t>
      </w:r>
    </w:p>
    <w:p w:rsidR="00A64367" w:rsidRDefault="00192A60">
      <w:pPr>
        <w:ind w:firstLine="420"/>
        <w:rPr>
          <w:rFonts w:ascii="宋体" w:cs="Times New Roman"/>
        </w:rPr>
      </w:pPr>
      <w:r>
        <w:rPr>
          <w:rFonts w:ascii="宋体" w:cs="Times New Roman" w:hint="eastAsia"/>
        </w:rPr>
        <w:t>退款完成界面显示内容说明见表96。</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表96 退款完成界面显示内容说明表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985"/>
        <w:gridCol w:w="2874"/>
        <w:gridCol w:w="1667"/>
      </w:tblGrid>
      <w:tr w:rsidR="00A64367">
        <w:trPr>
          <w:trHeight w:val="340"/>
          <w:jc w:val="center"/>
        </w:trPr>
        <w:tc>
          <w:tcPr>
            <w:tcW w:w="817" w:type="dxa"/>
            <w:vAlign w:val="center"/>
          </w:tcPr>
          <w:p w:rsidR="00A64367" w:rsidRDefault="00192A60">
            <w:pPr>
              <w:pStyle w:val="afa"/>
            </w:pPr>
            <w:r>
              <w:rPr>
                <w:rFonts w:hint="eastAsia"/>
              </w:rPr>
              <w:t>序号</w:t>
            </w:r>
          </w:p>
        </w:tc>
        <w:tc>
          <w:tcPr>
            <w:tcW w:w="992" w:type="dxa"/>
            <w:vAlign w:val="center"/>
          </w:tcPr>
          <w:p w:rsidR="00A64367" w:rsidRDefault="00192A60">
            <w:pPr>
              <w:pStyle w:val="afa"/>
            </w:pPr>
            <w:r>
              <w:rPr>
                <w:rFonts w:hint="eastAsia"/>
              </w:rPr>
              <w:t>区域</w:t>
            </w:r>
          </w:p>
        </w:tc>
        <w:tc>
          <w:tcPr>
            <w:tcW w:w="1985" w:type="dxa"/>
            <w:vAlign w:val="center"/>
          </w:tcPr>
          <w:p w:rsidR="00A64367" w:rsidRDefault="00192A60">
            <w:pPr>
              <w:pStyle w:val="afa"/>
            </w:pPr>
            <w:r>
              <w:rPr>
                <w:rFonts w:hint="eastAsia"/>
              </w:rPr>
              <w:t>显示内容</w:t>
            </w:r>
          </w:p>
        </w:tc>
        <w:tc>
          <w:tcPr>
            <w:tcW w:w="2874"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817" w:type="dxa"/>
            <w:vAlign w:val="center"/>
          </w:tcPr>
          <w:p w:rsidR="00A64367" w:rsidRDefault="00192A60">
            <w:pPr>
              <w:pStyle w:val="afa"/>
            </w:pPr>
            <w:r>
              <w:t>1</w:t>
            </w:r>
          </w:p>
        </w:tc>
        <w:tc>
          <w:tcPr>
            <w:tcW w:w="992" w:type="dxa"/>
            <w:vAlign w:val="center"/>
          </w:tcPr>
          <w:p w:rsidR="00A64367" w:rsidRDefault="00192A60">
            <w:pPr>
              <w:pStyle w:val="afa"/>
            </w:pPr>
            <w:r>
              <w:t>C1</w:t>
            </w:r>
          </w:p>
        </w:tc>
        <w:tc>
          <w:tcPr>
            <w:tcW w:w="1985" w:type="dxa"/>
            <w:vAlign w:val="center"/>
          </w:tcPr>
          <w:p w:rsidR="00A64367" w:rsidRDefault="00192A60">
            <w:pPr>
              <w:pStyle w:val="afa"/>
            </w:pPr>
            <w:r>
              <w:rPr>
                <w:rFonts w:hint="eastAsia"/>
              </w:rPr>
              <w:t>操作提示</w:t>
            </w:r>
          </w:p>
        </w:tc>
        <w:tc>
          <w:tcPr>
            <w:tcW w:w="2874" w:type="dxa"/>
            <w:vAlign w:val="center"/>
          </w:tcPr>
          <w:p w:rsidR="00A64367" w:rsidRDefault="00192A60">
            <w:pPr>
              <w:pStyle w:val="afa"/>
            </w:pPr>
            <w:r>
              <w:rPr>
                <w:rFonts w:hint="eastAsia"/>
              </w:rPr>
              <w:t>显示“退款正常结束”</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2</w:t>
            </w:r>
          </w:p>
        </w:tc>
        <w:tc>
          <w:tcPr>
            <w:tcW w:w="992" w:type="dxa"/>
            <w:vAlign w:val="center"/>
          </w:tcPr>
          <w:p w:rsidR="00A64367" w:rsidRDefault="00192A60">
            <w:pPr>
              <w:pStyle w:val="afa"/>
            </w:pPr>
            <w:r>
              <w:t>C2</w:t>
            </w:r>
          </w:p>
        </w:tc>
        <w:tc>
          <w:tcPr>
            <w:tcW w:w="1985" w:type="dxa"/>
            <w:vAlign w:val="center"/>
          </w:tcPr>
          <w:p w:rsidR="00A64367" w:rsidRDefault="00192A60">
            <w:pPr>
              <w:pStyle w:val="afa"/>
            </w:pPr>
            <w:r>
              <w:rPr>
                <w:rFonts w:hint="eastAsia"/>
              </w:rPr>
              <w:t>标题</w:t>
            </w:r>
          </w:p>
        </w:tc>
        <w:tc>
          <w:tcPr>
            <w:tcW w:w="2874" w:type="dxa"/>
            <w:vAlign w:val="center"/>
          </w:tcPr>
          <w:p w:rsidR="00A64367" w:rsidRDefault="00192A60">
            <w:pPr>
              <w:pStyle w:val="afa"/>
            </w:pPr>
            <w:r>
              <w:rPr>
                <w:rFonts w:hint="eastAsia"/>
              </w:rPr>
              <w:t>显示“退款信息”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3</w:t>
            </w:r>
          </w:p>
        </w:tc>
        <w:tc>
          <w:tcPr>
            <w:tcW w:w="992" w:type="dxa"/>
            <w:vAlign w:val="center"/>
          </w:tcPr>
          <w:p w:rsidR="00A64367" w:rsidRDefault="00192A60">
            <w:pPr>
              <w:pStyle w:val="afa"/>
            </w:pPr>
            <w:r>
              <w:t>C3</w:t>
            </w:r>
          </w:p>
        </w:tc>
        <w:tc>
          <w:tcPr>
            <w:tcW w:w="1985" w:type="dxa"/>
            <w:vAlign w:val="center"/>
          </w:tcPr>
          <w:p w:rsidR="00A64367" w:rsidRDefault="00192A60">
            <w:pPr>
              <w:pStyle w:val="afa"/>
            </w:pPr>
            <w:r>
              <w:rPr>
                <w:rFonts w:hint="eastAsia"/>
              </w:rPr>
              <w:t>车票信息</w:t>
            </w:r>
          </w:p>
        </w:tc>
        <w:tc>
          <w:tcPr>
            <w:tcW w:w="2874" w:type="dxa"/>
            <w:vAlign w:val="center"/>
          </w:tcPr>
          <w:p w:rsidR="00A64367" w:rsidRDefault="00192A60">
            <w:pPr>
              <w:pStyle w:val="afa"/>
            </w:pPr>
            <w:r>
              <w:rPr>
                <w:rFonts w:hint="eastAsia"/>
              </w:rPr>
              <w:t>显示具体退款车票信息</w:t>
            </w:r>
          </w:p>
        </w:tc>
        <w:tc>
          <w:tcPr>
            <w:tcW w:w="1667" w:type="dxa"/>
            <w:vAlign w:val="center"/>
          </w:tcPr>
          <w:p w:rsidR="00A64367" w:rsidRDefault="00192A60">
            <w:pPr>
              <w:pStyle w:val="afa"/>
            </w:pPr>
            <w:r>
              <w:rPr>
                <w:rFonts w:hint="eastAsia"/>
              </w:rPr>
              <w:t>无</w:t>
            </w:r>
          </w:p>
        </w:tc>
      </w:tr>
      <w:tr w:rsidR="00A64367">
        <w:trPr>
          <w:trHeight w:val="340"/>
          <w:jc w:val="center"/>
        </w:trPr>
        <w:tc>
          <w:tcPr>
            <w:tcW w:w="817" w:type="dxa"/>
            <w:vAlign w:val="center"/>
          </w:tcPr>
          <w:p w:rsidR="00A64367" w:rsidRDefault="00192A60">
            <w:pPr>
              <w:pStyle w:val="afa"/>
            </w:pPr>
            <w:r>
              <w:t>4</w:t>
            </w:r>
          </w:p>
        </w:tc>
        <w:tc>
          <w:tcPr>
            <w:tcW w:w="992" w:type="dxa"/>
            <w:vAlign w:val="center"/>
          </w:tcPr>
          <w:p w:rsidR="00A64367" w:rsidRDefault="00192A60">
            <w:pPr>
              <w:pStyle w:val="afa"/>
            </w:pPr>
            <w:r>
              <w:t>A</w:t>
            </w:r>
            <w:r>
              <w:t>、</w:t>
            </w:r>
            <w:r>
              <w:t>E</w:t>
            </w:r>
          </w:p>
        </w:tc>
        <w:tc>
          <w:tcPr>
            <w:tcW w:w="1985" w:type="dxa"/>
            <w:vAlign w:val="center"/>
          </w:tcPr>
          <w:p w:rsidR="00A64367" w:rsidRDefault="00192A60">
            <w:pPr>
              <w:pStyle w:val="afa"/>
            </w:pPr>
            <w:r>
              <w:rPr>
                <w:rFonts w:hint="eastAsia"/>
              </w:rPr>
              <w:t>同退款基本界面</w:t>
            </w:r>
          </w:p>
        </w:tc>
        <w:tc>
          <w:tcPr>
            <w:tcW w:w="2874" w:type="dxa"/>
            <w:vAlign w:val="center"/>
          </w:tcPr>
          <w:p w:rsidR="00A64367" w:rsidRDefault="00192A60">
            <w:pPr>
              <w:pStyle w:val="afa"/>
            </w:pPr>
            <w:r>
              <w:rPr>
                <w:rFonts w:hint="eastAsia"/>
              </w:rPr>
              <w:t>同退款基本界面</w:t>
            </w:r>
          </w:p>
        </w:tc>
        <w:tc>
          <w:tcPr>
            <w:tcW w:w="1667" w:type="dxa"/>
            <w:vAlign w:val="center"/>
          </w:tcPr>
          <w:p w:rsidR="00A64367" w:rsidRDefault="00192A60">
            <w:pPr>
              <w:pStyle w:val="afa"/>
            </w:pPr>
            <w:r>
              <w:rPr>
                <w:rFonts w:hint="eastAsia"/>
              </w:rPr>
              <w:t>同退款基本界面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退款失败界面</w:t>
      </w:r>
    </w:p>
    <w:p w:rsidR="00A64367" w:rsidRDefault="00192A60">
      <w:pPr>
        <w:ind w:firstLine="420"/>
        <w:rPr>
          <w:rFonts w:ascii="宋体" w:cs="Times New Roman"/>
        </w:rPr>
      </w:pPr>
      <w:r>
        <w:rPr>
          <w:rFonts w:ascii="宋体" w:cs="Times New Roman" w:hint="eastAsia"/>
        </w:rPr>
        <w:t>退款失败界面结构见图85。</w:t>
      </w:r>
    </w:p>
    <w:p w:rsidR="00A64367" w:rsidRDefault="00192A60">
      <w:pPr>
        <w:widowControl/>
        <w:jc w:val="center"/>
      </w:pPr>
      <w:r>
        <w:rPr>
          <w:noProof/>
        </w:rPr>
        <w:lastRenderedPageBreak/>
        <w:drawing>
          <wp:inline distT="0" distB="0" distL="0" distR="0">
            <wp:extent cx="5165090" cy="369760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5165090" cy="3697605"/>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图85退款失败界面结构图</w:t>
      </w:r>
    </w:p>
    <w:p w:rsidR="00A64367" w:rsidRDefault="00192A60">
      <w:pPr>
        <w:ind w:firstLine="420"/>
        <w:rPr>
          <w:rFonts w:ascii="宋体" w:cs="Times New Roman"/>
        </w:rPr>
      </w:pPr>
      <w:r>
        <w:rPr>
          <w:rFonts w:ascii="宋体" w:cs="Times New Roman" w:hint="eastAsia"/>
        </w:rPr>
        <w:t>退款失败界面显示内容说明见表97。</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表97 退款失败界面显示内容说明表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6"/>
        <w:gridCol w:w="1842"/>
        <w:gridCol w:w="2591"/>
        <w:gridCol w:w="1667"/>
      </w:tblGrid>
      <w:tr w:rsidR="00A64367">
        <w:trPr>
          <w:trHeight w:val="340"/>
          <w:jc w:val="center"/>
        </w:trPr>
        <w:tc>
          <w:tcPr>
            <w:tcW w:w="959" w:type="dxa"/>
            <w:vAlign w:val="center"/>
          </w:tcPr>
          <w:p w:rsidR="00A64367" w:rsidRDefault="00192A60">
            <w:pPr>
              <w:pStyle w:val="afa"/>
            </w:pPr>
            <w:r>
              <w:rPr>
                <w:rFonts w:hint="eastAsia"/>
              </w:rPr>
              <w:t>序号</w:t>
            </w:r>
          </w:p>
        </w:tc>
        <w:tc>
          <w:tcPr>
            <w:tcW w:w="1276" w:type="dxa"/>
            <w:vAlign w:val="center"/>
          </w:tcPr>
          <w:p w:rsidR="00A64367" w:rsidRDefault="00192A60">
            <w:pPr>
              <w:pStyle w:val="afa"/>
            </w:pPr>
            <w:r>
              <w:rPr>
                <w:rFonts w:hint="eastAsia"/>
              </w:rPr>
              <w:t>区域</w:t>
            </w:r>
          </w:p>
        </w:tc>
        <w:tc>
          <w:tcPr>
            <w:tcW w:w="1842" w:type="dxa"/>
            <w:vAlign w:val="center"/>
          </w:tcPr>
          <w:p w:rsidR="00A64367" w:rsidRDefault="00192A60">
            <w:pPr>
              <w:pStyle w:val="afa"/>
            </w:pPr>
            <w:r>
              <w:rPr>
                <w:rFonts w:hint="eastAsia"/>
              </w:rPr>
              <w:t>显示内容</w:t>
            </w:r>
          </w:p>
        </w:tc>
        <w:tc>
          <w:tcPr>
            <w:tcW w:w="2591"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959" w:type="dxa"/>
            <w:vAlign w:val="center"/>
          </w:tcPr>
          <w:p w:rsidR="00A64367" w:rsidRDefault="00192A60">
            <w:pPr>
              <w:pStyle w:val="afa"/>
            </w:pPr>
            <w:r>
              <w:t>1</w:t>
            </w:r>
          </w:p>
        </w:tc>
        <w:tc>
          <w:tcPr>
            <w:tcW w:w="1276" w:type="dxa"/>
            <w:vAlign w:val="center"/>
          </w:tcPr>
          <w:p w:rsidR="00A64367" w:rsidRDefault="00192A60">
            <w:pPr>
              <w:pStyle w:val="afa"/>
            </w:pPr>
            <w:r>
              <w:t>B1</w:t>
            </w:r>
          </w:p>
        </w:tc>
        <w:tc>
          <w:tcPr>
            <w:tcW w:w="1842" w:type="dxa"/>
            <w:vAlign w:val="center"/>
          </w:tcPr>
          <w:p w:rsidR="00A64367" w:rsidRDefault="00192A60">
            <w:pPr>
              <w:pStyle w:val="afa"/>
            </w:pPr>
            <w:r>
              <w:rPr>
                <w:rFonts w:hint="eastAsia"/>
              </w:rPr>
              <w:t>操作提示</w:t>
            </w:r>
          </w:p>
        </w:tc>
        <w:tc>
          <w:tcPr>
            <w:tcW w:w="2591" w:type="dxa"/>
            <w:vAlign w:val="center"/>
          </w:tcPr>
          <w:p w:rsidR="00A64367" w:rsidRDefault="00192A60">
            <w:pPr>
              <w:pStyle w:val="afa"/>
            </w:pPr>
            <w:r>
              <w:rPr>
                <w:rFonts w:hint="eastAsia"/>
              </w:rPr>
              <w:t>显示退款失败的原因</w:t>
            </w:r>
          </w:p>
        </w:tc>
        <w:tc>
          <w:tcPr>
            <w:tcW w:w="1667" w:type="dxa"/>
            <w:vAlign w:val="center"/>
          </w:tcPr>
          <w:p w:rsidR="00A64367" w:rsidRDefault="00192A60">
            <w:pPr>
              <w:pStyle w:val="afa"/>
            </w:pPr>
            <w:r>
              <w:rPr>
                <w:rFonts w:hint="eastAsia"/>
              </w:rPr>
              <w:t>无</w:t>
            </w:r>
          </w:p>
        </w:tc>
      </w:tr>
      <w:tr w:rsidR="00A64367">
        <w:trPr>
          <w:trHeight w:val="340"/>
          <w:jc w:val="center"/>
        </w:trPr>
        <w:tc>
          <w:tcPr>
            <w:tcW w:w="959" w:type="dxa"/>
            <w:vAlign w:val="center"/>
          </w:tcPr>
          <w:p w:rsidR="00A64367" w:rsidRDefault="00192A60">
            <w:pPr>
              <w:pStyle w:val="afa"/>
            </w:pPr>
            <w:r>
              <w:t>2</w:t>
            </w:r>
          </w:p>
        </w:tc>
        <w:tc>
          <w:tcPr>
            <w:tcW w:w="1276" w:type="dxa"/>
            <w:vAlign w:val="center"/>
          </w:tcPr>
          <w:p w:rsidR="00A64367" w:rsidRDefault="00192A60">
            <w:pPr>
              <w:pStyle w:val="afa"/>
            </w:pPr>
            <w:r>
              <w:t>A</w:t>
            </w:r>
            <w:r>
              <w:t>、</w:t>
            </w:r>
            <w:r>
              <w:t>E</w:t>
            </w:r>
          </w:p>
        </w:tc>
        <w:tc>
          <w:tcPr>
            <w:tcW w:w="1842" w:type="dxa"/>
            <w:vAlign w:val="center"/>
          </w:tcPr>
          <w:p w:rsidR="00A64367" w:rsidRDefault="00192A60">
            <w:pPr>
              <w:pStyle w:val="afa"/>
            </w:pPr>
            <w:r>
              <w:rPr>
                <w:rFonts w:hint="eastAsia"/>
              </w:rPr>
              <w:t>同退款基本界面</w:t>
            </w:r>
          </w:p>
        </w:tc>
        <w:tc>
          <w:tcPr>
            <w:tcW w:w="2591" w:type="dxa"/>
            <w:vAlign w:val="center"/>
          </w:tcPr>
          <w:p w:rsidR="00A64367" w:rsidRDefault="00192A60">
            <w:pPr>
              <w:pStyle w:val="afa"/>
            </w:pPr>
            <w:r>
              <w:rPr>
                <w:rFonts w:hint="eastAsia"/>
              </w:rPr>
              <w:t>同退款基本界面</w:t>
            </w:r>
          </w:p>
        </w:tc>
        <w:tc>
          <w:tcPr>
            <w:tcW w:w="1667" w:type="dxa"/>
            <w:vAlign w:val="center"/>
          </w:tcPr>
          <w:p w:rsidR="00A64367" w:rsidRDefault="00192A60">
            <w:pPr>
              <w:pStyle w:val="afa"/>
            </w:pPr>
            <w:r>
              <w:rPr>
                <w:rFonts w:hint="eastAsia"/>
              </w:rPr>
              <w:t>同退款基本界面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退款乘客界面</w:t>
      </w:r>
    </w:p>
    <w:p w:rsidR="00A64367" w:rsidRDefault="00192A60">
      <w:pPr>
        <w:ind w:firstLine="420"/>
        <w:rPr>
          <w:rFonts w:ascii="宋体" w:cs="Times New Roman"/>
        </w:rPr>
      </w:pPr>
      <w:r>
        <w:rPr>
          <w:rFonts w:ascii="宋体" w:cs="Times New Roman" w:hint="eastAsia"/>
        </w:rPr>
        <w:t>退款乘客界面结构见图86。</w:t>
      </w:r>
    </w:p>
    <w:p w:rsidR="00A64367" w:rsidRDefault="00192A60">
      <w:r>
        <w:rPr>
          <w:noProof/>
        </w:rPr>
        <w:lastRenderedPageBreak/>
        <w:drawing>
          <wp:inline distT="0" distB="0" distL="0" distR="0">
            <wp:extent cx="5260340" cy="3472815"/>
            <wp:effectExtent l="0" t="0" r="0" b="0"/>
            <wp:docPr id="27"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260340" cy="3472815"/>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图86 退款乘客界面结构图</w:t>
      </w:r>
    </w:p>
    <w:p w:rsidR="00A64367" w:rsidRDefault="00192A60">
      <w:pPr>
        <w:ind w:firstLine="420"/>
        <w:rPr>
          <w:rFonts w:ascii="宋体" w:cs="Times New Roman"/>
        </w:rPr>
      </w:pPr>
      <w:r>
        <w:rPr>
          <w:rFonts w:ascii="宋体" w:cs="Times New Roman" w:hint="eastAsia"/>
        </w:rPr>
        <w:t>退款乘客界面显示内容说明见表98。</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表98 退款乘客界面显示内容说明表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2268"/>
        <w:gridCol w:w="4399"/>
      </w:tblGrid>
      <w:tr w:rsidR="00A64367">
        <w:trPr>
          <w:trHeight w:val="340"/>
          <w:jc w:val="center"/>
        </w:trPr>
        <w:tc>
          <w:tcPr>
            <w:tcW w:w="817" w:type="dxa"/>
            <w:vAlign w:val="center"/>
          </w:tcPr>
          <w:p w:rsidR="00A64367" w:rsidRDefault="00192A60">
            <w:pPr>
              <w:pStyle w:val="afa"/>
            </w:pPr>
            <w:r>
              <w:rPr>
                <w:rFonts w:hint="eastAsia"/>
              </w:rPr>
              <w:t>序号</w:t>
            </w:r>
          </w:p>
        </w:tc>
        <w:tc>
          <w:tcPr>
            <w:tcW w:w="851" w:type="dxa"/>
            <w:vAlign w:val="center"/>
          </w:tcPr>
          <w:p w:rsidR="00A64367" w:rsidRDefault="00192A60">
            <w:pPr>
              <w:pStyle w:val="afa"/>
            </w:pPr>
            <w:r>
              <w:rPr>
                <w:rFonts w:hint="eastAsia"/>
              </w:rPr>
              <w:t>区域</w:t>
            </w:r>
          </w:p>
        </w:tc>
        <w:tc>
          <w:tcPr>
            <w:tcW w:w="2268" w:type="dxa"/>
            <w:vAlign w:val="center"/>
          </w:tcPr>
          <w:p w:rsidR="00A64367" w:rsidRDefault="00192A60">
            <w:pPr>
              <w:pStyle w:val="afa"/>
            </w:pPr>
            <w:r>
              <w:rPr>
                <w:rFonts w:hint="eastAsia"/>
              </w:rPr>
              <w:t>显示内容</w:t>
            </w:r>
          </w:p>
        </w:tc>
        <w:tc>
          <w:tcPr>
            <w:tcW w:w="4399" w:type="dxa"/>
            <w:vAlign w:val="center"/>
          </w:tcPr>
          <w:p w:rsidR="00A64367" w:rsidRDefault="00192A60">
            <w:pPr>
              <w:pStyle w:val="afa"/>
            </w:pPr>
            <w:r>
              <w:rPr>
                <w:rFonts w:hint="eastAsia"/>
              </w:rPr>
              <w:t>功能说明</w:t>
            </w:r>
          </w:p>
        </w:tc>
      </w:tr>
      <w:tr w:rsidR="00A64367">
        <w:trPr>
          <w:trHeight w:val="340"/>
          <w:jc w:val="center"/>
        </w:trPr>
        <w:tc>
          <w:tcPr>
            <w:tcW w:w="817" w:type="dxa"/>
            <w:vAlign w:val="center"/>
          </w:tcPr>
          <w:p w:rsidR="00A64367" w:rsidRDefault="00192A60">
            <w:pPr>
              <w:pStyle w:val="afa"/>
            </w:pPr>
            <w:r>
              <w:t>1</w:t>
            </w:r>
          </w:p>
        </w:tc>
        <w:tc>
          <w:tcPr>
            <w:tcW w:w="851" w:type="dxa"/>
            <w:vAlign w:val="center"/>
          </w:tcPr>
          <w:p w:rsidR="00A64367" w:rsidRDefault="00192A60">
            <w:pPr>
              <w:pStyle w:val="afa"/>
            </w:pPr>
            <w:r>
              <w:t>A</w:t>
            </w:r>
          </w:p>
        </w:tc>
        <w:tc>
          <w:tcPr>
            <w:tcW w:w="2268" w:type="dxa"/>
            <w:vAlign w:val="center"/>
          </w:tcPr>
          <w:p w:rsidR="00A64367" w:rsidRDefault="00192A60">
            <w:pPr>
              <w:pStyle w:val="afa"/>
            </w:pPr>
            <w:r>
              <w:rPr>
                <w:rFonts w:hint="eastAsia"/>
              </w:rPr>
              <w:t>同乘客界面框架</w:t>
            </w:r>
          </w:p>
        </w:tc>
        <w:tc>
          <w:tcPr>
            <w:tcW w:w="4399" w:type="dxa"/>
            <w:vAlign w:val="center"/>
          </w:tcPr>
          <w:p w:rsidR="00A64367" w:rsidRDefault="00192A60">
            <w:pPr>
              <w:pStyle w:val="afa"/>
            </w:pPr>
            <w:r>
              <w:rPr>
                <w:rFonts w:hint="eastAsia"/>
              </w:rPr>
              <w:t>同乘客界面框架</w:t>
            </w:r>
          </w:p>
        </w:tc>
      </w:tr>
      <w:tr w:rsidR="00A64367">
        <w:trPr>
          <w:trHeight w:val="340"/>
          <w:jc w:val="center"/>
        </w:trPr>
        <w:tc>
          <w:tcPr>
            <w:tcW w:w="817" w:type="dxa"/>
            <w:vAlign w:val="center"/>
          </w:tcPr>
          <w:p w:rsidR="00A64367" w:rsidRDefault="00192A60">
            <w:pPr>
              <w:pStyle w:val="afa"/>
            </w:pPr>
            <w:r>
              <w:t>2</w:t>
            </w:r>
          </w:p>
        </w:tc>
        <w:tc>
          <w:tcPr>
            <w:tcW w:w="851" w:type="dxa"/>
            <w:vAlign w:val="center"/>
          </w:tcPr>
          <w:p w:rsidR="00A64367" w:rsidRDefault="00192A60">
            <w:pPr>
              <w:pStyle w:val="afa"/>
            </w:pPr>
            <w:r>
              <w:t>B1</w:t>
            </w:r>
          </w:p>
        </w:tc>
        <w:tc>
          <w:tcPr>
            <w:tcW w:w="2268" w:type="dxa"/>
            <w:vAlign w:val="center"/>
          </w:tcPr>
          <w:p w:rsidR="00A64367" w:rsidRDefault="00192A60">
            <w:pPr>
              <w:pStyle w:val="afa"/>
            </w:pPr>
            <w:r>
              <w:rPr>
                <w:rFonts w:hint="eastAsia"/>
              </w:rPr>
              <w:t>标题</w:t>
            </w:r>
          </w:p>
        </w:tc>
        <w:tc>
          <w:tcPr>
            <w:tcW w:w="4399" w:type="dxa"/>
            <w:vAlign w:val="center"/>
          </w:tcPr>
          <w:p w:rsidR="00A64367" w:rsidRDefault="00192A60">
            <w:pPr>
              <w:pStyle w:val="afa"/>
            </w:pPr>
            <w:r>
              <w:rPr>
                <w:rFonts w:hint="eastAsia"/>
              </w:rPr>
              <w:t>显示“退款</w:t>
            </w:r>
          </w:p>
          <w:p w:rsidR="00A64367" w:rsidRDefault="00192A60">
            <w:pPr>
              <w:pStyle w:val="afa"/>
            </w:pPr>
            <w:r>
              <w:t>REFUND</w:t>
            </w:r>
            <w:proofErr w:type="gramStart"/>
            <w:r>
              <w:rPr>
                <w:rFonts w:hint="eastAsia"/>
              </w:rPr>
              <w:t>”</w:t>
            </w:r>
            <w:proofErr w:type="gramEnd"/>
          </w:p>
        </w:tc>
      </w:tr>
      <w:tr w:rsidR="00A64367">
        <w:trPr>
          <w:trHeight w:val="340"/>
          <w:jc w:val="center"/>
        </w:trPr>
        <w:tc>
          <w:tcPr>
            <w:tcW w:w="817" w:type="dxa"/>
            <w:vAlign w:val="center"/>
          </w:tcPr>
          <w:p w:rsidR="00A64367" w:rsidRDefault="00192A60">
            <w:pPr>
              <w:pStyle w:val="afa"/>
            </w:pPr>
            <w:r>
              <w:t>3</w:t>
            </w:r>
          </w:p>
        </w:tc>
        <w:tc>
          <w:tcPr>
            <w:tcW w:w="851" w:type="dxa"/>
            <w:vAlign w:val="center"/>
          </w:tcPr>
          <w:p w:rsidR="00A64367" w:rsidRDefault="00192A60">
            <w:pPr>
              <w:pStyle w:val="afa"/>
            </w:pPr>
            <w:r>
              <w:t>B2</w:t>
            </w:r>
          </w:p>
        </w:tc>
        <w:tc>
          <w:tcPr>
            <w:tcW w:w="2268" w:type="dxa"/>
            <w:vAlign w:val="center"/>
          </w:tcPr>
          <w:p w:rsidR="00A64367" w:rsidRDefault="00192A60">
            <w:pPr>
              <w:pStyle w:val="afa"/>
            </w:pPr>
            <w:r>
              <w:rPr>
                <w:rFonts w:hint="eastAsia"/>
              </w:rPr>
              <w:t>信息显示</w:t>
            </w:r>
          </w:p>
        </w:tc>
        <w:tc>
          <w:tcPr>
            <w:tcW w:w="4399" w:type="dxa"/>
            <w:vAlign w:val="center"/>
          </w:tcPr>
          <w:p w:rsidR="00A64367" w:rsidRDefault="00192A60">
            <w:pPr>
              <w:pStyle w:val="afa"/>
            </w:pPr>
            <w:r>
              <w:rPr>
                <w:rFonts w:hint="eastAsia"/>
              </w:rPr>
              <w:t>显示车票种类，车票有效期，车票内余额，押金金额（单程票显示为</w:t>
            </w:r>
            <w:r>
              <w:t>0</w:t>
            </w:r>
            <w:r>
              <w:t>），退款金额</w:t>
            </w:r>
          </w:p>
        </w:tc>
      </w:tr>
      <w:tr w:rsidR="00A64367">
        <w:trPr>
          <w:trHeight w:val="340"/>
          <w:jc w:val="center"/>
        </w:trPr>
        <w:tc>
          <w:tcPr>
            <w:tcW w:w="817" w:type="dxa"/>
            <w:vMerge w:val="restart"/>
            <w:vAlign w:val="center"/>
          </w:tcPr>
          <w:p w:rsidR="00A64367" w:rsidRDefault="00192A60">
            <w:pPr>
              <w:pStyle w:val="afa"/>
            </w:pPr>
            <w:r>
              <w:t>4</w:t>
            </w:r>
          </w:p>
        </w:tc>
        <w:tc>
          <w:tcPr>
            <w:tcW w:w="851" w:type="dxa"/>
            <w:vMerge w:val="restart"/>
            <w:vAlign w:val="center"/>
          </w:tcPr>
          <w:p w:rsidR="00A64367" w:rsidRDefault="00192A60">
            <w:pPr>
              <w:pStyle w:val="afa"/>
            </w:pPr>
            <w:r>
              <w:t>B3</w:t>
            </w:r>
          </w:p>
        </w:tc>
        <w:tc>
          <w:tcPr>
            <w:tcW w:w="2268" w:type="dxa"/>
            <w:vMerge w:val="restart"/>
            <w:vAlign w:val="center"/>
          </w:tcPr>
          <w:p w:rsidR="00A64367" w:rsidRDefault="00192A60">
            <w:pPr>
              <w:pStyle w:val="afa"/>
            </w:pPr>
            <w:r>
              <w:rPr>
                <w:rFonts w:hint="eastAsia"/>
              </w:rPr>
              <w:t>退款状态提示</w:t>
            </w:r>
          </w:p>
        </w:tc>
        <w:tc>
          <w:tcPr>
            <w:tcW w:w="4399" w:type="dxa"/>
            <w:vAlign w:val="center"/>
          </w:tcPr>
          <w:p w:rsidR="00A64367" w:rsidRDefault="00192A60">
            <w:pPr>
              <w:pStyle w:val="afa"/>
            </w:pPr>
            <w:r>
              <w:t>1</w:t>
            </w:r>
            <w:r>
              <w:t>）退款基本界面显示如下：</w:t>
            </w:r>
          </w:p>
          <w:p w:rsidR="00A64367" w:rsidRDefault="00192A60">
            <w:pPr>
              <w:pStyle w:val="afa"/>
            </w:pPr>
            <w:r>
              <w:rPr>
                <w:rFonts w:hint="eastAsia"/>
              </w:rPr>
              <w:t>请确认以上信息</w:t>
            </w:r>
          </w:p>
          <w:p w:rsidR="00A64367" w:rsidRDefault="00192A60">
            <w:pPr>
              <w:pStyle w:val="afa"/>
            </w:pPr>
            <w:r>
              <w:t>Please confirm the message</w:t>
            </w:r>
          </w:p>
        </w:tc>
      </w:tr>
      <w:tr w:rsidR="00A64367">
        <w:trPr>
          <w:trHeight w:val="340"/>
          <w:jc w:val="center"/>
        </w:trPr>
        <w:tc>
          <w:tcPr>
            <w:tcW w:w="817" w:type="dxa"/>
            <w:vMerge/>
            <w:vAlign w:val="center"/>
          </w:tcPr>
          <w:p w:rsidR="00A64367" w:rsidRDefault="00A64367">
            <w:pPr>
              <w:pStyle w:val="afa"/>
            </w:pPr>
          </w:p>
        </w:tc>
        <w:tc>
          <w:tcPr>
            <w:tcW w:w="851" w:type="dxa"/>
            <w:vMerge/>
            <w:vAlign w:val="center"/>
          </w:tcPr>
          <w:p w:rsidR="00A64367" w:rsidRDefault="00A64367">
            <w:pPr>
              <w:pStyle w:val="afa"/>
            </w:pPr>
          </w:p>
        </w:tc>
        <w:tc>
          <w:tcPr>
            <w:tcW w:w="2268" w:type="dxa"/>
            <w:vMerge/>
            <w:vAlign w:val="center"/>
          </w:tcPr>
          <w:p w:rsidR="00A64367" w:rsidRDefault="00A64367">
            <w:pPr>
              <w:pStyle w:val="afa"/>
            </w:pPr>
          </w:p>
        </w:tc>
        <w:tc>
          <w:tcPr>
            <w:tcW w:w="4399" w:type="dxa"/>
            <w:vAlign w:val="center"/>
          </w:tcPr>
          <w:p w:rsidR="00A64367" w:rsidRDefault="00192A60">
            <w:pPr>
              <w:pStyle w:val="afa"/>
            </w:pPr>
            <w:r>
              <w:t>2</w:t>
            </w:r>
            <w:r>
              <w:t>）退款中界面显示如下：</w:t>
            </w:r>
          </w:p>
          <w:p w:rsidR="00A64367" w:rsidRDefault="00192A60">
            <w:pPr>
              <w:pStyle w:val="afa"/>
            </w:pPr>
            <w:r>
              <w:rPr>
                <w:rFonts w:hint="eastAsia"/>
              </w:rPr>
              <w:t>退款处理中，请稍候……</w:t>
            </w:r>
          </w:p>
          <w:p w:rsidR="00A64367" w:rsidRDefault="00192A60">
            <w:pPr>
              <w:pStyle w:val="afa"/>
            </w:pPr>
            <w:r>
              <w:t>Refunding is in progress.Please wait.</w:t>
            </w:r>
          </w:p>
        </w:tc>
      </w:tr>
      <w:tr w:rsidR="00A64367">
        <w:trPr>
          <w:trHeight w:val="340"/>
          <w:jc w:val="center"/>
        </w:trPr>
        <w:tc>
          <w:tcPr>
            <w:tcW w:w="817" w:type="dxa"/>
            <w:vMerge/>
            <w:vAlign w:val="center"/>
          </w:tcPr>
          <w:p w:rsidR="00A64367" w:rsidRDefault="00A64367">
            <w:pPr>
              <w:pStyle w:val="afa"/>
            </w:pPr>
          </w:p>
        </w:tc>
        <w:tc>
          <w:tcPr>
            <w:tcW w:w="851" w:type="dxa"/>
            <w:vMerge/>
            <w:vAlign w:val="center"/>
          </w:tcPr>
          <w:p w:rsidR="00A64367" w:rsidRDefault="00A64367">
            <w:pPr>
              <w:pStyle w:val="afa"/>
            </w:pPr>
          </w:p>
        </w:tc>
        <w:tc>
          <w:tcPr>
            <w:tcW w:w="2268" w:type="dxa"/>
            <w:vMerge/>
            <w:vAlign w:val="center"/>
          </w:tcPr>
          <w:p w:rsidR="00A64367" w:rsidRDefault="00A64367">
            <w:pPr>
              <w:pStyle w:val="afa"/>
            </w:pPr>
          </w:p>
        </w:tc>
        <w:tc>
          <w:tcPr>
            <w:tcW w:w="4399" w:type="dxa"/>
            <w:vAlign w:val="center"/>
          </w:tcPr>
          <w:p w:rsidR="00A64367" w:rsidRDefault="00192A60">
            <w:pPr>
              <w:pStyle w:val="afa"/>
            </w:pPr>
            <w:r>
              <w:t>3</w:t>
            </w:r>
            <w:r>
              <w:t>）退款成功界面显示如下：</w:t>
            </w:r>
          </w:p>
          <w:p w:rsidR="00A64367" w:rsidRDefault="00192A60">
            <w:pPr>
              <w:pStyle w:val="afa"/>
            </w:pPr>
            <w:r>
              <w:rPr>
                <w:rFonts w:hint="eastAsia"/>
              </w:rPr>
              <w:t>退款正常结束，谢谢光临</w:t>
            </w:r>
          </w:p>
          <w:p w:rsidR="00A64367" w:rsidRDefault="00192A60">
            <w:pPr>
              <w:pStyle w:val="afa"/>
            </w:pPr>
            <w:proofErr w:type="gramStart"/>
            <w:r>
              <w:t>Refunding  is</w:t>
            </w:r>
            <w:proofErr w:type="gramEnd"/>
            <w:r>
              <w:t xml:space="preserve"> completed.Thank you.</w:t>
            </w:r>
          </w:p>
        </w:tc>
      </w:tr>
      <w:tr w:rsidR="00A64367">
        <w:trPr>
          <w:trHeight w:val="340"/>
          <w:jc w:val="center"/>
        </w:trPr>
        <w:tc>
          <w:tcPr>
            <w:tcW w:w="817" w:type="dxa"/>
            <w:vMerge/>
            <w:vAlign w:val="center"/>
          </w:tcPr>
          <w:p w:rsidR="00A64367" w:rsidRDefault="00A64367">
            <w:pPr>
              <w:pStyle w:val="afa"/>
            </w:pPr>
          </w:p>
        </w:tc>
        <w:tc>
          <w:tcPr>
            <w:tcW w:w="851" w:type="dxa"/>
            <w:vMerge/>
            <w:vAlign w:val="center"/>
          </w:tcPr>
          <w:p w:rsidR="00A64367" w:rsidRDefault="00A64367">
            <w:pPr>
              <w:pStyle w:val="afa"/>
            </w:pPr>
          </w:p>
        </w:tc>
        <w:tc>
          <w:tcPr>
            <w:tcW w:w="2268" w:type="dxa"/>
            <w:vMerge/>
            <w:vAlign w:val="center"/>
          </w:tcPr>
          <w:p w:rsidR="00A64367" w:rsidRDefault="00A64367">
            <w:pPr>
              <w:pStyle w:val="afa"/>
            </w:pPr>
          </w:p>
        </w:tc>
        <w:tc>
          <w:tcPr>
            <w:tcW w:w="4399" w:type="dxa"/>
            <w:vAlign w:val="center"/>
          </w:tcPr>
          <w:p w:rsidR="00A64367" w:rsidRDefault="00192A60">
            <w:pPr>
              <w:pStyle w:val="afa"/>
            </w:pPr>
            <w:r>
              <w:t>4</w:t>
            </w:r>
            <w:r>
              <w:t>）退款失败界面显示如下：</w:t>
            </w:r>
          </w:p>
          <w:p w:rsidR="00A64367" w:rsidRDefault="00192A60">
            <w:pPr>
              <w:pStyle w:val="afa"/>
            </w:pPr>
            <w:r>
              <w:rPr>
                <w:rFonts w:hint="eastAsia"/>
              </w:rPr>
              <w:t>该车票不能进行退款处理</w:t>
            </w:r>
          </w:p>
          <w:p w:rsidR="00A64367" w:rsidRDefault="00192A60">
            <w:pPr>
              <w:pStyle w:val="afa"/>
            </w:pPr>
            <w:r>
              <w:t>This ticket is not available for refunding.</w:t>
            </w:r>
          </w:p>
        </w:tc>
      </w:tr>
      <w:tr w:rsidR="00A64367">
        <w:trPr>
          <w:trHeight w:val="340"/>
          <w:jc w:val="center"/>
        </w:trPr>
        <w:tc>
          <w:tcPr>
            <w:tcW w:w="817" w:type="dxa"/>
            <w:vAlign w:val="center"/>
          </w:tcPr>
          <w:p w:rsidR="00A64367" w:rsidRDefault="00192A60">
            <w:pPr>
              <w:pStyle w:val="afa"/>
            </w:pPr>
            <w:r>
              <w:t>5</w:t>
            </w:r>
          </w:p>
        </w:tc>
        <w:tc>
          <w:tcPr>
            <w:tcW w:w="851" w:type="dxa"/>
            <w:vAlign w:val="center"/>
          </w:tcPr>
          <w:p w:rsidR="00A64367" w:rsidRDefault="00192A60">
            <w:pPr>
              <w:pStyle w:val="afa"/>
            </w:pPr>
            <w:r>
              <w:t>C</w:t>
            </w:r>
          </w:p>
        </w:tc>
        <w:tc>
          <w:tcPr>
            <w:tcW w:w="2268" w:type="dxa"/>
            <w:vAlign w:val="center"/>
          </w:tcPr>
          <w:p w:rsidR="00A64367" w:rsidRDefault="00192A60">
            <w:pPr>
              <w:pStyle w:val="afa"/>
            </w:pPr>
            <w:r>
              <w:rPr>
                <w:rFonts w:hint="eastAsia"/>
              </w:rPr>
              <w:t>同乘客界面框架</w:t>
            </w:r>
          </w:p>
        </w:tc>
        <w:tc>
          <w:tcPr>
            <w:tcW w:w="4399" w:type="dxa"/>
            <w:vAlign w:val="center"/>
          </w:tcPr>
          <w:p w:rsidR="00A64367" w:rsidRDefault="00192A60">
            <w:pPr>
              <w:pStyle w:val="afa"/>
            </w:pPr>
            <w:r>
              <w:rPr>
                <w:rFonts w:hint="eastAsia"/>
              </w:rPr>
              <w:t>同乘客界面框架</w:t>
            </w:r>
          </w:p>
        </w:tc>
      </w:tr>
    </w:tbl>
    <w:p w:rsidR="00A64367" w:rsidRDefault="00A64367">
      <w:pPr>
        <w:spacing w:beforeLines="50" w:before="156" w:afterLines="50" w:after="156"/>
        <w:jc w:val="center"/>
        <w:rPr>
          <w:rFonts w:ascii="黑体" w:eastAsia="黑体" w:cs="Times New Roman"/>
        </w:rPr>
      </w:pPr>
    </w:p>
    <w:p w:rsidR="00A64367" w:rsidRDefault="00192A60">
      <w:pPr>
        <w:numPr>
          <w:ilvl w:val="1"/>
          <w:numId w:val="3"/>
        </w:numPr>
        <w:spacing w:beforeLines="50" w:before="156" w:afterLines="50" w:after="156"/>
        <w:ind w:left="0"/>
        <w:outlineLvl w:val="2"/>
        <w:rPr>
          <w:rFonts w:ascii="黑体" w:eastAsia="黑体" w:cs="Times New Roman"/>
          <w:szCs w:val="21"/>
        </w:rPr>
      </w:pPr>
      <w:bookmarkStart w:id="40" w:name="_Toc2675731"/>
      <w:bookmarkStart w:id="41" w:name="_Toc122448280"/>
      <w:r>
        <w:rPr>
          <w:rFonts w:ascii="黑体" w:eastAsia="黑体" w:cs="Times New Roman" w:hint="eastAsia"/>
          <w:szCs w:val="21"/>
        </w:rPr>
        <w:lastRenderedPageBreak/>
        <w:t>分析界面标准</w:t>
      </w:r>
      <w:bookmarkEnd w:id="40"/>
      <w:bookmarkEnd w:id="41"/>
    </w:p>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分析读卡等待界面</w:t>
      </w:r>
    </w:p>
    <w:p w:rsidR="00A64367" w:rsidRDefault="00192A60">
      <w:pPr>
        <w:ind w:firstLine="420"/>
        <w:rPr>
          <w:rFonts w:ascii="宋体" w:cs="Times New Roman"/>
        </w:rPr>
      </w:pPr>
      <w:r>
        <w:rPr>
          <w:rFonts w:ascii="宋体" w:cs="Times New Roman" w:hint="eastAsia"/>
        </w:rPr>
        <w:t>分析读卡等待界面结构见图87。</w:t>
      </w:r>
    </w:p>
    <w:p w:rsidR="00A64367" w:rsidRDefault="00192A60">
      <w:pPr>
        <w:widowControl/>
        <w:jc w:val="center"/>
      </w:pPr>
      <w:r>
        <w:rPr>
          <w:noProof/>
        </w:rPr>
        <w:drawing>
          <wp:inline distT="0" distB="0" distL="0" distR="0">
            <wp:extent cx="5120640" cy="3705225"/>
            <wp:effectExtent l="0" t="0" r="3810" b="9525"/>
            <wp:docPr id="2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5120640" cy="3705225"/>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图87 分析读卡等待界面结构图</w:t>
      </w:r>
    </w:p>
    <w:p w:rsidR="00A64367" w:rsidRDefault="00192A60">
      <w:pPr>
        <w:ind w:firstLine="420"/>
        <w:rPr>
          <w:rFonts w:ascii="宋体" w:cs="Times New Roman"/>
        </w:rPr>
      </w:pPr>
      <w:r>
        <w:rPr>
          <w:rFonts w:ascii="宋体" w:cs="Times New Roman" w:hint="eastAsia"/>
        </w:rPr>
        <w:t>分析读卡等待界面显示内容说明见表99。</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表99 分析读卡等待界面显示内容说明表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C5</w:t>
            </w:r>
          </w:p>
        </w:tc>
        <w:tc>
          <w:tcPr>
            <w:tcW w:w="703" w:type="dxa"/>
            <w:vAlign w:val="center"/>
          </w:tcPr>
          <w:p w:rsidR="00A64367" w:rsidRDefault="00192A60">
            <w:pPr>
              <w:pStyle w:val="afa"/>
            </w:pPr>
            <w:r>
              <w:rPr>
                <w:rFonts w:hint="eastAsia"/>
              </w:rPr>
              <w:t>标题</w:t>
            </w:r>
          </w:p>
        </w:tc>
        <w:tc>
          <w:tcPr>
            <w:tcW w:w="703" w:type="dxa"/>
            <w:vAlign w:val="center"/>
          </w:tcPr>
          <w:p w:rsidR="00A64367" w:rsidRDefault="00192A60">
            <w:pPr>
              <w:pStyle w:val="afa"/>
            </w:pPr>
            <w:r>
              <w:rPr>
                <w:rFonts w:hint="eastAsia"/>
              </w:rPr>
              <w:t>显示“分析”</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C6</w:t>
            </w:r>
          </w:p>
        </w:tc>
        <w:tc>
          <w:tcPr>
            <w:tcW w:w="703" w:type="dxa"/>
            <w:vAlign w:val="center"/>
          </w:tcPr>
          <w:p w:rsidR="00A64367" w:rsidRDefault="00192A60">
            <w:pPr>
              <w:pStyle w:val="afa"/>
            </w:pPr>
            <w:r>
              <w:rPr>
                <w:rFonts w:hint="eastAsia"/>
              </w:rPr>
              <w:t>操作提示</w:t>
            </w:r>
          </w:p>
        </w:tc>
        <w:tc>
          <w:tcPr>
            <w:tcW w:w="703" w:type="dxa"/>
            <w:vAlign w:val="center"/>
          </w:tcPr>
          <w:p w:rsidR="00A64367" w:rsidRDefault="00192A60">
            <w:pPr>
              <w:pStyle w:val="afa"/>
            </w:pPr>
            <w:r>
              <w:rPr>
                <w:rFonts w:hint="eastAsia"/>
              </w:rPr>
              <w:t>显示“请将车票放置在外部读写器的感应区内”</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C7</w:t>
            </w:r>
          </w:p>
        </w:tc>
        <w:tc>
          <w:tcPr>
            <w:tcW w:w="703" w:type="dxa"/>
            <w:vAlign w:val="center"/>
          </w:tcPr>
          <w:p w:rsidR="00A64367" w:rsidRDefault="00192A60">
            <w:pPr>
              <w:pStyle w:val="afa"/>
            </w:pPr>
            <w:r>
              <w:rPr>
                <w:rFonts w:hint="eastAsia"/>
              </w:rPr>
              <w:t>操作按钮</w:t>
            </w:r>
          </w:p>
        </w:tc>
        <w:tc>
          <w:tcPr>
            <w:tcW w:w="703" w:type="dxa"/>
            <w:vAlign w:val="center"/>
          </w:tcPr>
          <w:p w:rsidR="00A64367" w:rsidRDefault="00192A60">
            <w:pPr>
              <w:pStyle w:val="afa"/>
            </w:pPr>
            <w:r>
              <w:rPr>
                <w:rFonts w:hint="eastAsia"/>
              </w:rPr>
              <w:t>显示【取消】按钮</w:t>
            </w:r>
          </w:p>
        </w:tc>
        <w:tc>
          <w:tcPr>
            <w:tcW w:w="703" w:type="dxa"/>
            <w:vAlign w:val="center"/>
          </w:tcPr>
          <w:p w:rsidR="00A64367" w:rsidRDefault="00192A60">
            <w:pPr>
              <w:pStyle w:val="afa"/>
            </w:pPr>
            <w:r>
              <w:rPr>
                <w:rFonts w:hint="eastAsia"/>
              </w:rPr>
              <w:t>退出提示框</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A</w:t>
            </w:r>
          </w:p>
        </w:tc>
        <w:tc>
          <w:tcPr>
            <w:tcW w:w="703" w:type="dxa"/>
            <w:vAlign w:val="center"/>
          </w:tcPr>
          <w:p w:rsidR="00A64367" w:rsidRDefault="00192A60">
            <w:pPr>
              <w:pStyle w:val="afa"/>
            </w:pPr>
            <w:r>
              <w:rPr>
                <w:rFonts w:hint="eastAsia"/>
              </w:rPr>
              <w:t>同分析基本界面</w:t>
            </w:r>
          </w:p>
        </w:tc>
        <w:tc>
          <w:tcPr>
            <w:tcW w:w="703" w:type="dxa"/>
            <w:vAlign w:val="center"/>
          </w:tcPr>
          <w:p w:rsidR="00A64367" w:rsidRDefault="00192A60">
            <w:pPr>
              <w:pStyle w:val="afa"/>
            </w:pPr>
            <w:r>
              <w:rPr>
                <w:rFonts w:hint="eastAsia"/>
              </w:rPr>
              <w:t>同分析基本界面</w:t>
            </w:r>
          </w:p>
        </w:tc>
        <w:tc>
          <w:tcPr>
            <w:tcW w:w="703" w:type="dxa"/>
            <w:vAlign w:val="center"/>
          </w:tcPr>
          <w:p w:rsidR="00A64367" w:rsidRDefault="00192A60">
            <w:pPr>
              <w:pStyle w:val="afa"/>
            </w:pPr>
            <w:r>
              <w:rPr>
                <w:rFonts w:hint="eastAsia"/>
              </w:rPr>
              <w:t>同分析基本界面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分析基本界面</w:t>
      </w:r>
    </w:p>
    <w:p w:rsidR="00A64367" w:rsidRDefault="00192A60">
      <w:pPr>
        <w:ind w:firstLine="420"/>
        <w:rPr>
          <w:rFonts w:ascii="宋体" w:cs="Times New Roman"/>
        </w:rPr>
      </w:pPr>
      <w:r>
        <w:rPr>
          <w:rFonts w:ascii="宋体" w:cs="Times New Roman" w:hint="eastAsia"/>
        </w:rPr>
        <w:t>分析基本界面结构见图88。</w:t>
      </w:r>
    </w:p>
    <w:p w:rsidR="00A64367" w:rsidRDefault="00192A60">
      <w:pPr>
        <w:rPr>
          <w:rFonts w:ascii="宋体" w:hAnsi="宋体"/>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6450330</wp:posOffset>
                </wp:positionH>
                <wp:positionV relativeFrom="paragraph">
                  <wp:posOffset>3338830</wp:posOffset>
                </wp:positionV>
                <wp:extent cx="372110" cy="287020"/>
                <wp:effectExtent l="0" t="0" r="46990" b="55880"/>
                <wp:wrapNone/>
                <wp:docPr id="154" name="矩形 174"/>
                <wp:cNvGraphicFramePr/>
                <a:graphic xmlns:a="http://schemas.openxmlformats.org/drawingml/2006/main">
                  <a:graphicData uri="http://schemas.microsoft.com/office/word/2010/wordprocessingShape">
                    <wps:wsp>
                      <wps:cNvSpPr/>
                      <wps:spPr>
                        <a:xfrm>
                          <a:off x="0" y="0"/>
                          <a:ext cx="372110" cy="287020"/>
                        </a:xfrm>
                        <a:prstGeom prst="rect">
                          <a:avLst/>
                        </a:prstGeom>
                        <a:solidFill>
                          <a:srgbClr val="FFFFFF"/>
                        </a:solidFill>
                        <a:ln w="3175" cap="flat" cmpd="sng">
                          <a:solidFill>
                            <a:srgbClr val="8DB3E2"/>
                          </a:solidFill>
                          <a:prstDash val="solid"/>
                          <a:miter/>
                          <a:headEnd type="none" w="med" len="med"/>
                          <a:tailEnd type="none" w="med" len="med"/>
                        </a:ln>
                        <a:effectLst>
                          <a:outerShdw dist="28398" dir="3806096" algn="ctr" rotWithShape="0">
                            <a:srgbClr val="974706">
                              <a:alpha val="50000"/>
                            </a:srgbClr>
                          </a:outerShdw>
                        </a:effectLst>
                      </wps:spPr>
                      <wps:txbx>
                        <w:txbxContent>
                          <w:p w:rsidR="00192A60" w:rsidRDefault="00192A60">
                            <w:r>
                              <w:rPr>
                                <w:rFonts w:hint="eastAsia"/>
                              </w:rPr>
                              <w:t>D</w:t>
                            </w:r>
                          </w:p>
                        </w:txbxContent>
                      </wps:txbx>
                      <wps:bodyPr upright="1"/>
                    </wps:wsp>
                  </a:graphicData>
                </a:graphic>
              </wp:anchor>
            </w:drawing>
          </mc:Choice>
          <mc:Fallback xmlns:w15="http://schemas.microsoft.com/office/word/2012/wordml" xmlns:wpsCustomData="http://www.wps.cn/officeDocument/2013/wpsCustomData">
            <w:pict>
              <v:rect id="矩形 174" o:spid="_x0000_s1026" o:spt="1" style="position:absolute;left:0pt;margin-left:507.9pt;margin-top:262.9pt;height:22.6pt;width:29.3pt;z-index:251661312;mso-width-relative:page;mso-height-relative:page;" fillcolor="#FFFFFF" filled="t" stroked="t" coordsize="21600,21600" o:gfxdata="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pvfRNcA&#10;AAANAQAADwAAAAAAAAABACAAAAAiAAAAZHJzL2Rvd25yZXYueG1sUEsBAhQAFAAAAAgAh07iQG6q&#10;uINZAgAA0wQAAA4AAAAAAAAAAQAgAAAAJgEAAGRycy9lMm9Eb2MueG1sUEsFBgAAAAAGAAYAWQEA&#10;APEFAAAAAA==&#10;">
                <v:fill on="t" focussize="0,0"/>
                <v:stroke weight="0.25pt" color="#8DB3E2" joinstyle="miter"/>
                <v:imagedata o:title=""/>
                <o:lock v:ext="edit" aspectratio="f"/>
                <v:shadow on="t" color="#974706" opacity="32768f" offset="1pt,2pt" origin="0f,0f" matrix="65536f,0f,0f,65536f"/>
                <v:textbox>
                  <w:txbxContent>
                    <w:p>
                      <w:r>
                        <w:rPr>
                          <w:rFonts w:hint="eastAsia"/>
                        </w:rPr>
                        <w:t>D</w:t>
                      </w:r>
                    </w:p>
                  </w:txbxContent>
                </v:textbox>
              </v:rect>
            </w:pict>
          </mc:Fallback>
        </mc:AlternateContent>
      </w:r>
      <w:r>
        <w:rPr>
          <w:noProof/>
        </w:rPr>
        <w:drawing>
          <wp:inline distT="0" distB="0" distL="0" distR="0">
            <wp:extent cx="5271770" cy="3808730"/>
            <wp:effectExtent l="0" t="0" r="5080" b="1270"/>
            <wp:docPr id="2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5271770" cy="380873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图88 分析基本界面结构图</w:t>
      </w:r>
    </w:p>
    <w:p w:rsidR="00A64367" w:rsidRDefault="00192A60">
      <w:pPr>
        <w:ind w:firstLine="420"/>
        <w:rPr>
          <w:rFonts w:ascii="宋体" w:cs="Times New Roman"/>
        </w:rPr>
      </w:pPr>
      <w:r>
        <w:rPr>
          <w:rFonts w:ascii="宋体" w:cs="Times New Roman" w:hint="eastAsia"/>
        </w:rPr>
        <w:t>分析基本界面显示内容说明见表100。</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表100分析基本界面显示内容说明表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A1</w:t>
            </w:r>
            <w:r>
              <w:t>、</w:t>
            </w:r>
            <w:r>
              <w:t>A2</w:t>
            </w:r>
          </w:p>
        </w:tc>
        <w:tc>
          <w:tcPr>
            <w:tcW w:w="703" w:type="dxa"/>
            <w:vAlign w:val="center"/>
          </w:tcPr>
          <w:p w:rsidR="00A64367" w:rsidRDefault="00192A60">
            <w:pPr>
              <w:pStyle w:val="afa"/>
            </w:pPr>
            <w:r>
              <w:rPr>
                <w:rFonts w:hint="eastAsia"/>
              </w:rPr>
              <w:t>同售票基本界面</w:t>
            </w:r>
          </w:p>
        </w:tc>
        <w:tc>
          <w:tcPr>
            <w:tcW w:w="703" w:type="dxa"/>
            <w:vAlign w:val="center"/>
          </w:tcPr>
          <w:p w:rsidR="00A64367" w:rsidRDefault="00192A60">
            <w:pPr>
              <w:pStyle w:val="afa"/>
            </w:pPr>
            <w:r>
              <w:rPr>
                <w:rFonts w:hint="eastAsia"/>
              </w:rPr>
              <w:t>同售票基本界面</w:t>
            </w:r>
          </w:p>
        </w:tc>
        <w:tc>
          <w:tcPr>
            <w:tcW w:w="703" w:type="dxa"/>
            <w:vAlign w:val="center"/>
          </w:tcPr>
          <w:p w:rsidR="00A64367" w:rsidRDefault="00192A60">
            <w:pPr>
              <w:pStyle w:val="afa"/>
            </w:pPr>
            <w:r>
              <w:rPr>
                <w:rFonts w:hint="eastAsia"/>
              </w:rPr>
              <w:t>同售票基本界面</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C1</w:t>
            </w:r>
          </w:p>
        </w:tc>
        <w:tc>
          <w:tcPr>
            <w:tcW w:w="703" w:type="dxa"/>
            <w:vAlign w:val="center"/>
          </w:tcPr>
          <w:p w:rsidR="00A64367" w:rsidRDefault="00192A60">
            <w:pPr>
              <w:pStyle w:val="afa"/>
            </w:pPr>
            <w:r>
              <w:rPr>
                <w:rFonts w:hint="eastAsia"/>
              </w:rPr>
              <w:t>操作提示</w:t>
            </w:r>
          </w:p>
        </w:tc>
        <w:tc>
          <w:tcPr>
            <w:tcW w:w="703" w:type="dxa"/>
            <w:vAlign w:val="center"/>
          </w:tcPr>
          <w:p w:rsidR="00A64367" w:rsidRDefault="00192A60">
            <w:pPr>
              <w:pStyle w:val="afa"/>
            </w:pPr>
            <w:r>
              <w:rPr>
                <w:rFonts w:hint="eastAsia"/>
              </w:rPr>
              <w:t>显示“请确认车票信息”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C2</w:t>
            </w:r>
          </w:p>
        </w:tc>
        <w:tc>
          <w:tcPr>
            <w:tcW w:w="703" w:type="dxa"/>
            <w:vAlign w:val="center"/>
          </w:tcPr>
          <w:p w:rsidR="00A64367" w:rsidRDefault="00192A60">
            <w:pPr>
              <w:pStyle w:val="afa"/>
            </w:pPr>
            <w:r>
              <w:rPr>
                <w:rFonts w:hint="eastAsia"/>
              </w:rPr>
              <w:t>标题</w:t>
            </w:r>
          </w:p>
        </w:tc>
        <w:tc>
          <w:tcPr>
            <w:tcW w:w="703" w:type="dxa"/>
            <w:vAlign w:val="center"/>
          </w:tcPr>
          <w:p w:rsidR="00A64367" w:rsidRDefault="00192A60">
            <w:pPr>
              <w:pStyle w:val="afa"/>
            </w:pPr>
            <w:r>
              <w:rPr>
                <w:rFonts w:hint="eastAsia"/>
              </w:rPr>
              <w:t>显示“车票信息”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5</w:t>
            </w:r>
          </w:p>
        </w:tc>
        <w:tc>
          <w:tcPr>
            <w:tcW w:w="703" w:type="dxa"/>
            <w:vAlign w:val="center"/>
          </w:tcPr>
          <w:p w:rsidR="00A64367" w:rsidRDefault="00192A60">
            <w:pPr>
              <w:pStyle w:val="afa"/>
            </w:pPr>
            <w:r>
              <w:t>C3</w:t>
            </w:r>
          </w:p>
        </w:tc>
        <w:tc>
          <w:tcPr>
            <w:tcW w:w="703" w:type="dxa"/>
            <w:vAlign w:val="center"/>
          </w:tcPr>
          <w:p w:rsidR="00A64367" w:rsidRDefault="00192A60">
            <w:pPr>
              <w:pStyle w:val="afa"/>
            </w:pPr>
            <w:r>
              <w:rPr>
                <w:rFonts w:hint="eastAsia"/>
              </w:rPr>
              <w:t>车票信息</w:t>
            </w:r>
          </w:p>
        </w:tc>
        <w:tc>
          <w:tcPr>
            <w:tcW w:w="703" w:type="dxa"/>
            <w:vAlign w:val="center"/>
          </w:tcPr>
          <w:p w:rsidR="00A64367" w:rsidRDefault="00192A60">
            <w:pPr>
              <w:pStyle w:val="afa"/>
            </w:pPr>
            <w:r>
              <w:rPr>
                <w:rFonts w:hint="eastAsia"/>
              </w:rPr>
              <w:t>显示具体的车票信息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6</w:t>
            </w:r>
          </w:p>
        </w:tc>
        <w:tc>
          <w:tcPr>
            <w:tcW w:w="703" w:type="dxa"/>
            <w:vAlign w:val="center"/>
          </w:tcPr>
          <w:p w:rsidR="00A64367" w:rsidRDefault="00192A60">
            <w:pPr>
              <w:pStyle w:val="afa"/>
            </w:pPr>
            <w:r>
              <w:t>D1</w:t>
            </w:r>
          </w:p>
        </w:tc>
        <w:tc>
          <w:tcPr>
            <w:tcW w:w="703" w:type="dxa"/>
            <w:vAlign w:val="center"/>
          </w:tcPr>
          <w:p w:rsidR="00A64367" w:rsidRDefault="00192A60">
            <w:pPr>
              <w:pStyle w:val="afa"/>
            </w:pPr>
            <w:r>
              <w:rPr>
                <w:rFonts w:hint="eastAsia"/>
              </w:rPr>
              <w:t>操作按钮</w:t>
            </w:r>
          </w:p>
        </w:tc>
        <w:tc>
          <w:tcPr>
            <w:tcW w:w="703" w:type="dxa"/>
            <w:vAlign w:val="center"/>
          </w:tcPr>
          <w:p w:rsidR="00A64367" w:rsidRDefault="00192A60">
            <w:pPr>
              <w:pStyle w:val="afa"/>
            </w:pPr>
            <w:r>
              <w:rPr>
                <w:rFonts w:hint="eastAsia"/>
              </w:rPr>
              <w:t>显示【确认】按钮</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7</w:t>
            </w:r>
          </w:p>
        </w:tc>
        <w:tc>
          <w:tcPr>
            <w:tcW w:w="703" w:type="dxa"/>
            <w:vAlign w:val="center"/>
          </w:tcPr>
          <w:p w:rsidR="00A64367" w:rsidRDefault="00192A60">
            <w:pPr>
              <w:pStyle w:val="afa"/>
            </w:pPr>
            <w:r>
              <w:t>E</w:t>
            </w:r>
          </w:p>
        </w:tc>
        <w:tc>
          <w:tcPr>
            <w:tcW w:w="703" w:type="dxa"/>
            <w:vAlign w:val="center"/>
          </w:tcPr>
          <w:p w:rsidR="00A64367" w:rsidRDefault="00192A60">
            <w:pPr>
              <w:pStyle w:val="afa"/>
            </w:pPr>
            <w:r>
              <w:rPr>
                <w:rFonts w:hint="eastAsia"/>
              </w:rPr>
              <w:t>同售票基本界面</w:t>
            </w:r>
          </w:p>
        </w:tc>
        <w:tc>
          <w:tcPr>
            <w:tcW w:w="703" w:type="dxa"/>
            <w:vAlign w:val="center"/>
          </w:tcPr>
          <w:p w:rsidR="00A64367" w:rsidRDefault="00192A60">
            <w:pPr>
              <w:pStyle w:val="afa"/>
            </w:pPr>
            <w:r>
              <w:rPr>
                <w:rFonts w:hint="eastAsia"/>
              </w:rPr>
              <w:t>同售票基本界面</w:t>
            </w:r>
          </w:p>
        </w:tc>
        <w:tc>
          <w:tcPr>
            <w:tcW w:w="703" w:type="dxa"/>
            <w:vAlign w:val="center"/>
          </w:tcPr>
          <w:p w:rsidR="00A64367" w:rsidRDefault="00192A60">
            <w:pPr>
              <w:pStyle w:val="afa"/>
            </w:pPr>
            <w:r>
              <w:rPr>
                <w:rFonts w:hint="eastAsia"/>
              </w:rPr>
              <w:t>同售票基本界面</w:t>
            </w:r>
          </w:p>
        </w:tc>
      </w:tr>
    </w:tbl>
    <w:p w:rsidR="00A64367" w:rsidRDefault="00192A60">
      <w:pPr>
        <w:ind w:firstLine="420"/>
        <w:rPr>
          <w:rFonts w:ascii="宋体" w:cs="Times New Roman"/>
        </w:rPr>
      </w:pPr>
      <w:r>
        <w:rPr>
          <w:rFonts w:ascii="宋体" w:cs="Times New Roman" w:hint="eastAsia"/>
        </w:rPr>
        <w:t>单程票类票卡信息显示内容见表101。</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表101 单程票类票卡信息显示内容说明表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C3-1</w:t>
            </w:r>
          </w:p>
        </w:tc>
        <w:tc>
          <w:tcPr>
            <w:tcW w:w="703" w:type="dxa"/>
            <w:vAlign w:val="center"/>
          </w:tcPr>
          <w:p w:rsidR="00A64367" w:rsidRDefault="00192A60">
            <w:pPr>
              <w:pStyle w:val="afa"/>
            </w:pPr>
            <w:r>
              <w:rPr>
                <w:rFonts w:hint="eastAsia"/>
              </w:rPr>
              <w:t>车票编号</w:t>
            </w:r>
          </w:p>
        </w:tc>
        <w:tc>
          <w:tcPr>
            <w:tcW w:w="703" w:type="dxa"/>
            <w:vAlign w:val="center"/>
          </w:tcPr>
          <w:p w:rsidR="00A64367" w:rsidRDefault="00192A60">
            <w:pPr>
              <w:pStyle w:val="afa"/>
            </w:pPr>
            <w:r>
              <w:rPr>
                <w:rFonts w:hint="eastAsia"/>
              </w:rPr>
              <w:t>显示车票编号</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C3-2</w:t>
            </w:r>
          </w:p>
        </w:tc>
        <w:tc>
          <w:tcPr>
            <w:tcW w:w="703" w:type="dxa"/>
            <w:vAlign w:val="center"/>
          </w:tcPr>
          <w:p w:rsidR="00A64367" w:rsidRDefault="00192A60">
            <w:pPr>
              <w:pStyle w:val="afa"/>
            </w:pPr>
            <w:r>
              <w:rPr>
                <w:rFonts w:hint="eastAsia"/>
              </w:rPr>
              <w:t>车票种类</w:t>
            </w:r>
          </w:p>
        </w:tc>
        <w:tc>
          <w:tcPr>
            <w:tcW w:w="703" w:type="dxa"/>
            <w:vAlign w:val="center"/>
          </w:tcPr>
          <w:p w:rsidR="00A64367" w:rsidRDefault="00192A60">
            <w:pPr>
              <w:pStyle w:val="afa"/>
            </w:pPr>
            <w:r>
              <w:rPr>
                <w:rFonts w:hint="eastAsia"/>
              </w:rPr>
              <w:t>显示充值车票种类</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C3-3</w:t>
            </w:r>
          </w:p>
        </w:tc>
        <w:tc>
          <w:tcPr>
            <w:tcW w:w="703" w:type="dxa"/>
            <w:vAlign w:val="center"/>
          </w:tcPr>
          <w:p w:rsidR="00A64367" w:rsidRDefault="00192A60">
            <w:pPr>
              <w:pStyle w:val="afa"/>
            </w:pPr>
            <w:r>
              <w:rPr>
                <w:rFonts w:hint="eastAsia"/>
              </w:rPr>
              <w:t>有效期</w:t>
            </w:r>
          </w:p>
        </w:tc>
        <w:tc>
          <w:tcPr>
            <w:tcW w:w="703" w:type="dxa"/>
            <w:vAlign w:val="center"/>
          </w:tcPr>
          <w:p w:rsidR="00A64367" w:rsidRDefault="00192A60">
            <w:pPr>
              <w:pStyle w:val="afa"/>
            </w:pPr>
            <w:r>
              <w:rPr>
                <w:rFonts w:hint="eastAsia"/>
              </w:rPr>
              <w:t>显示车票有效期</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C3-4</w:t>
            </w:r>
          </w:p>
        </w:tc>
        <w:tc>
          <w:tcPr>
            <w:tcW w:w="703" w:type="dxa"/>
            <w:vAlign w:val="center"/>
          </w:tcPr>
          <w:p w:rsidR="00A64367" w:rsidRDefault="00192A60">
            <w:pPr>
              <w:pStyle w:val="afa"/>
            </w:pPr>
            <w:r>
              <w:rPr>
                <w:rFonts w:hint="eastAsia"/>
              </w:rPr>
              <w:t>票内余额</w:t>
            </w:r>
          </w:p>
        </w:tc>
        <w:tc>
          <w:tcPr>
            <w:tcW w:w="703" w:type="dxa"/>
            <w:vAlign w:val="center"/>
          </w:tcPr>
          <w:p w:rsidR="00A64367" w:rsidRDefault="00192A60">
            <w:pPr>
              <w:pStyle w:val="afa"/>
            </w:pPr>
            <w:r>
              <w:rPr>
                <w:rFonts w:hint="eastAsia"/>
              </w:rPr>
              <w:t>显示车票内余额</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5</w:t>
            </w:r>
          </w:p>
        </w:tc>
        <w:tc>
          <w:tcPr>
            <w:tcW w:w="703" w:type="dxa"/>
            <w:vAlign w:val="center"/>
          </w:tcPr>
          <w:p w:rsidR="00A64367" w:rsidRDefault="00192A60">
            <w:pPr>
              <w:pStyle w:val="afa"/>
            </w:pPr>
            <w:r>
              <w:t>C3-5</w:t>
            </w:r>
          </w:p>
        </w:tc>
        <w:tc>
          <w:tcPr>
            <w:tcW w:w="703" w:type="dxa"/>
            <w:vAlign w:val="center"/>
          </w:tcPr>
          <w:p w:rsidR="00A64367" w:rsidRDefault="00192A60">
            <w:pPr>
              <w:pStyle w:val="afa"/>
            </w:pPr>
            <w:r>
              <w:rPr>
                <w:rFonts w:hint="eastAsia"/>
              </w:rPr>
              <w:t>车票状态</w:t>
            </w:r>
          </w:p>
        </w:tc>
        <w:tc>
          <w:tcPr>
            <w:tcW w:w="703" w:type="dxa"/>
            <w:vAlign w:val="center"/>
          </w:tcPr>
          <w:p w:rsidR="00A64367" w:rsidRDefault="00192A60">
            <w:pPr>
              <w:pStyle w:val="afa"/>
            </w:pPr>
            <w:r>
              <w:rPr>
                <w:rFonts w:hint="eastAsia"/>
              </w:rPr>
              <w:t>显示车票状态，如</w:t>
            </w:r>
            <w:r>
              <w:rPr>
                <w:rFonts w:hint="eastAsia"/>
              </w:rPr>
              <w:lastRenderedPageBreak/>
              <w:t>“未发售、已发售、已回收等</w:t>
            </w:r>
          </w:p>
        </w:tc>
        <w:tc>
          <w:tcPr>
            <w:tcW w:w="703" w:type="dxa"/>
            <w:vAlign w:val="center"/>
          </w:tcPr>
          <w:p w:rsidR="00A64367" w:rsidRDefault="00192A60">
            <w:pPr>
              <w:pStyle w:val="afa"/>
            </w:pPr>
            <w:r>
              <w:rPr>
                <w:rFonts w:hint="eastAsia"/>
              </w:rPr>
              <w:lastRenderedPageBreak/>
              <w:t>无</w:t>
            </w:r>
          </w:p>
        </w:tc>
      </w:tr>
      <w:tr w:rsidR="00A64367">
        <w:trPr>
          <w:trHeight w:val="340"/>
          <w:jc w:val="center"/>
        </w:trPr>
        <w:tc>
          <w:tcPr>
            <w:tcW w:w="703" w:type="dxa"/>
            <w:vAlign w:val="center"/>
          </w:tcPr>
          <w:p w:rsidR="00A64367" w:rsidRDefault="00192A60">
            <w:pPr>
              <w:pStyle w:val="afa"/>
            </w:pPr>
            <w:r>
              <w:lastRenderedPageBreak/>
              <w:t>6</w:t>
            </w:r>
          </w:p>
        </w:tc>
        <w:tc>
          <w:tcPr>
            <w:tcW w:w="703" w:type="dxa"/>
            <w:vAlign w:val="center"/>
          </w:tcPr>
          <w:p w:rsidR="00A64367" w:rsidRDefault="00192A60">
            <w:pPr>
              <w:pStyle w:val="afa"/>
            </w:pPr>
            <w:r>
              <w:t>C3-6</w:t>
            </w:r>
          </w:p>
        </w:tc>
        <w:tc>
          <w:tcPr>
            <w:tcW w:w="703" w:type="dxa"/>
            <w:vAlign w:val="center"/>
          </w:tcPr>
          <w:p w:rsidR="00A64367" w:rsidRDefault="00192A60">
            <w:pPr>
              <w:pStyle w:val="afa"/>
            </w:pPr>
            <w:r>
              <w:rPr>
                <w:rFonts w:hint="eastAsia"/>
              </w:rPr>
              <w:t>激活状态</w:t>
            </w:r>
          </w:p>
        </w:tc>
        <w:tc>
          <w:tcPr>
            <w:tcW w:w="703" w:type="dxa"/>
            <w:vAlign w:val="center"/>
          </w:tcPr>
          <w:p w:rsidR="00A64367" w:rsidRDefault="00192A60">
            <w:pPr>
              <w:pStyle w:val="afa"/>
            </w:pPr>
            <w:r>
              <w:rPr>
                <w:rFonts w:hint="eastAsia"/>
              </w:rPr>
              <w:t>显示车票是否激活</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7</w:t>
            </w:r>
          </w:p>
        </w:tc>
        <w:tc>
          <w:tcPr>
            <w:tcW w:w="703" w:type="dxa"/>
            <w:vAlign w:val="center"/>
          </w:tcPr>
          <w:p w:rsidR="00A64367" w:rsidRDefault="00192A60">
            <w:pPr>
              <w:pStyle w:val="afa"/>
            </w:pPr>
            <w:r>
              <w:t>C3-7</w:t>
            </w:r>
          </w:p>
        </w:tc>
        <w:tc>
          <w:tcPr>
            <w:tcW w:w="703" w:type="dxa"/>
            <w:vAlign w:val="center"/>
          </w:tcPr>
          <w:p w:rsidR="00A64367" w:rsidRDefault="00192A60">
            <w:pPr>
              <w:pStyle w:val="afa"/>
            </w:pPr>
            <w:r>
              <w:rPr>
                <w:rFonts w:hint="eastAsia"/>
              </w:rPr>
              <w:t>旅程状态</w:t>
            </w:r>
          </w:p>
        </w:tc>
        <w:tc>
          <w:tcPr>
            <w:tcW w:w="703" w:type="dxa"/>
            <w:vAlign w:val="center"/>
          </w:tcPr>
          <w:p w:rsidR="00A64367" w:rsidRDefault="00192A60">
            <w:pPr>
              <w:pStyle w:val="afa"/>
            </w:pPr>
            <w:r>
              <w:rPr>
                <w:rFonts w:hint="eastAsia"/>
              </w:rPr>
              <w:t>显示进站状态</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8</w:t>
            </w:r>
          </w:p>
        </w:tc>
        <w:tc>
          <w:tcPr>
            <w:tcW w:w="703" w:type="dxa"/>
            <w:vAlign w:val="center"/>
          </w:tcPr>
          <w:p w:rsidR="00A64367" w:rsidRDefault="00192A60">
            <w:pPr>
              <w:pStyle w:val="afa"/>
            </w:pPr>
            <w:r>
              <w:t>C3-5</w:t>
            </w:r>
          </w:p>
        </w:tc>
        <w:tc>
          <w:tcPr>
            <w:tcW w:w="703" w:type="dxa"/>
            <w:vAlign w:val="center"/>
          </w:tcPr>
          <w:p w:rsidR="00A64367" w:rsidRDefault="00192A60">
            <w:pPr>
              <w:pStyle w:val="afa"/>
            </w:pPr>
            <w:r>
              <w:rPr>
                <w:rFonts w:hint="eastAsia"/>
              </w:rPr>
              <w:t>进站车站</w:t>
            </w:r>
          </w:p>
        </w:tc>
        <w:tc>
          <w:tcPr>
            <w:tcW w:w="703" w:type="dxa"/>
            <w:vAlign w:val="center"/>
          </w:tcPr>
          <w:p w:rsidR="00A64367" w:rsidRDefault="00192A60">
            <w:pPr>
              <w:pStyle w:val="afa"/>
            </w:pPr>
            <w:r>
              <w:rPr>
                <w:rFonts w:hint="eastAsia"/>
              </w:rPr>
              <w:t>显示进站车站</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9</w:t>
            </w:r>
          </w:p>
        </w:tc>
        <w:tc>
          <w:tcPr>
            <w:tcW w:w="703" w:type="dxa"/>
            <w:vAlign w:val="center"/>
          </w:tcPr>
          <w:p w:rsidR="00A64367" w:rsidRDefault="00192A60">
            <w:pPr>
              <w:pStyle w:val="afa"/>
            </w:pPr>
            <w:r>
              <w:t>C3-9</w:t>
            </w:r>
          </w:p>
        </w:tc>
        <w:tc>
          <w:tcPr>
            <w:tcW w:w="703" w:type="dxa"/>
            <w:vAlign w:val="center"/>
          </w:tcPr>
          <w:p w:rsidR="00A64367" w:rsidRDefault="00192A60">
            <w:pPr>
              <w:pStyle w:val="afa"/>
            </w:pPr>
            <w:r>
              <w:rPr>
                <w:rFonts w:hint="eastAsia"/>
              </w:rPr>
              <w:t>进站时间</w:t>
            </w:r>
          </w:p>
        </w:tc>
        <w:tc>
          <w:tcPr>
            <w:tcW w:w="703" w:type="dxa"/>
            <w:vAlign w:val="center"/>
          </w:tcPr>
          <w:p w:rsidR="00A64367" w:rsidRDefault="00192A60">
            <w:pPr>
              <w:pStyle w:val="afa"/>
            </w:pPr>
            <w:r>
              <w:rPr>
                <w:rFonts w:hint="eastAsia"/>
              </w:rPr>
              <w:t>显示进站时间</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10</w:t>
            </w:r>
          </w:p>
        </w:tc>
        <w:tc>
          <w:tcPr>
            <w:tcW w:w="703" w:type="dxa"/>
            <w:vAlign w:val="center"/>
          </w:tcPr>
          <w:p w:rsidR="00A64367" w:rsidRDefault="00192A60">
            <w:pPr>
              <w:pStyle w:val="afa"/>
            </w:pPr>
            <w:r>
              <w:t>C3-10</w:t>
            </w:r>
          </w:p>
        </w:tc>
        <w:tc>
          <w:tcPr>
            <w:tcW w:w="703" w:type="dxa"/>
            <w:vAlign w:val="center"/>
          </w:tcPr>
          <w:p w:rsidR="00A64367" w:rsidRDefault="00192A60">
            <w:pPr>
              <w:pStyle w:val="afa"/>
            </w:pPr>
            <w:r>
              <w:rPr>
                <w:rFonts w:hint="eastAsia"/>
              </w:rPr>
              <w:t>起始车站</w:t>
            </w:r>
          </w:p>
        </w:tc>
        <w:tc>
          <w:tcPr>
            <w:tcW w:w="703" w:type="dxa"/>
            <w:vAlign w:val="center"/>
          </w:tcPr>
          <w:p w:rsidR="00A64367" w:rsidRDefault="00192A60">
            <w:pPr>
              <w:pStyle w:val="afa"/>
            </w:pPr>
            <w:r>
              <w:rPr>
                <w:rFonts w:hint="eastAsia"/>
              </w:rPr>
              <w:t>显示起始车站</w:t>
            </w:r>
          </w:p>
        </w:tc>
        <w:tc>
          <w:tcPr>
            <w:tcW w:w="703" w:type="dxa"/>
            <w:vAlign w:val="center"/>
          </w:tcPr>
          <w:p w:rsidR="00A64367" w:rsidRDefault="00192A60">
            <w:pPr>
              <w:pStyle w:val="afa"/>
            </w:pPr>
            <w:r>
              <w:rPr>
                <w:rFonts w:hint="eastAsia"/>
              </w:rPr>
              <w:t>无</w:t>
            </w:r>
          </w:p>
        </w:tc>
      </w:tr>
    </w:tbl>
    <w:p w:rsidR="00A64367" w:rsidRDefault="00192A60">
      <w:pPr>
        <w:ind w:firstLine="420"/>
        <w:rPr>
          <w:rFonts w:ascii="宋体" w:cs="Times New Roman"/>
        </w:rPr>
      </w:pPr>
      <w:r>
        <w:rPr>
          <w:rFonts w:ascii="宋体" w:cs="Times New Roman" w:hint="eastAsia"/>
        </w:rPr>
        <w:t>储值票类票卡信息显示内容见表102。</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表102 储值票类票卡信息内容说明表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C3-1</w:t>
            </w:r>
          </w:p>
        </w:tc>
        <w:tc>
          <w:tcPr>
            <w:tcW w:w="703" w:type="dxa"/>
            <w:vAlign w:val="center"/>
          </w:tcPr>
          <w:p w:rsidR="00A64367" w:rsidRDefault="00192A60">
            <w:pPr>
              <w:pStyle w:val="afa"/>
            </w:pPr>
            <w:r>
              <w:rPr>
                <w:rFonts w:hint="eastAsia"/>
              </w:rPr>
              <w:t>车票编号</w:t>
            </w:r>
          </w:p>
        </w:tc>
        <w:tc>
          <w:tcPr>
            <w:tcW w:w="703" w:type="dxa"/>
            <w:vAlign w:val="center"/>
          </w:tcPr>
          <w:p w:rsidR="00A64367" w:rsidRDefault="00192A60">
            <w:pPr>
              <w:pStyle w:val="afa"/>
            </w:pPr>
            <w:r>
              <w:rPr>
                <w:rFonts w:hint="eastAsia"/>
              </w:rPr>
              <w:t>显示车票编号</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C3-2</w:t>
            </w:r>
          </w:p>
        </w:tc>
        <w:tc>
          <w:tcPr>
            <w:tcW w:w="703" w:type="dxa"/>
            <w:vAlign w:val="center"/>
          </w:tcPr>
          <w:p w:rsidR="00A64367" w:rsidRDefault="00192A60">
            <w:pPr>
              <w:pStyle w:val="afa"/>
            </w:pPr>
            <w:r>
              <w:rPr>
                <w:rFonts w:hint="eastAsia"/>
              </w:rPr>
              <w:t>车票种类</w:t>
            </w:r>
          </w:p>
        </w:tc>
        <w:tc>
          <w:tcPr>
            <w:tcW w:w="703" w:type="dxa"/>
            <w:vAlign w:val="center"/>
          </w:tcPr>
          <w:p w:rsidR="00A64367" w:rsidRDefault="00192A60">
            <w:pPr>
              <w:pStyle w:val="afa"/>
            </w:pPr>
            <w:r>
              <w:rPr>
                <w:rFonts w:hint="eastAsia"/>
              </w:rPr>
              <w:t>显示充值车票种类</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C3-3</w:t>
            </w:r>
          </w:p>
        </w:tc>
        <w:tc>
          <w:tcPr>
            <w:tcW w:w="703" w:type="dxa"/>
            <w:vAlign w:val="center"/>
          </w:tcPr>
          <w:p w:rsidR="00A64367" w:rsidRDefault="00192A60">
            <w:pPr>
              <w:pStyle w:val="afa"/>
            </w:pPr>
            <w:r>
              <w:rPr>
                <w:rFonts w:hint="eastAsia"/>
              </w:rPr>
              <w:t>票卡类型</w:t>
            </w:r>
          </w:p>
        </w:tc>
        <w:tc>
          <w:tcPr>
            <w:tcW w:w="703" w:type="dxa"/>
            <w:vAlign w:val="center"/>
          </w:tcPr>
          <w:p w:rsidR="00A64367" w:rsidRDefault="00192A60">
            <w:pPr>
              <w:pStyle w:val="afa"/>
            </w:pPr>
            <w:r>
              <w:rPr>
                <w:rFonts w:hint="eastAsia"/>
              </w:rPr>
              <w:t>显示“本地卡”、“异地卡”</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C3-4</w:t>
            </w:r>
          </w:p>
        </w:tc>
        <w:tc>
          <w:tcPr>
            <w:tcW w:w="703" w:type="dxa"/>
            <w:vAlign w:val="center"/>
          </w:tcPr>
          <w:p w:rsidR="00A64367" w:rsidRDefault="00192A60">
            <w:pPr>
              <w:pStyle w:val="afa"/>
            </w:pPr>
            <w:r>
              <w:rPr>
                <w:rFonts w:hint="eastAsia"/>
              </w:rPr>
              <w:t>车票状态</w:t>
            </w:r>
          </w:p>
        </w:tc>
        <w:tc>
          <w:tcPr>
            <w:tcW w:w="703" w:type="dxa"/>
            <w:vAlign w:val="center"/>
          </w:tcPr>
          <w:p w:rsidR="00A64367" w:rsidRDefault="00192A60">
            <w:pPr>
              <w:pStyle w:val="afa"/>
            </w:pPr>
            <w:r>
              <w:rPr>
                <w:rFonts w:hint="eastAsia"/>
              </w:rPr>
              <w:t>显示车票状态，如“未启用”、“启用”、“停用”、“申退”</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5</w:t>
            </w:r>
          </w:p>
        </w:tc>
        <w:tc>
          <w:tcPr>
            <w:tcW w:w="703" w:type="dxa"/>
            <w:vAlign w:val="center"/>
          </w:tcPr>
          <w:p w:rsidR="00A64367" w:rsidRDefault="00192A60">
            <w:pPr>
              <w:pStyle w:val="afa"/>
            </w:pPr>
            <w:r>
              <w:t>C3-5</w:t>
            </w:r>
          </w:p>
        </w:tc>
        <w:tc>
          <w:tcPr>
            <w:tcW w:w="703" w:type="dxa"/>
            <w:vAlign w:val="center"/>
          </w:tcPr>
          <w:p w:rsidR="00A64367" w:rsidRDefault="00192A60">
            <w:pPr>
              <w:pStyle w:val="afa"/>
            </w:pPr>
            <w:proofErr w:type="gramStart"/>
            <w:r>
              <w:rPr>
                <w:rFonts w:hint="eastAsia"/>
              </w:rPr>
              <w:t>锁卡状态</w:t>
            </w:r>
            <w:proofErr w:type="gramEnd"/>
          </w:p>
        </w:tc>
        <w:tc>
          <w:tcPr>
            <w:tcW w:w="703" w:type="dxa"/>
            <w:vAlign w:val="center"/>
          </w:tcPr>
          <w:p w:rsidR="00A64367" w:rsidRDefault="00192A60">
            <w:pPr>
              <w:pStyle w:val="afa"/>
            </w:pPr>
            <w:r>
              <w:rPr>
                <w:rFonts w:hint="eastAsia"/>
              </w:rPr>
              <w:t>显示“已锁定”、“未锁定”</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6</w:t>
            </w:r>
          </w:p>
        </w:tc>
        <w:tc>
          <w:tcPr>
            <w:tcW w:w="703" w:type="dxa"/>
            <w:vAlign w:val="center"/>
          </w:tcPr>
          <w:p w:rsidR="00A64367" w:rsidRDefault="00192A60">
            <w:pPr>
              <w:pStyle w:val="afa"/>
            </w:pPr>
            <w:r>
              <w:t>C3-6</w:t>
            </w:r>
          </w:p>
        </w:tc>
        <w:tc>
          <w:tcPr>
            <w:tcW w:w="703" w:type="dxa"/>
            <w:vAlign w:val="center"/>
          </w:tcPr>
          <w:p w:rsidR="00A64367" w:rsidRDefault="00192A60">
            <w:pPr>
              <w:pStyle w:val="afa"/>
            </w:pPr>
            <w:r>
              <w:rPr>
                <w:rFonts w:hint="eastAsia"/>
              </w:rPr>
              <w:t>启用日期</w:t>
            </w:r>
          </w:p>
        </w:tc>
        <w:tc>
          <w:tcPr>
            <w:tcW w:w="703" w:type="dxa"/>
            <w:vAlign w:val="center"/>
          </w:tcPr>
          <w:p w:rsidR="00A64367" w:rsidRDefault="00192A60">
            <w:pPr>
              <w:pStyle w:val="afa"/>
            </w:pPr>
            <w:r>
              <w:rPr>
                <w:rFonts w:hint="eastAsia"/>
              </w:rPr>
              <w:t>显示启用日期</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7</w:t>
            </w:r>
          </w:p>
        </w:tc>
        <w:tc>
          <w:tcPr>
            <w:tcW w:w="703" w:type="dxa"/>
            <w:vAlign w:val="center"/>
          </w:tcPr>
          <w:p w:rsidR="00A64367" w:rsidRDefault="00192A60">
            <w:pPr>
              <w:pStyle w:val="afa"/>
            </w:pPr>
            <w:r>
              <w:t>C3-7</w:t>
            </w:r>
          </w:p>
        </w:tc>
        <w:tc>
          <w:tcPr>
            <w:tcW w:w="703" w:type="dxa"/>
            <w:vAlign w:val="center"/>
          </w:tcPr>
          <w:p w:rsidR="00A64367" w:rsidRDefault="00192A60">
            <w:pPr>
              <w:pStyle w:val="afa"/>
            </w:pPr>
            <w:r>
              <w:rPr>
                <w:rFonts w:hint="eastAsia"/>
              </w:rPr>
              <w:t>有效期</w:t>
            </w:r>
          </w:p>
        </w:tc>
        <w:tc>
          <w:tcPr>
            <w:tcW w:w="703" w:type="dxa"/>
            <w:vAlign w:val="center"/>
          </w:tcPr>
          <w:p w:rsidR="00A64367" w:rsidRDefault="00192A60">
            <w:pPr>
              <w:pStyle w:val="afa"/>
            </w:pPr>
            <w:r>
              <w:rPr>
                <w:rFonts w:hint="eastAsia"/>
              </w:rPr>
              <w:t>显示车票有效期</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8</w:t>
            </w:r>
          </w:p>
        </w:tc>
        <w:tc>
          <w:tcPr>
            <w:tcW w:w="703" w:type="dxa"/>
            <w:vAlign w:val="center"/>
          </w:tcPr>
          <w:p w:rsidR="00A64367" w:rsidRDefault="00192A60">
            <w:pPr>
              <w:pStyle w:val="afa"/>
            </w:pPr>
            <w:r>
              <w:t>C3-8</w:t>
            </w:r>
          </w:p>
        </w:tc>
        <w:tc>
          <w:tcPr>
            <w:tcW w:w="703" w:type="dxa"/>
            <w:vAlign w:val="center"/>
          </w:tcPr>
          <w:p w:rsidR="00A64367" w:rsidRDefault="00192A60">
            <w:pPr>
              <w:pStyle w:val="afa"/>
            </w:pPr>
            <w:r>
              <w:rPr>
                <w:rFonts w:hint="eastAsia"/>
              </w:rPr>
              <w:t>票内余额</w:t>
            </w:r>
          </w:p>
        </w:tc>
        <w:tc>
          <w:tcPr>
            <w:tcW w:w="703" w:type="dxa"/>
            <w:vAlign w:val="center"/>
          </w:tcPr>
          <w:p w:rsidR="00A64367" w:rsidRDefault="00192A60">
            <w:pPr>
              <w:pStyle w:val="afa"/>
            </w:pPr>
            <w:r>
              <w:rPr>
                <w:rFonts w:hint="eastAsia"/>
              </w:rPr>
              <w:t>显示车票内余额</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9</w:t>
            </w:r>
          </w:p>
        </w:tc>
        <w:tc>
          <w:tcPr>
            <w:tcW w:w="703" w:type="dxa"/>
            <w:vAlign w:val="center"/>
          </w:tcPr>
          <w:p w:rsidR="00A64367" w:rsidRDefault="00192A60">
            <w:pPr>
              <w:pStyle w:val="afa"/>
            </w:pPr>
            <w:r>
              <w:t>C3-9</w:t>
            </w:r>
          </w:p>
        </w:tc>
        <w:tc>
          <w:tcPr>
            <w:tcW w:w="703" w:type="dxa"/>
            <w:vAlign w:val="center"/>
          </w:tcPr>
          <w:p w:rsidR="00A64367" w:rsidRDefault="00192A60">
            <w:pPr>
              <w:pStyle w:val="afa"/>
            </w:pPr>
            <w:r>
              <w:rPr>
                <w:rFonts w:hint="eastAsia"/>
              </w:rPr>
              <w:t>押金</w:t>
            </w:r>
          </w:p>
        </w:tc>
        <w:tc>
          <w:tcPr>
            <w:tcW w:w="703" w:type="dxa"/>
            <w:vAlign w:val="center"/>
          </w:tcPr>
          <w:p w:rsidR="00A64367" w:rsidRDefault="00192A60">
            <w:pPr>
              <w:pStyle w:val="afa"/>
            </w:pPr>
            <w:r>
              <w:rPr>
                <w:rFonts w:hint="eastAsia"/>
              </w:rPr>
              <w:t>显示押金金额</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10</w:t>
            </w:r>
          </w:p>
        </w:tc>
        <w:tc>
          <w:tcPr>
            <w:tcW w:w="703" w:type="dxa"/>
            <w:vAlign w:val="center"/>
          </w:tcPr>
          <w:p w:rsidR="00A64367" w:rsidRDefault="00192A60">
            <w:pPr>
              <w:pStyle w:val="afa"/>
            </w:pPr>
            <w:r>
              <w:t>C3-10</w:t>
            </w:r>
          </w:p>
        </w:tc>
        <w:tc>
          <w:tcPr>
            <w:tcW w:w="703" w:type="dxa"/>
            <w:vAlign w:val="center"/>
          </w:tcPr>
          <w:p w:rsidR="00A64367" w:rsidRDefault="00192A60">
            <w:pPr>
              <w:pStyle w:val="afa"/>
            </w:pPr>
            <w:r>
              <w:rPr>
                <w:rFonts w:hint="eastAsia"/>
              </w:rPr>
              <w:t>旅程状态</w:t>
            </w:r>
          </w:p>
        </w:tc>
        <w:tc>
          <w:tcPr>
            <w:tcW w:w="703" w:type="dxa"/>
            <w:vAlign w:val="center"/>
          </w:tcPr>
          <w:p w:rsidR="00A64367" w:rsidRDefault="00192A60">
            <w:pPr>
              <w:pStyle w:val="afa"/>
            </w:pPr>
            <w:r>
              <w:rPr>
                <w:rFonts w:hint="eastAsia"/>
              </w:rPr>
              <w:t>显示进站状态，“未进站”、“已进站”</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11</w:t>
            </w:r>
          </w:p>
        </w:tc>
        <w:tc>
          <w:tcPr>
            <w:tcW w:w="703" w:type="dxa"/>
            <w:vAlign w:val="center"/>
          </w:tcPr>
          <w:p w:rsidR="00A64367" w:rsidRDefault="00192A60">
            <w:pPr>
              <w:pStyle w:val="afa"/>
            </w:pPr>
            <w:r>
              <w:t>C3-11</w:t>
            </w:r>
          </w:p>
        </w:tc>
        <w:tc>
          <w:tcPr>
            <w:tcW w:w="703" w:type="dxa"/>
            <w:vAlign w:val="center"/>
          </w:tcPr>
          <w:p w:rsidR="00A64367" w:rsidRDefault="00192A60">
            <w:pPr>
              <w:pStyle w:val="afa"/>
            </w:pPr>
            <w:r>
              <w:rPr>
                <w:rFonts w:hint="eastAsia"/>
              </w:rPr>
              <w:t>进站车站</w:t>
            </w:r>
          </w:p>
        </w:tc>
        <w:tc>
          <w:tcPr>
            <w:tcW w:w="703" w:type="dxa"/>
            <w:vAlign w:val="center"/>
          </w:tcPr>
          <w:p w:rsidR="00A64367" w:rsidRDefault="00192A60">
            <w:pPr>
              <w:pStyle w:val="afa"/>
            </w:pPr>
            <w:r>
              <w:rPr>
                <w:rFonts w:hint="eastAsia"/>
              </w:rPr>
              <w:t>显示进站车站</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12</w:t>
            </w:r>
          </w:p>
        </w:tc>
        <w:tc>
          <w:tcPr>
            <w:tcW w:w="703" w:type="dxa"/>
            <w:vAlign w:val="center"/>
          </w:tcPr>
          <w:p w:rsidR="00A64367" w:rsidRDefault="00192A60">
            <w:pPr>
              <w:pStyle w:val="afa"/>
            </w:pPr>
            <w:r>
              <w:t>C3-12</w:t>
            </w:r>
          </w:p>
        </w:tc>
        <w:tc>
          <w:tcPr>
            <w:tcW w:w="703" w:type="dxa"/>
            <w:vAlign w:val="center"/>
          </w:tcPr>
          <w:p w:rsidR="00A64367" w:rsidRDefault="00192A60">
            <w:pPr>
              <w:pStyle w:val="afa"/>
            </w:pPr>
            <w:r>
              <w:rPr>
                <w:rFonts w:hint="eastAsia"/>
              </w:rPr>
              <w:t>进站时间</w:t>
            </w:r>
          </w:p>
        </w:tc>
        <w:tc>
          <w:tcPr>
            <w:tcW w:w="703" w:type="dxa"/>
            <w:vAlign w:val="center"/>
          </w:tcPr>
          <w:p w:rsidR="00A64367" w:rsidRDefault="00192A60">
            <w:pPr>
              <w:pStyle w:val="afa"/>
            </w:pPr>
            <w:r>
              <w:rPr>
                <w:rFonts w:hint="eastAsia"/>
              </w:rPr>
              <w:t>显示进站时间</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13</w:t>
            </w:r>
          </w:p>
        </w:tc>
        <w:tc>
          <w:tcPr>
            <w:tcW w:w="703" w:type="dxa"/>
            <w:vAlign w:val="center"/>
          </w:tcPr>
          <w:p w:rsidR="00A64367" w:rsidRDefault="00192A60">
            <w:pPr>
              <w:pStyle w:val="afa"/>
            </w:pPr>
            <w:r>
              <w:t>C3-13</w:t>
            </w:r>
          </w:p>
        </w:tc>
        <w:tc>
          <w:tcPr>
            <w:tcW w:w="703" w:type="dxa"/>
            <w:vAlign w:val="center"/>
          </w:tcPr>
          <w:p w:rsidR="00A64367" w:rsidRDefault="00192A60">
            <w:pPr>
              <w:pStyle w:val="afa"/>
            </w:pPr>
            <w:r>
              <w:rPr>
                <w:rFonts w:hint="eastAsia"/>
              </w:rPr>
              <w:t>出站车站</w:t>
            </w:r>
          </w:p>
        </w:tc>
        <w:tc>
          <w:tcPr>
            <w:tcW w:w="703" w:type="dxa"/>
            <w:vAlign w:val="center"/>
          </w:tcPr>
          <w:p w:rsidR="00A64367" w:rsidRDefault="00192A60">
            <w:pPr>
              <w:pStyle w:val="afa"/>
            </w:pPr>
            <w:r>
              <w:rPr>
                <w:rFonts w:hint="eastAsia"/>
              </w:rPr>
              <w:t>显示出站车站</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14</w:t>
            </w:r>
          </w:p>
        </w:tc>
        <w:tc>
          <w:tcPr>
            <w:tcW w:w="703" w:type="dxa"/>
            <w:vAlign w:val="center"/>
          </w:tcPr>
          <w:p w:rsidR="00A64367" w:rsidRDefault="00192A60">
            <w:pPr>
              <w:pStyle w:val="afa"/>
            </w:pPr>
            <w:r>
              <w:t>C3-14</w:t>
            </w:r>
          </w:p>
        </w:tc>
        <w:tc>
          <w:tcPr>
            <w:tcW w:w="703" w:type="dxa"/>
            <w:vAlign w:val="center"/>
          </w:tcPr>
          <w:p w:rsidR="00A64367" w:rsidRDefault="00192A60">
            <w:pPr>
              <w:pStyle w:val="afa"/>
            </w:pPr>
            <w:r>
              <w:rPr>
                <w:rFonts w:hint="eastAsia"/>
              </w:rPr>
              <w:t>出站时间</w:t>
            </w:r>
          </w:p>
        </w:tc>
        <w:tc>
          <w:tcPr>
            <w:tcW w:w="703" w:type="dxa"/>
            <w:vAlign w:val="center"/>
          </w:tcPr>
          <w:p w:rsidR="00A64367" w:rsidRDefault="00192A60">
            <w:pPr>
              <w:pStyle w:val="afa"/>
            </w:pPr>
            <w:r>
              <w:rPr>
                <w:rFonts w:hint="eastAsia"/>
              </w:rPr>
              <w:t>显示出站时间</w:t>
            </w:r>
          </w:p>
        </w:tc>
        <w:tc>
          <w:tcPr>
            <w:tcW w:w="703"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分析乘客界面</w:t>
      </w:r>
    </w:p>
    <w:p w:rsidR="00A64367" w:rsidRDefault="00192A60">
      <w:pPr>
        <w:ind w:firstLine="420"/>
        <w:rPr>
          <w:rFonts w:ascii="宋体" w:cs="Times New Roman"/>
        </w:rPr>
      </w:pPr>
      <w:r>
        <w:rPr>
          <w:rFonts w:ascii="宋体" w:cs="Times New Roman" w:hint="eastAsia"/>
        </w:rPr>
        <w:t>分析乘客界面结构见图89。</w:t>
      </w:r>
    </w:p>
    <w:p w:rsidR="00A64367" w:rsidRDefault="00192A60">
      <w:r>
        <w:rPr>
          <w:noProof/>
        </w:rPr>
        <w:lastRenderedPageBreak/>
        <w:drawing>
          <wp:inline distT="0" distB="0" distL="0" distR="0">
            <wp:extent cx="5263515" cy="347472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263515" cy="347472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图89 分析乘客界面结构图</w:t>
      </w:r>
    </w:p>
    <w:p w:rsidR="00A64367" w:rsidRDefault="00192A60">
      <w:pPr>
        <w:ind w:firstLine="420"/>
        <w:rPr>
          <w:rFonts w:ascii="宋体" w:cs="Times New Roman"/>
        </w:rPr>
      </w:pPr>
      <w:r>
        <w:rPr>
          <w:rFonts w:ascii="宋体" w:cs="Times New Roman" w:hint="eastAsia"/>
        </w:rPr>
        <w:t>分析乘客界面显示内容说明见表103。</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表103 分析乘客界面显示内容说明表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3"/>
        <w:gridCol w:w="2084"/>
        <w:gridCol w:w="2084"/>
        <w:gridCol w:w="2084"/>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A</w:t>
            </w:r>
          </w:p>
        </w:tc>
        <w:tc>
          <w:tcPr>
            <w:tcW w:w="703" w:type="dxa"/>
            <w:vAlign w:val="center"/>
          </w:tcPr>
          <w:p w:rsidR="00A64367" w:rsidRDefault="00192A60">
            <w:pPr>
              <w:pStyle w:val="afa"/>
            </w:pPr>
            <w:r>
              <w:rPr>
                <w:rFonts w:hint="eastAsia"/>
              </w:rPr>
              <w:t>同乘客界面框架</w:t>
            </w:r>
          </w:p>
        </w:tc>
        <w:tc>
          <w:tcPr>
            <w:tcW w:w="703" w:type="dxa"/>
            <w:vAlign w:val="center"/>
          </w:tcPr>
          <w:p w:rsidR="00A64367" w:rsidRDefault="00192A60">
            <w:pPr>
              <w:pStyle w:val="afa"/>
            </w:pPr>
            <w:r>
              <w:rPr>
                <w:rFonts w:hint="eastAsia"/>
              </w:rPr>
              <w:t>同乘客界面框架</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B1</w:t>
            </w:r>
          </w:p>
        </w:tc>
        <w:tc>
          <w:tcPr>
            <w:tcW w:w="703" w:type="dxa"/>
            <w:vAlign w:val="center"/>
          </w:tcPr>
          <w:p w:rsidR="00A64367" w:rsidRDefault="00192A60">
            <w:pPr>
              <w:pStyle w:val="afa"/>
            </w:pPr>
            <w:r>
              <w:rPr>
                <w:rFonts w:hint="eastAsia"/>
              </w:rPr>
              <w:t>标题</w:t>
            </w:r>
          </w:p>
        </w:tc>
        <w:tc>
          <w:tcPr>
            <w:tcW w:w="703" w:type="dxa"/>
            <w:vAlign w:val="center"/>
          </w:tcPr>
          <w:p w:rsidR="00A64367" w:rsidRDefault="00192A60">
            <w:pPr>
              <w:pStyle w:val="afa"/>
            </w:pPr>
            <w:r>
              <w:rPr>
                <w:rFonts w:hint="eastAsia"/>
              </w:rPr>
              <w:t>显示“分析</w:t>
            </w:r>
          </w:p>
          <w:p w:rsidR="00A64367" w:rsidRDefault="00192A60">
            <w:pPr>
              <w:pStyle w:val="afa"/>
            </w:pPr>
            <w:r>
              <w:t>ANALYZE</w:t>
            </w:r>
            <w:proofErr w:type="gramStart"/>
            <w:r>
              <w:rPr>
                <w:rFonts w:hint="eastAsia"/>
              </w:rPr>
              <w:t>”</w:t>
            </w:r>
            <w:proofErr w:type="gramEnd"/>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B2</w:t>
            </w:r>
          </w:p>
        </w:tc>
        <w:tc>
          <w:tcPr>
            <w:tcW w:w="703" w:type="dxa"/>
            <w:vAlign w:val="center"/>
          </w:tcPr>
          <w:p w:rsidR="00A64367" w:rsidRDefault="00192A60">
            <w:pPr>
              <w:pStyle w:val="afa"/>
            </w:pPr>
            <w:r>
              <w:rPr>
                <w:rFonts w:hint="eastAsia"/>
              </w:rPr>
              <w:t>信息显示</w:t>
            </w:r>
          </w:p>
        </w:tc>
        <w:tc>
          <w:tcPr>
            <w:tcW w:w="703" w:type="dxa"/>
            <w:vAlign w:val="center"/>
          </w:tcPr>
          <w:p w:rsidR="00A64367" w:rsidRDefault="00192A60">
            <w:pPr>
              <w:pStyle w:val="afa"/>
            </w:pPr>
            <w:r>
              <w:rPr>
                <w:rFonts w:hint="eastAsia"/>
              </w:rPr>
              <w:t>显示车票种类，有效期限，车票状态，票内余额，车票押金（储值票类显示）</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B3</w:t>
            </w:r>
          </w:p>
        </w:tc>
        <w:tc>
          <w:tcPr>
            <w:tcW w:w="703" w:type="dxa"/>
            <w:vAlign w:val="center"/>
          </w:tcPr>
          <w:p w:rsidR="00A64367" w:rsidRDefault="00192A60">
            <w:pPr>
              <w:pStyle w:val="afa"/>
            </w:pPr>
            <w:r>
              <w:rPr>
                <w:rFonts w:hint="eastAsia"/>
              </w:rPr>
              <w:t>售票状态提示</w:t>
            </w:r>
          </w:p>
        </w:tc>
        <w:tc>
          <w:tcPr>
            <w:tcW w:w="703" w:type="dxa"/>
            <w:vAlign w:val="center"/>
          </w:tcPr>
          <w:p w:rsidR="00A64367" w:rsidRDefault="00192A60">
            <w:pPr>
              <w:pStyle w:val="afa"/>
            </w:pPr>
            <w:r>
              <w:rPr>
                <w:rFonts w:hint="eastAsia"/>
              </w:rPr>
              <w:t>显示“请确认以上信息</w:t>
            </w:r>
          </w:p>
          <w:p w:rsidR="00A64367" w:rsidRDefault="00192A60">
            <w:pPr>
              <w:pStyle w:val="afa"/>
            </w:pPr>
            <w:r>
              <w:t>Please confirm the message</w:t>
            </w:r>
            <w:proofErr w:type="gramStart"/>
            <w:r>
              <w:rPr>
                <w:rFonts w:hint="eastAsia"/>
              </w:rPr>
              <w:t>”</w:t>
            </w:r>
            <w:proofErr w:type="gramEnd"/>
          </w:p>
        </w:tc>
      </w:tr>
      <w:tr w:rsidR="00A64367">
        <w:trPr>
          <w:trHeight w:val="340"/>
          <w:jc w:val="center"/>
        </w:trPr>
        <w:tc>
          <w:tcPr>
            <w:tcW w:w="703" w:type="dxa"/>
            <w:vAlign w:val="center"/>
          </w:tcPr>
          <w:p w:rsidR="00A64367" w:rsidRDefault="00192A60">
            <w:pPr>
              <w:pStyle w:val="afa"/>
            </w:pPr>
            <w:r>
              <w:t>5</w:t>
            </w:r>
          </w:p>
        </w:tc>
        <w:tc>
          <w:tcPr>
            <w:tcW w:w="703" w:type="dxa"/>
            <w:vAlign w:val="center"/>
          </w:tcPr>
          <w:p w:rsidR="00A64367" w:rsidRDefault="00192A60">
            <w:pPr>
              <w:pStyle w:val="afa"/>
            </w:pPr>
            <w:r>
              <w:t>C</w:t>
            </w:r>
          </w:p>
        </w:tc>
        <w:tc>
          <w:tcPr>
            <w:tcW w:w="703" w:type="dxa"/>
            <w:vAlign w:val="center"/>
          </w:tcPr>
          <w:p w:rsidR="00A64367" w:rsidRDefault="00192A60">
            <w:pPr>
              <w:pStyle w:val="afa"/>
            </w:pPr>
            <w:r>
              <w:rPr>
                <w:rFonts w:hint="eastAsia"/>
              </w:rPr>
              <w:t>同乘客界面框架</w:t>
            </w:r>
          </w:p>
        </w:tc>
        <w:tc>
          <w:tcPr>
            <w:tcW w:w="703" w:type="dxa"/>
            <w:vAlign w:val="center"/>
          </w:tcPr>
          <w:p w:rsidR="00A64367" w:rsidRDefault="00192A60">
            <w:pPr>
              <w:pStyle w:val="afa"/>
            </w:pPr>
            <w:r>
              <w:rPr>
                <w:rFonts w:hint="eastAsia"/>
              </w:rPr>
              <w:t>同乘客界面框架</w:t>
            </w:r>
          </w:p>
        </w:tc>
      </w:tr>
    </w:tbl>
    <w:p w:rsidR="00A64367" w:rsidRDefault="00192A60">
      <w:pPr>
        <w:numPr>
          <w:ilvl w:val="1"/>
          <w:numId w:val="3"/>
        </w:numPr>
        <w:spacing w:beforeLines="50" w:before="156" w:afterLines="50" w:after="156"/>
        <w:ind w:left="0"/>
        <w:outlineLvl w:val="2"/>
        <w:rPr>
          <w:rFonts w:ascii="黑体" w:eastAsia="黑体" w:cs="Times New Roman"/>
          <w:szCs w:val="21"/>
        </w:rPr>
      </w:pPr>
      <w:bookmarkStart w:id="42" w:name="_Toc122448281"/>
      <w:bookmarkStart w:id="43" w:name="_Toc2675732"/>
      <w:r>
        <w:rPr>
          <w:rFonts w:ascii="黑体" w:eastAsia="黑体" w:cs="Times New Roman" w:hint="eastAsia"/>
          <w:szCs w:val="21"/>
        </w:rPr>
        <w:t>电子支付业务界面标准</w:t>
      </w:r>
      <w:bookmarkEnd w:id="42"/>
    </w:p>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行程记录查询界面</w:t>
      </w:r>
    </w:p>
    <w:p w:rsidR="00A64367" w:rsidRDefault="00192A60">
      <w:pPr>
        <w:ind w:firstLine="420"/>
        <w:rPr>
          <w:rFonts w:ascii="宋体" w:cs="Times New Roman"/>
        </w:rPr>
      </w:pPr>
      <w:r>
        <w:rPr>
          <w:rFonts w:ascii="宋体" w:cs="Times New Roman" w:hint="eastAsia"/>
        </w:rPr>
        <w:t>记录查询界面结构见图90。</w:t>
      </w:r>
    </w:p>
    <w:p w:rsidR="00A64367" w:rsidRDefault="00192A60">
      <w:pPr>
        <w:widowControl/>
        <w:jc w:val="center"/>
        <w:rPr>
          <w:rFonts w:ascii="黑体" w:eastAsia="黑体" w:cs="Times New Roman"/>
        </w:rPr>
      </w:pPr>
      <w:r>
        <w:object w:dxaOrig="8572" w:dyaOrig="6210">
          <v:shape id="_x0000_i1038" type="#_x0000_t75" style="width:428.6pt;height:310.5pt" o:ole="">
            <v:imagedata r:id="rId102" o:title=""/>
          </v:shape>
          <o:OLEObject Type="Embed" ProgID="Visio.Drawing.11" ShapeID="_x0000_i1038" DrawAspect="Content" ObjectID="_1750580044" r:id="rId103"/>
        </w:object>
      </w:r>
      <w:r>
        <w:rPr>
          <w:rFonts w:ascii="黑体" w:eastAsia="黑体" w:cs="Times New Roman" w:hint="eastAsia"/>
        </w:rPr>
        <w:t>图90 行程记录查询界面结构图</w:t>
      </w:r>
    </w:p>
    <w:p w:rsidR="00A64367" w:rsidRDefault="00192A60">
      <w:pPr>
        <w:ind w:firstLine="420"/>
        <w:rPr>
          <w:rFonts w:ascii="宋体" w:cs="Times New Roman"/>
        </w:rPr>
      </w:pPr>
      <w:r>
        <w:rPr>
          <w:rFonts w:ascii="宋体" w:cs="Times New Roman" w:hint="eastAsia"/>
        </w:rPr>
        <w:t>记录查询界面显示内容说明见表104。</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04记录查询界面显示内容说明表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C2</w:t>
            </w:r>
          </w:p>
        </w:tc>
        <w:tc>
          <w:tcPr>
            <w:tcW w:w="703" w:type="dxa"/>
            <w:vAlign w:val="center"/>
          </w:tcPr>
          <w:p w:rsidR="00A64367" w:rsidRDefault="00192A60">
            <w:pPr>
              <w:pStyle w:val="afa"/>
            </w:pPr>
            <w:r>
              <w:rPr>
                <w:rFonts w:hint="eastAsia"/>
              </w:rPr>
              <w:t>条件名称</w:t>
            </w:r>
          </w:p>
        </w:tc>
        <w:tc>
          <w:tcPr>
            <w:tcW w:w="703" w:type="dxa"/>
            <w:vAlign w:val="center"/>
          </w:tcPr>
          <w:p w:rsidR="00A64367" w:rsidRDefault="00192A60">
            <w:pPr>
              <w:pStyle w:val="afa"/>
            </w:pPr>
            <w:r>
              <w:rPr>
                <w:rFonts w:hint="eastAsia"/>
              </w:rPr>
              <w:t>显示“手机号码”</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C3</w:t>
            </w:r>
          </w:p>
        </w:tc>
        <w:tc>
          <w:tcPr>
            <w:tcW w:w="703" w:type="dxa"/>
            <w:vAlign w:val="center"/>
          </w:tcPr>
          <w:p w:rsidR="00A64367" w:rsidRDefault="00192A60">
            <w:pPr>
              <w:pStyle w:val="afa"/>
            </w:pPr>
            <w:r>
              <w:rPr>
                <w:rFonts w:hint="eastAsia"/>
              </w:rPr>
              <w:t>输入框</w:t>
            </w:r>
          </w:p>
        </w:tc>
        <w:tc>
          <w:tcPr>
            <w:tcW w:w="703" w:type="dxa"/>
            <w:vAlign w:val="center"/>
          </w:tcPr>
          <w:p w:rsidR="00A64367" w:rsidRDefault="00192A60">
            <w:pPr>
              <w:pStyle w:val="afa"/>
            </w:pPr>
            <w:r>
              <w:rPr>
                <w:rFonts w:hint="eastAsia"/>
              </w:rPr>
              <w:t>手机号码输入框</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C4</w:t>
            </w:r>
          </w:p>
        </w:tc>
        <w:tc>
          <w:tcPr>
            <w:tcW w:w="703" w:type="dxa"/>
            <w:vAlign w:val="center"/>
          </w:tcPr>
          <w:p w:rsidR="00A64367" w:rsidRDefault="00192A60">
            <w:pPr>
              <w:pStyle w:val="afa"/>
            </w:pPr>
            <w:r>
              <w:rPr>
                <w:rFonts w:hint="eastAsia"/>
              </w:rPr>
              <w:t>操作按钮</w:t>
            </w:r>
          </w:p>
        </w:tc>
        <w:tc>
          <w:tcPr>
            <w:tcW w:w="703" w:type="dxa"/>
            <w:vAlign w:val="center"/>
          </w:tcPr>
          <w:p w:rsidR="00A64367" w:rsidRDefault="00192A60">
            <w:pPr>
              <w:pStyle w:val="afa"/>
            </w:pPr>
            <w:r>
              <w:rPr>
                <w:rFonts w:hint="eastAsia"/>
              </w:rPr>
              <w:t>显示【扫码查询】</w:t>
            </w:r>
          </w:p>
        </w:tc>
        <w:tc>
          <w:tcPr>
            <w:tcW w:w="703" w:type="dxa"/>
            <w:vAlign w:val="center"/>
          </w:tcPr>
          <w:p w:rsidR="00A64367" w:rsidRDefault="00192A60">
            <w:pPr>
              <w:pStyle w:val="afa"/>
            </w:pPr>
            <w:r>
              <w:rPr>
                <w:rFonts w:hint="eastAsia"/>
              </w:rPr>
              <w:t>查询等待界面</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C5</w:t>
            </w:r>
          </w:p>
        </w:tc>
        <w:tc>
          <w:tcPr>
            <w:tcW w:w="703" w:type="dxa"/>
            <w:vAlign w:val="center"/>
          </w:tcPr>
          <w:p w:rsidR="00A64367" w:rsidRDefault="00192A60">
            <w:pPr>
              <w:pStyle w:val="afa"/>
            </w:pPr>
            <w:r>
              <w:rPr>
                <w:rFonts w:hint="eastAsia"/>
              </w:rPr>
              <w:t>操作按钮</w:t>
            </w:r>
          </w:p>
        </w:tc>
        <w:tc>
          <w:tcPr>
            <w:tcW w:w="703" w:type="dxa"/>
            <w:vAlign w:val="center"/>
          </w:tcPr>
          <w:p w:rsidR="00A64367" w:rsidRDefault="00192A60">
            <w:pPr>
              <w:pStyle w:val="afa"/>
            </w:pPr>
            <w:r>
              <w:rPr>
                <w:rFonts w:hint="eastAsia"/>
              </w:rPr>
              <w:t>显示【手动查询】</w:t>
            </w:r>
          </w:p>
        </w:tc>
        <w:tc>
          <w:tcPr>
            <w:tcW w:w="703" w:type="dxa"/>
            <w:vAlign w:val="center"/>
          </w:tcPr>
          <w:p w:rsidR="00A64367" w:rsidRDefault="00192A60">
            <w:pPr>
              <w:pStyle w:val="afa"/>
            </w:pPr>
            <w:r>
              <w:rPr>
                <w:rFonts w:hint="eastAsia"/>
              </w:rPr>
              <w:t>查询等待界面</w:t>
            </w:r>
          </w:p>
        </w:tc>
      </w:tr>
      <w:tr w:rsidR="00A64367">
        <w:trPr>
          <w:trHeight w:val="340"/>
          <w:jc w:val="center"/>
        </w:trPr>
        <w:tc>
          <w:tcPr>
            <w:tcW w:w="703" w:type="dxa"/>
            <w:vAlign w:val="center"/>
          </w:tcPr>
          <w:p w:rsidR="00A64367" w:rsidRDefault="00192A60">
            <w:pPr>
              <w:pStyle w:val="afa"/>
            </w:pPr>
            <w:r>
              <w:t>5</w:t>
            </w:r>
          </w:p>
        </w:tc>
        <w:tc>
          <w:tcPr>
            <w:tcW w:w="703" w:type="dxa"/>
            <w:vAlign w:val="center"/>
          </w:tcPr>
          <w:p w:rsidR="00A64367" w:rsidRDefault="00192A60">
            <w:pPr>
              <w:pStyle w:val="afa"/>
            </w:pPr>
            <w:r>
              <w:t>A</w:t>
            </w:r>
            <w:r>
              <w:t>、</w:t>
            </w:r>
            <w:r>
              <w:t>D</w:t>
            </w:r>
          </w:p>
        </w:tc>
        <w:tc>
          <w:tcPr>
            <w:tcW w:w="703" w:type="dxa"/>
            <w:vAlign w:val="center"/>
          </w:tcPr>
          <w:p w:rsidR="00A64367" w:rsidRDefault="00192A60">
            <w:pPr>
              <w:pStyle w:val="afa"/>
            </w:pPr>
            <w:r>
              <w:rPr>
                <w:rFonts w:hint="eastAsia"/>
              </w:rPr>
              <w:t>同补票基本界面</w:t>
            </w:r>
          </w:p>
        </w:tc>
        <w:tc>
          <w:tcPr>
            <w:tcW w:w="703" w:type="dxa"/>
            <w:vAlign w:val="center"/>
          </w:tcPr>
          <w:p w:rsidR="00A64367" w:rsidRDefault="00192A60">
            <w:pPr>
              <w:pStyle w:val="afa"/>
            </w:pPr>
            <w:r>
              <w:rPr>
                <w:rFonts w:hint="eastAsia"/>
              </w:rPr>
              <w:t>同补票基本界面</w:t>
            </w:r>
          </w:p>
        </w:tc>
        <w:tc>
          <w:tcPr>
            <w:tcW w:w="703" w:type="dxa"/>
            <w:vAlign w:val="center"/>
          </w:tcPr>
          <w:p w:rsidR="00A64367" w:rsidRDefault="00192A60">
            <w:pPr>
              <w:pStyle w:val="afa"/>
            </w:pPr>
            <w:r>
              <w:rPr>
                <w:rFonts w:hint="eastAsia"/>
              </w:rPr>
              <w:t>同补票基本界面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记录查询等待界面</w:t>
      </w:r>
    </w:p>
    <w:p w:rsidR="00A64367" w:rsidRDefault="00192A60">
      <w:pPr>
        <w:ind w:firstLine="420"/>
        <w:rPr>
          <w:rFonts w:ascii="宋体" w:cs="Times New Roman"/>
        </w:rPr>
      </w:pPr>
      <w:r>
        <w:rPr>
          <w:rFonts w:ascii="宋体" w:cs="Times New Roman" w:hint="eastAsia"/>
        </w:rPr>
        <w:t>操作员选择电子业务，选择【记录查询】按钮进入行程记录查询功能，输入查询条件进行查询过程中显示记录查询等待界面。</w:t>
      </w:r>
    </w:p>
    <w:p w:rsidR="00A64367" w:rsidRDefault="00192A60">
      <w:pPr>
        <w:ind w:firstLine="420"/>
        <w:rPr>
          <w:rFonts w:ascii="宋体" w:cs="Times New Roman"/>
        </w:rPr>
      </w:pPr>
      <w:r>
        <w:rPr>
          <w:rFonts w:ascii="宋体" w:cs="Times New Roman" w:hint="eastAsia"/>
        </w:rPr>
        <w:t>记录查询等待界面结构见图91。</w:t>
      </w:r>
    </w:p>
    <w:p w:rsidR="00A64367" w:rsidRDefault="00192A60">
      <w:pPr>
        <w:widowControl/>
        <w:jc w:val="center"/>
        <w:rPr>
          <w:rFonts w:ascii="黑体" w:eastAsia="黑体" w:cs="Times New Roman"/>
        </w:rPr>
      </w:pPr>
      <w:r>
        <w:object w:dxaOrig="8572" w:dyaOrig="6210">
          <v:shape id="_x0000_i1039" type="#_x0000_t75" style="width:428.6pt;height:310.5pt" o:ole="">
            <v:imagedata r:id="rId104" o:title=""/>
          </v:shape>
          <o:OLEObject Type="Embed" ProgID="Visio.Drawing.11" ShapeID="_x0000_i1039" DrawAspect="Content" ObjectID="_1750580045" r:id="rId105"/>
        </w:object>
      </w:r>
      <w:r>
        <w:rPr>
          <w:rFonts w:ascii="黑体" w:eastAsia="黑体" w:cs="Times New Roman" w:hint="eastAsia"/>
        </w:rPr>
        <w:t>图</w:t>
      </w:r>
      <w:r>
        <w:rPr>
          <w:rFonts w:ascii="黑体" w:eastAsia="黑体" w:cs="Times New Roman"/>
        </w:rPr>
        <w:t>9</w:t>
      </w:r>
      <w:r>
        <w:rPr>
          <w:rFonts w:ascii="黑体" w:eastAsia="黑体" w:cs="Times New Roman" w:hint="eastAsia"/>
        </w:rPr>
        <w:t>1记录查询等待界面结构图</w:t>
      </w:r>
    </w:p>
    <w:p w:rsidR="00A64367" w:rsidRDefault="00192A60">
      <w:pPr>
        <w:ind w:firstLine="420"/>
        <w:rPr>
          <w:rFonts w:ascii="宋体" w:cs="Times New Roman"/>
        </w:rPr>
      </w:pPr>
      <w:r>
        <w:rPr>
          <w:rFonts w:ascii="宋体" w:cs="Times New Roman" w:hint="eastAsia"/>
        </w:rPr>
        <w:t>记录查询等待界面显示内容说明见表105。</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05 记录查询等待界面显示内容说明表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C7</w:t>
            </w:r>
          </w:p>
        </w:tc>
        <w:tc>
          <w:tcPr>
            <w:tcW w:w="703" w:type="dxa"/>
            <w:vAlign w:val="center"/>
          </w:tcPr>
          <w:p w:rsidR="00A64367" w:rsidRDefault="00192A60">
            <w:pPr>
              <w:pStyle w:val="afa"/>
            </w:pPr>
            <w:r>
              <w:rPr>
                <w:rFonts w:hint="eastAsia"/>
              </w:rPr>
              <w:t>倒计时显示</w:t>
            </w:r>
          </w:p>
        </w:tc>
        <w:tc>
          <w:tcPr>
            <w:tcW w:w="703" w:type="dxa"/>
            <w:vAlign w:val="center"/>
          </w:tcPr>
          <w:p w:rsidR="00A64367" w:rsidRDefault="00192A60">
            <w:pPr>
              <w:pStyle w:val="afa"/>
            </w:pPr>
            <w:r>
              <w:rPr>
                <w:rFonts w:hint="eastAsia"/>
              </w:rPr>
              <w:t>显示倒计时</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C8</w:t>
            </w:r>
          </w:p>
        </w:tc>
        <w:tc>
          <w:tcPr>
            <w:tcW w:w="703" w:type="dxa"/>
            <w:vAlign w:val="center"/>
          </w:tcPr>
          <w:p w:rsidR="00A64367" w:rsidRDefault="00192A60">
            <w:pPr>
              <w:pStyle w:val="afa"/>
            </w:pPr>
            <w:r>
              <w:rPr>
                <w:rFonts w:hint="eastAsia"/>
              </w:rPr>
              <w:t>提示显示</w:t>
            </w:r>
          </w:p>
        </w:tc>
        <w:tc>
          <w:tcPr>
            <w:tcW w:w="703" w:type="dxa"/>
            <w:vAlign w:val="center"/>
          </w:tcPr>
          <w:p w:rsidR="00A64367" w:rsidRDefault="00192A60">
            <w:pPr>
              <w:pStyle w:val="afa"/>
            </w:pPr>
            <w:r>
              <w:rPr>
                <w:rFonts w:hint="eastAsia"/>
              </w:rPr>
              <w:t>显示“正在查询，请稍后</w:t>
            </w:r>
            <w:r>
              <w:t>…</w:t>
            </w:r>
            <w:r>
              <w:rPr>
                <w:rFonts w:hint="eastAsia"/>
              </w:rPr>
              <w:t>”</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C9</w:t>
            </w:r>
          </w:p>
        </w:tc>
        <w:tc>
          <w:tcPr>
            <w:tcW w:w="703" w:type="dxa"/>
            <w:vAlign w:val="center"/>
          </w:tcPr>
          <w:p w:rsidR="00A64367" w:rsidRDefault="00192A60">
            <w:pPr>
              <w:pStyle w:val="afa"/>
            </w:pPr>
            <w:r>
              <w:rPr>
                <w:rFonts w:hint="eastAsia"/>
              </w:rPr>
              <w:t>操作按钮</w:t>
            </w:r>
          </w:p>
        </w:tc>
        <w:tc>
          <w:tcPr>
            <w:tcW w:w="703" w:type="dxa"/>
            <w:vAlign w:val="center"/>
          </w:tcPr>
          <w:p w:rsidR="00A64367" w:rsidRDefault="00192A60">
            <w:pPr>
              <w:pStyle w:val="afa"/>
            </w:pPr>
            <w:r>
              <w:rPr>
                <w:rFonts w:hint="eastAsia"/>
              </w:rPr>
              <w:t>显示【取消】按钮</w:t>
            </w:r>
          </w:p>
        </w:tc>
        <w:tc>
          <w:tcPr>
            <w:tcW w:w="703" w:type="dxa"/>
            <w:vAlign w:val="center"/>
          </w:tcPr>
          <w:p w:rsidR="00A64367" w:rsidRDefault="00192A60">
            <w:pPr>
              <w:pStyle w:val="afa"/>
            </w:pPr>
            <w:r>
              <w:rPr>
                <w:rFonts w:hint="eastAsia"/>
              </w:rPr>
              <w:t>提示窗口关闭</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行程记录查询结果界面</w:t>
      </w:r>
    </w:p>
    <w:p w:rsidR="00A64367" w:rsidRDefault="00192A60">
      <w:pPr>
        <w:ind w:firstLine="420"/>
        <w:rPr>
          <w:rFonts w:ascii="宋体" w:cs="Times New Roman"/>
        </w:rPr>
      </w:pPr>
      <w:r>
        <w:rPr>
          <w:rFonts w:ascii="宋体" w:cs="Times New Roman" w:hint="eastAsia"/>
        </w:rPr>
        <w:t>操作员选择电子业务，选择【记录查询】按钮进入行程记录查询功能后，输入查询条件进行查询后显示查询结果界面。</w:t>
      </w:r>
    </w:p>
    <w:p w:rsidR="00A64367" w:rsidRDefault="00192A60">
      <w:pPr>
        <w:ind w:firstLine="420"/>
        <w:rPr>
          <w:rFonts w:ascii="宋体" w:cs="Times New Roman"/>
        </w:rPr>
      </w:pPr>
      <w:r>
        <w:rPr>
          <w:rFonts w:ascii="宋体" w:cs="Times New Roman" w:hint="eastAsia"/>
        </w:rPr>
        <w:t>记录查询结果界面结构见图92。</w:t>
      </w:r>
    </w:p>
    <w:p w:rsidR="00A64367" w:rsidRDefault="00192A60">
      <w:pPr>
        <w:widowControl/>
        <w:jc w:val="center"/>
        <w:rPr>
          <w:rFonts w:ascii="黑体" w:eastAsia="黑体" w:cs="Times New Roman"/>
        </w:rPr>
      </w:pPr>
      <w:r>
        <w:object w:dxaOrig="8572" w:dyaOrig="6210">
          <v:shape id="_x0000_i1040" type="#_x0000_t75" style="width:428.6pt;height:310.5pt" o:ole="">
            <v:imagedata r:id="rId106" o:title=""/>
          </v:shape>
          <o:OLEObject Type="Embed" ProgID="Visio.Drawing.11" ShapeID="_x0000_i1040" DrawAspect="Content" ObjectID="_1750580046" r:id="rId107"/>
        </w:object>
      </w:r>
      <w:r>
        <w:rPr>
          <w:rFonts w:ascii="黑体" w:eastAsia="黑体" w:cs="Times New Roman" w:hint="eastAsia"/>
        </w:rPr>
        <w:t>图</w:t>
      </w:r>
      <w:r>
        <w:rPr>
          <w:rFonts w:ascii="黑体" w:eastAsia="黑体" w:cs="Times New Roman"/>
        </w:rPr>
        <w:t>9</w:t>
      </w:r>
      <w:r>
        <w:rPr>
          <w:rFonts w:ascii="黑体" w:eastAsia="黑体" w:cs="Times New Roman" w:hint="eastAsia"/>
        </w:rPr>
        <w:t>2记录查询结果界面结构图</w:t>
      </w:r>
    </w:p>
    <w:p w:rsidR="00A64367" w:rsidRDefault="00192A60">
      <w:pPr>
        <w:ind w:firstLine="420"/>
        <w:rPr>
          <w:rFonts w:ascii="宋体" w:cs="Times New Roman"/>
        </w:rPr>
      </w:pPr>
      <w:r>
        <w:rPr>
          <w:rFonts w:ascii="宋体" w:cs="Times New Roman" w:hint="eastAsia"/>
        </w:rPr>
        <w:t>记录查询结果界面显示内容说明见表106。</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06 记录查询结果界面显示内容说明表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C1</w:t>
            </w:r>
          </w:p>
        </w:tc>
        <w:tc>
          <w:tcPr>
            <w:tcW w:w="703" w:type="dxa"/>
            <w:vAlign w:val="center"/>
          </w:tcPr>
          <w:p w:rsidR="00A64367" w:rsidRDefault="00192A60">
            <w:pPr>
              <w:pStyle w:val="afa"/>
            </w:pPr>
            <w:r>
              <w:rPr>
                <w:rFonts w:hint="eastAsia"/>
              </w:rPr>
              <w:t>结果提示信息</w:t>
            </w:r>
          </w:p>
        </w:tc>
        <w:tc>
          <w:tcPr>
            <w:tcW w:w="703" w:type="dxa"/>
            <w:vAlign w:val="center"/>
          </w:tcPr>
          <w:p w:rsidR="00A64367" w:rsidRDefault="00192A60">
            <w:pPr>
              <w:pStyle w:val="afa"/>
            </w:pPr>
            <w:r>
              <w:rPr>
                <w:rFonts w:hint="eastAsia"/>
              </w:rPr>
              <w:t>显示“记录查询结果”</w:t>
            </w:r>
          </w:p>
        </w:tc>
        <w:tc>
          <w:tcPr>
            <w:tcW w:w="703" w:type="dxa"/>
            <w:vAlign w:val="center"/>
          </w:tcPr>
          <w:p w:rsidR="00A64367" w:rsidRDefault="00A64367">
            <w:pPr>
              <w:pStyle w:val="afa"/>
            </w:pP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C2</w:t>
            </w:r>
          </w:p>
        </w:tc>
        <w:tc>
          <w:tcPr>
            <w:tcW w:w="703" w:type="dxa"/>
            <w:vAlign w:val="center"/>
          </w:tcPr>
          <w:p w:rsidR="00A64367" w:rsidRDefault="00192A60">
            <w:pPr>
              <w:pStyle w:val="afa"/>
            </w:pPr>
            <w:r>
              <w:rPr>
                <w:rFonts w:hint="eastAsia"/>
              </w:rPr>
              <w:t>提示信息</w:t>
            </w:r>
          </w:p>
        </w:tc>
        <w:tc>
          <w:tcPr>
            <w:tcW w:w="703" w:type="dxa"/>
            <w:vAlign w:val="center"/>
          </w:tcPr>
          <w:p w:rsidR="00A64367" w:rsidRDefault="00192A60">
            <w:pPr>
              <w:pStyle w:val="afa"/>
            </w:pPr>
            <w:r>
              <w:rPr>
                <w:rFonts w:hint="eastAsia"/>
              </w:rPr>
              <w:t>显示“行程信息”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C3</w:t>
            </w:r>
          </w:p>
        </w:tc>
        <w:tc>
          <w:tcPr>
            <w:tcW w:w="703" w:type="dxa"/>
            <w:vAlign w:val="center"/>
          </w:tcPr>
          <w:p w:rsidR="00A64367" w:rsidRDefault="00192A60">
            <w:pPr>
              <w:pStyle w:val="afa"/>
            </w:pPr>
            <w:r>
              <w:rPr>
                <w:rFonts w:hint="eastAsia"/>
              </w:rPr>
              <w:t>信息显示</w:t>
            </w:r>
          </w:p>
        </w:tc>
        <w:tc>
          <w:tcPr>
            <w:tcW w:w="703" w:type="dxa"/>
            <w:vAlign w:val="center"/>
          </w:tcPr>
          <w:p w:rsidR="00A64367" w:rsidRDefault="00192A60">
            <w:pPr>
              <w:pStyle w:val="afa"/>
            </w:pPr>
            <w:r>
              <w:rPr>
                <w:rFonts w:hint="eastAsia"/>
              </w:rPr>
              <w:t>显示“用户</w:t>
            </w:r>
            <w:r>
              <w:t>ID</w:t>
            </w:r>
            <w:r>
              <w:rPr>
                <w:rFonts w:hint="eastAsia"/>
              </w:rPr>
              <w:t>”、“用户卡号”</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C4</w:t>
            </w:r>
          </w:p>
        </w:tc>
        <w:tc>
          <w:tcPr>
            <w:tcW w:w="703" w:type="dxa"/>
            <w:vAlign w:val="center"/>
          </w:tcPr>
          <w:p w:rsidR="00A64367" w:rsidRDefault="00192A60">
            <w:pPr>
              <w:pStyle w:val="afa"/>
            </w:pPr>
            <w:r>
              <w:rPr>
                <w:rFonts w:hint="eastAsia"/>
              </w:rPr>
              <w:t>行程信息</w:t>
            </w:r>
          </w:p>
        </w:tc>
        <w:tc>
          <w:tcPr>
            <w:tcW w:w="703" w:type="dxa"/>
            <w:vAlign w:val="center"/>
          </w:tcPr>
          <w:p w:rsidR="00A64367" w:rsidRDefault="00192A60">
            <w:pPr>
              <w:pStyle w:val="afa"/>
            </w:pPr>
            <w:r>
              <w:rPr>
                <w:rFonts w:hint="eastAsia"/>
              </w:rPr>
              <w:t>显示查询到的用户行程信息</w:t>
            </w:r>
          </w:p>
        </w:tc>
        <w:tc>
          <w:tcPr>
            <w:tcW w:w="703"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行程补</w:t>
      </w:r>
      <w:proofErr w:type="gramStart"/>
      <w:r>
        <w:rPr>
          <w:rFonts w:ascii="黑体" w:eastAsia="黑体" w:cs="Times New Roman" w:hint="eastAsia"/>
          <w:color w:val="000000"/>
          <w:szCs w:val="21"/>
        </w:rPr>
        <w:t>登分析</w:t>
      </w:r>
      <w:proofErr w:type="gramEnd"/>
      <w:r>
        <w:rPr>
          <w:rFonts w:ascii="黑体" w:eastAsia="黑体" w:cs="Times New Roman" w:hint="eastAsia"/>
          <w:color w:val="000000"/>
          <w:szCs w:val="21"/>
        </w:rPr>
        <w:t>界面</w:t>
      </w:r>
    </w:p>
    <w:p w:rsidR="00A64367" w:rsidRDefault="00192A60">
      <w:pPr>
        <w:ind w:firstLine="420"/>
        <w:rPr>
          <w:rFonts w:ascii="宋体" w:cs="Times New Roman"/>
        </w:rPr>
      </w:pPr>
      <w:r>
        <w:rPr>
          <w:rFonts w:ascii="宋体" w:cs="Times New Roman" w:hint="eastAsia"/>
        </w:rPr>
        <w:t>操作员选择电子业务，选择【付费区补登】、【非付费区补登】或【其他补登】按钮进入行程补</w:t>
      </w:r>
      <w:proofErr w:type="gramStart"/>
      <w:r>
        <w:rPr>
          <w:rFonts w:ascii="宋体" w:cs="Times New Roman" w:hint="eastAsia"/>
        </w:rPr>
        <w:t>登分析</w:t>
      </w:r>
      <w:proofErr w:type="gramEnd"/>
      <w:r>
        <w:rPr>
          <w:rFonts w:ascii="宋体" w:cs="Times New Roman" w:hint="eastAsia"/>
        </w:rPr>
        <w:t>界面。</w:t>
      </w:r>
    </w:p>
    <w:p w:rsidR="00A64367" w:rsidRDefault="00192A60">
      <w:pPr>
        <w:ind w:firstLine="420"/>
        <w:rPr>
          <w:rFonts w:ascii="宋体" w:cs="Times New Roman"/>
        </w:rPr>
      </w:pPr>
      <w:r>
        <w:rPr>
          <w:rFonts w:ascii="宋体" w:cs="Times New Roman" w:hint="eastAsia"/>
        </w:rPr>
        <w:t>行程补</w:t>
      </w:r>
      <w:proofErr w:type="gramStart"/>
      <w:r>
        <w:rPr>
          <w:rFonts w:ascii="宋体" w:cs="Times New Roman" w:hint="eastAsia"/>
        </w:rPr>
        <w:t>登分析</w:t>
      </w:r>
      <w:proofErr w:type="gramEnd"/>
      <w:r>
        <w:rPr>
          <w:rFonts w:ascii="宋体" w:cs="Times New Roman" w:hint="eastAsia"/>
        </w:rPr>
        <w:t>界面结构见图93。</w:t>
      </w:r>
    </w:p>
    <w:p w:rsidR="00A64367" w:rsidRDefault="00192A60">
      <w:pPr>
        <w:widowControl/>
        <w:jc w:val="center"/>
        <w:rPr>
          <w:rFonts w:ascii="黑体" w:eastAsia="黑体" w:cs="Times New Roman"/>
        </w:rPr>
      </w:pPr>
      <w:r>
        <w:object w:dxaOrig="8572" w:dyaOrig="6210">
          <v:shape id="_x0000_i1041" type="#_x0000_t75" style="width:428.6pt;height:310.5pt" o:ole="">
            <v:imagedata r:id="rId102" o:title=""/>
          </v:shape>
          <o:OLEObject Type="Embed" ProgID="Visio.Drawing.11" ShapeID="_x0000_i1041" DrawAspect="Content" ObjectID="_1750580047" r:id="rId108"/>
        </w:object>
      </w:r>
      <w:r>
        <w:rPr>
          <w:rFonts w:ascii="黑体" w:eastAsia="黑体" w:cs="Times New Roman" w:hint="eastAsia"/>
        </w:rPr>
        <w:t>图93 行程补</w:t>
      </w:r>
      <w:proofErr w:type="gramStart"/>
      <w:r>
        <w:rPr>
          <w:rFonts w:ascii="黑体" w:eastAsia="黑体" w:cs="Times New Roman" w:hint="eastAsia"/>
        </w:rPr>
        <w:t>登分析</w:t>
      </w:r>
      <w:proofErr w:type="gramEnd"/>
      <w:r>
        <w:rPr>
          <w:rFonts w:ascii="黑体" w:eastAsia="黑体" w:cs="Times New Roman" w:hint="eastAsia"/>
        </w:rPr>
        <w:t>界面结构图</w:t>
      </w:r>
    </w:p>
    <w:p w:rsidR="00A64367" w:rsidRDefault="00192A60">
      <w:pPr>
        <w:ind w:firstLine="420"/>
        <w:rPr>
          <w:rFonts w:ascii="宋体" w:cs="Times New Roman"/>
        </w:rPr>
      </w:pPr>
      <w:r>
        <w:rPr>
          <w:rFonts w:ascii="宋体" w:cs="Times New Roman" w:hint="eastAsia"/>
        </w:rPr>
        <w:t>行程补</w:t>
      </w:r>
      <w:proofErr w:type="gramStart"/>
      <w:r>
        <w:rPr>
          <w:rFonts w:ascii="宋体" w:cs="Times New Roman" w:hint="eastAsia"/>
        </w:rPr>
        <w:t>登分析</w:t>
      </w:r>
      <w:proofErr w:type="gramEnd"/>
      <w:r>
        <w:rPr>
          <w:rFonts w:ascii="宋体" w:cs="Times New Roman" w:hint="eastAsia"/>
        </w:rPr>
        <w:t>界面显示内容说明见表107。</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07 行程补</w:t>
      </w:r>
      <w:proofErr w:type="gramStart"/>
      <w:r>
        <w:rPr>
          <w:rFonts w:ascii="黑体" w:eastAsia="黑体" w:cs="Times New Roman" w:hint="eastAsia"/>
        </w:rPr>
        <w:t>登分析</w:t>
      </w:r>
      <w:proofErr w:type="gramEnd"/>
      <w:r>
        <w:rPr>
          <w:rFonts w:ascii="黑体" w:eastAsia="黑体" w:cs="Times New Roman" w:hint="eastAsia"/>
        </w:rPr>
        <w:t>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C2</w:t>
            </w:r>
          </w:p>
        </w:tc>
        <w:tc>
          <w:tcPr>
            <w:tcW w:w="703" w:type="dxa"/>
            <w:vAlign w:val="center"/>
          </w:tcPr>
          <w:p w:rsidR="00A64367" w:rsidRDefault="00192A60">
            <w:pPr>
              <w:pStyle w:val="afa"/>
            </w:pPr>
            <w:r>
              <w:rPr>
                <w:rFonts w:hint="eastAsia"/>
              </w:rPr>
              <w:t>条件名称</w:t>
            </w:r>
          </w:p>
        </w:tc>
        <w:tc>
          <w:tcPr>
            <w:tcW w:w="703" w:type="dxa"/>
            <w:vAlign w:val="center"/>
          </w:tcPr>
          <w:p w:rsidR="00A64367" w:rsidRDefault="00192A60">
            <w:pPr>
              <w:pStyle w:val="afa"/>
            </w:pPr>
            <w:r>
              <w:rPr>
                <w:rFonts w:hint="eastAsia"/>
              </w:rPr>
              <w:t>显示“手机号码”</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C3</w:t>
            </w:r>
          </w:p>
        </w:tc>
        <w:tc>
          <w:tcPr>
            <w:tcW w:w="703" w:type="dxa"/>
            <w:vAlign w:val="center"/>
          </w:tcPr>
          <w:p w:rsidR="00A64367" w:rsidRDefault="00192A60">
            <w:pPr>
              <w:pStyle w:val="afa"/>
            </w:pPr>
            <w:r>
              <w:rPr>
                <w:rFonts w:hint="eastAsia"/>
              </w:rPr>
              <w:t>输入框</w:t>
            </w:r>
          </w:p>
        </w:tc>
        <w:tc>
          <w:tcPr>
            <w:tcW w:w="703" w:type="dxa"/>
            <w:vAlign w:val="center"/>
          </w:tcPr>
          <w:p w:rsidR="00A64367" w:rsidRDefault="00192A60">
            <w:pPr>
              <w:pStyle w:val="afa"/>
            </w:pPr>
            <w:r>
              <w:rPr>
                <w:rFonts w:hint="eastAsia"/>
              </w:rPr>
              <w:t>手机号码输入框</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C4</w:t>
            </w:r>
          </w:p>
        </w:tc>
        <w:tc>
          <w:tcPr>
            <w:tcW w:w="703" w:type="dxa"/>
            <w:vAlign w:val="center"/>
          </w:tcPr>
          <w:p w:rsidR="00A64367" w:rsidRDefault="00192A60">
            <w:pPr>
              <w:pStyle w:val="afa"/>
            </w:pPr>
            <w:r>
              <w:rPr>
                <w:rFonts w:hint="eastAsia"/>
              </w:rPr>
              <w:t>操作按钮</w:t>
            </w:r>
          </w:p>
        </w:tc>
        <w:tc>
          <w:tcPr>
            <w:tcW w:w="703" w:type="dxa"/>
            <w:vAlign w:val="center"/>
          </w:tcPr>
          <w:p w:rsidR="00A64367" w:rsidRDefault="00192A60">
            <w:pPr>
              <w:pStyle w:val="afa"/>
            </w:pPr>
            <w:r>
              <w:rPr>
                <w:rFonts w:hint="eastAsia"/>
              </w:rPr>
              <w:t>显示【扫码查询】</w:t>
            </w:r>
          </w:p>
        </w:tc>
        <w:tc>
          <w:tcPr>
            <w:tcW w:w="703" w:type="dxa"/>
            <w:vAlign w:val="center"/>
          </w:tcPr>
          <w:p w:rsidR="00A64367" w:rsidRDefault="00192A60">
            <w:pPr>
              <w:pStyle w:val="afa"/>
            </w:pPr>
            <w:r>
              <w:rPr>
                <w:rFonts w:hint="eastAsia"/>
              </w:rPr>
              <w:t>查询等待界面</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C5</w:t>
            </w:r>
          </w:p>
        </w:tc>
        <w:tc>
          <w:tcPr>
            <w:tcW w:w="703" w:type="dxa"/>
            <w:vAlign w:val="center"/>
          </w:tcPr>
          <w:p w:rsidR="00A64367" w:rsidRDefault="00192A60">
            <w:pPr>
              <w:pStyle w:val="afa"/>
            </w:pPr>
            <w:r>
              <w:rPr>
                <w:rFonts w:hint="eastAsia"/>
              </w:rPr>
              <w:t>操作按钮</w:t>
            </w:r>
          </w:p>
        </w:tc>
        <w:tc>
          <w:tcPr>
            <w:tcW w:w="703" w:type="dxa"/>
            <w:vAlign w:val="center"/>
          </w:tcPr>
          <w:p w:rsidR="00A64367" w:rsidRDefault="00192A60">
            <w:pPr>
              <w:pStyle w:val="afa"/>
            </w:pPr>
            <w:r>
              <w:rPr>
                <w:rFonts w:hint="eastAsia"/>
              </w:rPr>
              <w:t>显示【手动查询】</w:t>
            </w:r>
          </w:p>
        </w:tc>
        <w:tc>
          <w:tcPr>
            <w:tcW w:w="703" w:type="dxa"/>
            <w:vAlign w:val="center"/>
          </w:tcPr>
          <w:p w:rsidR="00A64367" w:rsidRDefault="00192A60">
            <w:pPr>
              <w:pStyle w:val="afa"/>
            </w:pPr>
            <w:r>
              <w:rPr>
                <w:rFonts w:hint="eastAsia"/>
              </w:rPr>
              <w:t>查询等待界面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行程补</w:t>
      </w:r>
      <w:proofErr w:type="gramStart"/>
      <w:r>
        <w:rPr>
          <w:rFonts w:ascii="黑体" w:eastAsia="黑体" w:cs="Times New Roman" w:hint="eastAsia"/>
          <w:color w:val="000000"/>
          <w:szCs w:val="21"/>
        </w:rPr>
        <w:t>登分析</w:t>
      </w:r>
      <w:proofErr w:type="gramEnd"/>
      <w:r>
        <w:rPr>
          <w:rFonts w:ascii="黑体" w:eastAsia="黑体" w:cs="Times New Roman" w:hint="eastAsia"/>
          <w:color w:val="000000"/>
          <w:szCs w:val="21"/>
        </w:rPr>
        <w:t>查询等待界面</w:t>
      </w:r>
    </w:p>
    <w:p w:rsidR="00A64367" w:rsidRDefault="00192A60">
      <w:pPr>
        <w:ind w:firstLine="420"/>
        <w:rPr>
          <w:rFonts w:ascii="宋体" w:cs="Times New Roman"/>
        </w:rPr>
      </w:pPr>
      <w:r>
        <w:rPr>
          <w:rFonts w:ascii="宋体" w:cs="Times New Roman" w:hint="eastAsia"/>
        </w:rPr>
        <w:t>操作员选择电子业务，选择【付费区补登】、【非付费区补登】或【其他补登】按钮进入行程补</w:t>
      </w:r>
      <w:proofErr w:type="gramStart"/>
      <w:r>
        <w:rPr>
          <w:rFonts w:ascii="宋体" w:cs="Times New Roman" w:hint="eastAsia"/>
        </w:rPr>
        <w:t>登分析</w:t>
      </w:r>
      <w:proofErr w:type="gramEnd"/>
      <w:r>
        <w:rPr>
          <w:rFonts w:ascii="宋体" w:cs="Times New Roman" w:hint="eastAsia"/>
        </w:rPr>
        <w:t>功能后，输入查询条件进行查询过程中，显示行程补</w:t>
      </w:r>
      <w:proofErr w:type="gramStart"/>
      <w:r>
        <w:rPr>
          <w:rFonts w:ascii="宋体" w:cs="Times New Roman" w:hint="eastAsia"/>
        </w:rPr>
        <w:t>登分析</w:t>
      </w:r>
      <w:proofErr w:type="gramEnd"/>
      <w:r>
        <w:rPr>
          <w:rFonts w:ascii="宋体" w:cs="Times New Roman" w:hint="eastAsia"/>
        </w:rPr>
        <w:t>查询等待界面。</w:t>
      </w:r>
    </w:p>
    <w:p w:rsidR="00A64367" w:rsidRDefault="00192A60">
      <w:pPr>
        <w:ind w:firstLine="420"/>
        <w:rPr>
          <w:rFonts w:ascii="宋体" w:cs="Times New Roman"/>
        </w:rPr>
      </w:pPr>
      <w:r>
        <w:rPr>
          <w:rFonts w:ascii="宋体" w:cs="Times New Roman" w:hint="eastAsia"/>
        </w:rPr>
        <w:t>行程补</w:t>
      </w:r>
      <w:proofErr w:type="gramStart"/>
      <w:r>
        <w:rPr>
          <w:rFonts w:ascii="宋体" w:cs="Times New Roman" w:hint="eastAsia"/>
        </w:rPr>
        <w:t>登分析</w:t>
      </w:r>
      <w:proofErr w:type="gramEnd"/>
      <w:r>
        <w:rPr>
          <w:rFonts w:ascii="宋体" w:cs="Times New Roman" w:hint="eastAsia"/>
        </w:rPr>
        <w:t>查询等待界面结构见图94。</w:t>
      </w:r>
    </w:p>
    <w:p w:rsidR="00A64367" w:rsidRDefault="00192A60">
      <w:pPr>
        <w:widowControl/>
        <w:jc w:val="center"/>
        <w:rPr>
          <w:rFonts w:ascii="黑体" w:eastAsia="黑体" w:cs="Times New Roman"/>
        </w:rPr>
      </w:pPr>
      <w:r>
        <w:object w:dxaOrig="8572" w:dyaOrig="6210">
          <v:shape id="_x0000_i1042" type="#_x0000_t75" style="width:428.6pt;height:310.5pt" o:ole="">
            <v:imagedata r:id="rId104" o:title=""/>
          </v:shape>
          <o:OLEObject Type="Embed" ProgID="Visio.Drawing.11" ShapeID="_x0000_i1042" DrawAspect="Content" ObjectID="_1750580048" r:id="rId109"/>
        </w:object>
      </w:r>
      <w:r>
        <w:rPr>
          <w:rFonts w:ascii="黑体" w:eastAsia="黑体" w:cs="Times New Roman" w:hint="eastAsia"/>
        </w:rPr>
        <w:t>图94 行程补</w:t>
      </w:r>
      <w:proofErr w:type="gramStart"/>
      <w:r>
        <w:rPr>
          <w:rFonts w:ascii="黑体" w:eastAsia="黑体" w:cs="Times New Roman" w:hint="eastAsia"/>
        </w:rPr>
        <w:t>登分析</w:t>
      </w:r>
      <w:proofErr w:type="gramEnd"/>
      <w:r>
        <w:rPr>
          <w:rFonts w:ascii="黑体" w:eastAsia="黑体" w:cs="Times New Roman" w:hint="eastAsia"/>
        </w:rPr>
        <w:t>查询等待界面结构图</w:t>
      </w:r>
    </w:p>
    <w:p w:rsidR="00A64367" w:rsidRDefault="00192A60">
      <w:pPr>
        <w:ind w:firstLine="420"/>
        <w:rPr>
          <w:rFonts w:ascii="宋体" w:cs="Times New Roman"/>
        </w:rPr>
      </w:pPr>
      <w:r>
        <w:rPr>
          <w:rFonts w:ascii="宋体" w:cs="Times New Roman" w:hint="eastAsia"/>
        </w:rPr>
        <w:t>行程补</w:t>
      </w:r>
      <w:proofErr w:type="gramStart"/>
      <w:r>
        <w:rPr>
          <w:rFonts w:ascii="宋体" w:cs="Times New Roman" w:hint="eastAsia"/>
        </w:rPr>
        <w:t>登分析</w:t>
      </w:r>
      <w:proofErr w:type="gramEnd"/>
      <w:r>
        <w:rPr>
          <w:rFonts w:ascii="宋体" w:cs="Times New Roman" w:hint="eastAsia"/>
        </w:rPr>
        <w:t>查询等待界面显示内容说明见表108。</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08行程补</w:t>
      </w:r>
      <w:proofErr w:type="gramStart"/>
      <w:r>
        <w:rPr>
          <w:rFonts w:ascii="黑体" w:eastAsia="黑体" w:cs="Times New Roman" w:hint="eastAsia"/>
        </w:rPr>
        <w:t>登分析</w:t>
      </w:r>
      <w:proofErr w:type="gramEnd"/>
      <w:r>
        <w:rPr>
          <w:rFonts w:ascii="黑体" w:eastAsia="黑体" w:cs="Times New Roman" w:hint="eastAsia"/>
        </w:rPr>
        <w:t>查询等待界面显示内容说明表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C7</w:t>
            </w:r>
          </w:p>
        </w:tc>
        <w:tc>
          <w:tcPr>
            <w:tcW w:w="703" w:type="dxa"/>
            <w:vAlign w:val="center"/>
          </w:tcPr>
          <w:p w:rsidR="00A64367" w:rsidRDefault="00192A60">
            <w:pPr>
              <w:pStyle w:val="afa"/>
            </w:pPr>
            <w:r>
              <w:rPr>
                <w:rFonts w:hint="eastAsia"/>
              </w:rPr>
              <w:t>倒计时显示</w:t>
            </w:r>
          </w:p>
        </w:tc>
        <w:tc>
          <w:tcPr>
            <w:tcW w:w="703" w:type="dxa"/>
            <w:vAlign w:val="center"/>
          </w:tcPr>
          <w:p w:rsidR="00A64367" w:rsidRDefault="00192A60">
            <w:pPr>
              <w:pStyle w:val="afa"/>
            </w:pPr>
            <w:r>
              <w:rPr>
                <w:rFonts w:hint="eastAsia"/>
              </w:rPr>
              <w:t>显示倒计时</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C8</w:t>
            </w:r>
          </w:p>
        </w:tc>
        <w:tc>
          <w:tcPr>
            <w:tcW w:w="703" w:type="dxa"/>
            <w:vAlign w:val="center"/>
          </w:tcPr>
          <w:p w:rsidR="00A64367" w:rsidRDefault="00192A60">
            <w:pPr>
              <w:pStyle w:val="afa"/>
            </w:pPr>
            <w:r>
              <w:rPr>
                <w:rFonts w:hint="eastAsia"/>
              </w:rPr>
              <w:t>提示显示</w:t>
            </w:r>
          </w:p>
        </w:tc>
        <w:tc>
          <w:tcPr>
            <w:tcW w:w="703" w:type="dxa"/>
            <w:vAlign w:val="center"/>
          </w:tcPr>
          <w:p w:rsidR="00A64367" w:rsidRDefault="00192A60">
            <w:pPr>
              <w:pStyle w:val="afa"/>
            </w:pPr>
            <w:r>
              <w:rPr>
                <w:rFonts w:hint="eastAsia"/>
              </w:rPr>
              <w:t>显示“正在查询，请稍后</w:t>
            </w:r>
            <w:r>
              <w:t>…</w:t>
            </w:r>
            <w:r>
              <w:rPr>
                <w:rFonts w:hint="eastAsia"/>
              </w:rPr>
              <w:t>”</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C9</w:t>
            </w:r>
          </w:p>
        </w:tc>
        <w:tc>
          <w:tcPr>
            <w:tcW w:w="703" w:type="dxa"/>
            <w:vAlign w:val="center"/>
          </w:tcPr>
          <w:p w:rsidR="00A64367" w:rsidRDefault="00192A60">
            <w:pPr>
              <w:pStyle w:val="afa"/>
            </w:pPr>
            <w:r>
              <w:rPr>
                <w:rFonts w:hint="eastAsia"/>
              </w:rPr>
              <w:t>操作按钮</w:t>
            </w:r>
          </w:p>
        </w:tc>
        <w:tc>
          <w:tcPr>
            <w:tcW w:w="703" w:type="dxa"/>
            <w:vAlign w:val="center"/>
          </w:tcPr>
          <w:p w:rsidR="00A64367" w:rsidRDefault="00192A60">
            <w:pPr>
              <w:pStyle w:val="afa"/>
            </w:pPr>
            <w:r>
              <w:rPr>
                <w:rFonts w:hint="eastAsia"/>
              </w:rPr>
              <w:t>显示【取消】按钮</w:t>
            </w:r>
          </w:p>
        </w:tc>
        <w:tc>
          <w:tcPr>
            <w:tcW w:w="703" w:type="dxa"/>
            <w:vAlign w:val="center"/>
          </w:tcPr>
          <w:p w:rsidR="00A64367" w:rsidRDefault="00192A60">
            <w:pPr>
              <w:pStyle w:val="afa"/>
            </w:pPr>
            <w:r>
              <w:rPr>
                <w:rFonts w:hint="eastAsia"/>
              </w:rPr>
              <w:t>提示窗口关闭</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行程补</w:t>
      </w:r>
      <w:proofErr w:type="gramStart"/>
      <w:r>
        <w:rPr>
          <w:rFonts w:ascii="黑体" w:eastAsia="黑体" w:cs="Times New Roman" w:hint="eastAsia"/>
          <w:color w:val="000000"/>
          <w:szCs w:val="21"/>
        </w:rPr>
        <w:t>登分析</w:t>
      </w:r>
      <w:proofErr w:type="gramEnd"/>
      <w:r>
        <w:rPr>
          <w:rFonts w:ascii="黑体" w:eastAsia="黑体" w:cs="Times New Roman" w:hint="eastAsia"/>
          <w:color w:val="000000"/>
          <w:szCs w:val="21"/>
        </w:rPr>
        <w:t>结果界面</w:t>
      </w:r>
    </w:p>
    <w:p w:rsidR="00A64367" w:rsidRDefault="00192A60">
      <w:pPr>
        <w:ind w:firstLine="420"/>
        <w:rPr>
          <w:rFonts w:ascii="宋体" w:cs="Times New Roman"/>
        </w:rPr>
      </w:pPr>
      <w:r>
        <w:rPr>
          <w:rFonts w:ascii="宋体" w:cs="Times New Roman" w:hint="eastAsia"/>
        </w:rPr>
        <w:t>操作员选择电子业务，选择【付费区补登】、【非付费区补登】或【其他补登】按钮进入行程补</w:t>
      </w:r>
      <w:proofErr w:type="gramStart"/>
      <w:r>
        <w:rPr>
          <w:rFonts w:ascii="宋体" w:cs="Times New Roman" w:hint="eastAsia"/>
        </w:rPr>
        <w:t>登分析</w:t>
      </w:r>
      <w:proofErr w:type="gramEnd"/>
      <w:r>
        <w:rPr>
          <w:rFonts w:ascii="宋体" w:cs="Times New Roman" w:hint="eastAsia"/>
        </w:rPr>
        <w:t>功能后显示此界面。</w:t>
      </w:r>
    </w:p>
    <w:p w:rsidR="00A64367" w:rsidRDefault="00192A60">
      <w:pPr>
        <w:ind w:firstLine="420"/>
        <w:rPr>
          <w:rFonts w:ascii="宋体" w:cs="Times New Roman"/>
        </w:rPr>
      </w:pPr>
      <w:r>
        <w:rPr>
          <w:rFonts w:ascii="宋体" w:cs="Times New Roman" w:hint="eastAsia"/>
        </w:rPr>
        <w:t>行程补</w:t>
      </w:r>
      <w:proofErr w:type="gramStart"/>
      <w:r>
        <w:rPr>
          <w:rFonts w:ascii="宋体" w:cs="Times New Roman" w:hint="eastAsia"/>
        </w:rPr>
        <w:t>登分析</w:t>
      </w:r>
      <w:proofErr w:type="gramEnd"/>
      <w:r>
        <w:rPr>
          <w:rFonts w:ascii="宋体" w:cs="Times New Roman" w:hint="eastAsia"/>
        </w:rPr>
        <w:t>结果界面结构见图95。</w:t>
      </w:r>
    </w:p>
    <w:p w:rsidR="00A64367" w:rsidRDefault="00192A60">
      <w:pPr>
        <w:widowControl/>
        <w:jc w:val="center"/>
        <w:rPr>
          <w:rFonts w:ascii="黑体" w:eastAsia="黑体" w:cs="Times New Roman"/>
        </w:rPr>
      </w:pPr>
      <w:r>
        <w:object w:dxaOrig="8572" w:dyaOrig="6210">
          <v:shape id="_x0000_i1043" type="#_x0000_t75" style="width:428.6pt;height:310.5pt" o:ole="">
            <v:imagedata r:id="rId110" o:title=""/>
          </v:shape>
          <o:OLEObject Type="Embed" ProgID="Visio.Drawing.11" ShapeID="_x0000_i1043" DrawAspect="Content" ObjectID="_1750580049" r:id="rId111"/>
        </w:object>
      </w:r>
      <w:r>
        <w:rPr>
          <w:rFonts w:ascii="黑体" w:eastAsia="黑体" w:cs="Times New Roman" w:hint="eastAsia"/>
        </w:rPr>
        <w:t>图95 行程补</w:t>
      </w:r>
      <w:proofErr w:type="gramStart"/>
      <w:r>
        <w:rPr>
          <w:rFonts w:ascii="黑体" w:eastAsia="黑体" w:cs="Times New Roman" w:hint="eastAsia"/>
        </w:rPr>
        <w:t>登分析</w:t>
      </w:r>
      <w:proofErr w:type="gramEnd"/>
      <w:r>
        <w:rPr>
          <w:rFonts w:ascii="黑体" w:eastAsia="黑体" w:cs="Times New Roman" w:hint="eastAsia"/>
        </w:rPr>
        <w:t>结果界面结构图</w:t>
      </w:r>
    </w:p>
    <w:p w:rsidR="00A64367" w:rsidRDefault="00192A60">
      <w:pPr>
        <w:ind w:firstLine="420"/>
        <w:rPr>
          <w:rFonts w:ascii="宋体" w:cs="Times New Roman"/>
        </w:rPr>
      </w:pPr>
      <w:r>
        <w:rPr>
          <w:rFonts w:ascii="宋体" w:cs="Times New Roman" w:hint="eastAsia"/>
        </w:rPr>
        <w:t>行程补</w:t>
      </w:r>
      <w:proofErr w:type="gramStart"/>
      <w:r>
        <w:rPr>
          <w:rFonts w:ascii="宋体" w:cs="Times New Roman" w:hint="eastAsia"/>
        </w:rPr>
        <w:t>登分析</w:t>
      </w:r>
      <w:proofErr w:type="gramEnd"/>
      <w:r>
        <w:rPr>
          <w:rFonts w:ascii="宋体" w:cs="Times New Roman" w:hint="eastAsia"/>
        </w:rPr>
        <w:t>结果界面显示内容说明见表109。</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09行程补</w:t>
      </w:r>
      <w:proofErr w:type="gramStart"/>
      <w:r>
        <w:rPr>
          <w:rFonts w:ascii="黑体" w:eastAsia="黑体" w:cs="Times New Roman" w:hint="eastAsia"/>
        </w:rPr>
        <w:t>登分析</w:t>
      </w:r>
      <w:proofErr w:type="gramEnd"/>
      <w:r>
        <w:rPr>
          <w:rFonts w:ascii="黑体" w:eastAsia="黑体" w:cs="Times New Roman" w:hint="eastAsia"/>
        </w:rPr>
        <w:t>结果界面显示内容说明表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C1</w:t>
            </w:r>
          </w:p>
        </w:tc>
        <w:tc>
          <w:tcPr>
            <w:tcW w:w="703" w:type="dxa"/>
            <w:vAlign w:val="center"/>
          </w:tcPr>
          <w:p w:rsidR="00A64367" w:rsidRDefault="00192A60">
            <w:pPr>
              <w:pStyle w:val="afa"/>
            </w:pPr>
            <w:r>
              <w:rPr>
                <w:rFonts w:hint="eastAsia"/>
              </w:rPr>
              <w:t>分析结果提示</w:t>
            </w:r>
          </w:p>
        </w:tc>
        <w:tc>
          <w:tcPr>
            <w:tcW w:w="703" w:type="dxa"/>
            <w:vAlign w:val="center"/>
          </w:tcPr>
          <w:p w:rsidR="00A64367" w:rsidRDefault="00192A60">
            <w:pPr>
              <w:pStyle w:val="afa"/>
            </w:pPr>
            <w:r>
              <w:rPr>
                <w:rFonts w:hint="eastAsia"/>
              </w:rPr>
              <w:t>提示操作员是否需要补登</w:t>
            </w:r>
          </w:p>
        </w:tc>
        <w:tc>
          <w:tcPr>
            <w:tcW w:w="703" w:type="dxa"/>
            <w:vAlign w:val="center"/>
          </w:tcPr>
          <w:p w:rsidR="00A64367" w:rsidRDefault="00A64367">
            <w:pPr>
              <w:pStyle w:val="afa"/>
            </w:pP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C3</w:t>
            </w:r>
          </w:p>
        </w:tc>
        <w:tc>
          <w:tcPr>
            <w:tcW w:w="703" w:type="dxa"/>
            <w:vAlign w:val="center"/>
          </w:tcPr>
          <w:p w:rsidR="00A64367" w:rsidRDefault="00192A60">
            <w:pPr>
              <w:pStyle w:val="afa"/>
            </w:pPr>
            <w:r>
              <w:rPr>
                <w:rFonts w:hint="eastAsia"/>
              </w:rPr>
              <w:t>信息显示</w:t>
            </w:r>
          </w:p>
        </w:tc>
        <w:tc>
          <w:tcPr>
            <w:tcW w:w="703" w:type="dxa"/>
            <w:vAlign w:val="center"/>
          </w:tcPr>
          <w:p w:rsidR="00A64367" w:rsidRDefault="00192A60">
            <w:pPr>
              <w:pStyle w:val="afa"/>
            </w:pPr>
            <w:r>
              <w:rPr>
                <w:rFonts w:hint="eastAsia"/>
              </w:rPr>
              <w:t>显示“用户</w:t>
            </w:r>
            <w:r>
              <w:t>ID</w:t>
            </w:r>
            <w:r>
              <w:rPr>
                <w:rFonts w:hint="eastAsia"/>
              </w:rPr>
              <w:t>”、“用户卡号”</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C4</w:t>
            </w:r>
          </w:p>
        </w:tc>
        <w:tc>
          <w:tcPr>
            <w:tcW w:w="703" w:type="dxa"/>
            <w:vAlign w:val="center"/>
          </w:tcPr>
          <w:p w:rsidR="00A64367" w:rsidRDefault="00192A60">
            <w:pPr>
              <w:pStyle w:val="afa"/>
            </w:pPr>
            <w:r>
              <w:rPr>
                <w:rFonts w:hint="eastAsia"/>
              </w:rPr>
              <w:t>行程信息</w:t>
            </w:r>
          </w:p>
        </w:tc>
        <w:tc>
          <w:tcPr>
            <w:tcW w:w="703" w:type="dxa"/>
            <w:vAlign w:val="center"/>
          </w:tcPr>
          <w:p w:rsidR="00A64367" w:rsidRDefault="00192A60">
            <w:pPr>
              <w:pStyle w:val="afa"/>
            </w:pPr>
            <w:r>
              <w:rPr>
                <w:rFonts w:hint="eastAsia"/>
              </w:rPr>
              <w:t>显示查询到的用户行程信息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C5</w:t>
            </w:r>
          </w:p>
        </w:tc>
        <w:tc>
          <w:tcPr>
            <w:tcW w:w="703" w:type="dxa"/>
            <w:vAlign w:val="center"/>
          </w:tcPr>
          <w:p w:rsidR="00A64367" w:rsidRDefault="00192A60">
            <w:pPr>
              <w:pStyle w:val="afa"/>
            </w:pPr>
            <w:r>
              <w:rPr>
                <w:rFonts w:hint="eastAsia"/>
              </w:rPr>
              <w:t>补登确认按钮</w:t>
            </w:r>
          </w:p>
        </w:tc>
        <w:tc>
          <w:tcPr>
            <w:tcW w:w="703" w:type="dxa"/>
            <w:vAlign w:val="center"/>
          </w:tcPr>
          <w:p w:rsidR="00A64367" w:rsidRDefault="00192A60">
            <w:pPr>
              <w:pStyle w:val="afa"/>
            </w:pPr>
            <w:r>
              <w:rPr>
                <w:rFonts w:hint="eastAsia"/>
              </w:rPr>
              <w:t>显示【记录补登】</w:t>
            </w:r>
          </w:p>
        </w:tc>
        <w:tc>
          <w:tcPr>
            <w:tcW w:w="703" w:type="dxa"/>
            <w:vAlign w:val="center"/>
          </w:tcPr>
          <w:p w:rsidR="00A64367" w:rsidRDefault="00A64367">
            <w:pPr>
              <w:pStyle w:val="afa"/>
            </w:pP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行程补</w:t>
      </w:r>
      <w:proofErr w:type="gramStart"/>
      <w:r>
        <w:rPr>
          <w:rFonts w:ascii="黑体" w:eastAsia="黑体" w:cs="Times New Roman" w:hint="eastAsia"/>
          <w:color w:val="000000"/>
          <w:szCs w:val="21"/>
        </w:rPr>
        <w:t>登完成</w:t>
      </w:r>
      <w:proofErr w:type="gramEnd"/>
      <w:r>
        <w:rPr>
          <w:rFonts w:ascii="黑体" w:eastAsia="黑体" w:cs="Times New Roman" w:hint="eastAsia"/>
          <w:color w:val="000000"/>
          <w:szCs w:val="21"/>
        </w:rPr>
        <w:t>界面</w:t>
      </w:r>
    </w:p>
    <w:p w:rsidR="00A64367" w:rsidRDefault="00192A60">
      <w:pPr>
        <w:ind w:firstLine="420"/>
        <w:rPr>
          <w:rFonts w:ascii="宋体" w:cs="Times New Roman"/>
        </w:rPr>
      </w:pPr>
      <w:r>
        <w:rPr>
          <w:rFonts w:ascii="宋体" w:cs="Times New Roman" w:hint="eastAsia"/>
        </w:rPr>
        <w:t>操作员选择电子业务，选择【付费区补登】、【非付费区补登】或【其他补登】按钮进入行程补</w:t>
      </w:r>
      <w:proofErr w:type="gramStart"/>
      <w:r>
        <w:rPr>
          <w:rFonts w:ascii="宋体" w:cs="Times New Roman" w:hint="eastAsia"/>
        </w:rPr>
        <w:t>登分析</w:t>
      </w:r>
      <w:proofErr w:type="gramEnd"/>
      <w:r>
        <w:rPr>
          <w:rFonts w:ascii="宋体" w:cs="Times New Roman" w:hint="eastAsia"/>
        </w:rPr>
        <w:t>功能，进行补</w:t>
      </w:r>
      <w:proofErr w:type="gramStart"/>
      <w:r>
        <w:rPr>
          <w:rFonts w:ascii="宋体" w:cs="Times New Roman" w:hint="eastAsia"/>
        </w:rPr>
        <w:t>登操作</w:t>
      </w:r>
      <w:proofErr w:type="gramEnd"/>
      <w:r>
        <w:rPr>
          <w:rFonts w:ascii="宋体" w:cs="Times New Roman" w:hint="eastAsia"/>
        </w:rPr>
        <w:t>后，显示补</w:t>
      </w:r>
      <w:proofErr w:type="gramStart"/>
      <w:r>
        <w:rPr>
          <w:rFonts w:ascii="宋体" w:cs="Times New Roman" w:hint="eastAsia"/>
        </w:rPr>
        <w:t>登操作</w:t>
      </w:r>
      <w:proofErr w:type="gramEnd"/>
      <w:r>
        <w:rPr>
          <w:rFonts w:ascii="宋体" w:cs="Times New Roman" w:hint="eastAsia"/>
        </w:rPr>
        <w:t>结果。</w:t>
      </w:r>
    </w:p>
    <w:p w:rsidR="00A64367" w:rsidRDefault="00192A60">
      <w:pPr>
        <w:ind w:firstLine="420"/>
        <w:rPr>
          <w:rFonts w:ascii="宋体" w:cs="Times New Roman"/>
        </w:rPr>
      </w:pPr>
      <w:r>
        <w:rPr>
          <w:rFonts w:ascii="宋体" w:cs="Times New Roman" w:hint="eastAsia"/>
        </w:rPr>
        <w:t>行程补</w:t>
      </w:r>
      <w:proofErr w:type="gramStart"/>
      <w:r>
        <w:rPr>
          <w:rFonts w:ascii="宋体" w:cs="Times New Roman" w:hint="eastAsia"/>
        </w:rPr>
        <w:t>登完成</w:t>
      </w:r>
      <w:proofErr w:type="gramEnd"/>
      <w:r>
        <w:rPr>
          <w:rFonts w:ascii="宋体" w:cs="Times New Roman" w:hint="eastAsia"/>
        </w:rPr>
        <w:t>界面结构见图96。</w:t>
      </w:r>
    </w:p>
    <w:p w:rsidR="00A64367" w:rsidRDefault="00192A60">
      <w:pPr>
        <w:widowControl/>
        <w:jc w:val="center"/>
        <w:rPr>
          <w:rFonts w:ascii="黑体" w:eastAsia="黑体" w:cs="Times New Roman"/>
        </w:rPr>
      </w:pPr>
      <w:r>
        <w:object w:dxaOrig="8572" w:dyaOrig="6210">
          <v:shape id="_x0000_i1044" type="#_x0000_t75" style="width:428.6pt;height:310.5pt" o:ole="">
            <v:imagedata r:id="rId112" o:title=""/>
          </v:shape>
          <o:OLEObject Type="Embed" ProgID="Visio.Drawing.11" ShapeID="_x0000_i1044" DrawAspect="Content" ObjectID="_1750580050" r:id="rId113"/>
        </w:object>
      </w:r>
      <w:r>
        <w:rPr>
          <w:rFonts w:ascii="黑体" w:eastAsia="黑体" w:cs="Times New Roman" w:hint="eastAsia"/>
        </w:rPr>
        <w:t>图96 行程补</w:t>
      </w:r>
      <w:proofErr w:type="gramStart"/>
      <w:r>
        <w:rPr>
          <w:rFonts w:ascii="黑体" w:eastAsia="黑体" w:cs="Times New Roman" w:hint="eastAsia"/>
        </w:rPr>
        <w:t>登完成</w:t>
      </w:r>
      <w:proofErr w:type="gramEnd"/>
      <w:r>
        <w:rPr>
          <w:rFonts w:ascii="黑体" w:eastAsia="黑体" w:cs="Times New Roman" w:hint="eastAsia"/>
        </w:rPr>
        <w:t>界面结构图</w:t>
      </w:r>
    </w:p>
    <w:p w:rsidR="00A64367" w:rsidRDefault="00192A60">
      <w:pPr>
        <w:ind w:firstLine="420"/>
        <w:rPr>
          <w:rFonts w:ascii="宋体" w:cs="Times New Roman"/>
        </w:rPr>
      </w:pPr>
      <w:r>
        <w:rPr>
          <w:rFonts w:ascii="宋体" w:cs="Times New Roman" w:hint="eastAsia"/>
        </w:rPr>
        <w:t>行程补</w:t>
      </w:r>
      <w:proofErr w:type="gramStart"/>
      <w:r>
        <w:rPr>
          <w:rFonts w:ascii="宋体" w:cs="Times New Roman" w:hint="eastAsia"/>
        </w:rPr>
        <w:t>登完成</w:t>
      </w:r>
      <w:proofErr w:type="gramEnd"/>
      <w:r>
        <w:rPr>
          <w:rFonts w:ascii="宋体" w:cs="Times New Roman" w:hint="eastAsia"/>
        </w:rPr>
        <w:t>界面显示内容说明见表110。</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10 行程补</w:t>
      </w:r>
      <w:proofErr w:type="gramStart"/>
      <w:r>
        <w:rPr>
          <w:rFonts w:ascii="黑体" w:eastAsia="黑体" w:cs="Times New Roman" w:hint="eastAsia"/>
        </w:rPr>
        <w:t>登完成</w:t>
      </w:r>
      <w:proofErr w:type="gramEnd"/>
      <w:r>
        <w:rPr>
          <w:rFonts w:ascii="黑体" w:eastAsia="黑体" w:cs="Times New Roman" w:hint="eastAsia"/>
        </w:rPr>
        <w:t>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C6</w:t>
            </w:r>
          </w:p>
        </w:tc>
        <w:tc>
          <w:tcPr>
            <w:tcW w:w="703" w:type="dxa"/>
            <w:vAlign w:val="center"/>
          </w:tcPr>
          <w:p w:rsidR="00A64367" w:rsidRDefault="00192A60">
            <w:pPr>
              <w:pStyle w:val="afa"/>
            </w:pPr>
            <w:r>
              <w:rPr>
                <w:rFonts w:hint="eastAsia"/>
              </w:rPr>
              <w:t>补</w:t>
            </w:r>
            <w:proofErr w:type="gramStart"/>
            <w:r>
              <w:rPr>
                <w:rFonts w:hint="eastAsia"/>
              </w:rPr>
              <w:t>登结果</w:t>
            </w:r>
            <w:proofErr w:type="gramEnd"/>
            <w:r>
              <w:rPr>
                <w:rFonts w:hint="eastAsia"/>
              </w:rPr>
              <w:t>提示</w:t>
            </w:r>
          </w:p>
        </w:tc>
        <w:tc>
          <w:tcPr>
            <w:tcW w:w="703" w:type="dxa"/>
            <w:vAlign w:val="center"/>
          </w:tcPr>
          <w:p w:rsidR="00A64367" w:rsidRDefault="00192A60">
            <w:pPr>
              <w:pStyle w:val="afa"/>
            </w:pPr>
            <w:r>
              <w:rPr>
                <w:rFonts w:hint="eastAsia"/>
              </w:rPr>
              <w:t>显示补</w:t>
            </w:r>
            <w:proofErr w:type="gramStart"/>
            <w:r>
              <w:rPr>
                <w:rFonts w:hint="eastAsia"/>
              </w:rPr>
              <w:t>登操作</w:t>
            </w:r>
            <w:proofErr w:type="gramEnd"/>
            <w:r>
              <w:rPr>
                <w:rFonts w:hint="eastAsia"/>
              </w:rPr>
              <w:t>结果</w:t>
            </w:r>
          </w:p>
        </w:tc>
        <w:tc>
          <w:tcPr>
            <w:tcW w:w="703" w:type="dxa"/>
            <w:vAlign w:val="center"/>
          </w:tcPr>
          <w:p w:rsidR="00A64367" w:rsidRDefault="00A64367">
            <w:pPr>
              <w:pStyle w:val="afa"/>
            </w:pP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C7</w:t>
            </w:r>
          </w:p>
        </w:tc>
        <w:tc>
          <w:tcPr>
            <w:tcW w:w="703" w:type="dxa"/>
            <w:vAlign w:val="center"/>
          </w:tcPr>
          <w:p w:rsidR="00A64367" w:rsidRDefault="00192A60">
            <w:pPr>
              <w:pStyle w:val="afa"/>
            </w:pPr>
            <w:r>
              <w:rPr>
                <w:rFonts w:hint="eastAsia"/>
              </w:rPr>
              <w:t>确认按钮</w:t>
            </w:r>
          </w:p>
        </w:tc>
        <w:tc>
          <w:tcPr>
            <w:tcW w:w="703" w:type="dxa"/>
            <w:vAlign w:val="center"/>
          </w:tcPr>
          <w:p w:rsidR="00A64367" w:rsidRDefault="00192A60">
            <w:pPr>
              <w:pStyle w:val="afa"/>
            </w:pPr>
            <w:r>
              <w:rPr>
                <w:rFonts w:hint="eastAsia"/>
              </w:rPr>
              <w:t>显示【确认】</w:t>
            </w:r>
          </w:p>
        </w:tc>
        <w:tc>
          <w:tcPr>
            <w:tcW w:w="703" w:type="dxa"/>
            <w:vAlign w:val="center"/>
          </w:tcPr>
          <w:p w:rsidR="00A64367" w:rsidRDefault="00192A60">
            <w:pPr>
              <w:pStyle w:val="afa"/>
            </w:pPr>
            <w:r>
              <w:rPr>
                <w:rFonts w:hint="eastAsia"/>
              </w:rPr>
              <w:t>返回补</w:t>
            </w:r>
            <w:proofErr w:type="gramStart"/>
            <w:r>
              <w:rPr>
                <w:rFonts w:hint="eastAsia"/>
              </w:rPr>
              <w:t>登信息</w:t>
            </w:r>
            <w:proofErr w:type="gramEnd"/>
            <w:r>
              <w:rPr>
                <w:rFonts w:hint="eastAsia"/>
              </w:rPr>
              <w:t>查询界面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支付记录查询界面</w:t>
      </w:r>
    </w:p>
    <w:p w:rsidR="00A64367" w:rsidRDefault="00192A60">
      <w:pPr>
        <w:ind w:firstLine="420"/>
        <w:rPr>
          <w:rFonts w:ascii="宋体" w:cs="Times New Roman"/>
        </w:rPr>
      </w:pPr>
      <w:r>
        <w:rPr>
          <w:rFonts w:ascii="宋体" w:cs="Times New Roman" w:hint="eastAsia"/>
        </w:rPr>
        <w:t>操作员选择电子业务，选择【支付记录查询】按钮进入查询功能后，按查询条件输入查询后显示支付记录查询界面。</w:t>
      </w:r>
    </w:p>
    <w:p w:rsidR="00A64367" w:rsidRDefault="00192A60">
      <w:pPr>
        <w:ind w:firstLine="420"/>
        <w:rPr>
          <w:rFonts w:ascii="宋体" w:cs="Times New Roman"/>
        </w:rPr>
      </w:pPr>
      <w:r>
        <w:rPr>
          <w:rFonts w:ascii="宋体" w:cs="Times New Roman" w:hint="eastAsia"/>
        </w:rPr>
        <w:t>支付记录查询界面结构见图97。</w:t>
      </w:r>
    </w:p>
    <w:p w:rsidR="00A64367" w:rsidRDefault="00192A60">
      <w:pPr>
        <w:widowControl/>
        <w:jc w:val="center"/>
        <w:rPr>
          <w:rFonts w:ascii="黑体" w:eastAsia="黑体" w:cs="Times New Roman"/>
        </w:rPr>
      </w:pPr>
      <w:r>
        <w:object w:dxaOrig="8572" w:dyaOrig="6210">
          <v:shape id="_x0000_i1045" type="#_x0000_t75" style="width:428.6pt;height:310.5pt" o:ole="">
            <v:imagedata r:id="rId114" o:title=""/>
          </v:shape>
          <o:OLEObject Type="Embed" ProgID="Visio.Drawing.11" ShapeID="_x0000_i1045" DrawAspect="Content" ObjectID="_1750580051" r:id="rId115"/>
        </w:object>
      </w:r>
      <w:r>
        <w:rPr>
          <w:rFonts w:ascii="黑体" w:eastAsia="黑体" w:cs="Times New Roman" w:hint="eastAsia"/>
        </w:rPr>
        <w:t>图97行程记录查询界面结构图</w:t>
      </w:r>
    </w:p>
    <w:p w:rsidR="00A64367" w:rsidRDefault="00192A60">
      <w:pPr>
        <w:ind w:firstLine="420"/>
        <w:rPr>
          <w:rFonts w:ascii="宋体" w:cs="Times New Roman"/>
        </w:rPr>
      </w:pPr>
      <w:r>
        <w:rPr>
          <w:rFonts w:ascii="宋体" w:cs="Times New Roman" w:hint="eastAsia"/>
        </w:rPr>
        <w:t>记录查询界面显示内容说明见表111。</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11 记录查询界面显示内容说明表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C1</w:t>
            </w:r>
          </w:p>
        </w:tc>
        <w:tc>
          <w:tcPr>
            <w:tcW w:w="703" w:type="dxa"/>
            <w:vAlign w:val="center"/>
          </w:tcPr>
          <w:p w:rsidR="00A64367" w:rsidRDefault="00192A60">
            <w:pPr>
              <w:pStyle w:val="afa"/>
            </w:pPr>
            <w:r>
              <w:rPr>
                <w:rFonts w:hint="eastAsia"/>
              </w:rPr>
              <w:t>输入提示信息</w:t>
            </w:r>
          </w:p>
        </w:tc>
        <w:tc>
          <w:tcPr>
            <w:tcW w:w="703" w:type="dxa"/>
            <w:vAlign w:val="center"/>
          </w:tcPr>
          <w:p w:rsidR="00A64367" w:rsidRDefault="00192A60">
            <w:pPr>
              <w:pStyle w:val="afa"/>
            </w:pPr>
            <w:r>
              <w:rPr>
                <w:rFonts w:hint="eastAsia"/>
              </w:rPr>
              <w:t>显示“请输入商户订单号或交易号进行查询”</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C2</w:t>
            </w:r>
          </w:p>
        </w:tc>
        <w:tc>
          <w:tcPr>
            <w:tcW w:w="703" w:type="dxa"/>
            <w:vAlign w:val="center"/>
          </w:tcPr>
          <w:p w:rsidR="00A64367" w:rsidRDefault="00192A60">
            <w:pPr>
              <w:pStyle w:val="afa"/>
            </w:pPr>
            <w:r>
              <w:rPr>
                <w:rFonts w:hint="eastAsia"/>
              </w:rPr>
              <w:t>提示信息</w:t>
            </w:r>
          </w:p>
        </w:tc>
        <w:tc>
          <w:tcPr>
            <w:tcW w:w="703" w:type="dxa"/>
            <w:vAlign w:val="center"/>
          </w:tcPr>
          <w:p w:rsidR="00A64367" w:rsidRDefault="00192A60">
            <w:pPr>
              <w:pStyle w:val="afa"/>
            </w:pPr>
            <w:r>
              <w:rPr>
                <w:rFonts w:hint="eastAsia"/>
              </w:rPr>
              <w:t>显示“商户订单号”、“交易号”</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C3</w:t>
            </w:r>
          </w:p>
        </w:tc>
        <w:tc>
          <w:tcPr>
            <w:tcW w:w="703" w:type="dxa"/>
            <w:vAlign w:val="center"/>
          </w:tcPr>
          <w:p w:rsidR="00A64367" w:rsidRDefault="00192A60">
            <w:pPr>
              <w:pStyle w:val="afa"/>
            </w:pPr>
            <w:r>
              <w:rPr>
                <w:rFonts w:hint="eastAsia"/>
              </w:rPr>
              <w:t>输入框</w:t>
            </w:r>
          </w:p>
        </w:tc>
        <w:tc>
          <w:tcPr>
            <w:tcW w:w="703" w:type="dxa"/>
            <w:vAlign w:val="center"/>
          </w:tcPr>
          <w:p w:rsidR="00A64367" w:rsidRDefault="00192A60">
            <w:pPr>
              <w:pStyle w:val="afa"/>
            </w:pPr>
            <w:r>
              <w:rPr>
                <w:rFonts w:hint="eastAsia"/>
              </w:rPr>
              <w:t>“商户订单号”、“交易号”输入框</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C4</w:t>
            </w:r>
          </w:p>
        </w:tc>
        <w:tc>
          <w:tcPr>
            <w:tcW w:w="703" w:type="dxa"/>
            <w:vAlign w:val="center"/>
          </w:tcPr>
          <w:p w:rsidR="00A64367" w:rsidRDefault="00192A60">
            <w:pPr>
              <w:pStyle w:val="afa"/>
            </w:pPr>
            <w:r>
              <w:rPr>
                <w:rFonts w:hint="eastAsia"/>
              </w:rPr>
              <w:t>操作按钮</w:t>
            </w:r>
          </w:p>
        </w:tc>
        <w:tc>
          <w:tcPr>
            <w:tcW w:w="703" w:type="dxa"/>
            <w:vAlign w:val="center"/>
          </w:tcPr>
          <w:p w:rsidR="00A64367" w:rsidRDefault="00192A60">
            <w:pPr>
              <w:pStyle w:val="afa"/>
            </w:pPr>
            <w:r>
              <w:rPr>
                <w:rFonts w:hint="eastAsia"/>
              </w:rPr>
              <w:t>显示【扫码查询】按钮</w:t>
            </w:r>
          </w:p>
        </w:tc>
        <w:tc>
          <w:tcPr>
            <w:tcW w:w="703" w:type="dxa"/>
            <w:vAlign w:val="center"/>
          </w:tcPr>
          <w:p w:rsidR="00A64367" w:rsidRDefault="00192A60">
            <w:pPr>
              <w:pStyle w:val="afa"/>
            </w:pPr>
            <w:r>
              <w:rPr>
                <w:rFonts w:hint="eastAsia"/>
              </w:rPr>
              <w:t>查询等待界面</w:t>
            </w:r>
          </w:p>
        </w:tc>
      </w:tr>
      <w:tr w:rsidR="00A64367">
        <w:trPr>
          <w:trHeight w:val="340"/>
          <w:jc w:val="center"/>
        </w:trPr>
        <w:tc>
          <w:tcPr>
            <w:tcW w:w="703" w:type="dxa"/>
            <w:vAlign w:val="center"/>
          </w:tcPr>
          <w:p w:rsidR="00A64367" w:rsidRDefault="00192A60">
            <w:pPr>
              <w:pStyle w:val="afa"/>
            </w:pPr>
            <w:r>
              <w:t>5</w:t>
            </w:r>
          </w:p>
        </w:tc>
        <w:tc>
          <w:tcPr>
            <w:tcW w:w="703" w:type="dxa"/>
            <w:vAlign w:val="center"/>
          </w:tcPr>
          <w:p w:rsidR="00A64367" w:rsidRDefault="00192A60">
            <w:pPr>
              <w:pStyle w:val="afa"/>
            </w:pPr>
            <w:r>
              <w:t>C5</w:t>
            </w:r>
          </w:p>
        </w:tc>
        <w:tc>
          <w:tcPr>
            <w:tcW w:w="703" w:type="dxa"/>
            <w:vAlign w:val="center"/>
          </w:tcPr>
          <w:p w:rsidR="00A64367" w:rsidRDefault="00192A60">
            <w:pPr>
              <w:pStyle w:val="afa"/>
            </w:pPr>
            <w:r>
              <w:rPr>
                <w:rFonts w:hint="eastAsia"/>
              </w:rPr>
              <w:t>操作按钮</w:t>
            </w:r>
          </w:p>
        </w:tc>
        <w:tc>
          <w:tcPr>
            <w:tcW w:w="703" w:type="dxa"/>
            <w:vAlign w:val="center"/>
          </w:tcPr>
          <w:p w:rsidR="00A64367" w:rsidRDefault="00192A60">
            <w:pPr>
              <w:pStyle w:val="afa"/>
            </w:pPr>
            <w:r>
              <w:rPr>
                <w:rFonts w:hint="eastAsia"/>
              </w:rPr>
              <w:t>显示【手动查询】按钮</w:t>
            </w:r>
          </w:p>
        </w:tc>
        <w:tc>
          <w:tcPr>
            <w:tcW w:w="703" w:type="dxa"/>
            <w:vAlign w:val="center"/>
          </w:tcPr>
          <w:p w:rsidR="00A64367" w:rsidRDefault="00192A60">
            <w:pPr>
              <w:pStyle w:val="afa"/>
            </w:pPr>
            <w:r>
              <w:rPr>
                <w:rFonts w:hint="eastAsia"/>
              </w:rPr>
              <w:t>查询等待界面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支付记录查询等待界面</w:t>
      </w:r>
    </w:p>
    <w:p w:rsidR="00A64367" w:rsidRDefault="00192A60">
      <w:pPr>
        <w:ind w:firstLine="420"/>
        <w:rPr>
          <w:rFonts w:ascii="宋体" w:cs="Times New Roman"/>
        </w:rPr>
      </w:pPr>
      <w:r>
        <w:rPr>
          <w:rFonts w:ascii="宋体" w:cs="Times New Roman" w:hint="eastAsia"/>
        </w:rPr>
        <w:t>操作员选择电子业务，选择【支付记录查询】按钮进入支付记录查询功能，按查询条件输入信息进行查询过程中，显示支付记录查询等待界面。</w:t>
      </w:r>
    </w:p>
    <w:p w:rsidR="00A64367" w:rsidRDefault="00192A60">
      <w:pPr>
        <w:ind w:firstLine="420"/>
        <w:rPr>
          <w:rFonts w:ascii="宋体" w:cs="Times New Roman"/>
        </w:rPr>
      </w:pPr>
      <w:r>
        <w:rPr>
          <w:rFonts w:ascii="宋体" w:cs="Times New Roman" w:hint="eastAsia"/>
        </w:rPr>
        <w:t>支付记录查询等待界面结构见图98。</w:t>
      </w:r>
    </w:p>
    <w:p w:rsidR="00A64367" w:rsidRDefault="00192A60">
      <w:pPr>
        <w:widowControl/>
        <w:jc w:val="center"/>
        <w:rPr>
          <w:rFonts w:ascii="黑体" w:eastAsia="黑体" w:cs="Times New Roman"/>
        </w:rPr>
      </w:pPr>
      <w:r>
        <w:object w:dxaOrig="8572" w:dyaOrig="6210">
          <v:shape id="_x0000_i1046" type="#_x0000_t75" style="width:428.6pt;height:310.5pt" o:ole="">
            <v:imagedata r:id="rId104" o:title=""/>
          </v:shape>
          <o:OLEObject Type="Embed" ProgID="Visio.Drawing.11" ShapeID="_x0000_i1046" DrawAspect="Content" ObjectID="_1750580052" r:id="rId116"/>
        </w:object>
      </w:r>
      <w:r>
        <w:rPr>
          <w:rFonts w:ascii="黑体" w:eastAsia="黑体" w:cs="Times New Roman" w:hint="eastAsia"/>
        </w:rPr>
        <w:t>图98 支付记录查询等待界面结构图</w:t>
      </w:r>
    </w:p>
    <w:p w:rsidR="00A64367" w:rsidRDefault="00192A60">
      <w:pPr>
        <w:ind w:firstLine="420"/>
        <w:rPr>
          <w:rFonts w:ascii="宋体" w:cs="Times New Roman"/>
        </w:rPr>
      </w:pPr>
      <w:r>
        <w:rPr>
          <w:rFonts w:ascii="宋体" w:cs="Times New Roman" w:hint="eastAsia"/>
        </w:rPr>
        <w:t>支付记录查询等待界面显示内容说明见表112。</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12 支付记录查询等待界面显示内容说明表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C7</w:t>
            </w:r>
          </w:p>
        </w:tc>
        <w:tc>
          <w:tcPr>
            <w:tcW w:w="703" w:type="dxa"/>
            <w:vAlign w:val="center"/>
          </w:tcPr>
          <w:p w:rsidR="00A64367" w:rsidRDefault="00192A60">
            <w:pPr>
              <w:pStyle w:val="afa"/>
            </w:pPr>
            <w:r>
              <w:rPr>
                <w:rFonts w:hint="eastAsia"/>
              </w:rPr>
              <w:t>倒计时显示</w:t>
            </w:r>
          </w:p>
        </w:tc>
        <w:tc>
          <w:tcPr>
            <w:tcW w:w="703" w:type="dxa"/>
            <w:vAlign w:val="center"/>
          </w:tcPr>
          <w:p w:rsidR="00A64367" w:rsidRDefault="00192A60">
            <w:pPr>
              <w:pStyle w:val="afa"/>
            </w:pPr>
            <w:r>
              <w:rPr>
                <w:rFonts w:hint="eastAsia"/>
              </w:rPr>
              <w:t>显示倒计时</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C8</w:t>
            </w:r>
          </w:p>
        </w:tc>
        <w:tc>
          <w:tcPr>
            <w:tcW w:w="703" w:type="dxa"/>
            <w:vAlign w:val="center"/>
          </w:tcPr>
          <w:p w:rsidR="00A64367" w:rsidRDefault="00192A60">
            <w:pPr>
              <w:pStyle w:val="afa"/>
            </w:pPr>
            <w:r>
              <w:rPr>
                <w:rFonts w:hint="eastAsia"/>
              </w:rPr>
              <w:t>提示显示</w:t>
            </w:r>
          </w:p>
        </w:tc>
        <w:tc>
          <w:tcPr>
            <w:tcW w:w="703" w:type="dxa"/>
            <w:vAlign w:val="center"/>
          </w:tcPr>
          <w:p w:rsidR="00A64367" w:rsidRDefault="00192A60">
            <w:pPr>
              <w:pStyle w:val="afa"/>
            </w:pPr>
            <w:r>
              <w:rPr>
                <w:rFonts w:hint="eastAsia"/>
              </w:rPr>
              <w:t>显示“正在查询，请稍后</w:t>
            </w:r>
            <w:r>
              <w:t>…</w:t>
            </w:r>
            <w:r>
              <w:rPr>
                <w:rFonts w:hint="eastAsia"/>
              </w:rPr>
              <w:t>”</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C9</w:t>
            </w:r>
          </w:p>
        </w:tc>
        <w:tc>
          <w:tcPr>
            <w:tcW w:w="703" w:type="dxa"/>
            <w:vAlign w:val="center"/>
          </w:tcPr>
          <w:p w:rsidR="00A64367" w:rsidRDefault="00192A60">
            <w:pPr>
              <w:pStyle w:val="afa"/>
            </w:pPr>
            <w:r>
              <w:rPr>
                <w:rFonts w:hint="eastAsia"/>
              </w:rPr>
              <w:t>操作按钮</w:t>
            </w:r>
          </w:p>
        </w:tc>
        <w:tc>
          <w:tcPr>
            <w:tcW w:w="703" w:type="dxa"/>
            <w:vAlign w:val="center"/>
          </w:tcPr>
          <w:p w:rsidR="00A64367" w:rsidRDefault="00192A60">
            <w:pPr>
              <w:pStyle w:val="afa"/>
            </w:pPr>
            <w:r>
              <w:rPr>
                <w:rFonts w:hint="eastAsia"/>
              </w:rPr>
              <w:t>显示【取消】按钮</w:t>
            </w:r>
          </w:p>
        </w:tc>
        <w:tc>
          <w:tcPr>
            <w:tcW w:w="703" w:type="dxa"/>
            <w:vAlign w:val="center"/>
          </w:tcPr>
          <w:p w:rsidR="00A64367" w:rsidRDefault="00192A60">
            <w:pPr>
              <w:pStyle w:val="afa"/>
            </w:pPr>
            <w:r>
              <w:rPr>
                <w:rFonts w:hint="eastAsia"/>
              </w:rPr>
              <w:t>提示窗口关闭</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支付记录查询结果界面</w:t>
      </w:r>
    </w:p>
    <w:p w:rsidR="00A64367" w:rsidRDefault="00192A60">
      <w:pPr>
        <w:ind w:firstLine="420"/>
        <w:rPr>
          <w:rFonts w:ascii="宋体" w:cs="Times New Roman"/>
        </w:rPr>
      </w:pPr>
      <w:r>
        <w:rPr>
          <w:rFonts w:ascii="宋体" w:cs="Times New Roman" w:hint="eastAsia"/>
        </w:rPr>
        <w:t>操作员选择电子业务，选择【支付记录查询】按钮进入支付记录查询功能后，输入查询条件进行查询后显示查询结果界面。</w:t>
      </w:r>
    </w:p>
    <w:p w:rsidR="00A64367" w:rsidRDefault="00192A60">
      <w:pPr>
        <w:ind w:firstLine="420"/>
        <w:rPr>
          <w:rFonts w:ascii="宋体" w:cs="Times New Roman"/>
        </w:rPr>
      </w:pPr>
      <w:r>
        <w:rPr>
          <w:rFonts w:ascii="宋体" w:cs="Times New Roman" w:hint="eastAsia"/>
        </w:rPr>
        <w:t>支付记录查询结果界面结构见图99。</w:t>
      </w:r>
    </w:p>
    <w:p w:rsidR="00A64367" w:rsidRDefault="00192A60">
      <w:pPr>
        <w:widowControl/>
        <w:jc w:val="center"/>
        <w:rPr>
          <w:rFonts w:ascii="黑体" w:eastAsia="黑体" w:cs="Times New Roman"/>
        </w:rPr>
      </w:pPr>
      <w:r>
        <w:object w:dxaOrig="8572" w:dyaOrig="6210">
          <v:shape id="_x0000_i1047" type="#_x0000_t75" style="width:428.6pt;height:310.5pt" o:ole="">
            <v:imagedata r:id="rId117" o:title=""/>
          </v:shape>
          <o:OLEObject Type="Embed" ProgID="Visio.Drawing.11" ShapeID="_x0000_i1047" DrawAspect="Content" ObjectID="_1750580053" r:id="rId118"/>
        </w:object>
      </w:r>
      <w:r>
        <w:rPr>
          <w:rFonts w:ascii="黑体" w:eastAsia="黑体" w:cs="Times New Roman" w:hint="eastAsia"/>
        </w:rPr>
        <w:t>图99 支付记录查询结果界面结构图</w:t>
      </w:r>
    </w:p>
    <w:p w:rsidR="00A64367" w:rsidRDefault="00192A60">
      <w:pPr>
        <w:ind w:firstLine="420"/>
        <w:rPr>
          <w:rFonts w:ascii="宋体" w:cs="Times New Roman"/>
        </w:rPr>
      </w:pPr>
      <w:r>
        <w:rPr>
          <w:rFonts w:ascii="宋体" w:cs="Times New Roman" w:hint="eastAsia"/>
        </w:rPr>
        <w:t>支付记录查询结果界面显示内容说明见表113。</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表113支付记录查询结果界面显示内容说明表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C1</w:t>
            </w:r>
          </w:p>
        </w:tc>
        <w:tc>
          <w:tcPr>
            <w:tcW w:w="703" w:type="dxa"/>
            <w:vAlign w:val="center"/>
          </w:tcPr>
          <w:p w:rsidR="00A64367" w:rsidRDefault="00192A60">
            <w:pPr>
              <w:pStyle w:val="afa"/>
            </w:pPr>
            <w:r>
              <w:rPr>
                <w:rFonts w:hint="eastAsia"/>
              </w:rPr>
              <w:t>操作提示信息</w:t>
            </w:r>
          </w:p>
        </w:tc>
        <w:tc>
          <w:tcPr>
            <w:tcW w:w="703" w:type="dxa"/>
            <w:vAlign w:val="center"/>
          </w:tcPr>
          <w:p w:rsidR="00A64367" w:rsidRDefault="00192A60">
            <w:pPr>
              <w:pStyle w:val="afa"/>
            </w:pPr>
            <w:r>
              <w:rPr>
                <w:rFonts w:hint="eastAsia"/>
              </w:rPr>
              <w:t>显示“请确认订单信息”</w:t>
            </w:r>
          </w:p>
        </w:tc>
        <w:tc>
          <w:tcPr>
            <w:tcW w:w="703" w:type="dxa"/>
            <w:vAlign w:val="center"/>
          </w:tcPr>
          <w:p w:rsidR="00A64367" w:rsidRDefault="00A64367">
            <w:pPr>
              <w:pStyle w:val="afa"/>
            </w:pP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C2</w:t>
            </w:r>
          </w:p>
        </w:tc>
        <w:tc>
          <w:tcPr>
            <w:tcW w:w="703" w:type="dxa"/>
            <w:vAlign w:val="center"/>
          </w:tcPr>
          <w:p w:rsidR="00A64367" w:rsidRDefault="00192A60">
            <w:pPr>
              <w:pStyle w:val="afa"/>
            </w:pPr>
            <w:r>
              <w:rPr>
                <w:rFonts w:hint="eastAsia"/>
              </w:rPr>
              <w:t>提示信息</w:t>
            </w:r>
          </w:p>
        </w:tc>
        <w:tc>
          <w:tcPr>
            <w:tcW w:w="703" w:type="dxa"/>
            <w:vAlign w:val="center"/>
          </w:tcPr>
          <w:p w:rsidR="00A64367" w:rsidRDefault="00192A60">
            <w:pPr>
              <w:pStyle w:val="afa"/>
            </w:pPr>
            <w:r>
              <w:rPr>
                <w:rFonts w:hint="eastAsia"/>
              </w:rPr>
              <w:t>显示“订单信息”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C3</w:t>
            </w:r>
          </w:p>
        </w:tc>
        <w:tc>
          <w:tcPr>
            <w:tcW w:w="703" w:type="dxa"/>
            <w:vAlign w:val="center"/>
          </w:tcPr>
          <w:p w:rsidR="00A64367" w:rsidRDefault="00192A60">
            <w:pPr>
              <w:pStyle w:val="afa"/>
            </w:pPr>
            <w:r>
              <w:rPr>
                <w:rFonts w:hint="eastAsia"/>
              </w:rPr>
              <w:t>信息显示</w:t>
            </w:r>
          </w:p>
        </w:tc>
        <w:tc>
          <w:tcPr>
            <w:tcW w:w="703" w:type="dxa"/>
            <w:vAlign w:val="center"/>
          </w:tcPr>
          <w:p w:rsidR="00A64367" w:rsidRDefault="00192A60">
            <w:pPr>
              <w:pStyle w:val="afa"/>
            </w:pPr>
            <w:r>
              <w:rPr>
                <w:rFonts w:hint="eastAsia"/>
              </w:rPr>
              <w:t>显示“支付时间”、“支付类型”、“交易状态”、“商户订单号”、“交易号”、“交易金额”、“实收金额”、“已退金额”</w:t>
            </w:r>
          </w:p>
        </w:tc>
        <w:tc>
          <w:tcPr>
            <w:tcW w:w="703"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电子退款查询界面</w:t>
      </w:r>
    </w:p>
    <w:p w:rsidR="00A64367" w:rsidRDefault="00192A60">
      <w:pPr>
        <w:ind w:firstLine="420"/>
        <w:rPr>
          <w:rFonts w:ascii="宋体" w:cs="Times New Roman"/>
        </w:rPr>
      </w:pPr>
      <w:r>
        <w:rPr>
          <w:rFonts w:ascii="宋体" w:cs="Times New Roman" w:hint="eastAsia"/>
        </w:rPr>
        <w:t>操作员选择电子业务，选择【电子退款】按钮进入支付记录查询功能后，按输入查询条件进行查询，结果显示此界面。</w:t>
      </w:r>
    </w:p>
    <w:p w:rsidR="00A64367" w:rsidRDefault="00192A60">
      <w:pPr>
        <w:ind w:firstLine="420"/>
        <w:rPr>
          <w:rFonts w:ascii="宋体" w:cs="Times New Roman"/>
        </w:rPr>
      </w:pPr>
      <w:r>
        <w:rPr>
          <w:rFonts w:ascii="宋体" w:cs="Times New Roman" w:hint="eastAsia"/>
        </w:rPr>
        <w:t>电子退款查询界面</w:t>
      </w:r>
      <w:proofErr w:type="gramStart"/>
      <w:r>
        <w:rPr>
          <w:rFonts w:ascii="宋体" w:cs="Times New Roman" w:hint="eastAsia"/>
        </w:rPr>
        <w:t>同支付</w:t>
      </w:r>
      <w:proofErr w:type="gramEnd"/>
      <w:r>
        <w:rPr>
          <w:rFonts w:ascii="宋体" w:cs="Times New Roman" w:hint="eastAsia"/>
        </w:rPr>
        <w:t>记录查询界面。</w:t>
      </w:r>
    </w:p>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电子退款查询等待界面</w:t>
      </w:r>
    </w:p>
    <w:p w:rsidR="00A64367" w:rsidRDefault="00192A60">
      <w:pPr>
        <w:ind w:firstLine="420"/>
        <w:rPr>
          <w:rFonts w:ascii="宋体" w:cs="Times New Roman"/>
        </w:rPr>
      </w:pPr>
      <w:r>
        <w:rPr>
          <w:rFonts w:ascii="宋体" w:cs="Times New Roman" w:hint="eastAsia"/>
        </w:rPr>
        <w:t>操作员选择电子业务，选择【电子退款】按钮进入支付记录查询功能，按输入查询条件进行查询过程中，显示此界面。</w:t>
      </w:r>
    </w:p>
    <w:p w:rsidR="00A64367" w:rsidRDefault="00192A60">
      <w:pPr>
        <w:ind w:firstLine="420"/>
        <w:rPr>
          <w:rFonts w:ascii="宋体" w:cs="Times New Roman"/>
        </w:rPr>
      </w:pPr>
      <w:r>
        <w:rPr>
          <w:rFonts w:ascii="宋体" w:cs="Times New Roman" w:hint="eastAsia"/>
        </w:rPr>
        <w:lastRenderedPageBreak/>
        <w:t>电子退款查询等待界面</w:t>
      </w:r>
      <w:proofErr w:type="gramStart"/>
      <w:r>
        <w:rPr>
          <w:rFonts w:ascii="宋体" w:cs="Times New Roman" w:hint="eastAsia"/>
        </w:rPr>
        <w:t>同支付</w:t>
      </w:r>
      <w:proofErr w:type="gramEnd"/>
      <w:r>
        <w:rPr>
          <w:rFonts w:ascii="宋体" w:cs="Times New Roman" w:hint="eastAsia"/>
        </w:rPr>
        <w:t>记录查询等待界面。</w:t>
      </w:r>
    </w:p>
    <w:p w:rsidR="00A64367" w:rsidRDefault="00A64367">
      <w:pPr>
        <w:widowControl/>
        <w:jc w:val="center"/>
      </w:pPr>
    </w:p>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电子退款查询结果界面</w:t>
      </w:r>
    </w:p>
    <w:p w:rsidR="00A64367" w:rsidRDefault="00192A60">
      <w:pPr>
        <w:ind w:firstLine="420"/>
        <w:rPr>
          <w:rFonts w:ascii="宋体" w:cs="Times New Roman"/>
        </w:rPr>
      </w:pPr>
      <w:r>
        <w:rPr>
          <w:rFonts w:ascii="宋体" w:cs="Times New Roman" w:hint="eastAsia"/>
        </w:rPr>
        <w:t>操作员选择电子业务，选择【电子退款】按钮进入支付记录查询功能后，按输入查询条件后进行查询后，结果显示此界面。</w:t>
      </w:r>
    </w:p>
    <w:p w:rsidR="00A64367" w:rsidRDefault="00192A60">
      <w:pPr>
        <w:ind w:firstLine="420"/>
        <w:rPr>
          <w:rFonts w:ascii="宋体" w:cs="Times New Roman"/>
        </w:rPr>
      </w:pPr>
      <w:r>
        <w:rPr>
          <w:rFonts w:ascii="宋体" w:cs="Times New Roman" w:hint="eastAsia"/>
        </w:rPr>
        <w:t>电子退款查询结果界面结构见图100。</w:t>
      </w:r>
    </w:p>
    <w:p w:rsidR="00A64367" w:rsidRDefault="00192A60">
      <w:pPr>
        <w:widowControl/>
        <w:jc w:val="center"/>
        <w:rPr>
          <w:rFonts w:ascii="黑体" w:eastAsia="黑体" w:cs="Times New Roman"/>
        </w:rPr>
      </w:pPr>
      <w:r>
        <w:object w:dxaOrig="8572" w:dyaOrig="6210">
          <v:shape id="_x0000_i1048" type="#_x0000_t75" style="width:428.6pt;height:310.5pt" o:ole="">
            <v:imagedata r:id="rId119" o:title=""/>
          </v:shape>
          <o:OLEObject Type="Embed" ProgID="Visio.Drawing.11" ShapeID="_x0000_i1048" DrawAspect="Content" ObjectID="_1750580054" r:id="rId120"/>
        </w:object>
      </w:r>
      <w:r>
        <w:rPr>
          <w:rFonts w:ascii="黑体" w:eastAsia="黑体" w:cs="Times New Roman" w:hint="eastAsia"/>
        </w:rPr>
        <w:t>图100 退款查询结果界面结构图</w:t>
      </w:r>
    </w:p>
    <w:p w:rsidR="00A64367" w:rsidRDefault="00192A60">
      <w:pPr>
        <w:ind w:firstLine="420"/>
        <w:rPr>
          <w:rFonts w:ascii="宋体" w:cs="Times New Roman"/>
        </w:rPr>
      </w:pPr>
      <w:r>
        <w:rPr>
          <w:rFonts w:ascii="宋体" w:cs="Times New Roman" w:hint="eastAsia"/>
        </w:rPr>
        <w:t>退款查询结果界面显示内容说明见表114。</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14 退款查询结果界面显示内容说明表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C1</w:t>
            </w:r>
          </w:p>
        </w:tc>
        <w:tc>
          <w:tcPr>
            <w:tcW w:w="703" w:type="dxa"/>
            <w:vAlign w:val="center"/>
          </w:tcPr>
          <w:p w:rsidR="00A64367" w:rsidRDefault="00192A60">
            <w:pPr>
              <w:pStyle w:val="afa"/>
            </w:pPr>
            <w:r>
              <w:rPr>
                <w:rFonts w:hint="eastAsia"/>
              </w:rPr>
              <w:t>操作提示信息</w:t>
            </w:r>
          </w:p>
        </w:tc>
        <w:tc>
          <w:tcPr>
            <w:tcW w:w="703" w:type="dxa"/>
            <w:vAlign w:val="center"/>
          </w:tcPr>
          <w:p w:rsidR="00A64367" w:rsidRDefault="00192A60">
            <w:pPr>
              <w:pStyle w:val="afa"/>
            </w:pPr>
            <w:r>
              <w:rPr>
                <w:rFonts w:hint="eastAsia"/>
              </w:rPr>
              <w:t>显示“请确认订单信息后进行退款”</w:t>
            </w:r>
          </w:p>
        </w:tc>
        <w:tc>
          <w:tcPr>
            <w:tcW w:w="703" w:type="dxa"/>
            <w:vAlign w:val="center"/>
          </w:tcPr>
          <w:p w:rsidR="00A64367" w:rsidRDefault="00A64367">
            <w:pPr>
              <w:pStyle w:val="afa"/>
            </w:pP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C2</w:t>
            </w:r>
          </w:p>
        </w:tc>
        <w:tc>
          <w:tcPr>
            <w:tcW w:w="703" w:type="dxa"/>
            <w:vAlign w:val="center"/>
          </w:tcPr>
          <w:p w:rsidR="00A64367" w:rsidRDefault="00192A60">
            <w:pPr>
              <w:pStyle w:val="afa"/>
            </w:pPr>
            <w:r>
              <w:rPr>
                <w:rFonts w:hint="eastAsia"/>
              </w:rPr>
              <w:t>提示信息</w:t>
            </w:r>
          </w:p>
        </w:tc>
        <w:tc>
          <w:tcPr>
            <w:tcW w:w="703" w:type="dxa"/>
            <w:vAlign w:val="center"/>
          </w:tcPr>
          <w:p w:rsidR="00A64367" w:rsidRDefault="00192A60">
            <w:pPr>
              <w:pStyle w:val="afa"/>
            </w:pPr>
            <w:r>
              <w:rPr>
                <w:rFonts w:hint="eastAsia"/>
              </w:rPr>
              <w:t>显示“订单信息”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C3</w:t>
            </w:r>
          </w:p>
        </w:tc>
        <w:tc>
          <w:tcPr>
            <w:tcW w:w="703" w:type="dxa"/>
            <w:vAlign w:val="center"/>
          </w:tcPr>
          <w:p w:rsidR="00A64367" w:rsidRDefault="00192A60">
            <w:pPr>
              <w:pStyle w:val="afa"/>
            </w:pPr>
            <w:r>
              <w:rPr>
                <w:rFonts w:hint="eastAsia"/>
              </w:rPr>
              <w:t>信息显示</w:t>
            </w:r>
          </w:p>
        </w:tc>
        <w:tc>
          <w:tcPr>
            <w:tcW w:w="703" w:type="dxa"/>
            <w:vAlign w:val="center"/>
          </w:tcPr>
          <w:p w:rsidR="00A64367" w:rsidRDefault="00192A60">
            <w:pPr>
              <w:pStyle w:val="afa"/>
            </w:pPr>
            <w:r>
              <w:rPr>
                <w:rFonts w:hint="eastAsia"/>
              </w:rPr>
              <w:t>显示“支付时间”、“支付类型”、“交易状态”、“商户订单号”、“交易号”、“交易金额”、“实收金额”、“已退金额”</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C4</w:t>
            </w:r>
          </w:p>
        </w:tc>
        <w:tc>
          <w:tcPr>
            <w:tcW w:w="703" w:type="dxa"/>
            <w:vAlign w:val="center"/>
          </w:tcPr>
          <w:p w:rsidR="00A64367" w:rsidRDefault="00192A60">
            <w:pPr>
              <w:pStyle w:val="afa"/>
            </w:pPr>
            <w:r>
              <w:rPr>
                <w:rFonts w:hint="eastAsia"/>
              </w:rPr>
              <w:t>提示信息</w:t>
            </w:r>
          </w:p>
        </w:tc>
        <w:tc>
          <w:tcPr>
            <w:tcW w:w="703" w:type="dxa"/>
            <w:vAlign w:val="center"/>
          </w:tcPr>
          <w:p w:rsidR="00A64367" w:rsidRDefault="00192A60">
            <w:pPr>
              <w:pStyle w:val="afa"/>
            </w:pPr>
            <w:r>
              <w:rPr>
                <w:rFonts w:hint="eastAsia"/>
              </w:rPr>
              <w:t>显示“退款信息”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5</w:t>
            </w:r>
          </w:p>
        </w:tc>
        <w:tc>
          <w:tcPr>
            <w:tcW w:w="703" w:type="dxa"/>
            <w:vAlign w:val="center"/>
          </w:tcPr>
          <w:p w:rsidR="00A64367" w:rsidRDefault="00192A60">
            <w:pPr>
              <w:pStyle w:val="afa"/>
            </w:pPr>
            <w:r>
              <w:t>C5</w:t>
            </w:r>
          </w:p>
        </w:tc>
        <w:tc>
          <w:tcPr>
            <w:tcW w:w="703" w:type="dxa"/>
            <w:vAlign w:val="center"/>
          </w:tcPr>
          <w:p w:rsidR="00A64367" w:rsidRDefault="00192A60">
            <w:pPr>
              <w:pStyle w:val="afa"/>
            </w:pPr>
            <w:r>
              <w:rPr>
                <w:rFonts w:hint="eastAsia"/>
              </w:rPr>
              <w:t>输入提示信息</w:t>
            </w:r>
          </w:p>
        </w:tc>
        <w:tc>
          <w:tcPr>
            <w:tcW w:w="703" w:type="dxa"/>
            <w:vAlign w:val="center"/>
          </w:tcPr>
          <w:p w:rsidR="00A64367" w:rsidRDefault="00192A60">
            <w:pPr>
              <w:pStyle w:val="afa"/>
            </w:pPr>
            <w:r>
              <w:rPr>
                <w:rFonts w:hint="eastAsia"/>
              </w:rPr>
              <w:t>显示“退款金额”</w:t>
            </w:r>
          </w:p>
        </w:tc>
        <w:tc>
          <w:tcPr>
            <w:tcW w:w="703" w:type="dxa"/>
            <w:vAlign w:val="center"/>
          </w:tcPr>
          <w:p w:rsidR="00A64367" w:rsidRDefault="00A64367">
            <w:pPr>
              <w:pStyle w:val="afa"/>
            </w:pPr>
          </w:p>
        </w:tc>
      </w:tr>
      <w:tr w:rsidR="00A64367">
        <w:trPr>
          <w:trHeight w:val="340"/>
          <w:jc w:val="center"/>
        </w:trPr>
        <w:tc>
          <w:tcPr>
            <w:tcW w:w="703" w:type="dxa"/>
            <w:vAlign w:val="center"/>
          </w:tcPr>
          <w:p w:rsidR="00A64367" w:rsidRDefault="00192A60">
            <w:pPr>
              <w:pStyle w:val="afa"/>
            </w:pPr>
            <w:r>
              <w:lastRenderedPageBreak/>
              <w:t>6</w:t>
            </w:r>
          </w:p>
        </w:tc>
        <w:tc>
          <w:tcPr>
            <w:tcW w:w="703" w:type="dxa"/>
            <w:vAlign w:val="center"/>
          </w:tcPr>
          <w:p w:rsidR="00A64367" w:rsidRDefault="00192A60">
            <w:pPr>
              <w:pStyle w:val="afa"/>
            </w:pPr>
            <w:r>
              <w:t>C6</w:t>
            </w:r>
          </w:p>
        </w:tc>
        <w:tc>
          <w:tcPr>
            <w:tcW w:w="703" w:type="dxa"/>
            <w:vAlign w:val="center"/>
          </w:tcPr>
          <w:p w:rsidR="00A64367" w:rsidRDefault="00192A60">
            <w:pPr>
              <w:pStyle w:val="afa"/>
            </w:pPr>
            <w:r>
              <w:rPr>
                <w:rFonts w:hint="eastAsia"/>
              </w:rPr>
              <w:t>输入框</w:t>
            </w:r>
          </w:p>
        </w:tc>
        <w:tc>
          <w:tcPr>
            <w:tcW w:w="703" w:type="dxa"/>
            <w:vAlign w:val="center"/>
          </w:tcPr>
          <w:p w:rsidR="00A64367" w:rsidRDefault="00192A60">
            <w:pPr>
              <w:pStyle w:val="afa"/>
            </w:pPr>
            <w:r>
              <w:rPr>
                <w:rFonts w:hint="eastAsia"/>
              </w:rPr>
              <w:t>“退款金额”输入框</w:t>
            </w:r>
          </w:p>
        </w:tc>
        <w:tc>
          <w:tcPr>
            <w:tcW w:w="703" w:type="dxa"/>
            <w:vAlign w:val="center"/>
          </w:tcPr>
          <w:p w:rsidR="00A64367" w:rsidRDefault="00A64367">
            <w:pPr>
              <w:pStyle w:val="afa"/>
            </w:pPr>
          </w:p>
        </w:tc>
      </w:tr>
      <w:tr w:rsidR="00A64367">
        <w:trPr>
          <w:trHeight w:val="340"/>
          <w:jc w:val="center"/>
        </w:trPr>
        <w:tc>
          <w:tcPr>
            <w:tcW w:w="703" w:type="dxa"/>
            <w:vAlign w:val="center"/>
          </w:tcPr>
          <w:p w:rsidR="00A64367" w:rsidRDefault="00192A60">
            <w:pPr>
              <w:pStyle w:val="afa"/>
            </w:pPr>
            <w:r>
              <w:t>7</w:t>
            </w:r>
          </w:p>
        </w:tc>
        <w:tc>
          <w:tcPr>
            <w:tcW w:w="703" w:type="dxa"/>
            <w:vAlign w:val="center"/>
          </w:tcPr>
          <w:p w:rsidR="00A64367" w:rsidRDefault="00192A60">
            <w:pPr>
              <w:pStyle w:val="afa"/>
            </w:pPr>
            <w:r>
              <w:t>C7</w:t>
            </w:r>
          </w:p>
        </w:tc>
        <w:tc>
          <w:tcPr>
            <w:tcW w:w="703" w:type="dxa"/>
            <w:vAlign w:val="center"/>
          </w:tcPr>
          <w:p w:rsidR="00A64367" w:rsidRDefault="00192A60">
            <w:pPr>
              <w:pStyle w:val="afa"/>
            </w:pPr>
            <w:r>
              <w:rPr>
                <w:rFonts w:hint="eastAsia"/>
              </w:rPr>
              <w:t>退款确认按钮</w:t>
            </w:r>
          </w:p>
        </w:tc>
        <w:tc>
          <w:tcPr>
            <w:tcW w:w="703" w:type="dxa"/>
            <w:vAlign w:val="center"/>
          </w:tcPr>
          <w:p w:rsidR="00A64367" w:rsidRDefault="00192A60">
            <w:pPr>
              <w:pStyle w:val="afa"/>
            </w:pPr>
            <w:r>
              <w:rPr>
                <w:rFonts w:hint="eastAsia"/>
              </w:rPr>
              <w:t>【退款】按钮</w:t>
            </w:r>
          </w:p>
        </w:tc>
        <w:tc>
          <w:tcPr>
            <w:tcW w:w="703" w:type="dxa"/>
            <w:vAlign w:val="center"/>
          </w:tcPr>
          <w:p w:rsidR="00A64367" w:rsidRDefault="00A64367">
            <w:pPr>
              <w:pStyle w:val="afa"/>
            </w:pP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电子退款完成界面</w:t>
      </w:r>
    </w:p>
    <w:p w:rsidR="00A64367" w:rsidRDefault="00192A60">
      <w:pPr>
        <w:ind w:firstLine="420"/>
        <w:rPr>
          <w:rFonts w:ascii="宋体" w:cs="Times New Roman"/>
        </w:rPr>
      </w:pPr>
      <w:r>
        <w:rPr>
          <w:rFonts w:ascii="宋体" w:cs="Times New Roman" w:hint="eastAsia"/>
        </w:rPr>
        <w:t>操作员选择电子业务，选择【电子退款】按钮进入支付记录查询功能后，按输入查询条件进行查询，同时进行电子退款确认后，进入电子退款完成界面。</w:t>
      </w:r>
    </w:p>
    <w:p w:rsidR="00A64367" w:rsidRDefault="00192A60">
      <w:pPr>
        <w:ind w:firstLine="420"/>
        <w:rPr>
          <w:rFonts w:ascii="宋体" w:cs="Times New Roman"/>
        </w:rPr>
      </w:pPr>
      <w:r>
        <w:rPr>
          <w:rFonts w:ascii="宋体" w:cs="Times New Roman" w:hint="eastAsia"/>
        </w:rPr>
        <w:t>电子退款完成界面结构见图101。</w:t>
      </w:r>
    </w:p>
    <w:p w:rsidR="00A64367" w:rsidRDefault="00192A60">
      <w:pPr>
        <w:widowControl/>
        <w:jc w:val="center"/>
        <w:rPr>
          <w:rFonts w:ascii="黑体" w:eastAsia="黑体" w:cs="Times New Roman"/>
        </w:rPr>
      </w:pPr>
      <w:r>
        <w:object w:dxaOrig="8572" w:dyaOrig="6210">
          <v:shape id="_x0000_i1049" type="#_x0000_t75" style="width:428.6pt;height:310.5pt" o:ole="">
            <v:imagedata r:id="rId121" o:title=""/>
          </v:shape>
          <o:OLEObject Type="Embed" ProgID="Visio.Drawing.11" ShapeID="_x0000_i1049" DrawAspect="Content" ObjectID="_1750580055" r:id="rId122"/>
        </w:object>
      </w:r>
      <w:r>
        <w:rPr>
          <w:rFonts w:ascii="黑体" w:eastAsia="黑体" w:cs="Times New Roman" w:hint="eastAsia"/>
        </w:rPr>
        <w:t>图</w:t>
      </w:r>
      <w:r>
        <w:rPr>
          <w:rFonts w:ascii="黑体" w:eastAsia="黑体" w:cs="Times New Roman"/>
        </w:rPr>
        <w:t>10</w:t>
      </w:r>
      <w:r>
        <w:rPr>
          <w:rFonts w:ascii="黑体" w:eastAsia="黑体" w:cs="Times New Roman" w:hint="eastAsia"/>
        </w:rPr>
        <w:t>1电子退款完成界面结构图</w:t>
      </w:r>
    </w:p>
    <w:p w:rsidR="00A64367" w:rsidRDefault="00192A60">
      <w:pPr>
        <w:ind w:firstLine="420"/>
        <w:rPr>
          <w:rFonts w:ascii="宋体" w:cs="Times New Roman"/>
        </w:rPr>
      </w:pPr>
      <w:r>
        <w:rPr>
          <w:rFonts w:ascii="宋体" w:cs="Times New Roman" w:hint="eastAsia"/>
        </w:rPr>
        <w:t>电子退款完成界面显示内容说明见表115。</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15 电子退款完成界面显示内容说明表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C1</w:t>
            </w:r>
          </w:p>
        </w:tc>
        <w:tc>
          <w:tcPr>
            <w:tcW w:w="703" w:type="dxa"/>
            <w:vAlign w:val="center"/>
          </w:tcPr>
          <w:p w:rsidR="00A64367" w:rsidRDefault="00192A60">
            <w:pPr>
              <w:pStyle w:val="afa"/>
            </w:pPr>
            <w:r>
              <w:rPr>
                <w:rFonts w:hint="eastAsia"/>
              </w:rPr>
              <w:t>操作提示信息</w:t>
            </w:r>
          </w:p>
        </w:tc>
        <w:tc>
          <w:tcPr>
            <w:tcW w:w="703" w:type="dxa"/>
            <w:vAlign w:val="center"/>
          </w:tcPr>
          <w:p w:rsidR="00A64367" w:rsidRDefault="00192A60">
            <w:pPr>
              <w:pStyle w:val="afa"/>
            </w:pPr>
            <w:r>
              <w:rPr>
                <w:rFonts w:hint="eastAsia"/>
              </w:rPr>
              <w:t>显示电子退款操作的结果，如“退款成功”、“退款失败”</w:t>
            </w:r>
          </w:p>
        </w:tc>
        <w:tc>
          <w:tcPr>
            <w:tcW w:w="703" w:type="dxa"/>
            <w:vAlign w:val="center"/>
          </w:tcPr>
          <w:p w:rsidR="00A64367" w:rsidRDefault="00A64367">
            <w:pPr>
              <w:pStyle w:val="afa"/>
            </w:pP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C2</w:t>
            </w:r>
          </w:p>
        </w:tc>
        <w:tc>
          <w:tcPr>
            <w:tcW w:w="703" w:type="dxa"/>
            <w:vAlign w:val="center"/>
          </w:tcPr>
          <w:p w:rsidR="00A64367" w:rsidRDefault="00192A60">
            <w:pPr>
              <w:pStyle w:val="afa"/>
            </w:pPr>
            <w:r>
              <w:rPr>
                <w:rFonts w:hint="eastAsia"/>
              </w:rPr>
              <w:t>提示信息</w:t>
            </w:r>
          </w:p>
        </w:tc>
        <w:tc>
          <w:tcPr>
            <w:tcW w:w="703" w:type="dxa"/>
            <w:vAlign w:val="center"/>
          </w:tcPr>
          <w:p w:rsidR="00A64367" w:rsidRDefault="00192A60">
            <w:pPr>
              <w:pStyle w:val="afa"/>
            </w:pPr>
            <w:r>
              <w:rPr>
                <w:rFonts w:hint="eastAsia"/>
              </w:rPr>
              <w:t>显示“电子退款信息”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C3</w:t>
            </w:r>
          </w:p>
        </w:tc>
        <w:tc>
          <w:tcPr>
            <w:tcW w:w="703" w:type="dxa"/>
            <w:vAlign w:val="center"/>
          </w:tcPr>
          <w:p w:rsidR="00A64367" w:rsidRDefault="00192A60">
            <w:pPr>
              <w:pStyle w:val="afa"/>
            </w:pPr>
            <w:r>
              <w:rPr>
                <w:rFonts w:hint="eastAsia"/>
              </w:rPr>
              <w:t>信息显示</w:t>
            </w:r>
          </w:p>
        </w:tc>
        <w:tc>
          <w:tcPr>
            <w:tcW w:w="703" w:type="dxa"/>
            <w:vAlign w:val="center"/>
          </w:tcPr>
          <w:p w:rsidR="00A64367" w:rsidRDefault="00192A60">
            <w:pPr>
              <w:pStyle w:val="afa"/>
            </w:pPr>
            <w:r>
              <w:rPr>
                <w:rFonts w:hint="eastAsia"/>
              </w:rPr>
              <w:t>显示“支付类型”、“退款状态”、“商户订单号”、“交易号”、“退款金额”</w:t>
            </w:r>
          </w:p>
        </w:tc>
        <w:tc>
          <w:tcPr>
            <w:tcW w:w="703"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lastRenderedPageBreak/>
        <w:t>退款记录查询界面</w:t>
      </w:r>
    </w:p>
    <w:p w:rsidR="00A64367" w:rsidRDefault="00192A60">
      <w:pPr>
        <w:ind w:firstLine="420"/>
        <w:rPr>
          <w:rFonts w:ascii="宋体" w:cs="Times New Roman"/>
        </w:rPr>
      </w:pPr>
      <w:r>
        <w:rPr>
          <w:rFonts w:ascii="宋体" w:cs="Times New Roman" w:hint="eastAsia"/>
        </w:rPr>
        <w:t>操作员选择电子业务，选择【退款记录查询】按钮进入退款记录查询功能后，按输入查询条件进行查询，查询结果显示此界面。</w:t>
      </w:r>
    </w:p>
    <w:p w:rsidR="00A64367" w:rsidRDefault="00192A60">
      <w:pPr>
        <w:ind w:firstLine="420"/>
        <w:rPr>
          <w:rFonts w:ascii="宋体" w:cs="Times New Roman"/>
        </w:rPr>
      </w:pPr>
      <w:r>
        <w:rPr>
          <w:rFonts w:ascii="宋体" w:cs="Times New Roman" w:hint="eastAsia"/>
        </w:rPr>
        <w:t>退款记录查询界面</w:t>
      </w:r>
      <w:proofErr w:type="gramStart"/>
      <w:r>
        <w:rPr>
          <w:rFonts w:ascii="宋体" w:cs="Times New Roman" w:hint="eastAsia"/>
        </w:rPr>
        <w:t>同支付</w:t>
      </w:r>
      <w:proofErr w:type="gramEnd"/>
      <w:r>
        <w:rPr>
          <w:rFonts w:ascii="宋体" w:cs="Times New Roman" w:hint="eastAsia"/>
        </w:rPr>
        <w:t>记录查询界面。</w:t>
      </w:r>
    </w:p>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退款记录查询等待界面</w:t>
      </w:r>
    </w:p>
    <w:p w:rsidR="00A64367" w:rsidRDefault="00192A60">
      <w:pPr>
        <w:ind w:firstLine="420"/>
        <w:rPr>
          <w:rFonts w:ascii="宋体" w:cs="Times New Roman"/>
        </w:rPr>
      </w:pPr>
      <w:r>
        <w:rPr>
          <w:rFonts w:ascii="宋体" w:cs="Times New Roman" w:hint="eastAsia"/>
        </w:rPr>
        <w:t>操作员选择电子业务，选择【退款记录查询】按钮进入退款记录查询功能，按输入查询条件进行查询过程中，显示退款记录查询等待界面。</w:t>
      </w:r>
    </w:p>
    <w:p w:rsidR="00A64367" w:rsidRDefault="00192A60">
      <w:pPr>
        <w:ind w:firstLine="420"/>
        <w:rPr>
          <w:rFonts w:ascii="宋体" w:cs="Times New Roman"/>
        </w:rPr>
      </w:pPr>
      <w:r>
        <w:rPr>
          <w:rFonts w:ascii="宋体" w:cs="Times New Roman" w:hint="eastAsia"/>
        </w:rPr>
        <w:t>退款记录查询等待界面结构图</w:t>
      </w:r>
      <w:proofErr w:type="gramStart"/>
      <w:r>
        <w:rPr>
          <w:rFonts w:ascii="宋体" w:cs="Times New Roman" w:hint="eastAsia"/>
        </w:rPr>
        <w:t>同支付</w:t>
      </w:r>
      <w:proofErr w:type="gramEnd"/>
      <w:r>
        <w:rPr>
          <w:rFonts w:ascii="宋体" w:cs="Times New Roman" w:hint="eastAsia"/>
        </w:rPr>
        <w:t>记录查询等待界面。</w:t>
      </w:r>
    </w:p>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退款记录查询结果界面</w:t>
      </w:r>
    </w:p>
    <w:p w:rsidR="00A64367" w:rsidRDefault="00192A60">
      <w:pPr>
        <w:ind w:firstLine="420"/>
        <w:rPr>
          <w:rFonts w:ascii="宋体" w:cs="Times New Roman"/>
        </w:rPr>
      </w:pPr>
      <w:r>
        <w:rPr>
          <w:rFonts w:ascii="宋体" w:cs="Times New Roman" w:hint="eastAsia"/>
        </w:rPr>
        <w:t>操作员选择电子业务，选择【退款记录查询】按钮进入退款记录查询功能后，按输入查询条件后进行查询，查询结果显示此界面。</w:t>
      </w:r>
    </w:p>
    <w:p w:rsidR="00A64367" w:rsidRDefault="00192A60">
      <w:pPr>
        <w:ind w:firstLine="420"/>
        <w:rPr>
          <w:rFonts w:ascii="宋体" w:cs="Times New Roman"/>
        </w:rPr>
      </w:pPr>
      <w:r>
        <w:rPr>
          <w:rFonts w:ascii="宋体" w:cs="Times New Roman" w:hint="eastAsia"/>
        </w:rPr>
        <w:t>退款记录查询结果界面结构见图102。</w:t>
      </w:r>
    </w:p>
    <w:p w:rsidR="00A64367" w:rsidRDefault="00192A60">
      <w:pPr>
        <w:widowControl/>
        <w:jc w:val="center"/>
        <w:rPr>
          <w:rFonts w:ascii="黑体" w:eastAsia="黑体" w:cs="Times New Roman"/>
        </w:rPr>
      </w:pPr>
      <w:r>
        <w:object w:dxaOrig="8572" w:dyaOrig="6210">
          <v:shape id="_x0000_i1050" type="#_x0000_t75" style="width:428.6pt;height:310.5pt" o:ole="">
            <v:imagedata r:id="rId117" o:title=""/>
          </v:shape>
          <o:OLEObject Type="Embed" ProgID="Visio.Drawing.11" ShapeID="_x0000_i1050" DrawAspect="Content" ObjectID="_1750580056" r:id="rId123"/>
        </w:object>
      </w:r>
      <w:r>
        <w:rPr>
          <w:rFonts w:ascii="黑体" w:eastAsia="黑体" w:cs="Times New Roman" w:hint="eastAsia"/>
        </w:rPr>
        <w:t>图</w:t>
      </w:r>
      <w:r>
        <w:rPr>
          <w:rFonts w:ascii="黑体" w:eastAsia="黑体" w:cs="Times New Roman"/>
        </w:rPr>
        <w:t>10</w:t>
      </w:r>
      <w:r>
        <w:rPr>
          <w:rFonts w:ascii="黑体" w:eastAsia="黑体" w:cs="Times New Roman" w:hint="eastAsia"/>
        </w:rPr>
        <w:t>2 退款查询结果界面结构图</w:t>
      </w:r>
    </w:p>
    <w:p w:rsidR="00A64367" w:rsidRDefault="00192A60">
      <w:pPr>
        <w:ind w:firstLine="420"/>
        <w:rPr>
          <w:rFonts w:ascii="宋体" w:cs="Times New Roman"/>
        </w:rPr>
      </w:pPr>
      <w:r>
        <w:rPr>
          <w:rFonts w:ascii="宋体" w:cs="Times New Roman" w:hint="eastAsia"/>
        </w:rPr>
        <w:t>退款查询结果界面显示内容说明见表116。</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16 退款查询结果界面显示内容说明表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C1</w:t>
            </w:r>
          </w:p>
        </w:tc>
        <w:tc>
          <w:tcPr>
            <w:tcW w:w="703" w:type="dxa"/>
            <w:vAlign w:val="center"/>
          </w:tcPr>
          <w:p w:rsidR="00A64367" w:rsidRDefault="00192A60">
            <w:pPr>
              <w:pStyle w:val="afa"/>
            </w:pPr>
            <w:r>
              <w:rPr>
                <w:rFonts w:hint="eastAsia"/>
              </w:rPr>
              <w:t>操作提示信息</w:t>
            </w:r>
          </w:p>
        </w:tc>
        <w:tc>
          <w:tcPr>
            <w:tcW w:w="703" w:type="dxa"/>
            <w:vAlign w:val="center"/>
          </w:tcPr>
          <w:p w:rsidR="00A64367" w:rsidRDefault="00192A60">
            <w:pPr>
              <w:pStyle w:val="afa"/>
            </w:pPr>
            <w:r>
              <w:rPr>
                <w:rFonts w:hint="eastAsia"/>
              </w:rPr>
              <w:t>显示“请确认退款信息”</w:t>
            </w:r>
          </w:p>
        </w:tc>
        <w:tc>
          <w:tcPr>
            <w:tcW w:w="703" w:type="dxa"/>
            <w:vAlign w:val="center"/>
          </w:tcPr>
          <w:p w:rsidR="00A64367" w:rsidRDefault="00A64367">
            <w:pPr>
              <w:pStyle w:val="afa"/>
            </w:pP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C2</w:t>
            </w:r>
          </w:p>
        </w:tc>
        <w:tc>
          <w:tcPr>
            <w:tcW w:w="703" w:type="dxa"/>
            <w:vAlign w:val="center"/>
          </w:tcPr>
          <w:p w:rsidR="00A64367" w:rsidRDefault="00192A60">
            <w:pPr>
              <w:pStyle w:val="afa"/>
            </w:pPr>
            <w:r>
              <w:rPr>
                <w:rFonts w:hint="eastAsia"/>
              </w:rPr>
              <w:t>提示信息</w:t>
            </w:r>
          </w:p>
        </w:tc>
        <w:tc>
          <w:tcPr>
            <w:tcW w:w="703" w:type="dxa"/>
            <w:vAlign w:val="center"/>
          </w:tcPr>
          <w:p w:rsidR="00A64367" w:rsidRDefault="00192A60">
            <w:pPr>
              <w:pStyle w:val="afa"/>
            </w:pPr>
            <w:r>
              <w:rPr>
                <w:rFonts w:hint="eastAsia"/>
              </w:rPr>
              <w:t>显示“退款信息”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C3</w:t>
            </w:r>
          </w:p>
        </w:tc>
        <w:tc>
          <w:tcPr>
            <w:tcW w:w="703" w:type="dxa"/>
            <w:vAlign w:val="center"/>
          </w:tcPr>
          <w:p w:rsidR="00A64367" w:rsidRDefault="00192A60">
            <w:pPr>
              <w:pStyle w:val="afa"/>
            </w:pPr>
            <w:r>
              <w:rPr>
                <w:rFonts w:hint="eastAsia"/>
              </w:rPr>
              <w:t>信息显示</w:t>
            </w:r>
          </w:p>
        </w:tc>
        <w:tc>
          <w:tcPr>
            <w:tcW w:w="703" w:type="dxa"/>
            <w:vAlign w:val="center"/>
          </w:tcPr>
          <w:p w:rsidR="00A64367" w:rsidRDefault="00192A60">
            <w:pPr>
              <w:pStyle w:val="afa"/>
            </w:pPr>
            <w:r>
              <w:rPr>
                <w:rFonts w:hint="eastAsia"/>
              </w:rPr>
              <w:t>显示“支付类型”、</w:t>
            </w:r>
            <w:r>
              <w:rPr>
                <w:rFonts w:hint="eastAsia"/>
              </w:rPr>
              <w:lastRenderedPageBreak/>
              <w:t>“退款状态”、“商户订单号”、“交易号”、“交易金额”、“退款金额”</w:t>
            </w:r>
          </w:p>
        </w:tc>
        <w:tc>
          <w:tcPr>
            <w:tcW w:w="703" w:type="dxa"/>
            <w:vAlign w:val="center"/>
          </w:tcPr>
          <w:p w:rsidR="00A64367" w:rsidRDefault="00192A60">
            <w:pPr>
              <w:pStyle w:val="afa"/>
            </w:pPr>
            <w:r>
              <w:rPr>
                <w:rFonts w:hint="eastAsia"/>
              </w:rPr>
              <w:lastRenderedPageBreak/>
              <w:t>无</w:t>
            </w:r>
          </w:p>
        </w:tc>
      </w:tr>
    </w:tbl>
    <w:p w:rsidR="00A64367" w:rsidRDefault="00192A60">
      <w:pPr>
        <w:numPr>
          <w:ilvl w:val="1"/>
          <w:numId w:val="3"/>
        </w:numPr>
        <w:spacing w:beforeLines="50" w:before="156" w:afterLines="50" w:after="156"/>
        <w:ind w:left="0"/>
        <w:outlineLvl w:val="2"/>
        <w:rPr>
          <w:rFonts w:ascii="黑体" w:eastAsia="黑体" w:cs="Times New Roman"/>
          <w:szCs w:val="21"/>
        </w:rPr>
      </w:pPr>
      <w:bookmarkStart w:id="44" w:name="_Toc61872617"/>
      <w:bookmarkStart w:id="45" w:name="_Toc122448282"/>
      <w:bookmarkStart w:id="46" w:name="_Toc2675733"/>
      <w:bookmarkEnd w:id="43"/>
      <w:r>
        <w:rPr>
          <w:rFonts w:ascii="黑体" w:eastAsia="黑体" w:cs="Times New Roman" w:hint="eastAsia"/>
          <w:szCs w:val="21"/>
        </w:rPr>
        <w:lastRenderedPageBreak/>
        <w:t>维护业务界面标准</w:t>
      </w:r>
      <w:bookmarkEnd w:id="44"/>
      <w:bookmarkEnd w:id="45"/>
      <w:bookmarkEnd w:id="46"/>
    </w:p>
    <w:p w:rsidR="00A64367" w:rsidRDefault="00192A60">
      <w:pPr>
        <w:ind w:firstLine="420"/>
        <w:rPr>
          <w:rFonts w:ascii="宋体" w:cs="Times New Roman"/>
        </w:rPr>
      </w:pPr>
      <w:r>
        <w:rPr>
          <w:rFonts w:ascii="宋体" w:cs="Times New Roman" w:hint="eastAsia"/>
        </w:rPr>
        <w:t>BOM进入维护业务时，乘客画面应为暂停服务画面。</w:t>
      </w:r>
    </w:p>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维护业务基本界面</w:t>
      </w:r>
    </w:p>
    <w:p w:rsidR="00A64367" w:rsidRDefault="00192A60">
      <w:pPr>
        <w:ind w:firstLine="420"/>
        <w:rPr>
          <w:rFonts w:ascii="宋体" w:cs="Times New Roman"/>
        </w:rPr>
      </w:pPr>
      <w:r>
        <w:rPr>
          <w:rFonts w:ascii="宋体" w:cs="Times New Roman" w:hint="eastAsia"/>
        </w:rPr>
        <w:t>维护业务基本界面结构见图103。</w:t>
      </w:r>
    </w:p>
    <w:p w:rsidR="00A64367" w:rsidRDefault="00192A60">
      <w:pPr>
        <w:jc w:val="center"/>
        <w:rPr>
          <w:rFonts w:ascii="黑体" w:eastAsia="黑体" w:cs="Times New Roman"/>
        </w:rPr>
      </w:pPr>
      <w:r>
        <w:object w:dxaOrig="8310" w:dyaOrig="6012">
          <v:shape id="_x0000_i1051" type="#_x0000_t75" style="width:415.5pt;height:300.6pt" o:ole="">
            <v:imagedata r:id="rId124" o:title=""/>
          </v:shape>
          <o:OLEObject Type="Embed" ProgID="Visio.Drawing.11" ShapeID="_x0000_i1051" DrawAspect="Content" ObjectID="_1750580057" r:id="rId125"/>
        </w:object>
      </w:r>
      <w:r>
        <w:rPr>
          <w:rFonts w:ascii="黑体" w:eastAsia="黑体" w:cs="Times New Roman" w:hint="eastAsia"/>
        </w:rPr>
        <w:t>图</w:t>
      </w:r>
      <w:r>
        <w:rPr>
          <w:rFonts w:ascii="黑体" w:eastAsia="黑体" w:cs="Times New Roman"/>
        </w:rPr>
        <w:t>10</w:t>
      </w:r>
      <w:r>
        <w:rPr>
          <w:rFonts w:ascii="黑体" w:eastAsia="黑体" w:cs="Times New Roman" w:hint="eastAsia"/>
        </w:rPr>
        <w:t>3 维护业务基本界面结构图</w:t>
      </w:r>
    </w:p>
    <w:p w:rsidR="00A64367" w:rsidRDefault="00192A60">
      <w:pPr>
        <w:ind w:firstLine="420"/>
        <w:rPr>
          <w:rFonts w:ascii="宋体" w:cs="Times New Roman"/>
        </w:rPr>
      </w:pPr>
      <w:r>
        <w:rPr>
          <w:rFonts w:ascii="宋体" w:cs="Times New Roman" w:hint="eastAsia"/>
        </w:rPr>
        <w:t>维护业务基本界面显示内容说明见表117。</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表117 维护业务基本界面显示内容说明表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A1</w:t>
            </w:r>
          </w:p>
        </w:tc>
        <w:tc>
          <w:tcPr>
            <w:tcW w:w="703" w:type="dxa"/>
            <w:vAlign w:val="center"/>
          </w:tcPr>
          <w:p w:rsidR="00A64367" w:rsidRDefault="00192A60">
            <w:pPr>
              <w:pStyle w:val="afa"/>
            </w:pPr>
            <w:r>
              <w:t>LOGO</w:t>
            </w:r>
          </w:p>
        </w:tc>
        <w:tc>
          <w:tcPr>
            <w:tcW w:w="703" w:type="dxa"/>
            <w:vAlign w:val="center"/>
          </w:tcPr>
          <w:p w:rsidR="00A64367" w:rsidRDefault="00192A60">
            <w:pPr>
              <w:pStyle w:val="afa"/>
              <w:jc w:val="both"/>
            </w:pPr>
            <w:r>
              <w:rPr>
                <w:rFonts w:hint="eastAsia"/>
              </w:rPr>
              <w:t>显示</w:t>
            </w:r>
            <w:r>
              <w:t>LOGO</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A2</w:t>
            </w:r>
          </w:p>
        </w:tc>
        <w:tc>
          <w:tcPr>
            <w:tcW w:w="703" w:type="dxa"/>
            <w:vAlign w:val="center"/>
          </w:tcPr>
          <w:p w:rsidR="00A64367" w:rsidRDefault="00192A60">
            <w:pPr>
              <w:pStyle w:val="afa"/>
            </w:pPr>
            <w:r>
              <w:rPr>
                <w:rFonts w:hint="eastAsia"/>
              </w:rPr>
              <w:t>一级菜单按钮区</w:t>
            </w:r>
          </w:p>
        </w:tc>
        <w:tc>
          <w:tcPr>
            <w:tcW w:w="703" w:type="dxa"/>
            <w:vAlign w:val="center"/>
          </w:tcPr>
          <w:p w:rsidR="00A64367" w:rsidRDefault="00192A60">
            <w:pPr>
              <w:pStyle w:val="afa"/>
            </w:pPr>
            <w:r>
              <w:rPr>
                <w:rFonts w:hint="eastAsia"/>
              </w:rPr>
              <w:t>显示一级菜单按钮，如系统设定、设备管理、硬件自检等。按钮可根据配置文件动态加载。</w:t>
            </w:r>
          </w:p>
        </w:tc>
        <w:tc>
          <w:tcPr>
            <w:tcW w:w="703" w:type="dxa"/>
            <w:vAlign w:val="center"/>
          </w:tcPr>
          <w:p w:rsidR="00A64367" w:rsidRDefault="00192A60">
            <w:pPr>
              <w:pStyle w:val="afa"/>
            </w:pPr>
            <w:r>
              <w:rPr>
                <w:rFonts w:hint="eastAsia"/>
              </w:rPr>
              <w:t>二级菜单按钮、</w:t>
            </w:r>
            <w:r>
              <w:t>B</w:t>
            </w:r>
            <w:r>
              <w:t>区、</w:t>
            </w:r>
            <w:r>
              <w:t>C</w:t>
            </w:r>
            <w:proofErr w:type="gramStart"/>
            <w:r>
              <w:rPr>
                <w:rFonts w:hint="eastAsia"/>
              </w:rPr>
              <w:t>区内容</w:t>
            </w:r>
            <w:proofErr w:type="gramEnd"/>
            <w:r>
              <w:rPr>
                <w:rFonts w:hint="eastAsia"/>
              </w:rPr>
              <w:t>相应更改</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A3</w:t>
            </w:r>
          </w:p>
        </w:tc>
        <w:tc>
          <w:tcPr>
            <w:tcW w:w="703" w:type="dxa"/>
            <w:vAlign w:val="center"/>
          </w:tcPr>
          <w:p w:rsidR="00A64367" w:rsidRDefault="00192A60">
            <w:pPr>
              <w:pStyle w:val="afa"/>
            </w:pPr>
            <w:r>
              <w:rPr>
                <w:rFonts w:hint="eastAsia"/>
              </w:rPr>
              <w:t>二级菜单按钮区</w:t>
            </w:r>
          </w:p>
        </w:tc>
        <w:tc>
          <w:tcPr>
            <w:tcW w:w="703" w:type="dxa"/>
            <w:vAlign w:val="center"/>
          </w:tcPr>
          <w:p w:rsidR="00A64367" w:rsidRDefault="00192A60">
            <w:pPr>
              <w:pStyle w:val="afa"/>
            </w:pPr>
            <w:r>
              <w:rPr>
                <w:rFonts w:hint="eastAsia"/>
              </w:rPr>
              <w:t>显示二级菜单按钮，当一级菜单按</w:t>
            </w:r>
            <w:r>
              <w:rPr>
                <w:rFonts w:hint="eastAsia"/>
              </w:rPr>
              <w:lastRenderedPageBreak/>
              <w:t>钮发生更改时候，二级菜单按钮相应更改，按钮可根据配置文件或系统参数动态加载。</w:t>
            </w:r>
          </w:p>
        </w:tc>
        <w:tc>
          <w:tcPr>
            <w:tcW w:w="703" w:type="dxa"/>
            <w:vAlign w:val="center"/>
          </w:tcPr>
          <w:p w:rsidR="00A64367" w:rsidRDefault="00192A60">
            <w:pPr>
              <w:pStyle w:val="afa"/>
            </w:pPr>
            <w:r>
              <w:lastRenderedPageBreak/>
              <w:t>B</w:t>
            </w:r>
            <w:r>
              <w:t>区、</w:t>
            </w:r>
            <w:r>
              <w:t>C</w:t>
            </w:r>
            <w:proofErr w:type="gramStart"/>
            <w:r>
              <w:rPr>
                <w:rFonts w:hint="eastAsia"/>
              </w:rPr>
              <w:t>区内容</w:t>
            </w:r>
            <w:proofErr w:type="gramEnd"/>
            <w:r>
              <w:rPr>
                <w:rFonts w:hint="eastAsia"/>
              </w:rPr>
              <w:t>相应更改</w:t>
            </w:r>
          </w:p>
        </w:tc>
      </w:tr>
      <w:tr w:rsidR="00A64367">
        <w:trPr>
          <w:trHeight w:val="340"/>
          <w:jc w:val="center"/>
        </w:trPr>
        <w:tc>
          <w:tcPr>
            <w:tcW w:w="703" w:type="dxa"/>
            <w:vAlign w:val="center"/>
          </w:tcPr>
          <w:p w:rsidR="00A64367" w:rsidRDefault="00192A60">
            <w:pPr>
              <w:pStyle w:val="afa"/>
            </w:pPr>
            <w:r>
              <w:lastRenderedPageBreak/>
              <w:t>4</w:t>
            </w:r>
          </w:p>
        </w:tc>
        <w:tc>
          <w:tcPr>
            <w:tcW w:w="703" w:type="dxa"/>
            <w:vAlign w:val="center"/>
          </w:tcPr>
          <w:p w:rsidR="00A64367" w:rsidRDefault="00192A60">
            <w:pPr>
              <w:pStyle w:val="afa"/>
            </w:pPr>
            <w:r>
              <w:t>B1</w:t>
            </w:r>
            <w:r>
              <w:t>～</w:t>
            </w:r>
            <w:r>
              <w:t>B5</w:t>
            </w:r>
          </w:p>
        </w:tc>
        <w:tc>
          <w:tcPr>
            <w:tcW w:w="703" w:type="dxa"/>
            <w:vAlign w:val="center"/>
          </w:tcPr>
          <w:p w:rsidR="00A64367" w:rsidRDefault="00192A60">
            <w:pPr>
              <w:pStyle w:val="afa"/>
            </w:pPr>
            <w:r>
              <w:rPr>
                <w:rFonts w:hint="eastAsia"/>
              </w:rPr>
              <w:t>项目选择按钮区</w:t>
            </w:r>
          </w:p>
        </w:tc>
        <w:tc>
          <w:tcPr>
            <w:tcW w:w="703" w:type="dxa"/>
            <w:vAlign w:val="center"/>
          </w:tcPr>
          <w:p w:rsidR="00A64367" w:rsidRDefault="00192A60">
            <w:pPr>
              <w:pStyle w:val="afa"/>
            </w:pPr>
            <w:r>
              <w:rPr>
                <w:rFonts w:hint="eastAsia"/>
              </w:rPr>
              <w:t>显示对应二级菜单功能的项目按钮。可根据配置文件或系统参数动态加载</w:t>
            </w:r>
          </w:p>
        </w:tc>
        <w:tc>
          <w:tcPr>
            <w:tcW w:w="703" w:type="dxa"/>
            <w:vAlign w:val="center"/>
          </w:tcPr>
          <w:p w:rsidR="00A64367" w:rsidRDefault="00192A60">
            <w:pPr>
              <w:pStyle w:val="afa"/>
            </w:pPr>
            <w:r>
              <w:t>C</w:t>
            </w:r>
            <w:proofErr w:type="gramStart"/>
            <w:r>
              <w:rPr>
                <w:rFonts w:hint="eastAsia"/>
              </w:rPr>
              <w:t>区显示</w:t>
            </w:r>
            <w:proofErr w:type="gramEnd"/>
            <w:r>
              <w:rPr>
                <w:rFonts w:hint="eastAsia"/>
              </w:rPr>
              <w:t>信息相应更改</w:t>
            </w:r>
          </w:p>
        </w:tc>
      </w:tr>
      <w:tr w:rsidR="00A64367">
        <w:trPr>
          <w:trHeight w:val="340"/>
          <w:jc w:val="center"/>
        </w:trPr>
        <w:tc>
          <w:tcPr>
            <w:tcW w:w="703" w:type="dxa"/>
            <w:vAlign w:val="center"/>
          </w:tcPr>
          <w:p w:rsidR="00A64367" w:rsidRDefault="00192A60">
            <w:pPr>
              <w:pStyle w:val="afa"/>
            </w:pPr>
            <w:r>
              <w:t>5</w:t>
            </w:r>
          </w:p>
        </w:tc>
        <w:tc>
          <w:tcPr>
            <w:tcW w:w="703" w:type="dxa"/>
            <w:vAlign w:val="center"/>
          </w:tcPr>
          <w:p w:rsidR="00A64367" w:rsidRDefault="00192A60">
            <w:pPr>
              <w:pStyle w:val="afa"/>
            </w:pPr>
            <w:r>
              <w:t>C1</w:t>
            </w:r>
          </w:p>
        </w:tc>
        <w:tc>
          <w:tcPr>
            <w:tcW w:w="703" w:type="dxa"/>
            <w:vAlign w:val="center"/>
          </w:tcPr>
          <w:p w:rsidR="00A64367" w:rsidRDefault="00192A60">
            <w:pPr>
              <w:pStyle w:val="afa"/>
            </w:pPr>
            <w:r>
              <w:rPr>
                <w:rFonts w:hint="eastAsia"/>
              </w:rPr>
              <w:t>操作</w:t>
            </w:r>
            <w:proofErr w:type="gramStart"/>
            <w:r>
              <w:rPr>
                <w:rFonts w:hint="eastAsia"/>
              </w:rPr>
              <w:t>提示区</w:t>
            </w:r>
            <w:proofErr w:type="gramEnd"/>
          </w:p>
        </w:tc>
        <w:tc>
          <w:tcPr>
            <w:tcW w:w="703" w:type="dxa"/>
            <w:vAlign w:val="center"/>
          </w:tcPr>
          <w:p w:rsidR="00A64367" w:rsidRDefault="00192A60">
            <w:pPr>
              <w:pStyle w:val="afa"/>
            </w:pPr>
            <w:r>
              <w:rPr>
                <w:rFonts w:hint="eastAsia"/>
              </w:rPr>
              <w:t>显示相应操作提示</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6</w:t>
            </w:r>
          </w:p>
        </w:tc>
        <w:tc>
          <w:tcPr>
            <w:tcW w:w="703" w:type="dxa"/>
            <w:vAlign w:val="center"/>
          </w:tcPr>
          <w:p w:rsidR="00A64367" w:rsidRDefault="00192A60">
            <w:pPr>
              <w:pStyle w:val="afa"/>
            </w:pPr>
            <w:r>
              <w:t>C2</w:t>
            </w:r>
          </w:p>
        </w:tc>
        <w:tc>
          <w:tcPr>
            <w:tcW w:w="703" w:type="dxa"/>
            <w:vAlign w:val="center"/>
          </w:tcPr>
          <w:p w:rsidR="00A64367" w:rsidRDefault="00192A60">
            <w:pPr>
              <w:pStyle w:val="afa"/>
            </w:pPr>
            <w:r>
              <w:rPr>
                <w:rFonts w:hint="eastAsia"/>
              </w:rPr>
              <w:t>标题</w:t>
            </w:r>
          </w:p>
        </w:tc>
        <w:tc>
          <w:tcPr>
            <w:tcW w:w="703" w:type="dxa"/>
            <w:vAlign w:val="center"/>
          </w:tcPr>
          <w:p w:rsidR="00A64367" w:rsidRDefault="00192A60">
            <w:pPr>
              <w:pStyle w:val="afa"/>
            </w:pPr>
            <w:r>
              <w:rPr>
                <w:rFonts w:hint="eastAsia"/>
              </w:rPr>
              <w:t>显示标题信息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7</w:t>
            </w:r>
          </w:p>
        </w:tc>
        <w:tc>
          <w:tcPr>
            <w:tcW w:w="703" w:type="dxa"/>
            <w:vAlign w:val="center"/>
          </w:tcPr>
          <w:p w:rsidR="00A64367" w:rsidRDefault="00192A60">
            <w:pPr>
              <w:pStyle w:val="afa"/>
            </w:pPr>
            <w:r>
              <w:t>C3</w:t>
            </w:r>
          </w:p>
        </w:tc>
        <w:tc>
          <w:tcPr>
            <w:tcW w:w="703" w:type="dxa"/>
            <w:vAlign w:val="center"/>
          </w:tcPr>
          <w:p w:rsidR="00A64367" w:rsidRDefault="00192A60">
            <w:pPr>
              <w:pStyle w:val="afa"/>
            </w:pPr>
            <w:r>
              <w:rPr>
                <w:rFonts w:hint="eastAsia"/>
              </w:rPr>
              <w:t>信息显示区</w:t>
            </w:r>
          </w:p>
        </w:tc>
        <w:tc>
          <w:tcPr>
            <w:tcW w:w="703" w:type="dxa"/>
            <w:vAlign w:val="center"/>
          </w:tcPr>
          <w:p w:rsidR="00A64367" w:rsidRDefault="00192A60">
            <w:pPr>
              <w:pStyle w:val="afa"/>
            </w:pPr>
            <w:r>
              <w:rPr>
                <w:rFonts w:hint="eastAsia"/>
              </w:rPr>
              <w:t>显示具体功能信息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8</w:t>
            </w:r>
          </w:p>
        </w:tc>
        <w:tc>
          <w:tcPr>
            <w:tcW w:w="703" w:type="dxa"/>
            <w:vAlign w:val="center"/>
          </w:tcPr>
          <w:p w:rsidR="00A64367" w:rsidRDefault="00192A60">
            <w:pPr>
              <w:pStyle w:val="afa"/>
            </w:pPr>
            <w:r>
              <w:t>C4</w:t>
            </w:r>
          </w:p>
        </w:tc>
        <w:tc>
          <w:tcPr>
            <w:tcW w:w="703" w:type="dxa"/>
            <w:vAlign w:val="center"/>
          </w:tcPr>
          <w:p w:rsidR="00A64367" w:rsidRDefault="00192A60">
            <w:pPr>
              <w:pStyle w:val="afa"/>
            </w:pPr>
            <w:r>
              <w:rPr>
                <w:rFonts w:hint="eastAsia"/>
              </w:rPr>
              <w:t>操作按钮区</w:t>
            </w:r>
          </w:p>
        </w:tc>
        <w:tc>
          <w:tcPr>
            <w:tcW w:w="703" w:type="dxa"/>
            <w:vAlign w:val="center"/>
          </w:tcPr>
          <w:p w:rsidR="00A64367" w:rsidRDefault="00192A60">
            <w:pPr>
              <w:pStyle w:val="afa"/>
            </w:pPr>
            <w:r>
              <w:rPr>
                <w:rFonts w:hint="eastAsia"/>
              </w:rPr>
              <w:t>显示【取消】或【重置】、【确认】按钮</w:t>
            </w:r>
          </w:p>
        </w:tc>
        <w:tc>
          <w:tcPr>
            <w:tcW w:w="703" w:type="dxa"/>
            <w:vAlign w:val="center"/>
          </w:tcPr>
          <w:p w:rsidR="00A64367" w:rsidRDefault="00192A60">
            <w:pPr>
              <w:pStyle w:val="afa"/>
            </w:pPr>
            <w:r>
              <w:rPr>
                <w:rFonts w:hint="eastAsia"/>
              </w:rPr>
              <w:t>进入相应界面</w:t>
            </w:r>
          </w:p>
        </w:tc>
      </w:tr>
      <w:tr w:rsidR="00A64367">
        <w:trPr>
          <w:trHeight w:val="340"/>
          <w:jc w:val="center"/>
        </w:trPr>
        <w:tc>
          <w:tcPr>
            <w:tcW w:w="703" w:type="dxa"/>
            <w:vAlign w:val="center"/>
          </w:tcPr>
          <w:p w:rsidR="00A64367" w:rsidRDefault="00192A60">
            <w:pPr>
              <w:pStyle w:val="afa"/>
            </w:pPr>
            <w:r>
              <w:t>9</w:t>
            </w:r>
          </w:p>
        </w:tc>
        <w:tc>
          <w:tcPr>
            <w:tcW w:w="703" w:type="dxa"/>
            <w:vAlign w:val="center"/>
          </w:tcPr>
          <w:p w:rsidR="00A64367" w:rsidRDefault="00192A60">
            <w:pPr>
              <w:pStyle w:val="afa"/>
            </w:pPr>
            <w:r>
              <w:t>E</w:t>
            </w:r>
          </w:p>
        </w:tc>
        <w:tc>
          <w:tcPr>
            <w:tcW w:w="703" w:type="dxa"/>
            <w:vAlign w:val="center"/>
          </w:tcPr>
          <w:p w:rsidR="00A64367" w:rsidRDefault="00192A60">
            <w:pPr>
              <w:pStyle w:val="afa"/>
            </w:pPr>
            <w:r>
              <w:rPr>
                <w:rFonts w:hint="eastAsia"/>
              </w:rPr>
              <w:t>系统状态区</w:t>
            </w:r>
          </w:p>
        </w:tc>
        <w:tc>
          <w:tcPr>
            <w:tcW w:w="703" w:type="dxa"/>
            <w:vAlign w:val="center"/>
          </w:tcPr>
          <w:p w:rsidR="00A64367" w:rsidRDefault="00192A60">
            <w:pPr>
              <w:pStyle w:val="afa"/>
            </w:pPr>
            <w:r>
              <w:rPr>
                <w:rFonts w:hint="eastAsia"/>
              </w:rPr>
              <w:t>显示系统状态</w:t>
            </w:r>
          </w:p>
        </w:tc>
        <w:tc>
          <w:tcPr>
            <w:tcW w:w="703" w:type="dxa"/>
            <w:vAlign w:val="center"/>
          </w:tcPr>
          <w:p w:rsidR="00A64367" w:rsidRDefault="00192A60">
            <w:pPr>
              <w:pStyle w:val="afa"/>
            </w:pPr>
            <w:r>
              <w:rPr>
                <w:rFonts w:hint="eastAsia"/>
              </w:rPr>
              <w:t>无</w:t>
            </w:r>
          </w:p>
        </w:tc>
      </w:tr>
    </w:tbl>
    <w:p w:rsidR="00A64367" w:rsidRDefault="00192A60">
      <w:pPr>
        <w:ind w:firstLineChars="200" w:firstLine="420"/>
        <w:rPr>
          <w:rFonts w:ascii="宋体" w:cs="Times New Roman"/>
        </w:rPr>
      </w:pPr>
      <w:r>
        <w:rPr>
          <w:rFonts w:ascii="宋体" w:cs="Times New Roman" w:hint="eastAsia"/>
        </w:rPr>
        <w:t>维护业务功能参考说明见表118。</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表118 维护业务功能参考说明表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一级菜单按钮（</w:t>
            </w:r>
            <w:r>
              <w:t>A2</w:t>
            </w:r>
            <w:r>
              <w:t>）</w:t>
            </w:r>
          </w:p>
        </w:tc>
        <w:tc>
          <w:tcPr>
            <w:tcW w:w="703" w:type="dxa"/>
            <w:vAlign w:val="center"/>
          </w:tcPr>
          <w:p w:rsidR="00A64367" w:rsidRDefault="00192A60">
            <w:pPr>
              <w:pStyle w:val="afa"/>
            </w:pPr>
            <w:r>
              <w:rPr>
                <w:rFonts w:hint="eastAsia"/>
              </w:rPr>
              <w:t>二级菜单按钮（</w:t>
            </w:r>
            <w:r>
              <w:t>A3</w:t>
            </w:r>
            <w:r>
              <w:t>）</w:t>
            </w:r>
          </w:p>
        </w:tc>
        <w:tc>
          <w:tcPr>
            <w:tcW w:w="703" w:type="dxa"/>
            <w:vAlign w:val="center"/>
          </w:tcPr>
          <w:p w:rsidR="00A64367" w:rsidRDefault="00192A60">
            <w:pPr>
              <w:pStyle w:val="afa"/>
            </w:pPr>
            <w:r>
              <w:rPr>
                <w:rFonts w:hint="eastAsia"/>
              </w:rPr>
              <w:t>项目选择按钮（</w:t>
            </w:r>
            <w:r>
              <w:t>B</w:t>
            </w:r>
            <w:r>
              <w:t>区）</w:t>
            </w:r>
          </w:p>
        </w:tc>
        <w:tc>
          <w:tcPr>
            <w:tcW w:w="703" w:type="dxa"/>
            <w:vAlign w:val="center"/>
          </w:tcPr>
          <w:p w:rsidR="00A64367" w:rsidRDefault="00192A60">
            <w:pPr>
              <w:pStyle w:val="afa"/>
            </w:pPr>
            <w:r>
              <w:rPr>
                <w:rFonts w:hint="eastAsia"/>
              </w:rPr>
              <w:t>信息显示（</w:t>
            </w:r>
            <w:r>
              <w:t>C3</w:t>
            </w:r>
            <w:r>
              <w:t>）</w:t>
            </w:r>
          </w:p>
        </w:tc>
      </w:tr>
      <w:tr w:rsidR="00A64367">
        <w:trPr>
          <w:trHeight w:val="340"/>
          <w:jc w:val="center"/>
        </w:trPr>
        <w:tc>
          <w:tcPr>
            <w:tcW w:w="703" w:type="dxa"/>
            <w:vAlign w:val="center"/>
          </w:tcPr>
          <w:p w:rsidR="00A64367" w:rsidRDefault="00192A60">
            <w:pPr>
              <w:pStyle w:val="afa"/>
            </w:pPr>
            <w:r>
              <w:t>1</w:t>
            </w:r>
          </w:p>
        </w:tc>
        <w:tc>
          <w:tcPr>
            <w:tcW w:w="703" w:type="dxa"/>
            <w:vMerge w:val="restart"/>
            <w:vAlign w:val="center"/>
          </w:tcPr>
          <w:p w:rsidR="00A64367" w:rsidRDefault="00192A60">
            <w:pPr>
              <w:pStyle w:val="afa"/>
            </w:pPr>
            <w:r>
              <w:rPr>
                <w:rFonts w:hint="eastAsia"/>
              </w:rPr>
              <w:t>系统设定</w:t>
            </w:r>
          </w:p>
        </w:tc>
        <w:tc>
          <w:tcPr>
            <w:tcW w:w="703" w:type="dxa"/>
            <w:vAlign w:val="center"/>
          </w:tcPr>
          <w:p w:rsidR="00A64367" w:rsidRDefault="00192A60">
            <w:pPr>
              <w:pStyle w:val="afa"/>
            </w:pPr>
            <w:r>
              <w:rPr>
                <w:rFonts w:hint="eastAsia"/>
              </w:rPr>
              <w:t>当前车站设定</w:t>
            </w:r>
          </w:p>
        </w:tc>
        <w:tc>
          <w:tcPr>
            <w:tcW w:w="703" w:type="dxa"/>
            <w:vAlign w:val="center"/>
          </w:tcPr>
          <w:p w:rsidR="00A64367" w:rsidRDefault="00192A60">
            <w:pPr>
              <w:pStyle w:val="afa"/>
            </w:pPr>
            <w:r>
              <w:rPr>
                <w:rFonts w:hint="eastAsia"/>
              </w:rPr>
              <w:t>无</w:t>
            </w:r>
          </w:p>
        </w:tc>
        <w:tc>
          <w:tcPr>
            <w:tcW w:w="703" w:type="dxa"/>
            <w:vAlign w:val="center"/>
          </w:tcPr>
          <w:p w:rsidR="00A64367" w:rsidRDefault="00192A60">
            <w:pPr>
              <w:pStyle w:val="afa"/>
            </w:pPr>
            <w:r>
              <w:rPr>
                <w:rFonts w:hint="eastAsia"/>
              </w:rPr>
              <w:t>线路代码，车站代码，本机号码，组号，组内编号</w:t>
            </w:r>
          </w:p>
        </w:tc>
      </w:tr>
      <w:tr w:rsidR="00A64367">
        <w:trPr>
          <w:trHeight w:val="340"/>
          <w:jc w:val="center"/>
        </w:trPr>
        <w:tc>
          <w:tcPr>
            <w:tcW w:w="703" w:type="dxa"/>
            <w:vAlign w:val="center"/>
          </w:tcPr>
          <w:p w:rsidR="00A64367" w:rsidRDefault="00192A60">
            <w:pPr>
              <w:pStyle w:val="afa"/>
            </w:pPr>
            <w:r>
              <w:t>2</w:t>
            </w:r>
          </w:p>
        </w:tc>
        <w:tc>
          <w:tcPr>
            <w:tcW w:w="703" w:type="dxa"/>
            <w:vMerge/>
            <w:vAlign w:val="center"/>
          </w:tcPr>
          <w:p w:rsidR="00A64367" w:rsidRDefault="00A64367">
            <w:pPr>
              <w:pStyle w:val="afa"/>
            </w:pPr>
          </w:p>
        </w:tc>
        <w:tc>
          <w:tcPr>
            <w:tcW w:w="703" w:type="dxa"/>
            <w:vAlign w:val="center"/>
          </w:tcPr>
          <w:p w:rsidR="00A64367" w:rsidRDefault="00192A60">
            <w:pPr>
              <w:pStyle w:val="afa"/>
            </w:pPr>
            <w:r>
              <w:rPr>
                <w:rFonts w:hint="eastAsia"/>
              </w:rPr>
              <w:t>通信参数设定</w:t>
            </w:r>
          </w:p>
        </w:tc>
        <w:tc>
          <w:tcPr>
            <w:tcW w:w="703" w:type="dxa"/>
            <w:vAlign w:val="center"/>
          </w:tcPr>
          <w:p w:rsidR="00A64367" w:rsidRDefault="00192A60">
            <w:pPr>
              <w:pStyle w:val="afa"/>
            </w:pPr>
            <w:r>
              <w:rPr>
                <w:rFonts w:hint="eastAsia"/>
              </w:rPr>
              <w:t>无</w:t>
            </w:r>
          </w:p>
        </w:tc>
        <w:tc>
          <w:tcPr>
            <w:tcW w:w="703" w:type="dxa"/>
            <w:vAlign w:val="center"/>
          </w:tcPr>
          <w:p w:rsidR="00A64367" w:rsidRDefault="00192A60">
            <w:pPr>
              <w:pStyle w:val="afa"/>
            </w:pPr>
            <w:r>
              <w:rPr>
                <w:rFonts w:hint="eastAsia"/>
              </w:rPr>
              <w:t>本机</w:t>
            </w:r>
            <w:r>
              <w:t>IP</w:t>
            </w:r>
            <w:r>
              <w:t>地址，子网掩码，网关地址，上位地址，上位端口，</w:t>
            </w:r>
            <w:r>
              <w:t>NTP</w:t>
            </w:r>
            <w:r>
              <w:t>地址，</w:t>
            </w:r>
            <w:r>
              <w:t>NTP</w:t>
            </w:r>
            <w:r>
              <w:t>端口，</w:t>
            </w:r>
            <w:r>
              <w:t>FTP</w:t>
            </w:r>
            <w:r>
              <w:t>地址，</w:t>
            </w:r>
            <w:r>
              <w:t>FTP</w:t>
            </w:r>
            <w:r>
              <w:t>端口</w:t>
            </w:r>
          </w:p>
        </w:tc>
      </w:tr>
      <w:tr w:rsidR="00A64367">
        <w:trPr>
          <w:trHeight w:val="340"/>
          <w:jc w:val="center"/>
        </w:trPr>
        <w:tc>
          <w:tcPr>
            <w:tcW w:w="703" w:type="dxa"/>
            <w:vAlign w:val="center"/>
          </w:tcPr>
          <w:p w:rsidR="00A64367" w:rsidRDefault="00192A60">
            <w:pPr>
              <w:pStyle w:val="afa"/>
            </w:pPr>
            <w:r>
              <w:t>3</w:t>
            </w:r>
          </w:p>
        </w:tc>
        <w:tc>
          <w:tcPr>
            <w:tcW w:w="703" w:type="dxa"/>
            <w:vMerge/>
            <w:vAlign w:val="center"/>
          </w:tcPr>
          <w:p w:rsidR="00A64367" w:rsidRDefault="00A64367">
            <w:pPr>
              <w:pStyle w:val="afa"/>
            </w:pPr>
          </w:p>
        </w:tc>
        <w:tc>
          <w:tcPr>
            <w:tcW w:w="703" w:type="dxa"/>
            <w:vAlign w:val="center"/>
          </w:tcPr>
          <w:p w:rsidR="00A64367" w:rsidRDefault="00192A60">
            <w:pPr>
              <w:pStyle w:val="afa"/>
            </w:pPr>
            <w:r>
              <w:rPr>
                <w:rFonts w:hint="eastAsia"/>
              </w:rPr>
              <w:t>设备模式切换</w:t>
            </w:r>
          </w:p>
        </w:tc>
        <w:tc>
          <w:tcPr>
            <w:tcW w:w="703" w:type="dxa"/>
            <w:vAlign w:val="center"/>
          </w:tcPr>
          <w:p w:rsidR="00A64367" w:rsidRDefault="00192A60">
            <w:pPr>
              <w:pStyle w:val="afa"/>
            </w:pPr>
            <w:r>
              <w:rPr>
                <w:rFonts w:hint="eastAsia"/>
              </w:rPr>
              <w:t>正常模式，测试模式</w:t>
            </w:r>
          </w:p>
        </w:tc>
        <w:tc>
          <w:tcPr>
            <w:tcW w:w="703" w:type="dxa"/>
            <w:vAlign w:val="center"/>
          </w:tcPr>
          <w:p w:rsidR="00A64367" w:rsidRDefault="00192A60">
            <w:pPr>
              <w:pStyle w:val="afa"/>
            </w:pPr>
            <w:r>
              <w:rPr>
                <w:rFonts w:hint="eastAsia"/>
              </w:rPr>
              <w:t>当前设备模式，选择设备模式</w:t>
            </w:r>
          </w:p>
        </w:tc>
      </w:tr>
      <w:tr w:rsidR="00A64367">
        <w:trPr>
          <w:trHeight w:val="340"/>
          <w:jc w:val="center"/>
        </w:trPr>
        <w:tc>
          <w:tcPr>
            <w:tcW w:w="703" w:type="dxa"/>
            <w:vAlign w:val="center"/>
          </w:tcPr>
          <w:p w:rsidR="00A64367" w:rsidRDefault="00192A60">
            <w:pPr>
              <w:pStyle w:val="afa"/>
            </w:pPr>
            <w:r>
              <w:t>4</w:t>
            </w:r>
          </w:p>
        </w:tc>
        <w:tc>
          <w:tcPr>
            <w:tcW w:w="703" w:type="dxa"/>
            <w:vMerge/>
            <w:vAlign w:val="center"/>
          </w:tcPr>
          <w:p w:rsidR="00A64367" w:rsidRDefault="00A64367">
            <w:pPr>
              <w:pStyle w:val="afa"/>
            </w:pPr>
          </w:p>
        </w:tc>
        <w:tc>
          <w:tcPr>
            <w:tcW w:w="703" w:type="dxa"/>
            <w:vAlign w:val="center"/>
          </w:tcPr>
          <w:p w:rsidR="00A64367" w:rsidRDefault="00192A60">
            <w:pPr>
              <w:pStyle w:val="afa"/>
            </w:pPr>
            <w:r>
              <w:rPr>
                <w:rFonts w:hint="eastAsia"/>
              </w:rPr>
              <w:t>时间设定</w:t>
            </w:r>
          </w:p>
        </w:tc>
        <w:tc>
          <w:tcPr>
            <w:tcW w:w="703" w:type="dxa"/>
            <w:vAlign w:val="center"/>
          </w:tcPr>
          <w:p w:rsidR="00A64367" w:rsidRDefault="00192A60">
            <w:pPr>
              <w:pStyle w:val="afa"/>
            </w:pPr>
            <w:r>
              <w:rPr>
                <w:rFonts w:hint="eastAsia"/>
              </w:rPr>
              <w:t>无</w:t>
            </w:r>
          </w:p>
        </w:tc>
        <w:tc>
          <w:tcPr>
            <w:tcW w:w="703" w:type="dxa"/>
            <w:vAlign w:val="center"/>
          </w:tcPr>
          <w:p w:rsidR="00A64367" w:rsidRDefault="00192A60">
            <w:pPr>
              <w:pStyle w:val="afa"/>
            </w:pPr>
            <w:r>
              <w:rPr>
                <w:rFonts w:hint="eastAsia"/>
              </w:rPr>
              <w:t>年份，月份，日期，时数，分数</w:t>
            </w:r>
          </w:p>
        </w:tc>
      </w:tr>
      <w:tr w:rsidR="00A64367">
        <w:trPr>
          <w:trHeight w:val="340"/>
          <w:jc w:val="center"/>
        </w:trPr>
        <w:tc>
          <w:tcPr>
            <w:tcW w:w="703" w:type="dxa"/>
            <w:vAlign w:val="center"/>
          </w:tcPr>
          <w:p w:rsidR="00A64367" w:rsidRDefault="00192A60">
            <w:pPr>
              <w:pStyle w:val="afa"/>
            </w:pPr>
            <w:r>
              <w:t>5</w:t>
            </w:r>
          </w:p>
        </w:tc>
        <w:tc>
          <w:tcPr>
            <w:tcW w:w="703" w:type="dxa"/>
            <w:vMerge/>
            <w:vAlign w:val="center"/>
          </w:tcPr>
          <w:p w:rsidR="00A64367" w:rsidRDefault="00A64367">
            <w:pPr>
              <w:pStyle w:val="afa"/>
            </w:pPr>
          </w:p>
        </w:tc>
        <w:tc>
          <w:tcPr>
            <w:tcW w:w="703" w:type="dxa"/>
            <w:vAlign w:val="center"/>
          </w:tcPr>
          <w:p w:rsidR="00A64367" w:rsidRDefault="00192A60">
            <w:pPr>
              <w:pStyle w:val="afa"/>
            </w:pPr>
            <w:r>
              <w:t>UDSN</w:t>
            </w:r>
            <w:r>
              <w:t>设定</w:t>
            </w:r>
          </w:p>
        </w:tc>
        <w:tc>
          <w:tcPr>
            <w:tcW w:w="703" w:type="dxa"/>
            <w:vAlign w:val="center"/>
          </w:tcPr>
          <w:p w:rsidR="00A64367" w:rsidRDefault="00192A60">
            <w:pPr>
              <w:pStyle w:val="afa"/>
            </w:pPr>
            <w:r>
              <w:rPr>
                <w:rFonts w:hint="eastAsia"/>
              </w:rPr>
              <w:t>无</w:t>
            </w:r>
          </w:p>
        </w:tc>
        <w:tc>
          <w:tcPr>
            <w:tcW w:w="703" w:type="dxa"/>
            <w:vAlign w:val="center"/>
          </w:tcPr>
          <w:p w:rsidR="00A64367" w:rsidRDefault="00192A60">
            <w:pPr>
              <w:pStyle w:val="afa"/>
            </w:pPr>
            <w:r>
              <w:t>ACC</w:t>
            </w:r>
            <w:r>
              <w:t>流水号，</w:t>
            </w:r>
            <w:r>
              <w:t>AFC</w:t>
            </w:r>
            <w:r>
              <w:t>流水号，</w:t>
            </w:r>
            <w:r>
              <w:t>ECT</w:t>
            </w:r>
            <w:r>
              <w:t>流水号</w:t>
            </w:r>
          </w:p>
        </w:tc>
      </w:tr>
      <w:tr w:rsidR="00A64367">
        <w:trPr>
          <w:trHeight w:val="340"/>
          <w:jc w:val="center"/>
        </w:trPr>
        <w:tc>
          <w:tcPr>
            <w:tcW w:w="703" w:type="dxa"/>
            <w:vAlign w:val="center"/>
          </w:tcPr>
          <w:p w:rsidR="00A64367" w:rsidRDefault="00192A60">
            <w:pPr>
              <w:pStyle w:val="afa"/>
            </w:pPr>
            <w:r>
              <w:t>6</w:t>
            </w:r>
          </w:p>
        </w:tc>
        <w:tc>
          <w:tcPr>
            <w:tcW w:w="703" w:type="dxa"/>
            <w:vMerge w:val="restart"/>
            <w:vAlign w:val="center"/>
          </w:tcPr>
          <w:p w:rsidR="00A64367" w:rsidRDefault="00192A60">
            <w:pPr>
              <w:pStyle w:val="afa"/>
            </w:pPr>
            <w:r>
              <w:rPr>
                <w:rFonts w:hint="eastAsia"/>
              </w:rPr>
              <w:t>数据管理</w:t>
            </w:r>
          </w:p>
        </w:tc>
        <w:tc>
          <w:tcPr>
            <w:tcW w:w="703" w:type="dxa"/>
            <w:vAlign w:val="center"/>
          </w:tcPr>
          <w:p w:rsidR="00A64367" w:rsidRDefault="00192A60">
            <w:pPr>
              <w:pStyle w:val="afa"/>
            </w:pPr>
            <w:r>
              <w:rPr>
                <w:rFonts w:hint="eastAsia"/>
              </w:rPr>
              <w:t>数据导入</w:t>
            </w:r>
          </w:p>
        </w:tc>
        <w:tc>
          <w:tcPr>
            <w:tcW w:w="703" w:type="dxa"/>
            <w:vAlign w:val="center"/>
          </w:tcPr>
          <w:p w:rsidR="00A64367" w:rsidRDefault="00192A60">
            <w:pPr>
              <w:pStyle w:val="afa"/>
            </w:pPr>
            <w:r>
              <w:rPr>
                <w:rFonts w:hint="eastAsia"/>
              </w:rPr>
              <w:t>无</w:t>
            </w:r>
          </w:p>
        </w:tc>
        <w:tc>
          <w:tcPr>
            <w:tcW w:w="703" w:type="dxa"/>
            <w:vAlign w:val="center"/>
          </w:tcPr>
          <w:p w:rsidR="00A64367" w:rsidRDefault="00192A60">
            <w:pPr>
              <w:pStyle w:val="afa"/>
            </w:pPr>
            <w:r>
              <w:rPr>
                <w:rFonts w:hint="eastAsia"/>
              </w:rPr>
              <w:t>数据种类，本地版本，导入版本</w:t>
            </w:r>
          </w:p>
        </w:tc>
      </w:tr>
      <w:tr w:rsidR="00A64367">
        <w:trPr>
          <w:trHeight w:val="340"/>
          <w:jc w:val="center"/>
        </w:trPr>
        <w:tc>
          <w:tcPr>
            <w:tcW w:w="703" w:type="dxa"/>
            <w:vAlign w:val="center"/>
          </w:tcPr>
          <w:p w:rsidR="00A64367" w:rsidRDefault="00192A60">
            <w:pPr>
              <w:pStyle w:val="afa"/>
            </w:pPr>
            <w:r>
              <w:t>7</w:t>
            </w:r>
          </w:p>
        </w:tc>
        <w:tc>
          <w:tcPr>
            <w:tcW w:w="703" w:type="dxa"/>
            <w:vMerge/>
            <w:vAlign w:val="center"/>
          </w:tcPr>
          <w:p w:rsidR="00A64367" w:rsidRDefault="00A64367">
            <w:pPr>
              <w:pStyle w:val="afa"/>
            </w:pPr>
          </w:p>
        </w:tc>
        <w:tc>
          <w:tcPr>
            <w:tcW w:w="703" w:type="dxa"/>
            <w:vAlign w:val="center"/>
          </w:tcPr>
          <w:p w:rsidR="00A64367" w:rsidRDefault="00192A60">
            <w:pPr>
              <w:pStyle w:val="afa"/>
            </w:pPr>
            <w:r>
              <w:rPr>
                <w:rFonts w:hint="eastAsia"/>
              </w:rPr>
              <w:t>数据导出</w:t>
            </w:r>
          </w:p>
        </w:tc>
        <w:tc>
          <w:tcPr>
            <w:tcW w:w="703" w:type="dxa"/>
            <w:vAlign w:val="center"/>
          </w:tcPr>
          <w:p w:rsidR="00A64367" w:rsidRDefault="00192A60">
            <w:pPr>
              <w:pStyle w:val="afa"/>
            </w:pPr>
            <w:r>
              <w:rPr>
                <w:rFonts w:hint="eastAsia"/>
              </w:rPr>
              <w:t>业务数据，交易数据，日志数据</w:t>
            </w:r>
          </w:p>
        </w:tc>
        <w:tc>
          <w:tcPr>
            <w:tcW w:w="703" w:type="dxa"/>
            <w:vAlign w:val="center"/>
          </w:tcPr>
          <w:p w:rsidR="00A64367" w:rsidRDefault="00192A60">
            <w:pPr>
              <w:pStyle w:val="afa"/>
            </w:pPr>
            <w:r>
              <w:rPr>
                <w:rFonts w:hint="eastAsia"/>
              </w:rPr>
              <w:t>业务数据，交易数据，日志数据</w:t>
            </w:r>
          </w:p>
        </w:tc>
      </w:tr>
      <w:tr w:rsidR="00A64367">
        <w:trPr>
          <w:trHeight w:val="340"/>
          <w:jc w:val="center"/>
        </w:trPr>
        <w:tc>
          <w:tcPr>
            <w:tcW w:w="703" w:type="dxa"/>
            <w:vAlign w:val="center"/>
          </w:tcPr>
          <w:p w:rsidR="00A64367" w:rsidRDefault="00192A60">
            <w:pPr>
              <w:pStyle w:val="afa"/>
            </w:pPr>
            <w:r>
              <w:t>8</w:t>
            </w:r>
          </w:p>
        </w:tc>
        <w:tc>
          <w:tcPr>
            <w:tcW w:w="703" w:type="dxa"/>
            <w:vMerge w:val="restart"/>
            <w:vAlign w:val="center"/>
          </w:tcPr>
          <w:p w:rsidR="00A64367" w:rsidRDefault="00192A60">
            <w:pPr>
              <w:pStyle w:val="afa"/>
            </w:pPr>
            <w:r>
              <w:rPr>
                <w:rFonts w:hint="eastAsia"/>
              </w:rPr>
              <w:t>硬件自检</w:t>
            </w:r>
          </w:p>
        </w:tc>
        <w:tc>
          <w:tcPr>
            <w:tcW w:w="703" w:type="dxa"/>
            <w:vAlign w:val="center"/>
          </w:tcPr>
          <w:p w:rsidR="00A64367" w:rsidRDefault="00192A60">
            <w:pPr>
              <w:pStyle w:val="afa"/>
            </w:pPr>
            <w:r>
              <w:rPr>
                <w:rFonts w:hint="eastAsia"/>
              </w:rPr>
              <w:t>读写器测试</w:t>
            </w:r>
          </w:p>
        </w:tc>
        <w:tc>
          <w:tcPr>
            <w:tcW w:w="703" w:type="dxa"/>
            <w:vAlign w:val="center"/>
          </w:tcPr>
          <w:p w:rsidR="00A64367" w:rsidRDefault="00192A60">
            <w:pPr>
              <w:pStyle w:val="afa"/>
            </w:pPr>
            <w:r>
              <w:rPr>
                <w:rFonts w:hint="eastAsia"/>
              </w:rPr>
              <w:t>外部读写器，内部读写器</w:t>
            </w:r>
          </w:p>
        </w:tc>
        <w:tc>
          <w:tcPr>
            <w:tcW w:w="703" w:type="dxa"/>
            <w:vAlign w:val="center"/>
          </w:tcPr>
          <w:p w:rsidR="00A64367" w:rsidRDefault="00192A60">
            <w:pPr>
              <w:pStyle w:val="afa"/>
            </w:pPr>
            <w:r>
              <w:rPr>
                <w:rFonts w:hint="eastAsia"/>
              </w:rPr>
              <w:t>读写器类型，测试项目</w:t>
            </w:r>
          </w:p>
        </w:tc>
      </w:tr>
      <w:tr w:rsidR="00A64367">
        <w:trPr>
          <w:trHeight w:val="340"/>
          <w:jc w:val="center"/>
        </w:trPr>
        <w:tc>
          <w:tcPr>
            <w:tcW w:w="703" w:type="dxa"/>
            <w:vAlign w:val="center"/>
          </w:tcPr>
          <w:p w:rsidR="00A64367" w:rsidRDefault="00192A60">
            <w:pPr>
              <w:pStyle w:val="afa"/>
            </w:pPr>
            <w:r>
              <w:lastRenderedPageBreak/>
              <w:t>9</w:t>
            </w:r>
          </w:p>
        </w:tc>
        <w:tc>
          <w:tcPr>
            <w:tcW w:w="703" w:type="dxa"/>
            <w:vMerge/>
            <w:vAlign w:val="center"/>
          </w:tcPr>
          <w:p w:rsidR="00A64367" w:rsidRDefault="00A64367">
            <w:pPr>
              <w:pStyle w:val="afa"/>
            </w:pPr>
          </w:p>
        </w:tc>
        <w:tc>
          <w:tcPr>
            <w:tcW w:w="703" w:type="dxa"/>
            <w:vAlign w:val="center"/>
          </w:tcPr>
          <w:p w:rsidR="00A64367" w:rsidRDefault="00192A60">
            <w:pPr>
              <w:pStyle w:val="afa"/>
            </w:pPr>
            <w:r>
              <w:rPr>
                <w:rFonts w:hint="eastAsia"/>
              </w:rPr>
              <w:t>打印机测试</w:t>
            </w:r>
          </w:p>
        </w:tc>
        <w:tc>
          <w:tcPr>
            <w:tcW w:w="703" w:type="dxa"/>
            <w:vAlign w:val="center"/>
          </w:tcPr>
          <w:p w:rsidR="00A64367" w:rsidRDefault="00192A60">
            <w:pPr>
              <w:pStyle w:val="afa"/>
            </w:pPr>
            <w:r>
              <w:rPr>
                <w:rFonts w:hint="eastAsia"/>
              </w:rPr>
              <w:t>无</w:t>
            </w:r>
          </w:p>
        </w:tc>
        <w:tc>
          <w:tcPr>
            <w:tcW w:w="703" w:type="dxa"/>
            <w:vAlign w:val="center"/>
          </w:tcPr>
          <w:p w:rsidR="00A64367" w:rsidRDefault="00192A60">
            <w:pPr>
              <w:pStyle w:val="afa"/>
            </w:pPr>
            <w:r>
              <w:rPr>
                <w:rFonts w:hint="eastAsia"/>
              </w:rPr>
              <w:t>测试结果</w:t>
            </w:r>
          </w:p>
        </w:tc>
      </w:tr>
      <w:tr w:rsidR="00A64367">
        <w:trPr>
          <w:trHeight w:val="340"/>
          <w:jc w:val="center"/>
        </w:trPr>
        <w:tc>
          <w:tcPr>
            <w:tcW w:w="703" w:type="dxa"/>
            <w:vAlign w:val="center"/>
          </w:tcPr>
          <w:p w:rsidR="00A64367" w:rsidRDefault="00192A60">
            <w:pPr>
              <w:pStyle w:val="afa"/>
            </w:pPr>
            <w:r>
              <w:t>10</w:t>
            </w:r>
          </w:p>
        </w:tc>
        <w:tc>
          <w:tcPr>
            <w:tcW w:w="703" w:type="dxa"/>
            <w:vMerge/>
            <w:vAlign w:val="center"/>
          </w:tcPr>
          <w:p w:rsidR="00A64367" w:rsidRDefault="00A64367">
            <w:pPr>
              <w:pStyle w:val="afa"/>
            </w:pPr>
          </w:p>
        </w:tc>
        <w:tc>
          <w:tcPr>
            <w:tcW w:w="703" w:type="dxa"/>
            <w:vAlign w:val="center"/>
          </w:tcPr>
          <w:p w:rsidR="00A64367" w:rsidRDefault="00192A60">
            <w:pPr>
              <w:pStyle w:val="afa"/>
            </w:pPr>
            <w:r>
              <w:rPr>
                <w:rFonts w:hint="eastAsia"/>
              </w:rPr>
              <w:t>钱箱测试</w:t>
            </w:r>
          </w:p>
        </w:tc>
        <w:tc>
          <w:tcPr>
            <w:tcW w:w="703" w:type="dxa"/>
            <w:vAlign w:val="center"/>
          </w:tcPr>
          <w:p w:rsidR="00A64367" w:rsidRDefault="00192A60">
            <w:pPr>
              <w:pStyle w:val="afa"/>
            </w:pPr>
            <w:r>
              <w:rPr>
                <w:rFonts w:hint="eastAsia"/>
              </w:rPr>
              <w:t>无</w:t>
            </w:r>
          </w:p>
        </w:tc>
        <w:tc>
          <w:tcPr>
            <w:tcW w:w="703" w:type="dxa"/>
            <w:vAlign w:val="center"/>
          </w:tcPr>
          <w:p w:rsidR="00A64367" w:rsidRDefault="00192A60">
            <w:pPr>
              <w:pStyle w:val="afa"/>
            </w:pPr>
            <w:r>
              <w:rPr>
                <w:rFonts w:hint="eastAsia"/>
              </w:rPr>
              <w:t>测试结果</w:t>
            </w:r>
          </w:p>
        </w:tc>
      </w:tr>
      <w:tr w:rsidR="00A64367">
        <w:trPr>
          <w:trHeight w:val="340"/>
          <w:jc w:val="center"/>
        </w:trPr>
        <w:tc>
          <w:tcPr>
            <w:tcW w:w="703" w:type="dxa"/>
            <w:vAlign w:val="center"/>
          </w:tcPr>
          <w:p w:rsidR="00A64367" w:rsidRDefault="00192A60">
            <w:pPr>
              <w:pStyle w:val="afa"/>
            </w:pPr>
            <w:r>
              <w:t>11</w:t>
            </w:r>
          </w:p>
        </w:tc>
        <w:tc>
          <w:tcPr>
            <w:tcW w:w="703" w:type="dxa"/>
            <w:vMerge/>
            <w:vAlign w:val="center"/>
          </w:tcPr>
          <w:p w:rsidR="00A64367" w:rsidRDefault="00A64367">
            <w:pPr>
              <w:pStyle w:val="afa"/>
            </w:pPr>
          </w:p>
        </w:tc>
        <w:tc>
          <w:tcPr>
            <w:tcW w:w="703" w:type="dxa"/>
            <w:vAlign w:val="center"/>
          </w:tcPr>
          <w:p w:rsidR="00A64367" w:rsidRDefault="00192A60">
            <w:pPr>
              <w:pStyle w:val="afa"/>
            </w:pPr>
            <w:r>
              <w:rPr>
                <w:rFonts w:hint="eastAsia"/>
              </w:rPr>
              <w:t>网络测试</w:t>
            </w:r>
          </w:p>
        </w:tc>
        <w:tc>
          <w:tcPr>
            <w:tcW w:w="703" w:type="dxa"/>
            <w:vAlign w:val="center"/>
          </w:tcPr>
          <w:p w:rsidR="00A64367" w:rsidRDefault="00192A60">
            <w:pPr>
              <w:pStyle w:val="afa"/>
            </w:pPr>
            <w:r>
              <w:t>SC</w:t>
            </w:r>
            <w:r>
              <w:t>联机确认，</w:t>
            </w:r>
            <w:r>
              <w:t>FTP</w:t>
            </w:r>
            <w:r>
              <w:t>上传确认，</w:t>
            </w:r>
            <w:r>
              <w:t>FTP</w:t>
            </w:r>
            <w:r>
              <w:t>下载确认</w:t>
            </w:r>
          </w:p>
        </w:tc>
        <w:tc>
          <w:tcPr>
            <w:tcW w:w="703" w:type="dxa"/>
            <w:vAlign w:val="center"/>
          </w:tcPr>
          <w:p w:rsidR="00A64367" w:rsidRDefault="00192A60">
            <w:pPr>
              <w:pStyle w:val="afa"/>
            </w:pPr>
            <w:r>
              <w:rPr>
                <w:rFonts w:hint="eastAsia"/>
              </w:rPr>
              <w:t>测试结果</w:t>
            </w:r>
          </w:p>
        </w:tc>
      </w:tr>
      <w:tr w:rsidR="00A64367">
        <w:trPr>
          <w:trHeight w:val="340"/>
          <w:jc w:val="center"/>
        </w:trPr>
        <w:tc>
          <w:tcPr>
            <w:tcW w:w="703" w:type="dxa"/>
            <w:vAlign w:val="center"/>
          </w:tcPr>
          <w:p w:rsidR="00A64367" w:rsidRDefault="00192A60">
            <w:pPr>
              <w:pStyle w:val="afa"/>
            </w:pPr>
            <w:r>
              <w:t>12</w:t>
            </w:r>
          </w:p>
        </w:tc>
        <w:tc>
          <w:tcPr>
            <w:tcW w:w="703" w:type="dxa"/>
            <w:vMerge/>
            <w:vAlign w:val="center"/>
          </w:tcPr>
          <w:p w:rsidR="00A64367" w:rsidRDefault="00A64367">
            <w:pPr>
              <w:pStyle w:val="afa"/>
            </w:pPr>
          </w:p>
        </w:tc>
        <w:tc>
          <w:tcPr>
            <w:tcW w:w="703" w:type="dxa"/>
            <w:vAlign w:val="center"/>
          </w:tcPr>
          <w:p w:rsidR="00A64367" w:rsidRDefault="00192A60">
            <w:pPr>
              <w:pStyle w:val="afa"/>
            </w:pPr>
            <w:r>
              <w:rPr>
                <w:rFonts w:hint="eastAsia"/>
              </w:rPr>
              <w:t>出票机测试</w:t>
            </w:r>
          </w:p>
        </w:tc>
        <w:tc>
          <w:tcPr>
            <w:tcW w:w="703" w:type="dxa"/>
            <w:vAlign w:val="center"/>
          </w:tcPr>
          <w:p w:rsidR="00A64367" w:rsidRDefault="00192A60">
            <w:pPr>
              <w:pStyle w:val="afa"/>
            </w:pPr>
            <w:r>
              <w:rPr>
                <w:rFonts w:hint="eastAsia"/>
              </w:rPr>
              <w:t>传送测试，</w:t>
            </w:r>
            <w:r>
              <w:t xml:space="preserve"> LED</w:t>
            </w:r>
            <w:r>
              <w:t>测试，连续发票测试，传感器测试，电机测试</w:t>
            </w:r>
          </w:p>
        </w:tc>
        <w:tc>
          <w:tcPr>
            <w:tcW w:w="703" w:type="dxa"/>
            <w:vAlign w:val="center"/>
          </w:tcPr>
          <w:p w:rsidR="00A64367" w:rsidRDefault="00192A60">
            <w:pPr>
              <w:pStyle w:val="afa"/>
            </w:pPr>
            <w:r>
              <w:rPr>
                <w:rFonts w:hint="eastAsia"/>
              </w:rPr>
              <w:t>单体测试类型，详细测试类型</w:t>
            </w:r>
          </w:p>
        </w:tc>
      </w:tr>
      <w:tr w:rsidR="00A64367">
        <w:trPr>
          <w:trHeight w:val="340"/>
          <w:jc w:val="center"/>
        </w:trPr>
        <w:tc>
          <w:tcPr>
            <w:tcW w:w="703" w:type="dxa"/>
            <w:vAlign w:val="center"/>
          </w:tcPr>
          <w:p w:rsidR="00A64367" w:rsidRDefault="00192A60">
            <w:pPr>
              <w:pStyle w:val="afa"/>
            </w:pPr>
            <w:r>
              <w:t>13</w:t>
            </w:r>
          </w:p>
        </w:tc>
        <w:tc>
          <w:tcPr>
            <w:tcW w:w="703" w:type="dxa"/>
            <w:vAlign w:val="center"/>
          </w:tcPr>
          <w:p w:rsidR="00A64367" w:rsidRDefault="00192A60">
            <w:pPr>
              <w:pStyle w:val="afa"/>
            </w:pPr>
            <w:r>
              <w:rPr>
                <w:rFonts w:hint="eastAsia"/>
              </w:rPr>
              <w:t>异常解除</w:t>
            </w:r>
          </w:p>
        </w:tc>
        <w:tc>
          <w:tcPr>
            <w:tcW w:w="703" w:type="dxa"/>
            <w:vAlign w:val="center"/>
          </w:tcPr>
          <w:p w:rsidR="00A64367" w:rsidRDefault="00192A60">
            <w:pPr>
              <w:pStyle w:val="afa"/>
            </w:pPr>
            <w:r>
              <w:rPr>
                <w:rFonts w:hint="eastAsia"/>
              </w:rPr>
              <w:t>无</w:t>
            </w:r>
          </w:p>
        </w:tc>
        <w:tc>
          <w:tcPr>
            <w:tcW w:w="703" w:type="dxa"/>
            <w:vAlign w:val="center"/>
          </w:tcPr>
          <w:p w:rsidR="00A64367" w:rsidRDefault="00192A60">
            <w:pPr>
              <w:pStyle w:val="afa"/>
            </w:pPr>
            <w:r>
              <w:rPr>
                <w:rFonts w:hint="eastAsia"/>
              </w:rPr>
              <w:t>无</w:t>
            </w:r>
          </w:p>
        </w:tc>
        <w:tc>
          <w:tcPr>
            <w:tcW w:w="703" w:type="dxa"/>
            <w:vAlign w:val="center"/>
          </w:tcPr>
          <w:p w:rsidR="00A64367" w:rsidRDefault="00192A60">
            <w:pPr>
              <w:pStyle w:val="afa"/>
            </w:pPr>
            <w:r>
              <w:rPr>
                <w:rFonts w:hint="eastAsia"/>
              </w:rPr>
              <w:t>异常信息</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参数输入基本界面</w:t>
      </w:r>
    </w:p>
    <w:p w:rsidR="00A64367" w:rsidRDefault="00192A60">
      <w:pPr>
        <w:ind w:firstLine="420"/>
        <w:rPr>
          <w:rFonts w:ascii="宋体" w:cs="Times New Roman"/>
        </w:rPr>
      </w:pPr>
      <w:r>
        <w:rPr>
          <w:rFonts w:ascii="宋体" w:cs="Times New Roman" w:hint="eastAsia"/>
        </w:rPr>
        <w:t>参数输入基本界面结构见图104。</w:t>
      </w:r>
    </w:p>
    <w:p w:rsidR="00A64367" w:rsidRDefault="00192A60">
      <w:pPr>
        <w:jc w:val="center"/>
        <w:rPr>
          <w:rFonts w:ascii="黑体" w:eastAsia="黑体" w:cs="Times New Roman"/>
        </w:rPr>
      </w:pPr>
      <w:r>
        <w:object w:dxaOrig="8310" w:dyaOrig="6012">
          <v:shape id="_x0000_i1052" type="#_x0000_t75" style="width:415.5pt;height:300.6pt" o:ole="">
            <v:imagedata r:id="rId126" o:title=""/>
          </v:shape>
          <o:OLEObject Type="Embed" ProgID="Visio.Drawing.11" ShapeID="_x0000_i1052" DrawAspect="Content" ObjectID="_1750580058" r:id="rId127"/>
        </w:object>
      </w:r>
      <w:r>
        <w:rPr>
          <w:rFonts w:ascii="黑体" w:eastAsia="黑体" w:cs="Times New Roman" w:hint="eastAsia"/>
        </w:rPr>
        <w:t>图104 参数输入基本界面结构图</w:t>
      </w:r>
    </w:p>
    <w:p w:rsidR="00A64367" w:rsidRDefault="00192A60">
      <w:pPr>
        <w:ind w:firstLine="420"/>
        <w:rPr>
          <w:rFonts w:ascii="宋体" w:cs="Times New Roman"/>
        </w:rPr>
      </w:pPr>
      <w:r>
        <w:rPr>
          <w:rFonts w:ascii="宋体" w:cs="Times New Roman" w:hint="eastAsia"/>
        </w:rPr>
        <w:t>参数输入基本界面显示内容说明见表119。</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表119 参数输入基本界面显示内容说明表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A</w:t>
            </w:r>
          </w:p>
        </w:tc>
        <w:tc>
          <w:tcPr>
            <w:tcW w:w="703" w:type="dxa"/>
            <w:vAlign w:val="center"/>
          </w:tcPr>
          <w:p w:rsidR="00A64367" w:rsidRDefault="00192A60">
            <w:pPr>
              <w:pStyle w:val="afa"/>
            </w:pPr>
            <w:r>
              <w:rPr>
                <w:rFonts w:hint="eastAsia"/>
              </w:rPr>
              <w:t>同维护业务基本界面</w:t>
            </w:r>
          </w:p>
        </w:tc>
        <w:tc>
          <w:tcPr>
            <w:tcW w:w="703" w:type="dxa"/>
            <w:vAlign w:val="center"/>
          </w:tcPr>
          <w:p w:rsidR="00A64367" w:rsidRDefault="00192A60">
            <w:pPr>
              <w:pStyle w:val="afa"/>
            </w:pPr>
            <w:r>
              <w:rPr>
                <w:rFonts w:hint="eastAsia"/>
              </w:rPr>
              <w:t>同维护业务基本界面</w:t>
            </w:r>
          </w:p>
        </w:tc>
        <w:tc>
          <w:tcPr>
            <w:tcW w:w="703" w:type="dxa"/>
            <w:vAlign w:val="center"/>
          </w:tcPr>
          <w:p w:rsidR="00A64367" w:rsidRDefault="00192A60">
            <w:pPr>
              <w:pStyle w:val="afa"/>
            </w:pPr>
            <w:r>
              <w:rPr>
                <w:rFonts w:hint="eastAsia"/>
              </w:rPr>
              <w:t>同维护业务基本界面</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C1</w:t>
            </w:r>
          </w:p>
        </w:tc>
        <w:tc>
          <w:tcPr>
            <w:tcW w:w="703" w:type="dxa"/>
            <w:vAlign w:val="center"/>
          </w:tcPr>
          <w:p w:rsidR="00A64367" w:rsidRDefault="00192A60">
            <w:pPr>
              <w:pStyle w:val="afa"/>
            </w:pPr>
            <w:r>
              <w:rPr>
                <w:rFonts w:hint="eastAsia"/>
              </w:rPr>
              <w:t>操作提示</w:t>
            </w:r>
          </w:p>
        </w:tc>
        <w:tc>
          <w:tcPr>
            <w:tcW w:w="703" w:type="dxa"/>
            <w:vAlign w:val="center"/>
          </w:tcPr>
          <w:p w:rsidR="00A64367" w:rsidRDefault="00192A60">
            <w:pPr>
              <w:pStyle w:val="afa"/>
            </w:pPr>
            <w:r>
              <w:rPr>
                <w:rFonts w:hint="eastAsia"/>
              </w:rPr>
              <w:t>显示相应操作提示</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C2</w:t>
            </w:r>
          </w:p>
        </w:tc>
        <w:tc>
          <w:tcPr>
            <w:tcW w:w="703" w:type="dxa"/>
            <w:vAlign w:val="center"/>
          </w:tcPr>
          <w:p w:rsidR="00A64367" w:rsidRDefault="00192A60">
            <w:pPr>
              <w:pStyle w:val="afa"/>
            </w:pPr>
            <w:r>
              <w:rPr>
                <w:rFonts w:hint="eastAsia"/>
              </w:rPr>
              <w:t>标题</w:t>
            </w:r>
          </w:p>
        </w:tc>
        <w:tc>
          <w:tcPr>
            <w:tcW w:w="703" w:type="dxa"/>
            <w:vAlign w:val="center"/>
          </w:tcPr>
          <w:p w:rsidR="00A64367" w:rsidRDefault="00192A60">
            <w:pPr>
              <w:pStyle w:val="afa"/>
            </w:pPr>
            <w:r>
              <w:rPr>
                <w:rFonts w:hint="eastAsia"/>
              </w:rPr>
              <w:t>显示项目信息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C3</w:t>
            </w:r>
          </w:p>
        </w:tc>
        <w:tc>
          <w:tcPr>
            <w:tcW w:w="703" w:type="dxa"/>
            <w:vAlign w:val="center"/>
          </w:tcPr>
          <w:p w:rsidR="00A64367" w:rsidRDefault="00192A60">
            <w:pPr>
              <w:pStyle w:val="afa"/>
            </w:pPr>
            <w:r>
              <w:rPr>
                <w:rFonts w:hint="eastAsia"/>
              </w:rPr>
              <w:t>信息显示</w:t>
            </w:r>
          </w:p>
        </w:tc>
        <w:tc>
          <w:tcPr>
            <w:tcW w:w="703" w:type="dxa"/>
            <w:vAlign w:val="center"/>
          </w:tcPr>
          <w:p w:rsidR="00A64367" w:rsidRDefault="00192A60">
            <w:pPr>
              <w:pStyle w:val="afa"/>
            </w:pPr>
            <w:r>
              <w:rPr>
                <w:rFonts w:hint="eastAsia"/>
              </w:rPr>
              <w:t>显示具体功能信息</w:t>
            </w:r>
            <w:r>
              <w:rPr>
                <w:rFonts w:hint="eastAsia"/>
              </w:rPr>
              <w:lastRenderedPageBreak/>
              <w:t>及需要输入的参数</w:t>
            </w:r>
          </w:p>
        </w:tc>
        <w:tc>
          <w:tcPr>
            <w:tcW w:w="703" w:type="dxa"/>
            <w:vAlign w:val="center"/>
          </w:tcPr>
          <w:p w:rsidR="00A64367" w:rsidRDefault="00192A60">
            <w:pPr>
              <w:pStyle w:val="afa"/>
            </w:pPr>
            <w:r>
              <w:rPr>
                <w:rFonts w:hint="eastAsia"/>
              </w:rPr>
              <w:lastRenderedPageBreak/>
              <w:t>无</w:t>
            </w:r>
          </w:p>
        </w:tc>
      </w:tr>
      <w:tr w:rsidR="00A64367">
        <w:trPr>
          <w:trHeight w:val="340"/>
          <w:jc w:val="center"/>
        </w:trPr>
        <w:tc>
          <w:tcPr>
            <w:tcW w:w="703" w:type="dxa"/>
            <w:vAlign w:val="center"/>
          </w:tcPr>
          <w:p w:rsidR="00A64367" w:rsidRDefault="00192A60">
            <w:pPr>
              <w:pStyle w:val="afa"/>
            </w:pPr>
            <w:r>
              <w:lastRenderedPageBreak/>
              <w:t>5</w:t>
            </w:r>
          </w:p>
        </w:tc>
        <w:tc>
          <w:tcPr>
            <w:tcW w:w="703" w:type="dxa"/>
            <w:vAlign w:val="center"/>
          </w:tcPr>
          <w:p w:rsidR="00A64367" w:rsidRDefault="00192A60">
            <w:pPr>
              <w:pStyle w:val="afa"/>
            </w:pPr>
            <w:r>
              <w:t>E</w:t>
            </w:r>
          </w:p>
        </w:tc>
        <w:tc>
          <w:tcPr>
            <w:tcW w:w="703" w:type="dxa"/>
            <w:vAlign w:val="center"/>
          </w:tcPr>
          <w:p w:rsidR="00A64367" w:rsidRDefault="00192A60">
            <w:pPr>
              <w:pStyle w:val="afa"/>
            </w:pPr>
            <w:r>
              <w:rPr>
                <w:rFonts w:hint="eastAsia"/>
              </w:rPr>
              <w:t>系统状态</w:t>
            </w:r>
          </w:p>
        </w:tc>
        <w:tc>
          <w:tcPr>
            <w:tcW w:w="703" w:type="dxa"/>
            <w:vAlign w:val="center"/>
          </w:tcPr>
          <w:p w:rsidR="00A64367" w:rsidRDefault="00192A60">
            <w:pPr>
              <w:pStyle w:val="afa"/>
            </w:pPr>
            <w:r>
              <w:rPr>
                <w:rFonts w:hint="eastAsia"/>
              </w:rPr>
              <w:t>同维护业务基本界面</w:t>
            </w:r>
          </w:p>
        </w:tc>
        <w:tc>
          <w:tcPr>
            <w:tcW w:w="703"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数据导入界面</w:t>
      </w:r>
    </w:p>
    <w:p w:rsidR="00A64367" w:rsidRDefault="00192A60">
      <w:pPr>
        <w:ind w:firstLine="420"/>
        <w:rPr>
          <w:rFonts w:ascii="宋体" w:cs="Times New Roman"/>
        </w:rPr>
      </w:pPr>
      <w:r>
        <w:rPr>
          <w:rFonts w:ascii="宋体" w:cs="Times New Roman" w:hint="eastAsia"/>
        </w:rPr>
        <w:t>数据导入界面结构见图105。</w:t>
      </w:r>
    </w:p>
    <w:p w:rsidR="00A64367" w:rsidRDefault="00192A60">
      <w:pPr>
        <w:jc w:val="center"/>
        <w:rPr>
          <w:rFonts w:ascii="黑体" w:eastAsia="黑体" w:cs="Times New Roman"/>
        </w:rPr>
      </w:pPr>
      <w:r>
        <w:object w:dxaOrig="8303" w:dyaOrig="6022">
          <v:shape id="_x0000_i1053" type="#_x0000_t75" style="width:415.15pt;height:301.1pt" o:ole="">
            <v:imagedata r:id="rId128" o:title=""/>
          </v:shape>
          <o:OLEObject Type="Embed" ProgID="Visio.Drawing.11" ShapeID="_x0000_i1053" DrawAspect="Content" ObjectID="_1750580059" r:id="rId129"/>
        </w:object>
      </w:r>
      <w:r>
        <w:rPr>
          <w:rFonts w:ascii="黑体" w:eastAsia="黑体" w:cs="Times New Roman" w:hint="eastAsia"/>
        </w:rPr>
        <w:t>图105 数据导入界面结构图</w:t>
      </w:r>
    </w:p>
    <w:p w:rsidR="00A64367" w:rsidRDefault="00192A60">
      <w:pPr>
        <w:ind w:firstLine="420"/>
        <w:rPr>
          <w:rFonts w:ascii="宋体" w:cs="Times New Roman"/>
        </w:rPr>
      </w:pPr>
      <w:r>
        <w:rPr>
          <w:rFonts w:ascii="宋体" w:cs="Times New Roman" w:hint="eastAsia"/>
        </w:rPr>
        <w:t>数据导入界面显示内容说明见表120。</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表120 数据导入界面显示内容说明表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A1</w:t>
            </w:r>
            <w:r>
              <w:t>、</w:t>
            </w:r>
            <w:r>
              <w:t>A2</w:t>
            </w:r>
          </w:p>
        </w:tc>
        <w:tc>
          <w:tcPr>
            <w:tcW w:w="703" w:type="dxa"/>
            <w:vAlign w:val="center"/>
          </w:tcPr>
          <w:p w:rsidR="00A64367" w:rsidRDefault="00192A60">
            <w:pPr>
              <w:pStyle w:val="afa"/>
            </w:pPr>
            <w:r>
              <w:rPr>
                <w:rFonts w:hint="eastAsia"/>
              </w:rPr>
              <w:t>同维护业务基本界面</w:t>
            </w:r>
          </w:p>
        </w:tc>
        <w:tc>
          <w:tcPr>
            <w:tcW w:w="703" w:type="dxa"/>
            <w:vAlign w:val="center"/>
          </w:tcPr>
          <w:p w:rsidR="00A64367" w:rsidRDefault="00192A60">
            <w:pPr>
              <w:pStyle w:val="afa"/>
            </w:pPr>
            <w:r>
              <w:rPr>
                <w:rFonts w:hint="eastAsia"/>
              </w:rPr>
              <w:t>同维护业务基本界面</w:t>
            </w:r>
          </w:p>
        </w:tc>
        <w:tc>
          <w:tcPr>
            <w:tcW w:w="703" w:type="dxa"/>
            <w:vAlign w:val="center"/>
          </w:tcPr>
          <w:p w:rsidR="00A64367" w:rsidRDefault="00192A60">
            <w:pPr>
              <w:pStyle w:val="afa"/>
            </w:pPr>
            <w:r>
              <w:rPr>
                <w:rFonts w:hint="eastAsia"/>
              </w:rPr>
              <w:t>同维护业务基本界面</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A3</w:t>
            </w:r>
          </w:p>
        </w:tc>
        <w:tc>
          <w:tcPr>
            <w:tcW w:w="703" w:type="dxa"/>
            <w:vAlign w:val="center"/>
          </w:tcPr>
          <w:p w:rsidR="00A64367" w:rsidRDefault="00192A60">
            <w:pPr>
              <w:pStyle w:val="afa"/>
            </w:pPr>
            <w:r>
              <w:rPr>
                <w:rFonts w:hint="eastAsia"/>
              </w:rPr>
              <w:t>二级功能按钮</w:t>
            </w:r>
          </w:p>
        </w:tc>
        <w:tc>
          <w:tcPr>
            <w:tcW w:w="703" w:type="dxa"/>
            <w:vAlign w:val="center"/>
          </w:tcPr>
          <w:p w:rsidR="00A64367" w:rsidRDefault="00192A60">
            <w:pPr>
              <w:pStyle w:val="afa"/>
            </w:pPr>
            <w:r>
              <w:rPr>
                <w:rFonts w:hint="eastAsia"/>
              </w:rPr>
              <w:t>显示【数据导入】和【数据导出】按钮</w:t>
            </w:r>
          </w:p>
        </w:tc>
        <w:tc>
          <w:tcPr>
            <w:tcW w:w="703" w:type="dxa"/>
            <w:vAlign w:val="center"/>
          </w:tcPr>
          <w:p w:rsidR="00A64367" w:rsidRDefault="00192A60">
            <w:pPr>
              <w:pStyle w:val="afa"/>
            </w:pPr>
            <w:r>
              <w:t>C</w:t>
            </w:r>
            <w:r>
              <w:t>区信息相应更改</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B3</w:t>
            </w:r>
          </w:p>
        </w:tc>
        <w:tc>
          <w:tcPr>
            <w:tcW w:w="703" w:type="dxa"/>
            <w:vAlign w:val="center"/>
          </w:tcPr>
          <w:p w:rsidR="00A64367" w:rsidRDefault="00192A60">
            <w:pPr>
              <w:pStyle w:val="afa"/>
            </w:pPr>
            <w:r>
              <w:rPr>
                <w:rFonts w:hint="eastAsia"/>
              </w:rPr>
              <w:t>项目按钮选择区</w:t>
            </w:r>
          </w:p>
        </w:tc>
        <w:tc>
          <w:tcPr>
            <w:tcW w:w="703" w:type="dxa"/>
            <w:vAlign w:val="center"/>
          </w:tcPr>
          <w:p w:rsidR="00A64367" w:rsidRDefault="00192A60">
            <w:pPr>
              <w:pStyle w:val="afa"/>
            </w:pPr>
            <w:r>
              <w:rPr>
                <w:rFonts w:hint="eastAsia"/>
              </w:rPr>
              <w:t>显示【数据导入】按钮</w:t>
            </w:r>
          </w:p>
        </w:tc>
        <w:tc>
          <w:tcPr>
            <w:tcW w:w="703" w:type="dxa"/>
            <w:vAlign w:val="center"/>
          </w:tcPr>
          <w:p w:rsidR="00A64367" w:rsidRDefault="00192A60">
            <w:pPr>
              <w:pStyle w:val="afa"/>
            </w:pPr>
            <w:r>
              <w:t>C</w:t>
            </w:r>
            <w:r>
              <w:t>区信息相应更改</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B4</w:t>
            </w:r>
          </w:p>
        </w:tc>
        <w:tc>
          <w:tcPr>
            <w:tcW w:w="703" w:type="dxa"/>
            <w:vAlign w:val="center"/>
          </w:tcPr>
          <w:p w:rsidR="00A64367" w:rsidRDefault="00192A60">
            <w:pPr>
              <w:pStyle w:val="afa"/>
            </w:pPr>
            <w:r>
              <w:rPr>
                <w:rFonts w:hint="eastAsia"/>
              </w:rPr>
              <w:t>项目按钮选择区</w:t>
            </w:r>
          </w:p>
        </w:tc>
        <w:tc>
          <w:tcPr>
            <w:tcW w:w="703" w:type="dxa"/>
            <w:vAlign w:val="center"/>
          </w:tcPr>
          <w:p w:rsidR="00A64367" w:rsidRDefault="00192A60">
            <w:pPr>
              <w:pStyle w:val="afa"/>
            </w:pPr>
            <w:r>
              <w:rPr>
                <w:rFonts w:hint="eastAsia"/>
              </w:rPr>
              <w:t>显示【数据导出】按钮</w:t>
            </w:r>
          </w:p>
        </w:tc>
        <w:tc>
          <w:tcPr>
            <w:tcW w:w="703" w:type="dxa"/>
            <w:vAlign w:val="center"/>
          </w:tcPr>
          <w:p w:rsidR="00A64367" w:rsidRDefault="00192A60">
            <w:pPr>
              <w:pStyle w:val="afa"/>
            </w:pPr>
            <w:r>
              <w:t>C</w:t>
            </w:r>
            <w:r>
              <w:t>区信息相应更改</w:t>
            </w:r>
          </w:p>
        </w:tc>
      </w:tr>
      <w:tr w:rsidR="00A64367">
        <w:trPr>
          <w:trHeight w:val="340"/>
          <w:jc w:val="center"/>
        </w:trPr>
        <w:tc>
          <w:tcPr>
            <w:tcW w:w="703" w:type="dxa"/>
            <w:vAlign w:val="center"/>
          </w:tcPr>
          <w:p w:rsidR="00A64367" w:rsidRDefault="00192A60">
            <w:pPr>
              <w:pStyle w:val="afa"/>
            </w:pPr>
            <w:r>
              <w:t>5</w:t>
            </w:r>
          </w:p>
        </w:tc>
        <w:tc>
          <w:tcPr>
            <w:tcW w:w="703" w:type="dxa"/>
            <w:vAlign w:val="center"/>
          </w:tcPr>
          <w:p w:rsidR="00A64367" w:rsidRDefault="00192A60">
            <w:pPr>
              <w:pStyle w:val="afa"/>
            </w:pPr>
            <w:r>
              <w:t>C1</w:t>
            </w:r>
          </w:p>
        </w:tc>
        <w:tc>
          <w:tcPr>
            <w:tcW w:w="703" w:type="dxa"/>
            <w:vAlign w:val="center"/>
          </w:tcPr>
          <w:p w:rsidR="00A64367" w:rsidRDefault="00192A60">
            <w:pPr>
              <w:pStyle w:val="afa"/>
            </w:pPr>
            <w:r>
              <w:rPr>
                <w:rFonts w:hint="eastAsia"/>
              </w:rPr>
              <w:t>操作提示</w:t>
            </w:r>
          </w:p>
        </w:tc>
        <w:tc>
          <w:tcPr>
            <w:tcW w:w="703" w:type="dxa"/>
            <w:vAlign w:val="center"/>
          </w:tcPr>
          <w:p w:rsidR="00A64367" w:rsidRDefault="00192A60">
            <w:pPr>
              <w:pStyle w:val="afa"/>
            </w:pPr>
            <w:r>
              <w:rPr>
                <w:rFonts w:hint="eastAsia"/>
              </w:rPr>
              <w:t>显示“导入文件列表”</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6</w:t>
            </w:r>
          </w:p>
        </w:tc>
        <w:tc>
          <w:tcPr>
            <w:tcW w:w="703" w:type="dxa"/>
            <w:vAlign w:val="center"/>
          </w:tcPr>
          <w:p w:rsidR="00A64367" w:rsidRDefault="00192A60">
            <w:pPr>
              <w:pStyle w:val="afa"/>
            </w:pPr>
            <w:r>
              <w:t>C3</w:t>
            </w:r>
          </w:p>
        </w:tc>
        <w:tc>
          <w:tcPr>
            <w:tcW w:w="703" w:type="dxa"/>
            <w:vAlign w:val="center"/>
          </w:tcPr>
          <w:p w:rsidR="00A64367" w:rsidRDefault="00192A60">
            <w:pPr>
              <w:pStyle w:val="afa"/>
            </w:pPr>
            <w:r>
              <w:rPr>
                <w:rFonts w:hint="eastAsia"/>
              </w:rPr>
              <w:t>导入信息</w:t>
            </w:r>
          </w:p>
        </w:tc>
        <w:tc>
          <w:tcPr>
            <w:tcW w:w="703" w:type="dxa"/>
            <w:vAlign w:val="center"/>
          </w:tcPr>
          <w:p w:rsidR="00A64367" w:rsidRDefault="00192A60">
            <w:pPr>
              <w:pStyle w:val="afa"/>
            </w:pPr>
            <w:r>
              <w:rPr>
                <w:rFonts w:hint="eastAsia"/>
              </w:rPr>
              <w:t>显示可供导入的信息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lastRenderedPageBreak/>
              <w:t>7</w:t>
            </w:r>
          </w:p>
        </w:tc>
        <w:tc>
          <w:tcPr>
            <w:tcW w:w="703" w:type="dxa"/>
            <w:vAlign w:val="center"/>
          </w:tcPr>
          <w:p w:rsidR="00A64367" w:rsidRDefault="00192A60">
            <w:pPr>
              <w:pStyle w:val="afa"/>
            </w:pPr>
            <w:r>
              <w:t>C4</w:t>
            </w:r>
          </w:p>
        </w:tc>
        <w:tc>
          <w:tcPr>
            <w:tcW w:w="703" w:type="dxa"/>
            <w:vAlign w:val="center"/>
          </w:tcPr>
          <w:p w:rsidR="00A64367" w:rsidRDefault="00192A60">
            <w:pPr>
              <w:pStyle w:val="afa"/>
            </w:pPr>
            <w:r>
              <w:rPr>
                <w:rFonts w:hint="eastAsia"/>
              </w:rPr>
              <w:t>操作按钮</w:t>
            </w:r>
          </w:p>
        </w:tc>
        <w:tc>
          <w:tcPr>
            <w:tcW w:w="703" w:type="dxa"/>
            <w:vAlign w:val="center"/>
          </w:tcPr>
          <w:p w:rsidR="00A64367" w:rsidRDefault="00192A60">
            <w:pPr>
              <w:pStyle w:val="afa"/>
            </w:pPr>
            <w:r>
              <w:rPr>
                <w:rFonts w:hint="eastAsia"/>
              </w:rPr>
              <w:t>显示【确认导入】按钮</w:t>
            </w:r>
          </w:p>
        </w:tc>
        <w:tc>
          <w:tcPr>
            <w:tcW w:w="703" w:type="dxa"/>
            <w:vAlign w:val="center"/>
          </w:tcPr>
          <w:p w:rsidR="00A64367" w:rsidRDefault="00192A60">
            <w:pPr>
              <w:pStyle w:val="afa"/>
            </w:pPr>
            <w:r>
              <w:rPr>
                <w:rFonts w:hint="eastAsia"/>
              </w:rPr>
              <w:t>完成相应动作</w:t>
            </w:r>
          </w:p>
        </w:tc>
      </w:tr>
      <w:tr w:rsidR="00A64367">
        <w:trPr>
          <w:trHeight w:val="340"/>
          <w:jc w:val="center"/>
        </w:trPr>
        <w:tc>
          <w:tcPr>
            <w:tcW w:w="703" w:type="dxa"/>
            <w:vAlign w:val="center"/>
          </w:tcPr>
          <w:p w:rsidR="00A64367" w:rsidRDefault="00192A60">
            <w:pPr>
              <w:pStyle w:val="afa"/>
            </w:pPr>
            <w:r>
              <w:t>8</w:t>
            </w:r>
          </w:p>
        </w:tc>
        <w:tc>
          <w:tcPr>
            <w:tcW w:w="703" w:type="dxa"/>
            <w:vAlign w:val="center"/>
          </w:tcPr>
          <w:p w:rsidR="00A64367" w:rsidRDefault="00192A60">
            <w:pPr>
              <w:pStyle w:val="afa"/>
            </w:pPr>
            <w:r>
              <w:t>E</w:t>
            </w:r>
          </w:p>
        </w:tc>
        <w:tc>
          <w:tcPr>
            <w:tcW w:w="703" w:type="dxa"/>
            <w:vAlign w:val="center"/>
          </w:tcPr>
          <w:p w:rsidR="00A64367" w:rsidRDefault="00192A60">
            <w:pPr>
              <w:pStyle w:val="afa"/>
            </w:pPr>
            <w:r>
              <w:rPr>
                <w:rFonts w:hint="eastAsia"/>
              </w:rPr>
              <w:t>系统状态</w:t>
            </w:r>
          </w:p>
        </w:tc>
        <w:tc>
          <w:tcPr>
            <w:tcW w:w="703" w:type="dxa"/>
            <w:vAlign w:val="center"/>
          </w:tcPr>
          <w:p w:rsidR="00A64367" w:rsidRDefault="00192A60">
            <w:pPr>
              <w:pStyle w:val="afa"/>
            </w:pPr>
            <w:r>
              <w:rPr>
                <w:rFonts w:hint="eastAsia"/>
              </w:rPr>
              <w:t>同维护业务基本界面</w:t>
            </w:r>
          </w:p>
        </w:tc>
        <w:tc>
          <w:tcPr>
            <w:tcW w:w="703"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数据导出界面</w:t>
      </w:r>
    </w:p>
    <w:p w:rsidR="00A64367" w:rsidRDefault="00192A60">
      <w:pPr>
        <w:ind w:firstLine="420"/>
        <w:rPr>
          <w:rFonts w:ascii="宋体" w:cs="Times New Roman"/>
        </w:rPr>
      </w:pPr>
      <w:r>
        <w:rPr>
          <w:rFonts w:ascii="宋体" w:cs="Times New Roman" w:hint="eastAsia"/>
        </w:rPr>
        <w:t>数据导出界面结构见图106。</w:t>
      </w:r>
    </w:p>
    <w:p w:rsidR="00A64367" w:rsidRDefault="00192A60">
      <w:pPr>
        <w:jc w:val="center"/>
        <w:rPr>
          <w:rFonts w:ascii="黑体" w:eastAsia="黑体" w:cs="Times New Roman"/>
        </w:rPr>
      </w:pPr>
      <w:r>
        <w:object w:dxaOrig="8303" w:dyaOrig="6022">
          <v:shape id="_x0000_i1054" type="#_x0000_t75" style="width:415.15pt;height:301.1pt" o:ole="">
            <v:imagedata r:id="rId130" o:title=""/>
          </v:shape>
          <o:OLEObject Type="Embed" ProgID="Visio.Drawing.11" ShapeID="_x0000_i1054" DrawAspect="Content" ObjectID="_1750580060" r:id="rId131"/>
        </w:object>
      </w:r>
      <w:r>
        <w:rPr>
          <w:rFonts w:ascii="黑体" w:eastAsia="黑体" w:cs="Times New Roman" w:hint="eastAsia"/>
        </w:rPr>
        <w:t>图106 数据导出界面结构图</w:t>
      </w:r>
    </w:p>
    <w:p w:rsidR="00A64367" w:rsidRDefault="00192A60">
      <w:pPr>
        <w:ind w:firstLine="420"/>
        <w:rPr>
          <w:rFonts w:ascii="宋体" w:cs="Times New Roman"/>
        </w:rPr>
      </w:pPr>
      <w:r>
        <w:rPr>
          <w:rFonts w:ascii="宋体" w:cs="Times New Roman" w:hint="eastAsia"/>
        </w:rPr>
        <w:t>数据导出界面显示内容说明见表121。</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表121 数据导出界面显示内容说明表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A</w:t>
            </w:r>
          </w:p>
        </w:tc>
        <w:tc>
          <w:tcPr>
            <w:tcW w:w="703" w:type="dxa"/>
            <w:vAlign w:val="center"/>
          </w:tcPr>
          <w:p w:rsidR="00A64367" w:rsidRDefault="00192A60">
            <w:pPr>
              <w:pStyle w:val="afa"/>
            </w:pPr>
            <w:r>
              <w:rPr>
                <w:rFonts w:hint="eastAsia"/>
              </w:rPr>
              <w:t>同维护业务基本界面</w:t>
            </w:r>
          </w:p>
        </w:tc>
        <w:tc>
          <w:tcPr>
            <w:tcW w:w="703" w:type="dxa"/>
            <w:vAlign w:val="center"/>
          </w:tcPr>
          <w:p w:rsidR="00A64367" w:rsidRDefault="00192A60">
            <w:pPr>
              <w:pStyle w:val="afa"/>
            </w:pPr>
            <w:r>
              <w:rPr>
                <w:rFonts w:hint="eastAsia"/>
              </w:rPr>
              <w:t>同维护业务基本界面</w:t>
            </w:r>
          </w:p>
        </w:tc>
        <w:tc>
          <w:tcPr>
            <w:tcW w:w="703" w:type="dxa"/>
            <w:vAlign w:val="center"/>
          </w:tcPr>
          <w:p w:rsidR="00A64367" w:rsidRDefault="00192A60">
            <w:pPr>
              <w:pStyle w:val="afa"/>
            </w:pPr>
            <w:r>
              <w:rPr>
                <w:rFonts w:hint="eastAsia"/>
              </w:rPr>
              <w:t>同维护业务基本界面</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B4</w:t>
            </w:r>
          </w:p>
        </w:tc>
        <w:tc>
          <w:tcPr>
            <w:tcW w:w="703" w:type="dxa"/>
            <w:vAlign w:val="center"/>
          </w:tcPr>
          <w:p w:rsidR="00A64367" w:rsidRDefault="00192A60">
            <w:pPr>
              <w:pStyle w:val="afa"/>
            </w:pPr>
            <w:r>
              <w:rPr>
                <w:rFonts w:hint="eastAsia"/>
              </w:rPr>
              <w:t>项目按钮选择区</w:t>
            </w:r>
          </w:p>
        </w:tc>
        <w:tc>
          <w:tcPr>
            <w:tcW w:w="703" w:type="dxa"/>
            <w:vAlign w:val="center"/>
          </w:tcPr>
          <w:p w:rsidR="00A64367" w:rsidRDefault="00192A60">
            <w:pPr>
              <w:pStyle w:val="afa"/>
            </w:pPr>
            <w:r>
              <w:rPr>
                <w:rFonts w:hint="eastAsia"/>
              </w:rPr>
              <w:t>显示【数据导入】按钮</w:t>
            </w:r>
          </w:p>
        </w:tc>
        <w:tc>
          <w:tcPr>
            <w:tcW w:w="703" w:type="dxa"/>
            <w:vAlign w:val="center"/>
          </w:tcPr>
          <w:p w:rsidR="00A64367" w:rsidRDefault="00192A60">
            <w:pPr>
              <w:pStyle w:val="afa"/>
            </w:pPr>
            <w:r>
              <w:t>C</w:t>
            </w:r>
            <w:r>
              <w:t>区信息相应更改</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B5</w:t>
            </w:r>
          </w:p>
        </w:tc>
        <w:tc>
          <w:tcPr>
            <w:tcW w:w="703" w:type="dxa"/>
            <w:vAlign w:val="center"/>
          </w:tcPr>
          <w:p w:rsidR="00A64367" w:rsidRDefault="00192A60">
            <w:pPr>
              <w:pStyle w:val="afa"/>
            </w:pPr>
            <w:r>
              <w:rPr>
                <w:rFonts w:hint="eastAsia"/>
              </w:rPr>
              <w:t>项目按钮选择区</w:t>
            </w:r>
          </w:p>
        </w:tc>
        <w:tc>
          <w:tcPr>
            <w:tcW w:w="703" w:type="dxa"/>
            <w:vAlign w:val="center"/>
          </w:tcPr>
          <w:p w:rsidR="00A64367" w:rsidRDefault="00192A60">
            <w:pPr>
              <w:pStyle w:val="afa"/>
            </w:pPr>
            <w:r>
              <w:rPr>
                <w:rFonts w:hint="eastAsia"/>
              </w:rPr>
              <w:t>显示【数据导出】按钮</w:t>
            </w:r>
          </w:p>
        </w:tc>
        <w:tc>
          <w:tcPr>
            <w:tcW w:w="703" w:type="dxa"/>
            <w:vAlign w:val="center"/>
          </w:tcPr>
          <w:p w:rsidR="00A64367" w:rsidRDefault="00192A60">
            <w:pPr>
              <w:pStyle w:val="afa"/>
            </w:pPr>
            <w:r>
              <w:t>C</w:t>
            </w:r>
            <w:r>
              <w:t>区信息相应更改</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C1</w:t>
            </w:r>
          </w:p>
        </w:tc>
        <w:tc>
          <w:tcPr>
            <w:tcW w:w="703" w:type="dxa"/>
            <w:vAlign w:val="center"/>
          </w:tcPr>
          <w:p w:rsidR="00A64367" w:rsidRDefault="00192A60">
            <w:pPr>
              <w:pStyle w:val="afa"/>
            </w:pPr>
            <w:r>
              <w:rPr>
                <w:rFonts w:hint="eastAsia"/>
              </w:rPr>
              <w:t>操作提示</w:t>
            </w:r>
          </w:p>
        </w:tc>
        <w:tc>
          <w:tcPr>
            <w:tcW w:w="703" w:type="dxa"/>
            <w:vAlign w:val="center"/>
          </w:tcPr>
          <w:p w:rsidR="00A64367" w:rsidRDefault="00192A60">
            <w:pPr>
              <w:pStyle w:val="afa"/>
            </w:pPr>
            <w:r>
              <w:rPr>
                <w:rFonts w:hint="eastAsia"/>
              </w:rPr>
              <w:t>显示“请选择要输出的数据种类和输出方式”</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C2</w:t>
            </w:r>
          </w:p>
        </w:tc>
        <w:tc>
          <w:tcPr>
            <w:tcW w:w="703" w:type="dxa"/>
            <w:vAlign w:val="center"/>
          </w:tcPr>
          <w:p w:rsidR="00A64367" w:rsidRDefault="00192A60">
            <w:pPr>
              <w:pStyle w:val="afa"/>
            </w:pPr>
            <w:r>
              <w:rPr>
                <w:rFonts w:hint="eastAsia"/>
              </w:rPr>
              <w:t>标题</w:t>
            </w:r>
          </w:p>
        </w:tc>
        <w:tc>
          <w:tcPr>
            <w:tcW w:w="703" w:type="dxa"/>
            <w:vAlign w:val="center"/>
          </w:tcPr>
          <w:p w:rsidR="00A64367" w:rsidRDefault="00192A60">
            <w:pPr>
              <w:pStyle w:val="afa"/>
            </w:pPr>
            <w:r>
              <w:rPr>
                <w:rFonts w:hint="eastAsia"/>
              </w:rPr>
              <w:t>显示“交易数据”和</w:t>
            </w:r>
            <w:proofErr w:type="gramStart"/>
            <w:r>
              <w:rPr>
                <w:rFonts w:hint="eastAsia"/>
              </w:rPr>
              <w:t>“</w:t>
            </w:r>
            <w:proofErr w:type="gramEnd"/>
            <w:r>
              <w:rPr>
                <w:rFonts w:hint="eastAsia"/>
              </w:rPr>
              <w:t>业务数据“的选择</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lastRenderedPageBreak/>
              <w:t>5</w:t>
            </w:r>
          </w:p>
        </w:tc>
        <w:tc>
          <w:tcPr>
            <w:tcW w:w="703" w:type="dxa"/>
            <w:vAlign w:val="center"/>
          </w:tcPr>
          <w:p w:rsidR="00A64367" w:rsidRDefault="00192A60">
            <w:pPr>
              <w:pStyle w:val="afa"/>
            </w:pPr>
            <w:r>
              <w:t>C3</w:t>
            </w:r>
          </w:p>
        </w:tc>
        <w:tc>
          <w:tcPr>
            <w:tcW w:w="703" w:type="dxa"/>
            <w:vAlign w:val="center"/>
          </w:tcPr>
          <w:p w:rsidR="00A64367" w:rsidRDefault="00192A60">
            <w:pPr>
              <w:pStyle w:val="afa"/>
            </w:pPr>
            <w:r>
              <w:rPr>
                <w:rFonts w:hint="eastAsia"/>
              </w:rPr>
              <w:t>操作按钮</w:t>
            </w:r>
          </w:p>
        </w:tc>
        <w:tc>
          <w:tcPr>
            <w:tcW w:w="703" w:type="dxa"/>
            <w:vAlign w:val="center"/>
          </w:tcPr>
          <w:p w:rsidR="00A64367" w:rsidRDefault="00192A60">
            <w:pPr>
              <w:pStyle w:val="afa"/>
            </w:pPr>
            <w:r>
              <w:rPr>
                <w:rFonts w:hint="eastAsia"/>
              </w:rPr>
              <w:t>不同的日期的日志的选择。</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6</w:t>
            </w:r>
          </w:p>
        </w:tc>
        <w:tc>
          <w:tcPr>
            <w:tcW w:w="703" w:type="dxa"/>
            <w:vAlign w:val="center"/>
          </w:tcPr>
          <w:p w:rsidR="00A64367" w:rsidRDefault="00192A60">
            <w:pPr>
              <w:pStyle w:val="afa"/>
            </w:pPr>
            <w:r>
              <w:t>C4</w:t>
            </w:r>
          </w:p>
        </w:tc>
        <w:tc>
          <w:tcPr>
            <w:tcW w:w="703" w:type="dxa"/>
            <w:vAlign w:val="center"/>
          </w:tcPr>
          <w:p w:rsidR="00A64367" w:rsidRDefault="00192A60">
            <w:pPr>
              <w:pStyle w:val="afa"/>
            </w:pPr>
            <w:r>
              <w:rPr>
                <w:rFonts w:hint="eastAsia"/>
              </w:rPr>
              <w:t>操作按钮</w:t>
            </w:r>
          </w:p>
        </w:tc>
        <w:tc>
          <w:tcPr>
            <w:tcW w:w="703" w:type="dxa"/>
            <w:vAlign w:val="center"/>
          </w:tcPr>
          <w:p w:rsidR="00A64367" w:rsidRDefault="00192A60">
            <w:pPr>
              <w:pStyle w:val="afa"/>
            </w:pPr>
            <w:r>
              <w:rPr>
                <w:rFonts w:hint="eastAsia"/>
              </w:rPr>
              <w:t>显示【导出未送数据】按钮</w:t>
            </w:r>
          </w:p>
        </w:tc>
        <w:tc>
          <w:tcPr>
            <w:tcW w:w="703" w:type="dxa"/>
            <w:vAlign w:val="center"/>
          </w:tcPr>
          <w:p w:rsidR="00A64367" w:rsidRDefault="00192A60">
            <w:pPr>
              <w:pStyle w:val="afa"/>
            </w:pPr>
            <w:r>
              <w:rPr>
                <w:rFonts w:hint="eastAsia"/>
              </w:rPr>
              <w:t>完成相应动作</w:t>
            </w:r>
          </w:p>
        </w:tc>
      </w:tr>
      <w:tr w:rsidR="00A64367">
        <w:trPr>
          <w:trHeight w:val="340"/>
          <w:jc w:val="center"/>
        </w:trPr>
        <w:tc>
          <w:tcPr>
            <w:tcW w:w="703" w:type="dxa"/>
            <w:vAlign w:val="center"/>
          </w:tcPr>
          <w:p w:rsidR="00A64367" w:rsidRDefault="00192A60">
            <w:pPr>
              <w:pStyle w:val="afa"/>
            </w:pPr>
            <w:r>
              <w:t>7</w:t>
            </w:r>
          </w:p>
        </w:tc>
        <w:tc>
          <w:tcPr>
            <w:tcW w:w="703" w:type="dxa"/>
            <w:vAlign w:val="center"/>
          </w:tcPr>
          <w:p w:rsidR="00A64367" w:rsidRDefault="00192A60">
            <w:pPr>
              <w:pStyle w:val="afa"/>
            </w:pPr>
            <w:r>
              <w:t>C5</w:t>
            </w:r>
          </w:p>
        </w:tc>
        <w:tc>
          <w:tcPr>
            <w:tcW w:w="703" w:type="dxa"/>
            <w:vAlign w:val="center"/>
          </w:tcPr>
          <w:p w:rsidR="00A64367" w:rsidRDefault="00192A60">
            <w:pPr>
              <w:pStyle w:val="afa"/>
            </w:pPr>
            <w:r>
              <w:rPr>
                <w:rFonts w:hint="eastAsia"/>
              </w:rPr>
              <w:t>操作按钮</w:t>
            </w:r>
          </w:p>
        </w:tc>
        <w:tc>
          <w:tcPr>
            <w:tcW w:w="703" w:type="dxa"/>
            <w:vAlign w:val="center"/>
          </w:tcPr>
          <w:p w:rsidR="00A64367" w:rsidRDefault="00192A60">
            <w:pPr>
              <w:pStyle w:val="afa"/>
            </w:pPr>
            <w:r>
              <w:rPr>
                <w:rFonts w:hint="eastAsia"/>
              </w:rPr>
              <w:t>显示【导出已送数据】按钮</w:t>
            </w:r>
          </w:p>
        </w:tc>
        <w:tc>
          <w:tcPr>
            <w:tcW w:w="703" w:type="dxa"/>
            <w:vAlign w:val="center"/>
          </w:tcPr>
          <w:p w:rsidR="00A64367" w:rsidRDefault="00192A60">
            <w:pPr>
              <w:pStyle w:val="afa"/>
            </w:pPr>
            <w:r>
              <w:rPr>
                <w:rFonts w:hint="eastAsia"/>
              </w:rPr>
              <w:t>完成相应动作</w:t>
            </w:r>
          </w:p>
        </w:tc>
      </w:tr>
      <w:tr w:rsidR="00A64367">
        <w:trPr>
          <w:trHeight w:val="340"/>
          <w:jc w:val="center"/>
        </w:trPr>
        <w:tc>
          <w:tcPr>
            <w:tcW w:w="703" w:type="dxa"/>
            <w:vAlign w:val="center"/>
          </w:tcPr>
          <w:p w:rsidR="00A64367" w:rsidRDefault="00192A60">
            <w:pPr>
              <w:pStyle w:val="afa"/>
            </w:pPr>
            <w:r>
              <w:t>8</w:t>
            </w:r>
          </w:p>
        </w:tc>
        <w:tc>
          <w:tcPr>
            <w:tcW w:w="703" w:type="dxa"/>
            <w:vAlign w:val="center"/>
          </w:tcPr>
          <w:p w:rsidR="00A64367" w:rsidRDefault="00192A60">
            <w:pPr>
              <w:pStyle w:val="afa"/>
            </w:pPr>
            <w:r>
              <w:t>C6</w:t>
            </w:r>
          </w:p>
        </w:tc>
        <w:tc>
          <w:tcPr>
            <w:tcW w:w="703" w:type="dxa"/>
            <w:vAlign w:val="center"/>
          </w:tcPr>
          <w:p w:rsidR="00A64367" w:rsidRDefault="00192A60">
            <w:pPr>
              <w:pStyle w:val="afa"/>
            </w:pPr>
            <w:r>
              <w:rPr>
                <w:rFonts w:hint="eastAsia"/>
              </w:rPr>
              <w:t>操作按钮</w:t>
            </w:r>
          </w:p>
        </w:tc>
        <w:tc>
          <w:tcPr>
            <w:tcW w:w="703" w:type="dxa"/>
            <w:vAlign w:val="center"/>
          </w:tcPr>
          <w:p w:rsidR="00A64367" w:rsidRDefault="00192A60">
            <w:pPr>
              <w:pStyle w:val="afa"/>
            </w:pPr>
            <w:r>
              <w:rPr>
                <w:rFonts w:hint="eastAsia"/>
              </w:rPr>
              <w:t>显示【导出所有数据】按钮</w:t>
            </w:r>
          </w:p>
        </w:tc>
        <w:tc>
          <w:tcPr>
            <w:tcW w:w="703" w:type="dxa"/>
            <w:vAlign w:val="center"/>
          </w:tcPr>
          <w:p w:rsidR="00A64367" w:rsidRDefault="00192A60">
            <w:pPr>
              <w:pStyle w:val="afa"/>
            </w:pPr>
            <w:r>
              <w:rPr>
                <w:rFonts w:hint="eastAsia"/>
              </w:rPr>
              <w:t>完成相应动作</w:t>
            </w:r>
          </w:p>
        </w:tc>
      </w:tr>
      <w:tr w:rsidR="00A64367">
        <w:trPr>
          <w:trHeight w:val="340"/>
          <w:jc w:val="center"/>
        </w:trPr>
        <w:tc>
          <w:tcPr>
            <w:tcW w:w="703" w:type="dxa"/>
            <w:vAlign w:val="center"/>
          </w:tcPr>
          <w:p w:rsidR="00A64367" w:rsidRDefault="00192A60">
            <w:pPr>
              <w:pStyle w:val="afa"/>
            </w:pPr>
            <w:r>
              <w:t>9</w:t>
            </w:r>
          </w:p>
        </w:tc>
        <w:tc>
          <w:tcPr>
            <w:tcW w:w="703" w:type="dxa"/>
            <w:vAlign w:val="center"/>
          </w:tcPr>
          <w:p w:rsidR="00A64367" w:rsidRDefault="00192A60">
            <w:pPr>
              <w:pStyle w:val="afa"/>
            </w:pPr>
            <w:r>
              <w:t>C7</w:t>
            </w:r>
          </w:p>
        </w:tc>
        <w:tc>
          <w:tcPr>
            <w:tcW w:w="703" w:type="dxa"/>
            <w:vAlign w:val="center"/>
          </w:tcPr>
          <w:p w:rsidR="00A64367" w:rsidRDefault="00192A60">
            <w:pPr>
              <w:pStyle w:val="afa"/>
            </w:pPr>
            <w:r>
              <w:rPr>
                <w:rFonts w:hint="eastAsia"/>
              </w:rPr>
              <w:t>操作按钮</w:t>
            </w:r>
          </w:p>
        </w:tc>
        <w:tc>
          <w:tcPr>
            <w:tcW w:w="703" w:type="dxa"/>
            <w:vAlign w:val="center"/>
          </w:tcPr>
          <w:p w:rsidR="00A64367" w:rsidRDefault="00192A60">
            <w:pPr>
              <w:pStyle w:val="afa"/>
            </w:pPr>
            <w:r>
              <w:rPr>
                <w:rFonts w:hint="eastAsia"/>
              </w:rPr>
              <w:t>显示【导出日志数据】按钮</w:t>
            </w:r>
          </w:p>
        </w:tc>
        <w:tc>
          <w:tcPr>
            <w:tcW w:w="703" w:type="dxa"/>
            <w:vAlign w:val="center"/>
          </w:tcPr>
          <w:p w:rsidR="00A64367" w:rsidRDefault="00192A60">
            <w:pPr>
              <w:pStyle w:val="afa"/>
            </w:pPr>
            <w:r>
              <w:rPr>
                <w:rFonts w:hint="eastAsia"/>
              </w:rPr>
              <w:t>完成相应动作</w:t>
            </w:r>
          </w:p>
        </w:tc>
      </w:tr>
      <w:tr w:rsidR="00A64367">
        <w:trPr>
          <w:trHeight w:val="340"/>
          <w:jc w:val="center"/>
        </w:trPr>
        <w:tc>
          <w:tcPr>
            <w:tcW w:w="703" w:type="dxa"/>
            <w:vAlign w:val="center"/>
          </w:tcPr>
          <w:p w:rsidR="00A64367" w:rsidRDefault="00192A60">
            <w:pPr>
              <w:pStyle w:val="afa"/>
            </w:pPr>
            <w:r>
              <w:t>10</w:t>
            </w:r>
          </w:p>
        </w:tc>
        <w:tc>
          <w:tcPr>
            <w:tcW w:w="703" w:type="dxa"/>
            <w:vAlign w:val="center"/>
          </w:tcPr>
          <w:p w:rsidR="00A64367" w:rsidRDefault="00192A60">
            <w:pPr>
              <w:pStyle w:val="afa"/>
            </w:pPr>
            <w:r>
              <w:t>E</w:t>
            </w:r>
          </w:p>
        </w:tc>
        <w:tc>
          <w:tcPr>
            <w:tcW w:w="703" w:type="dxa"/>
            <w:vAlign w:val="center"/>
          </w:tcPr>
          <w:p w:rsidR="00A64367" w:rsidRDefault="00192A60">
            <w:pPr>
              <w:pStyle w:val="afa"/>
            </w:pPr>
            <w:r>
              <w:rPr>
                <w:rFonts w:hint="eastAsia"/>
              </w:rPr>
              <w:t>系统状态</w:t>
            </w:r>
          </w:p>
        </w:tc>
        <w:tc>
          <w:tcPr>
            <w:tcW w:w="703" w:type="dxa"/>
            <w:vAlign w:val="center"/>
          </w:tcPr>
          <w:p w:rsidR="00A64367" w:rsidRDefault="00192A60">
            <w:pPr>
              <w:pStyle w:val="afa"/>
            </w:pPr>
            <w:r>
              <w:rPr>
                <w:rFonts w:hint="eastAsia"/>
              </w:rPr>
              <w:t>同维护业务基本界面</w:t>
            </w:r>
          </w:p>
        </w:tc>
        <w:tc>
          <w:tcPr>
            <w:tcW w:w="703"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硬件自</w:t>
      </w:r>
      <w:proofErr w:type="gramStart"/>
      <w:r>
        <w:rPr>
          <w:rFonts w:ascii="黑体" w:eastAsia="黑体" w:cs="Times New Roman" w:hint="eastAsia"/>
          <w:color w:val="000000"/>
          <w:szCs w:val="21"/>
        </w:rPr>
        <w:t>检基本</w:t>
      </w:r>
      <w:proofErr w:type="gramEnd"/>
      <w:r>
        <w:rPr>
          <w:rFonts w:ascii="黑体" w:eastAsia="黑体" w:cs="Times New Roman" w:hint="eastAsia"/>
          <w:color w:val="000000"/>
          <w:szCs w:val="21"/>
        </w:rPr>
        <w:t>界面</w:t>
      </w:r>
    </w:p>
    <w:p w:rsidR="00A64367" w:rsidRDefault="00192A60">
      <w:pPr>
        <w:ind w:firstLine="420"/>
        <w:rPr>
          <w:rFonts w:ascii="宋体" w:cs="Times New Roman"/>
        </w:rPr>
      </w:pPr>
      <w:r>
        <w:rPr>
          <w:rFonts w:ascii="宋体" w:cs="Times New Roman" w:hint="eastAsia"/>
        </w:rPr>
        <w:t>硬件自</w:t>
      </w:r>
      <w:proofErr w:type="gramStart"/>
      <w:r>
        <w:rPr>
          <w:rFonts w:ascii="宋体" w:cs="Times New Roman" w:hint="eastAsia"/>
        </w:rPr>
        <w:t>检基本</w:t>
      </w:r>
      <w:proofErr w:type="gramEnd"/>
      <w:r>
        <w:rPr>
          <w:rFonts w:ascii="宋体" w:cs="Times New Roman" w:hint="eastAsia"/>
        </w:rPr>
        <w:t>界面结构见图107。</w:t>
      </w:r>
    </w:p>
    <w:p w:rsidR="00A64367" w:rsidRDefault="00192A60">
      <w:pPr>
        <w:rPr>
          <w:rFonts w:ascii="宋体" w:hAnsi="宋体"/>
        </w:rPr>
      </w:pPr>
      <w:r>
        <w:object w:dxaOrig="8123" w:dyaOrig="5876">
          <v:shape id="_x0000_i1055" type="#_x0000_t75" style="width:406.15pt;height:293.8pt" o:ole="">
            <v:imagedata r:id="rId132" o:title=""/>
          </v:shape>
          <o:OLEObject Type="Embed" ProgID="Visio.Drawing.11" ShapeID="_x0000_i1055" DrawAspect="Content" ObjectID="_1750580061" r:id="rId133"/>
        </w:objec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图107硬件自</w:t>
      </w:r>
      <w:proofErr w:type="gramStart"/>
      <w:r>
        <w:rPr>
          <w:rFonts w:ascii="黑体" w:eastAsia="黑体" w:cs="Times New Roman" w:hint="eastAsia"/>
        </w:rPr>
        <w:t>检基本</w:t>
      </w:r>
      <w:proofErr w:type="gramEnd"/>
      <w:r>
        <w:rPr>
          <w:rFonts w:ascii="黑体" w:eastAsia="黑体" w:cs="Times New Roman" w:hint="eastAsia"/>
        </w:rPr>
        <w:t>界面结构图</w:t>
      </w:r>
    </w:p>
    <w:p w:rsidR="00A64367" w:rsidRDefault="00192A60">
      <w:pPr>
        <w:ind w:firstLine="420"/>
        <w:rPr>
          <w:rFonts w:ascii="宋体" w:cs="Times New Roman"/>
        </w:rPr>
      </w:pPr>
      <w:r>
        <w:rPr>
          <w:rFonts w:ascii="宋体" w:cs="Times New Roman" w:hint="eastAsia"/>
        </w:rPr>
        <w:t>硬件自</w:t>
      </w:r>
      <w:proofErr w:type="gramStart"/>
      <w:r>
        <w:rPr>
          <w:rFonts w:ascii="宋体" w:cs="Times New Roman" w:hint="eastAsia"/>
        </w:rPr>
        <w:t>检基本</w:t>
      </w:r>
      <w:proofErr w:type="gramEnd"/>
      <w:r>
        <w:rPr>
          <w:rFonts w:ascii="宋体" w:cs="Times New Roman" w:hint="eastAsia"/>
        </w:rPr>
        <w:t>界面显示内容说明见表122。</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表122 硬件自</w:t>
      </w:r>
      <w:proofErr w:type="gramStart"/>
      <w:r>
        <w:rPr>
          <w:rFonts w:ascii="黑体" w:eastAsia="黑体" w:cs="Times New Roman" w:hint="eastAsia"/>
        </w:rPr>
        <w:t>检基本</w:t>
      </w:r>
      <w:proofErr w:type="gramEnd"/>
      <w:r>
        <w:rPr>
          <w:rFonts w:ascii="黑体" w:eastAsia="黑体" w:cs="Times New Roman" w:hint="eastAsia"/>
        </w:rPr>
        <w:t>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A</w:t>
            </w:r>
          </w:p>
        </w:tc>
        <w:tc>
          <w:tcPr>
            <w:tcW w:w="703" w:type="dxa"/>
            <w:vAlign w:val="center"/>
          </w:tcPr>
          <w:p w:rsidR="00A64367" w:rsidRDefault="00192A60">
            <w:pPr>
              <w:pStyle w:val="afa"/>
            </w:pPr>
            <w:r>
              <w:rPr>
                <w:rFonts w:hint="eastAsia"/>
              </w:rPr>
              <w:t>同维护业务基本界面</w:t>
            </w:r>
          </w:p>
        </w:tc>
        <w:tc>
          <w:tcPr>
            <w:tcW w:w="703" w:type="dxa"/>
            <w:vAlign w:val="center"/>
          </w:tcPr>
          <w:p w:rsidR="00A64367" w:rsidRDefault="00192A60">
            <w:pPr>
              <w:pStyle w:val="afa"/>
            </w:pPr>
            <w:r>
              <w:rPr>
                <w:rFonts w:hint="eastAsia"/>
              </w:rPr>
              <w:t>同维护业务基本界面</w:t>
            </w:r>
          </w:p>
        </w:tc>
        <w:tc>
          <w:tcPr>
            <w:tcW w:w="703" w:type="dxa"/>
            <w:vAlign w:val="center"/>
          </w:tcPr>
          <w:p w:rsidR="00A64367" w:rsidRDefault="00192A60">
            <w:pPr>
              <w:pStyle w:val="afa"/>
            </w:pPr>
            <w:r>
              <w:rPr>
                <w:rFonts w:hint="eastAsia"/>
              </w:rPr>
              <w:t>同维护业务基本界面</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B4</w:t>
            </w:r>
            <w:r>
              <w:t>、</w:t>
            </w:r>
            <w:r>
              <w:t>B5</w:t>
            </w:r>
          </w:p>
        </w:tc>
        <w:tc>
          <w:tcPr>
            <w:tcW w:w="703" w:type="dxa"/>
            <w:vAlign w:val="center"/>
          </w:tcPr>
          <w:p w:rsidR="00A64367" w:rsidRDefault="00192A60">
            <w:pPr>
              <w:pStyle w:val="afa"/>
            </w:pPr>
            <w:r>
              <w:rPr>
                <w:rFonts w:hint="eastAsia"/>
              </w:rPr>
              <w:t>项目按钮选择</w:t>
            </w:r>
          </w:p>
        </w:tc>
        <w:tc>
          <w:tcPr>
            <w:tcW w:w="703" w:type="dxa"/>
            <w:vAlign w:val="center"/>
          </w:tcPr>
          <w:p w:rsidR="00A64367" w:rsidRDefault="00192A60">
            <w:pPr>
              <w:pStyle w:val="afa"/>
            </w:pPr>
            <w:r>
              <w:rPr>
                <w:rFonts w:hint="eastAsia"/>
              </w:rPr>
              <w:t>显示检测项目按钮</w:t>
            </w:r>
          </w:p>
        </w:tc>
        <w:tc>
          <w:tcPr>
            <w:tcW w:w="703" w:type="dxa"/>
            <w:vAlign w:val="center"/>
          </w:tcPr>
          <w:p w:rsidR="00A64367" w:rsidRDefault="00192A60">
            <w:pPr>
              <w:pStyle w:val="afa"/>
            </w:pPr>
            <w:r>
              <w:t>C</w:t>
            </w:r>
            <w:r>
              <w:t>区信息相应更改</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C1</w:t>
            </w:r>
          </w:p>
        </w:tc>
        <w:tc>
          <w:tcPr>
            <w:tcW w:w="703" w:type="dxa"/>
            <w:vAlign w:val="center"/>
          </w:tcPr>
          <w:p w:rsidR="00A64367" w:rsidRDefault="00192A60">
            <w:pPr>
              <w:pStyle w:val="afa"/>
            </w:pPr>
            <w:r>
              <w:rPr>
                <w:rFonts w:hint="eastAsia"/>
              </w:rPr>
              <w:t>操作提示</w:t>
            </w:r>
          </w:p>
        </w:tc>
        <w:tc>
          <w:tcPr>
            <w:tcW w:w="703" w:type="dxa"/>
            <w:vAlign w:val="center"/>
          </w:tcPr>
          <w:p w:rsidR="00A64367" w:rsidRDefault="00192A60">
            <w:pPr>
              <w:pStyle w:val="afa"/>
            </w:pPr>
            <w:r>
              <w:rPr>
                <w:rFonts w:hint="eastAsia"/>
              </w:rPr>
              <w:t>显示“请选择需要</w:t>
            </w:r>
            <w:r>
              <w:rPr>
                <w:rFonts w:hint="eastAsia"/>
              </w:rPr>
              <w:lastRenderedPageBreak/>
              <w:t>测试的项目，按确认键开始”</w:t>
            </w:r>
          </w:p>
        </w:tc>
        <w:tc>
          <w:tcPr>
            <w:tcW w:w="703" w:type="dxa"/>
            <w:vAlign w:val="center"/>
          </w:tcPr>
          <w:p w:rsidR="00A64367" w:rsidRDefault="00192A60">
            <w:pPr>
              <w:pStyle w:val="afa"/>
            </w:pPr>
            <w:r>
              <w:rPr>
                <w:rFonts w:hint="eastAsia"/>
              </w:rPr>
              <w:lastRenderedPageBreak/>
              <w:t>无</w:t>
            </w:r>
          </w:p>
        </w:tc>
      </w:tr>
      <w:tr w:rsidR="00A64367">
        <w:trPr>
          <w:trHeight w:val="340"/>
          <w:jc w:val="center"/>
        </w:trPr>
        <w:tc>
          <w:tcPr>
            <w:tcW w:w="703" w:type="dxa"/>
            <w:vAlign w:val="center"/>
          </w:tcPr>
          <w:p w:rsidR="00A64367" w:rsidRDefault="00192A60">
            <w:pPr>
              <w:pStyle w:val="afa"/>
            </w:pPr>
            <w:r>
              <w:lastRenderedPageBreak/>
              <w:t>4</w:t>
            </w:r>
          </w:p>
        </w:tc>
        <w:tc>
          <w:tcPr>
            <w:tcW w:w="703" w:type="dxa"/>
            <w:vAlign w:val="center"/>
          </w:tcPr>
          <w:p w:rsidR="00A64367" w:rsidRDefault="00192A60">
            <w:pPr>
              <w:pStyle w:val="afa"/>
            </w:pPr>
            <w:r>
              <w:t>C2</w:t>
            </w:r>
          </w:p>
        </w:tc>
        <w:tc>
          <w:tcPr>
            <w:tcW w:w="703" w:type="dxa"/>
            <w:vAlign w:val="center"/>
          </w:tcPr>
          <w:p w:rsidR="00A64367" w:rsidRDefault="00192A60">
            <w:pPr>
              <w:pStyle w:val="afa"/>
            </w:pPr>
            <w:r>
              <w:rPr>
                <w:rFonts w:hint="eastAsia"/>
              </w:rPr>
              <w:t>标题</w:t>
            </w:r>
          </w:p>
        </w:tc>
        <w:tc>
          <w:tcPr>
            <w:tcW w:w="703" w:type="dxa"/>
            <w:vAlign w:val="center"/>
          </w:tcPr>
          <w:p w:rsidR="00A64367" w:rsidRDefault="00192A60">
            <w:pPr>
              <w:pStyle w:val="afa"/>
            </w:pPr>
            <w:r>
              <w:rPr>
                <w:rFonts w:hint="eastAsia"/>
              </w:rPr>
              <w:t>显示待测试项目</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5</w:t>
            </w:r>
          </w:p>
        </w:tc>
        <w:tc>
          <w:tcPr>
            <w:tcW w:w="703" w:type="dxa"/>
            <w:vAlign w:val="center"/>
          </w:tcPr>
          <w:p w:rsidR="00A64367" w:rsidRDefault="00192A60">
            <w:pPr>
              <w:pStyle w:val="afa"/>
            </w:pPr>
            <w:r>
              <w:t>C3</w:t>
            </w:r>
          </w:p>
        </w:tc>
        <w:tc>
          <w:tcPr>
            <w:tcW w:w="703" w:type="dxa"/>
            <w:vAlign w:val="center"/>
          </w:tcPr>
          <w:p w:rsidR="00A64367" w:rsidRDefault="00192A60">
            <w:pPr>
              <w:pStyle w:val="afa"/>
            </w:pPr>
            <w:r>
              <w:rPr>
                <w:rFonts w:hint="eastAsia"/>
              </w:rPr>
              <w:t>信息显示</w:t>
            </w:r>
          </w:p>
        </w:tc>
        <w:tc>
          <w:tcPr>
            <w:tcW w:w="703" w:type="dxa"/>
            <w:vAlign w:val="center"/>
          </w:tcPr>
          <w:p w:rsidR="00A64367" w:rsidRDefault="00192A60">
            <w:pPr>
              <w:pStyle w:val="afa"/>
            </w:pPr>
            <w:r>
              <w:rPr>
                <w:rFonts w:hint="eastAsia"/>
              </w:rPr>
              <w:t>显示测试项目信息。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6</w:t>
            </w:r>
          </w:p>
        </w:tc>
        <w:tc>
          <w:tcPr>
            <w:tcW w:w="703" w:type="dxa"/>
            <w:vAlign w:val="center"/>
          </w:tcPr>
          <w:p w:rsidR="00A64367" w:rsidRDefault="00192A60">
            <w:pPr>
              <w:pStyle w:val="afa"/>
            </w:pPr>
            <w:r>
              <w:t>C4</w:t>
            </w:r>
          </w:p>
        </w:tc>
        <w:tc>
          <w:tcPr>
            <w:tcW w:w="703" w:type="dxa"/>
            <w:vAlign w:val="center"/>
          </w:tcPr>
          <w:p w:rsidR="00A64367" w:rsidRDefault="00192A60">
            <w:pPr>
              <w:pStyle w:val="afa"/>
            </w:pPr>
            <w:r>
              <w:rPr>
                <w:rFonts w:hint="eastAsia"/>
              </w:rPr>
              <w:t>操作按钮</w:t>
            </w:r>
          </w:p>
        </w:tc>
        <w:tc>
          <w:tcPr>
            <w:tcW w:w="703" w:type="dxa"/>
            <w:vAlign w:val="center"/>
          </w:tcPr>
          <w:p w:rsidR="00A64367" w:rsidRDefault="00192A60">
            <w:pPr>
              <w:pStyle w:val="afa"/>
            </w:pPr>
            <w:r>
              <w:rPr>
                <w:rFonts w:hint="eastAsia"/>
              </w:rPr>
              <w:t>显示【确定】按钮</w:t>
            </w:r>
          </w:p>
        </w:tc>
        <w:tc>
          <w:tcPr>
            <w:tcW w:w="703" w:type="dxa"/>
            <w:vAlign w:val="center"/>
          </w:tcPr>
          <w:p w:rsidR="00A64367" w:rsidRDefault="00192A60">
            <w:pPr>
              <w:pStyle w:val="afa"/>
            </w:pPr>
            <w:r>
              <w:rPr>
                <w:rFonts w:hint="eastAsia"/>
              </w:rPr>
              <w:t>完成相应动作</w:t>
            </w:r>
          </w:p>
        </w:tc>
      </w:tr>
      <w:tr w:rsidR="00A64367">
        <w:trPr>
          <w:trHeight w:val="340"/>
          <w:jc w:val="center"/>
        </w:trPr>
        <w:tc>
          <w:tcPr>
            <w:tcW w:w="703" w:type="dxa"/>
            <w:vAlign w:val="center"/>
          </w:tcPr>
          <w:p w:rsidR="00A64367" w:rsidRDefault="00192A60">
            <w:pPr>
              <w:pStyle w:val="afa"/>
            </w:pPr>
            <w:r>
              <w:t>7</w:t>
            </w:r>
          </w:p>
        </w:tc>
        <w:tc>
          <w:tcPr>
            <w:tcW w:w="703" w:type="dxa"/>
            <w:vAlign w:val="center"/>
          </w:tcPr>
          <w:p w:rsidR="00A64367" w:rsidRDefault="00192A60">
            <w:pPr>
              <w:pStyle w:val="afa"/>
            </w:pPr>
            <w:r>
              <w:t>E</w:t>
            </w:r>
          </w:p>
        </w:tc>
        <w:tc>
          <w:tcPr>
            <w:tcW w:w="703" w:type="dxa"/>
            <w:vAlign w:val="center"/>
          </w:tcPr>
          <w:p w:rsidR="00A64367" w:rsidRDefault="00192A60">
            <w:pPr>
              <w:pStyle w:val="afa"/>
            </w:pPr>
            <w:r>
              <w:rPr>
                <w:rFonts w:hint="eastAsia"/>
              </w:rPr>
              <w:t>系统状态</w:t>
            </w:r>
          </w:p>
        </w:tc>
        <w:tc>
          <w:tcPr>
            <w:tcW w:w="703" w:type="dxa"/>
            <w:vAlign w:val="center"/>
          </w:tcPr>
          <w:p w:rsidR="00A64367" w:rsidRDefault="00192A60">
            <w:pPr>
              <w:pStyle w:val="afa"/>
            </w:pPr>
            <w:r>
              <w:rPr>
                <w:rFonts w:hint="eastAsia"/>
              </w:rPr>
              <w:t>同维护业务基本界面</w:t>
            </w:r>
          </w:p>
        </w:tc>
        <w:tc>
          <w:tcPr>
            <w:tcW w:w="703"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异常解除界面</w:t>
      </w:r>
    </w:p>
    <w:p w:rsidR="00A64367" w:rsidRDefault="00192A60">
      <w:pPr>
        <w:ind w:firstLine="420"/>
        <w:rPr>
          <w:rFonts w:ascii="宋体" w:cs="Times New Roman"/>
        </w:rPr>
      </w:pPr>
      <w:r>
        <w:rPr>
          <w:rFonts w:ascii="宋体" w:cs="Times New Roman" w:hint="eastAsia"/>
        </w:rPr>
        <w:t>异常解除界面结构见图108。</w:t>
      </w:r>
    </w:p>
    <w:p w:rsidR="00A64367" w:rsidRDefault="00192A60">
      <w:pPr>
        <w:jc w:val="center"/>
        <w:rPr>
          <w:rFonts w:ascii="黑体" w:eastAsia="黑体" w:cs="Times New Roman"/>
        </w:rPr>
      </w:pPr>
      <w:r>
        <w:object w:dxaOrig="8310" w:dyaOrig="6012">
          <v:shape id="_x0000_i1056" type="#_x0000_t75" style="width:415.5pt;height:300.6pt" o:ole="">
            <v:imagedata r:id="rId134" o:title=""/>
          </v:shape>
          <o:OLEObject Type="Embed" ProgID="Visio.Drawing.11" ShapeID="_x0000_i1056" DrawAspect="Content" ObjectID="_1750580062" r:id="rId135"/>
        </w:object>
      </w:r>
      <w:r>
        <w:rPr>
          <w:rFonts w:ascii="黑体" w:eastAsia="黑体" w:cs="Times New Roman" w:hint="eastAsia"/>
        </w:rPr>
        <w:t>图108 异常解除界面结构图</w:t>
      </w:r>
    </w:p>
    <w:p w:rsidR="00A64367" w:rsidRDefault="00192A60">
      <w:pPr>
        <w:ind w:firstLine="420"/>
        <w:rPr>
          <w:rFonts w:ascii="宋体" w:cs="Times New Roman"/>
        </w:rPr>
      </w:pPr>
      <w:r>
        <w:rPr>
          <w:rFonts w:ascii="宋体" w:cs="Times New Roman" w:hint="eastAsia"/>
        </w:rPr>
        <w:t>异常解除界面显示内容说明见表123。</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表123 异常解除界面显示内容说明表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A</w:t>
            </w:r>
          </w:p>
        </w:tc>
        <w:tc>
          <w:tcPr>
            <w:tcW w:w="703" w:type="dxa"/>
            <w:vAlign w:val="center"/>
          </w:tcPr>
          <w:p w:rsidR="00A64367" w:rsidRDefault="00192A60">
            <w:pPr>
              <w:pStyle w:val="afa"/>
            </w:pPr>
            <w:r>
              <w:rPr>
                <w:rFonts w:hint="eastAsia"/>
              </w:rPr>
              <w:t>同维护业务基本界面</w:t>
            </w:r>
          </w:p>
        </w:tc>
        <w:tc>
          <w:tcPr>
            <w:tcW w:w="703" w:type="dxa"/>
            <w:vAlign w:val="center"/>
          </w:tcPr>
          <w:p w:rsidR="00A64367" w:rsidRDefault="00192A60">
            <w:pPr>
              <w:pStyle w:val="afa"/>
            </w:pPr>
            <w:r>
              <w:rPr>
                <w:rFonts w:hint="eastAsia"/>
              </w:rPr>
              <w:t>同维护业务基本界面</w:t>
            </w:r>
          </w:p>
        </w:tc>
        <w:tc>
          <w:tcPr>
            <w:tcW w:w="703" w:type="dxa"/>
            <w:vAlign w:val="center"/>
          </w:tcPr>
          <w:p w:rsidR="00A64367" w:rsidRDefault="00192A60">
            <w:pPr>
              <w:pStyle w:val="afa"/>
            </w:pPr>
            <w:r>
              <w:rPr>
                <w:rFonts w:hint="eastAsia"/>
              </w:rPr>
              <w:t>同维护业务基本界面</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C1</w:t>
            </w:r>
          </w:p>
        </w:tc>
        <w:tc>
          <w:tcPr>
            <w:tcW w:w="703" w:type="dxa"/>
            <w:vAlign w:val="center"/>
          </w:tcPr>
          <w:p w:rsidR="00A64367" w:rsidRDefault="00192A60">
            <w:pPr>
              <w:pStyle w:val="afa"/>
            </w:pPr>
            <w:r>
              <w:rPr>
                <w:rFonts w:hint="eastAsia"/>
              </w:rPr>
              <w:t>操作提示</w:t>
            </w:r>
          </w:p>
        </w:tc>
        <w:tc>
          <w:tcPr>
            <w:tcW w:w="703" w:type="dxa"/>
            <w:vAlign w:val="center"/>
          </w:tcPr>
          <w:p w:rsidR="00A64367" w:rsidRDefault="00192A60">
            <w:pPr>
              <w:pStyle w:val="afa"/>
            </w:pPr>
            <w:r>
              <w:rPr>
                <w:rFonts w:hint="eastAsia"/>
              </w:rPr>
              <w:t>显示“请确认以下异常信息，按确认键解除异常”</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C2</w:t>
            </w:r>
          </w:p>
        </w:tc>
        <w:tc>
          <w:tcPr>
            <w:tcW w:w="703" w:type="dxa"/>
            <w:vAlign w:val="center"/>
          </w:tcPr>
          <w:p w:rsidR="00A64367" w:rsidRDefault="00192A60">
            <w:pPr>
              <w:pStyle w:val="afa"/>
            </w:pPr>
            <w:r>
              <w:rPr>
                <w:rFonts w:hint="eastAsia"/>
              </w:rPr>
              <w:t>标题</w:t>
            </w:r>
          </w:p>
        </w:tc>
        <w:tc>
          <w:tcPr>
            <w:tcW w:w="703" w:type="dxa"/>
            <w:vAlign w:val="center"/>
          </w:tcPr>
          <w:p w:rsidR="00A64367" w:rsidRDefault="00192A60">
            <w:pPr>
              <w:pStyle w:val="afa"/>
            </w:pPr>
            <w:r>
              <w:rPr>
                <w:rFonts w:hint="eastAsia"/>
              </w:rPr>
              <w:t>显示“异常信息”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C3</w:t>
            </w:r>
          </w:p>
        </w:tc>
        <w:tc>
          <w:tcPr>
            <w:tcW w:w="703" w:type="dxa"/>
            <w:vAlign w:val="center"/>
          </w:tcPr>
          <w:p w:rsidR="00A64367" w:rsidRDefault="00192A60">
            <w:pPr>
              <w:pStyle w:val="afa"/>
            </w:pPr>
            <w:r>
              <w:rPr>
                <w:rFonts w:hint="eastAsia"/>
              </w:rPr>
              <w:t>异常信息</w:t>
            </w:r>
          </w:p>
        </w:tc>
        <w:tc>
          <w:tcPr>
            <w:tcW w:w="703" w:type="dxa"/>
            <w:vAlign w:val="center"/>
          </w:tcPr>
          <w:p w:rsidR="00A64367" w:rsidRDefault="00192A60">
            <w:pPr>
              <w:pStyle w:val="afa"/>
            </w:pPr>
            <w:r>
              <w:rPr>
                <w:rFonts w:hint="eastAsia"/>
              </w:rPr>
              <w:t>显示具体异常信</w:t>
            </w:r>
            <w:r>
              <w:rPr>
                <w:rFonts w:hint="eastAsia"/>
              </w:rPr>
              <w:lastRenderedPageBreak/>
              <w:t>息，如发生时间，故障点，故障代码，故障描述等</w:t>
            </w:r>
          </w:p>
        </w:tc>
        <w:tc>
          <w:tcPr>
            <w:tcW w:w="703" w:type="dxa"/>
            <w:vAlign w:val="center"/>
          </w:tcPr>
          <w:p w:rsidR="00A64367" w:rsidRDefault="00192A60">
            <w:pPr>
              <w:pStyle w:val="afa"/>
            </w:pPr>
            <w:r>
              <w:rPr>
                <w:rFonts w:hint="eastAsia"/>
              </w:rPr>
              <w:lastRenderedPageBreak/>
              <w:t>无</w:t>
            </w:r>
          </w:p>
        </w:tc>
      </w:tr>
      <w:tr w:rsidR="00A64367">
        <w:trPr>
          <w:trHeight w:val="340"/>
          <w:jc w:val="center"/>
        </w:trPr>
        <w:tc>
          <w:tcPr>
            <w:tcW w:w="703" w:type="dxa"/>
            <w:vAlign w:val="center"/>
          </w:tcPr>
          <w:p w:rsidR="00A64367" w:rsidRDefault="00192A60">
            <w:pPr>
              <w:pStyle w:val="afa"/>
            </w:pPr>
            <w:r>
              <w:lastRenderedPageBreak/>
              <w:t>5</w:t>
            </w:r>
          </w:p>
        </w:tc>
        <w:tc>
          <w:tcPr>
            <w:tcW w:w="703" w:type="dxa"/>
            <w:vAlign w:val="center"/>
          </w:tcPr>
          <w:p w:rsidR="00A64367" w:rsidRDefault="00192A60">
            <w:pPr>
              <w:pStyle w:val="afa"/>
            </w:pPr>
            <w:r>
              <w:t>C4</w:t>
            </w:r>
          </w:p>
        </w:tc>
        <w:tc>
          <w:tcPr>
            <w:tcW w:w="703" w:type="dxa"/>
            <w:vAlign w:val="center"/>
          </w:tcPr>
          <w:p w:rsidR="00A64367" w:rsidRDefault="00192A60">
            <w:pPr>
              <w:pStyle w:val="afa"/>
            </w:pPr>
            <w:r>
              <w:rPr>
                <w:rFonts w:hint="eastAsia"/>
              </w:rPr>
              <w:t>操作按钮</w:t>
            </w:r>
          </w:p>
        </w:tc>
        <w:tc>
          <w:tcPr>
            <w:tcW w:w="703" w:type="dxa"/>
            <w:vAlign w:val="center"/>
          </w:tcPr>
          <w:p w:rsidR="00A64367" w:rsidRDefault="00192A60">
            <w:pPr>
              <w:pStyle w:val="afa"/>
            </w:pPr>
            <w:r>
              <w:rPr>
                <w:rFonts w:hint="eastAsia"/>
              </w:rPr>
              <w:t>显示【确定】按钮</w:t>
            </w:r>
          </w:p>
        </w:tc>
        <w:tc>
          <w:tcPr>
            <w:tcW w:w="703" w:type="dxa"/>
            <w:vAlign w:val="center"/>
          </w:tcPr>
          <w:p w:rsidR="00A64367" w:rsidRDefault="00192A60">
            <w:pPr>
              <w:pStyle w:val="afa"/>
            </w:pPr>
            <w:r>
              <w:rPr>
                <w:rFonts w:hint="eastAsia"/>
              </w:rPr>
              <w:t>完成相应动作</w:t>
            </w:r>
          </w:p>
        </w:tc>
      </w:tr>
      <w:tr w:rsidR="00A64367">
        <w:trPr>
          <w:trHeight w:val="340"/>
          <w:jc w:val="center"/>
        </w:trPr>
        <w:tc>
          <w:tcPr>
            <w:tcW w:w="703" w:type="dxa"/>
            <w:vAlign w:val="center"/>
          </w:tcPr>
          <w:p w:rsidR="00A64367" w:rsidRDefault="00192A60">
            <w:pPr>
              <w:pStyle w:val="afa"/>
            </w:pPr>
            <w:r>
              <w:t>6</w:t>
            </w:r>
          </w:p>
        </w:tc>
        <w:tc>
          <w:tcPr>
            <w:tcW w:w="703" w:type="dxa"/>
            <w:vAlign w:val="center"/>
          </w:tcPr>
          <w:p w:rsidR="00A64367" w:rsidRDefault="00192A60">
            <w:pPr>
              <w:pStyle w:val="afa"/>
            </w:pPr>
            <w:r>
              <w:t>E</w:t>
            </w:r>
          </w:p>
        </w:tc>
        <w:tc>
          <w:tcPr>
            <w:tcW w:w="703" w:type="dxa"/>
            <w:vAlign w:val="center"/>
          </w:tcPr>
          <w:p w:rsidR="00A64367" w:rsidRDefault="00192A60">
            <w:pPr>
              <w:pStyle w:val="afa"/>
            </w:pPr>
            <w:r>
              <w:rPr>
                <w:rFonts w:hint="eastAsia"/>
              </w:rPr>
              <w:t>系统状态</w:t>
            </w:r>
          </w:p>
        </w:tc>
        <w:tc>
          <w:tcPr>
            <w:tcW w:w="703" w:type="dxa"/>
            <w:vAlign w:val="center"/>
          </w:tcPr>
          <w:p w:rsidR="00A64367" w:rsidRDefault="00192A60">
            <w:pPr>
              <w:pStyle w:val="afa"/>
            </w:pPr>
            <w:r>
              <w:rPr>
                <w:rFonts w:hint="eastAsia"/>
              </w:rPr>
              <w:t>同维护业务基本界面</w:t>
            </w:r>
          </w:p>
        </w:tc>
        <w:tc>
          <w:tcPr>
            <w:tcW w:w="703" w:type="dxa"/>
            <w:vAlign w:val="center"/>
          </w:tcPr>
          <w:p w:rsidR="00A64367" w:rsidRDefault="00192A60">
            <w:pPr>
              <w:pStyle w:val="afa"/>
            </w:pPr>
            <w:r>
              <w:rPr>
                <w:rFonts w:hint="eastAsia"/>
              </w:rPr>
              <w:t>无</w:t>
            </w:r>
          </w:p>
        </w:tc>
      </w:tr>
    </w:tbl>
    <w:p w:rsidR="00A64367" w:rsidRDefault="00192A60">
      <w:pPr>
        <w:numPr>
          <w:ilvl w:val="1"/>
          <w:numId w:val="3"/>
        </w:numPr>
        <w:spacing w:beforeLines="50" w:before="156" w:afterLines="50" w:after="156"/>
        <w:ind w:left="0"/>
        <w:outlineLvl w:val="2"/>
        <w:rPr>
          <w:rFonts w:ascii="黑体" w:eastAsia="黑体" w:cs="Times New Roman"/>
          <w:szCs w:val="21"/>
        </w:rPr>
      </w:pPr>
      <w:bookmarkStart w:id="47" w:name="_Toc122448283"/>
      <w:bookmarkStart w:id="48" w:name="_Toc2675734"/>
      <w:r>
        <w:rPr>
          <w:rFonts w:ascii="黑体" w:eastAsia="黑体" w:cs="Times New Roman" w:hint="eastAsia"/>
          <w:szCs w:val="21"/>
        </w:rPr>
        <w:t>登出界面标准</w:t>
      </w:r>
      <w:bookmarkEnd w:id="47"/>
      <w:bookmarkEnd w:id="48"/>
    </w:p>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登出界面</w:t>
      </w:r>
    </w:p>
    <w:p w:rsidR="00A64367" w:rsidRDefault="00192A60">
      <w:pPr>
        <w:ind w:firstLine="420"/>
        <w:rPr>
          <w:rFonts w:ascii="宋体" w:cs="Times New Roman"/>
        </w:rPr>
      </w:pPr>
      <w:r>
        <w:rPr>
          <w:rFonts w:ascii="宋体" w:cs="Times New Roman" w:hint="eastAsia"/>
        </w:rPr>
        <w:t>登出界面结构见图109。</w:t>
      </w:r>
    </w:p>
    <w:p w:rsidR="00A64367" w:rsidRDefault="00192A60">
      <w:pPr>
        <w:rPr>
          <w:rFonts w:ascii="宋体" w:hAnsi="宋体"/>
        </w:rPr>
      </w:pPr>
      <w:r>
        <w:rPr>
          <w:noProof/>
        </w:rPr>
        <w:drawing>
          <wp:inline distT="0" distB="0" distL="0" distR="0">
            <wp:extent cx="5263515" cy="38163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5263515" cy="381635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图109 登出界面结构图</w:t>
      </w:r>
    </w:p>
    <w:p w:rsidR="00A64367" w:rsidRDefault="00192A60">
      <w:pPr>
        <w:ind w:firstLine="420"/>
        <w:rPr>
          <w:rFonts w:ascii="宋体" w:cs="Times New Roman"/>
        </w:rPr>
      </w:pPr>
      <w:r>
        <w:rPr>
          <w:rFonts w:ascii="宋体" w:cs="Times New Roman" w:hint="eastAsia"/>
        </w:rPr>
        <w:t>登出界面显示内容说明见表124。</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表124 登出界面显示内容说明表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C5</w:t>
            </w:r>
          </w:p>
        </w:tc>
        <w:tc>
          <w:tcPr>
            <w:tcW w:w="703" w:type="dxa"/>
            <w:vAlign w:val="center"/>
          </w:tcPr>
          <w:p w:rsidR="00A64367" w:rsidRDefault="00192A60">
            <w:pPr>
              <w:pStyle w:val="afa"/>
            </w:pPr>
            <w:r>
              <w:rPr>
                <w:rFonts w:hint="eastAsia"/>
              </w:rPr>
              <w:t>标题</w:t>
            </w:r>
          </w:p>
        </w:tc>
        <w:tc>
          <w:tcPr>
            <w:tcW w:w="703" w:type="dxa"/>
            <w:vAlign w:val="center"/>
          </w:tcPr>
          <w:p w:rsidR="00A64367" w:rsidRDefault="00192A60">
            <w:pPr>
              <w:pStyle w:val="afa"/>
            </w:pPr>
            <w:r>
              <w:rPr>
                <w:rFonts w:hint="eastAsia"/>
              </w:rPr>
              <w:t>显示“登出”</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C6</w:t>
            </w:r>
          </w:p>
        </w:tc>
        <w:tc>
          <w:tcPr>
            <w:tcW w:w="703" w:type="dxa"/>
            <w:vAlign w:val="center"/>
          </w:tcPr>
          <w:p w:rsidR="00A64367" w:rsidRDefault="00192A60">
            <w:pPr>
              <w:pStyle w:val="afa"/>
            </w:pPr>
            <w:r>
              <w:rPr>
                <w:rFonts w:hint="eastAsia"/>
              </w:rPr>
              <w:t>确认显示</w:t>
            </w:r>
          </w:p>
        </w:tc>
        <w:tc>
          <w:tcPr>
            <w:tcW w:w="703" w:type="dxa"/>
            <w:vAlign w:val="center"/>
          </w:tcPr>
          <w:p w:rsidR="00A64367" w:rsidRDefault="00192A60">
            <w:pPr>
              <w:pStyle w:val="afa"/>
            </w:pPr>
            <w:r>
              <w:rPr>
                <w:rFonts w:hint="eastAsia"/>
              </w:rPr>
              <w:t>显示“登出，确认？”</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C7</w:t>
            </w:r>
            <w:r>
              <w:t>～</w:t>
            </w:r>
            <w:r>
              <w:t>C8</w:t>
            </w:r>
          </w:p>
        </w:tc>
        <w:tc>
          <w:tcPr>
            <w:tcW w:w="703" w:type="dxa"/>
            <w:vAlign w:val="center"/>
          </w:tcPr>
          <w:p w:rsidR="00A64367" w:rsidRDefault="00192A60">
            <w:pPr>
              <w:pStyle w:val="afa"/>
            </w:pPr>
            <w:r>
              <w:rPr>
                <w:rFonts w:hint="eastAsia"/>
              </w:rPr>
              <w:t>操作按钮</w:t>
            </w:r>
          </w:p>
        </w:tc>
        <w:tc>
          <w:tcPr>
            <w:tcW w:w="703" w:type="dxa"/>
            <w:vAlign w:val="center"/>
          </w:tcPr>
          <w:p w:rsidR="00A64367" w:rsidRDefault="00192A60">
            <w:pPr>
              <w:pStyle w:val="afa"/>
            </w:pPr>
            <w:r>
              <w:rPr>
                <w:rFonts w:hint="eastAsia"/>
              </w:rPr>
              <w:t>显示【取消】、【确认】按钮</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A</w:t>
            </w:r>
            <w:r>
              <w:t>、</w:t>
            </w:r>
            <w:r>
              <w:t>E</w:t>
            </w:r>
          </w:p>
        </w:tc>
        <w:tc>
          <w:tcPr>
            <w:tcW w:w="703" w:type="dxa"/>
            <w:vAlign w:val="center"/>
          </w:tcPr>
          <w:p w:rsidR="00A64367" w:rsidRDefault="00192A60">
            <w:pPr>
              <w:pStyle w:val="afa"/>
            </w:pPr>
            <w:r>
              <w:rPr>
                <w:rFonts w:hint="eastAsia"/>
              </w:rPr>
              <w:t>同操作员界面</w:t>
            </w:r>
          </w:p>
        </w:tc>
        <w:tc>
          <w:tcPr>
            <w:tcW w:w="703" w:type="dxa"/>
            <w:vAlign w:val="center"/>
          </w:tcPr>
          <w:p w:rsidR="00A64367" w:rsidRDefault="00192A60">
            <w:pPr>
              <w:pStyle w:val="afa"/>
            </w:pPr>
            <w:r>
              <w:rPr>
                <w:rFonts w:hint="eastAsia"/>
              </w:rPr>
              <w:t>同操作员界面</w:t>
            </w:r>
          </w:p>
        </w:tc>
        <w:tc>
          <w:tcPr>
            <w:tcW w:w="703" w:type="dxa"/>
            <w:vAlign w:val="center"/>
          </w:tcPr>
          <w:p w:rsidR="00A64367" w:rsidRDefault="00192A60">
            <w:pPr>
              <w:pStyle w:val="afa"/>
            </w:pPr>
            <w:r>
              <w:rPr>
                <w:rFonts w:hint="eastAsia"/>
              </w:rPr>
              <w:t>同操作员界面</w:t>
            </w:r>
          </w:p>
        </w:tc>
      </w:tr>
    </w:tbl>
    <w:p w:rsidR="00A64367" w:rsidRDefault="00192A60">
      <w:pPr>
        <w:numPr>
          <w:ilvl w:val="0"/>
          <w:numId w:val="3"/>
        </w:numPr>
        <w:spacing w:beforeLines="100" w:before="312" w:afterLines="100" w:after="312"/>
        <w:outlineLvl w:val="1"/>
        <w:rPr>
          <w:rFonts w:ascii="黑体" w:eastAsia="黑体" w:cs="Times New Roman"/>
        </w:rPr>
      </w:pPr>
      <w:bookmarkStart w:id="49" w:name="_Toc122448284"/>
      <w:bookmarkStart w:id="50" w:name="_Toc97613663"/>
      <w:bookmarkStart w:id="51" w:name="_Toc97562964"/>
      <w:bookmarkStart w:id="52" w:name="_Toc18349"/>
      <w:r>
        <w:rPr>
          <w:rFonts w:ascii="黑体" w:eastAsia="黑体" w:cs="Times New Roman" w:hint="eastAsia"/>
        </w:rPr>
        <w:lastRenderedPageBreak/>
        <w:t>乘客综合服务终端</w:t>
      </w:r>
      <w:r>
        <w:rPr>
          <w:rFonts w:ascii="黑体" w:eastAsia="黑体" w:cs="Times New Roman"/>
        </w:rPr>
        <w:t>界面标准</w:t>
      </w:r>
      <w:bookmarkEnd w:id="49"/>
    </w:p>
    <w:p w:rsidR="00A64367" w:rsidRDefault="00192A60">
      <w:pPr>
        <w:numPr>
          <w:ilvl w:val="1"/>
          <w:numId w:val="3"/>
        </w:numPr>
        <w:spacing w:beforeLines="50" w:before="156" w:afterLines="50" w:after="156"/>
        <w:ind w:left="0"/>
        <w:outlineLvl w:val="2"/>
        <w:rPr>
          <w:rFonts w:ascii="黑体" w:eastAsia="黑体" w:cs="Times New Roman"/>
          <w:szCs w:val="21"/>
        </w:rPr>
      </w:pPr>
      <w:bookmarkStart w:id="53" w:name="_Toc97613664"/>
      <w:bookmarkEnd w:id="50"/>
      <w:bookmarkEnd w:id="51"/>
      <w:r>
        <w:rPr>
          <w:rFonts w:ascii="黑体" w:eastAsia="黑体" w:cs="Times New Roman" w:hint="eastAsia"/>
          <w:color w:val="000000"/>
          <w:szCs w:val="21"/>
        </w:rPr>
        <w:t>总体设计</w:t>
      </w:r>
      <w:r>
        <w:rPr>
          <w:rFonts w:ascii="黑体" w:eastAsia="黑体" w:cs="Times New Roman"/>
          <w:szCs w:val="21"/>
        </w:rPr>
        <w:t>标准</w:t>
      </w:r>
      <w:bookmarkEnd w:id="53"/>
    </w:p>
    <w:p w:rsidR="00A64367" w:rsidRDefault="00192A60">
      <w:pPr>
        <w:pStyle w:val="affe"/>
        <w:spacing w:before="156" w:after="156"/>
        <w:ind w:firstLineChars="0" w:firstLine="420"/>
        <w:rPr>
          <w:sz w:val="21"/>
        </w:rPr>
      </w:pPr>
      <w:bookmarkStart w:id="54" w:name="_Toc97563064"/>
      <w:r>
        <w:rPr>
          <w:rFonts w:hint="eastAsia"/>
          <w:sz w:val="21"/>
        </w:rPr>
        <w:t>乘客综合服务终端应显示设备基本情况、运行状态，所有显示的信息应以中英文显示，默认语言应为中文，</w:t>
      </w:r>
      <w:r>
        <w:rPr>
          <w:rFonts w:ascii="宋体" w:eastAsia="宋体" w:hAnsi="宋体" w:cs="宋体" w:hint="eastAsia"/>
          <w:sz w:val="21"/>
        </w:rPr>
        <w:t>具体见图110</w:t>
      </w:r>
      <w:r>
        <w:rPr>
          <w:rFonts w:ascii="宋体" w:cs="Times New Roman" w:hint="eastAsia"/>
        </w:rPr>
        <w:t>。</w:t>
      </w:r>
      <w:bookmarkEnd w:id="54"/>
    </w:p>
    <w:bookmarkStart w:id="55" w:name="OLE_LINK2"/>
    <w:bookmarkStart w:id="56" w:name="OLE_LINK1"/>
    <w:p w:rsidR="00A64367" w:rsidRDefault="00192A60">
      <w:pPr>
        <w:pStyle w:val="affe"/>
        <w:spacing w:before="156" w:after="156"/>
        <w:ind w:firstLineChars="0" w:firstLine="420"/>
        <w:rPr>
          <w:rFonts w:ascii="宋体" w:hAnsi="宋体" w:cs="宋体"/>
          <w:b/>
          <w:kern w:val="44"/>
        </w:rPr>
      </w:pPr>
      <w:r>
        <w:object w:dxaOrig="7373" w:dyaOrig="7372">
          <v:shape id="_x0000_i1057" type="#_x0000_t75" style="width:368.65pt;height:368.6pt" o:ole="">
            <v:imagedata r:id="rId137" o:title=""/>
          </v:shape>
          <o:OLEObject Type="Embed" ProgID="Visio.Drawing.11" ShapeID="_x0000_i1057" DrawAspect="Content" ObjectID="_1750580063" r:id="rId138"/>
        </w:object>
      </w:r>
      <w:bookmarkEnd w:id="55"/>
      <w:bookmarkEnd w:id="56"/>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图110智能客</w:t>
      </w:r>
      <w:proofErr w:type="gramStart"/>
      <w:r>
        <w:rPr>
          <w:rFonts w:ascii="黑体" w:eastAsia="黑体" w:cs="Times New Roman" w:hint="eastAsia"/>
        </w:rPr>
        <w:t>服中心</w:t>
      </w:r>
      <w:proofErr w:type="gramEnd"/>
      <w:r>
        <w:rPr>
          <w:rFonts w:ascii="黑体" w:eastAsia="黑体" w:cs="Times New Roman" w:hint="eastAsia"/>
        </w:rPr>
        <w:t>等待操作主界面</w:t>
      </w:r>
      <w:r>
        <w:rPr>
          <w:rFonts w:ascii="黑体" w:eastAsia="黑体" w:cs="Times New Roman" w:hint="eastAsia"/>
        </w:rPr>
        <w:fldChar w:fldCharType="begin"/>
      </w:r>
      <w:r>
        <w:rPr>
          <w:rFonts w:ascii="黑体" w:eastAsia="黑体" w:cs="Times New Roman" w:hint="eastAsia"/>
        </w:rPr>
        <w:instrText xml:space="preserve">TOC \o "1-3" \h \u </w:instrText>
      </w:r>
      <w:r>
        <w:rPr>
          <w:rFonts w:ascii="黑体" w:eastAsia="黑体" w:cs="Times New Roman" w:hint="eastAsia"/>
        </w:rPr>
        <w:fldChar w:fldCharType="separate"/>
      </w:r>
    </w:p>
    <w:p w:rsidR="00A64367" w:rsidRDefault="00192A60">
      <w:pPr>
        <w:ind w:firstLine="420"/>
        <w:rPr>
          <w:rFonts w:ascii="宋体" w:cs="Times New Roman"/>
        </w:rPr>
      </w:pPr>
      <w:r>
        <w:rPr>
          <w:rFonts w:ascii="黑体" w:eastAsia="黑体" w:cs="Times New Roman" w:hint="eastAsia"/>
        </w:rPr>
        <w:fldChar w:fldCharType="end"/>
      </w:r>
      <w:r>
        <w:rPr>
          <w:rFonts w:ascii="宋体" w:cs="Times New Roman"/>
        </w:rPr>
        <w:t>智能客</w:t>
      </w:r>
      <w:proofErr w:type="gramStart"/>
      <w:r>
        <w:rPr>
          <w:rFonts w:ascii="宋体" w:cs="Times New Roman"/>
        </w:rPr>
        <w:t>服中心</w:t>
      </w:r>
      <w:proofErr w:type="gramEnd"/>
      <w:r>
        <w:rPr>
          <w:rFonts w:ascii="宋体" w:cs="Times New Roman" w:hint="eastAsia"/>
        </w:rPr>
        <w:t>等待操作主界面布局说明见表125。</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表125智能客</w:t>
      </w:r>
      <w:proofErr w:type="gramStart"/>
      <w:r>
        <w:rPr>
          <w:rFonts w:ascii="黑体" w:eastAsia="黑体" w:cs="Times New Roman" w:hint="eastAsia"/>
        </w:rPr>
        <w:t>服中心</w:t>
      </w:r>
      <w:proofErr w:type="gramEnd"/>
      <w:r>
        <w:rPr>
          <w:rFonts w:ascii="黑体" w:eastAsia="黑体" w:cs="Times New Roman" w:hint="eastAsia"/>
        </w:rPr>
        <w:t>等待操作主界面显示内容说明表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1667" w:type="dxa"/>
            <w:shd w:val="clear" w:color="auto" w:fill="auto"/>
            <w:vAlign w:val="center"/>
          </w:tcPr>
          <w:p w:rsidR="00A64367" w:rsidRDefault="00192A60">
            <w:pPr>
              <w:pStyle w:val="afa"/>
            </w:pPr>
            <w:r>
              <w:rPr>
                <w:rFonts w:hint="eastAsia"/>
              </w:rPr>
              <w:t>序号</w:t>
            </w:r>
          </w:p>
        </w:tc>
        <w:tc>
          <w:tcPr>
            <w:tcW w:w="1667" w:type="dxa"/>
            <w:shd w:val="clear" w:color="auto" w:fill="auto"/>
            <w:vAlign w:val="center"/>
          </w:tcPr>
          <w:p w:rsidR="00A64367" w:rsidRDefault="00192A60">
            <w:pPr>
              <w:pStyle w:val="afa"/>
            </w:pPr>
            <w:r>
              <w:rPr>
                <w:rFonts w:hint="eastAsia"/>
              </w:rPr>
              <w:t>区域</w:t>
            </w:r>
          </w:p>
        </w:tc>
        <w:tc>
          <w:tcPr>
            <w:tcW w:w="1667" w:type="dxa"/>
            <w:shd w:val="clear" w:color="auto" w:fill="auto"/>
            <w:vAlign w:val="center"/>
          </w:tcPr>
          <w:p w:rsidR="00A64367" w:rsidRDefault="00192A60">
            <w:pPr>
              <w:pStyle w:val="afa"/>
            </w:pPr>
            <w:r>
              <w:rPr>
                <w:rFonts w:hint="eastAsia"/>
              </w:rPr>
              <w:t>显示内容</w:t>
            </w:r>
          </w:p>
        </w:tc>
        <w:tc>
          <w:tcPr>
            <w:tcW w:w="1667" w:type="dxa"/>
            <w:shd w:val="clear" w:color="auto" w:fill="auto"/>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1667" w:type="dxa"/>
            <w:shd w:val="clear" w:color="auto" w:fill="auto"/>
            <w:vAlign w:val="center"/>
          </w:tcPr>
          <w:p w:rsidR="00A64367" w:rsidRDefault="00192A60">
            <w:pPr>
              <w:pStyle w:val="afa"/>
            </w:pPr>
            <w:r>
              <w:t>1</w:t>
            </w:r>
          </w:p>
        </w:tc>
        <w:tc>
          <w:tcPr>
            <w:tcW w:w="1667" w:type="dxa"/>
            <w:shd w:val="clear" w:color="auto" w:fill="auto"/>
            <w:vAlign w:val="center"/>
          </w:tcPr>
          <w:p w:rsidR="00A64367" w:rsidRDefault="00192A60">
            <w:pPr>
              <w:pStyle w:val="afa"/>
            </w:pPr>
            <w:r>
              <w:t>A1</w:t>
            </w:r>
          </w:p>
        </w:tc>
        <w:tc>
          <w:tcPr>
            <w:tcW w:w="1667" w:type="dxa"/>
            <w:shd w:val="clear" w:color="auto" w:fill="auto"/>
            <w:vAlign w:val="center"/>
          </w:tcPr>
          <w:p w:rsidR="00A64367" w:rsidRDefault="00192A60">
            <w:pPr>
              <w:pStyle w:val="afa"/>
            </w:pPr>
            <w:r>
              <w:t>LOGO</w:t>
            </w:r>
          </w:p>
        </w:tc>
        <w:tc>
          <w:tcPr>
            <w:tcW w:w="1667" w:type="dxa"/>
            <w:shd w:val="clear" w:color="auto" w:fill="auto"/>
            <w:vAlign w:val="center"/>
          </w:tcPr>
          <w:p w:rsidR="00A64367" w:rsidRDefault="00192A60">
            <w:pPr>
              <w:pStyle w:val="afa"/>
            </w:pPr>
            <w:r>
              <w:rPr>
                <w:rFonts w:hint="eastAsia"/>
              </w:rPr>
              <w:t>显示</w:t>
            </w:r>
            <w:r>
              <w:t>LOGO</w:t>
            </w:r>
          </w:p>
        </w:tc>
        <w:tc>
          <w:tcPr>
            <w:tcW w:w="1667" w:type="dxa"/>
            <w:vAlign w:val="center"/>
          </w:tcPr>
          <w:p w:rsidR="00A64367" w:rsidRDefault="00192A60">
            <w:pPr>
              <w:pStyle w:val="afa"/>
            </w:pPr>
            <w:r>
              <w:rPr>
                <w:rFonts w:hint="eastAsia"/>
              </w:rPr>
              <w:t>无</w:t>
            </w:r>
          </w:p>
        </w:tc>
      </w:tr>
      <w:tr w:rsidR="00A64367">
        <w:trPr>
          <w:trHeight w:val="340"/>
          <w:jc w:val="center"/>
        </w:trPr>
        <w:tc>
          <w:tcPr>
            <w:tcW w:w="1667" w:type="dxa"/>
            <w:shd w:val="clear" w:color="auto" w:fill="auto"/>
            <w:vAlign w:val="center"/>
          </w:tcPr>
          <w:p w:rsidR="00A64367" w:rsidRDefault="00192A60">
            <w:pPr>
              <w:pStyle w:val="afa"/>
            </w:pPr>
            <w:r>
              <w:t>2</w:t>
            </w:r>
          </w:p>
        </w:tc>
        <w:tc>
          <w:tcPr>
            <w:tcW w:w="1667" w:type="dxa"/>
            <w:shd w:val="clear" w:color="auto" w:fill="auto"/>
            <w:vAlign w:val="center"/>
          </w:tcPr>
          <w:p w:rsidR="00A64367" w:rsidRDefault="00192A60">
            <w:pPr>
              <w:pStyle w:val="afa"/>
            </w:pPr>
            <w:r>
              <w:t>A2</w:t>
            </w:r>
          </w:p>
        </w:tc>
        <w:tc>
          <w:tcPr>
            <w:tcW w:w="1667" w:type="dxa"/>
            <w:shd w:val="clear" w:color="auto" w:fill="auto"/>
            <w:vAlign w:val="center"/>
          </w:tcPr>
          <w:p w:rsidR="00A64367" w:rsidRDefault="00192A60">
            <w:pPr>
              <w:pStyle w:val="afa"/>
            </w:pPr>
            <w:r>
              <w:rPr>
                <w:rFonts w:hint="eastAsia"/>
              </w:rPr>
              <w:t>系统状态</w:t>
            </w:r>
          </w:p>
        </w:tc>
        <w:tc>
          <w:tcPr>
            <w:tcW w:w="1667" w:type="dxa"/>
            <w:shd w:val="clear" w:color="auto" w:fill="auto"/>
            <w:vAlign w:val="center"/>
          </w:tcPr>
          <w:p w:rsidR="00A64367" w:rsidRDefault="00192A60">
            <w:pPr>
              <w:pStyle w:val="afa"/>
            </w:pPr>
            <w:r>
              <w:rPr>
                <w:rFonts w:hint="eastAsia"/>
              </w:rPr>
              <w:t>显示系统是否正常服务</w:t>
            </w:r>
          </w:p>
        </w:tc>
        <w:tc>
          <w:tcPr>
            <w:tcW w:w="1667" w:type="dxa"/>
            <w:vAlign w:val="center"/>
          </w:tcPr>
          <w:p w:rsidR="00A64367" w:rsidRDefault="00192A60">
            <w:pPr>
              <w:pStyle w:val="afa"/>
            </w:pPr>
            <w:r>
              <w:rPr>
                <w:rFonts w:hint="eastAsia"/>
              </w:rPr>
              <w:t>无</w:t>
            </w:r>
          </w:p>
        </w:tc>
      </w:tr>
      <w:tr w:rsidR="00A64367">
        <w:trPr>
          <w:trHeight w:val="340"/>
          <w:jc w:val="center"/>
        </w:trPr>
        <w:tc>
          <w:tcPr>
            <w:tcW w:w="1667" w:type="dxa"/>
            <w:shd w:val="clear" w:color="auto" w:fill="auto"/>
            <w:vAlign w:val="center"/>
          </w:tcPr>
          <w:p w:rsidR="00A64367" w:rsidRDefault="00192A60">
            <w:pPr>
              <w:pStyle w:val="afa"/>
            </w:pPr>
            <w:r>
              <w:t>3</w:t>
            </w:r>
          </w:p>
        </w:tc>
        <w:tc>
          <w:tcPr>
            <w:tcW w:w="1667" w:type="dxa"/>
            <w:shd w:val="clear" w:color="auto" w:fill="auto"/>
            <w:vAlign w:val="center"/>
          </w:tcPr>
          <w:p w:rsidR="00A64367" w:rsidRDefault="00192A60">
            <w:pPr>
              <w:pStyle w:val="afa"/>
            </w:pPr>
            <w:r>
              <w:t>A3</w:t>
            </w:r>
          </w:p>
        </w:tc>
        <w:tc>
          <w:tcPr>
            <w:tcW w:w="1667" w:type="dxa"/>
            <w:shd w:val="clear" w:color="auto" w:fill="auto"/>
            <w:vAlign w:val="center"/>
          </w:tcPr>
          <w:p w:rsidR="00A64367" w:rsidRDefault="00192A60">
            <w:pPr>
              <w:pStyle w:val="afa"/>
            </w:pPr>
            <w:r>
              <w:rPr>
                <w:rFonts w:hint="eastAsia"/>
              </w:rPr>
              <w:t>时间日期</w:t>
            </w:r>
          </w:p>
        </w:tc>
        <w:tc>
          <w:tcPr>
            <w:tcW w:w="1667" w:type="dxa"/>
            <w:shd w:val="clear" w:color="auto" w:fill="auto"/>
            <w:vAlign w:val="center"/>
          </w:tcPr>
          <w:p w:rsidR="00A64367" w:rsidRDefault="00192A60">
            <w:pPr>
              <w:pStyle w:val="afa"/>
            </w:pPr>
            <w:r>
              <w:rPr>
                <w:rFonts w:hint="eastAsia"/>
              </w:rPr>
              <w:t>显示当前系统日期，时间，星期</w:t>
            </w:r>
          </w:p>
        </w:tc>
        <w:tc>
          <w:tcPr>
            <w:tcW w:w="1667" w:type="dxa"/>
            <w:vAlign w:val="center"/>
          </w:tcPr>
          <w:p w:rsidR="00A64367" w:rsidRDefault="00192A60">
            <w:pPr>
              <w:pStyle w:val="afa"/>
            </w:pPr>
            <w:r>
              <w:rPr>
                <w:rFonts w:hint="eastAsia"/>
              </w:rPr>
              <w:t>无</w:t>
            </w:r>
          </w:p>
        </w:tc>
      </w:tr>
      <w:tr w:rsidR="00A64367">
        <w:trPr>
          <w:trHeight w:val="340"/>
          <w:jc w:val="center"/>
        </w:trPr>
        <w:tc>
          <w:tcPr>
            <w:tcW w:w="1667" w:type="dxa"/>
            <w:shd w:val="clear" w:color="auto" w:fill="auto"/>
            <w:vAlign w:val="center"/>
          </w:tcPr>
          <w:p w:rsidR="00A64367" w:rsidRDefault="00192A60">
            <w:pPr>
              <w:pStyle w:val="afa"/>
            </w:pPr>
            <w:r>
              <w:t>4</w:t>
            </w:r>
          </w:p>
        </w:tc>
        <w:tc>
          <w:tcPr>
            <w:tcW w:w="1667" w:type="dxa"/>
            <w:shd w:val="clear" w:color="auto" w:fill="auto"/>
            <w:vAlign w:val="center"/>
          </w:tcPr>
          <w:p w:rsidR="00A64367" w:rsidRDefault="00192A60">
            <w:pPr>
              <w:pStyle w:val="afa"/>
            </w:pPr>
            <w:r>
              <w:t>A4</w:t>
            </w:r>
          </w:p>
        </w:tc>
        <w:tc>
          <w:tcPr>
            <w:tcW w:w="1667" w:type="dxa"/>
            <w:shd w:val="clear" w:color="auto" w:fill="auto"/>
            <w:vAlign w:val="center"/>
          </w:tcPr>
          <w:p w:rsidR="00A64367" w:rsidRDefault="00192A60">
            <w:pPr>
              <w:pStyle w:val="afa"/>
            </w:pPr>
            <w:r>
              <w:rPr>
                <w:rFonts w:hint="eastAsia"/>
              </w:rPr>
              <w:t>标题</w:t>
            </w:r>
          </w:p>
        </w:tc>
        <w:tc>
          <w:tcPr>
            <w:tcW w:w="1667" w:type="dxa"/>
            <w:shd w:val="clear" w:color="auto" w:fill="auto"/>
            <w:vAlign w:val="center"/>
          </w:tcPr>
          <w:p w:rsidR="00A64367" w:rsidRDefault="00192A60">
            <w:pPr>
              <w:pStyle w:val="afa"/>
            </w:pPr>
            <w:r>
              <w:rPr>
                <w:rFonts w:hint="eastAsia"/>
              </w:rPr>
              <w:t>提示“欢迎使用智能客服中心”</w:t>
            </w:r>
          </w:p>
        </w:tc>
        <w:tc>
          <w:tcPr>
            <w:tcW w:w="1667" w:type="dxa"/>
            <w:vAlign w:val="center"/>
          </w:tcPr>
          <w:p w:rsidR="00A64367" w:rsidRDefault="00192A60">
            <w:pPr>
              <w:pStyle w:val="afa"/>
            </w:pPr>
            <w:r>
              <w:rPr>
                <w:rFonts w:hint="eastAsia"/>
              </w:rPr>
              <w:t>无</w:t>
            </w:r>
          </w:p>
        </w:tc>
      </w:tr>
      <w:tr w:rsidR="00A64367">
        <w:trPr>
          <w:trHeight w:val="340"/>
          <w:jc w:val="center"/>
        </w:trPr>
        <w:tc>
          <w:tcPr>
            <w:tcW w:w="1667" w:type="dxa"/>
            <w:shd w:val="clear" w:color="auto" w:fill="auto"/>
            <w:vAlign w:val="center"/>
          </w:tcPr>
          <w:p w:rsidR="00A64367" w:rsidRDefault="00192A60">
            <w:pPr>
              <w:pStyle w:val="afa"/>
            </w:pPr>
            <w:r>
              <w:lastRenderedPageBreak/>
              <w:t>5</w:t>
            </w:r>
          </w:p>
        </w:tc>
        <w:tc>
          <w:tcPr>
            <w:tcW w:w="1667" w:type="dxa"/>
            <w:shd w:val="clear" w:color="auto" w:fill="auto"/>
            <w:vAlign w:val="center"/>
          </w:tcPr>
          <w:p w:rsidR="00A64367" w:rsidRDefault="00192A60">
            <w:pPr>
              <w:pStyle w:val="afa"/>
            </w:pPr>
            <w:r>
              <w:t>A5</w:t>
            </w:r>
          </w:p>
        </w:tc>
        <w:tc>
          <w:tcPr>
            <w:tcW w:w="1667" w:type="dxa"/>
            <w:shd w:val="clear" w:color="auto" w:fill="auto"/>
            <w:vAlign w:val="center"/>
          </w:tcPr>
          <w:p w:rsidR="00A64367" w:rsidRDefault="00192A60">
            <w:pPr>
              <w:pStyle w:val="afa"/>
            </w:pPr>
            <w:r>
              <w:rPr>
                <w:rFonts w:hint="eastAsia"/>
              </w:rPr>
              <w:t>站点地址</w:t>
            </w:r>
          </w:p>
        </w:tc>
        <w:tc>
          <w:tcPr>
            <w:tcW w:w="1667" w:type="dxa"/>
            <w:shd w:val="clear" w:color="auto" w:fill="auto"/>
            <w:vAlign w:val="center"/>
          </w:tcPr>
          <w:p w:rsidR="00A64367" w:rsidRDefault="00192A60">
            <w:pPr>
              <w:pStyle w:val="afa"/>
            </w:pPr>
            <w:r>
              <w:rPr>
                <w:rFonts w:hint="eastAsia"/>
              </w:rPr>
              <w:t>显示站点所在地址</w:t>
            </w:r>
          </w:p>
        </w:tc>
        <w:tc>
          <w:tcPr>
            <w:tcW w:w="1667" w:type="dxa"/>
            <w:vAlign w:val="center"/>
          </w:tcPr>
          <w:p w:rsidR="00A64367" w:rsidRDefault="00192A60">
            <w:pPr>
              <w:pStyle w:val="afa"/>
            </w:pPr>
            <w:r>
              <w:rPr>
                <w:rFonts w:hint="eastAsia"/>
              </w:rPr>
              <w:t>无</w:t>
            </w:r>
          </w:p>
        </w:tc>
      </w:tr>
      <w:tr w:rsidR="00A64367">
        <w:trPr>
          <w:trHeight w:val="340"/>
          <w:jc w:val="center"/>
        </w:trPr>
        <w:tc>
          <w:tcPr>
            <w:tcW w:w="1667" w:type="dxa"/>
            <w:shd w:val="clear" w:color="auto" w:fill="auto"/>
            <w:vAlign w:val="center"/>
          </w:tcPr>
          <w:p w:rsidR="00A64367" w:rsidRDefault="00192A60">
            <w:pPr>
              <w:pStyle w:val="afa"/>
            </w:pPr>
            <w:r>
              <w:t>6</w:t>
            </w:r>
          </w:p>
        </w:tc>
        <w:tc>
          <w:tcPr>
            <w:tcW w:w="1667" w:type="dxa"/>
            <w:shd w:val="clear" w:color="auto" w:fill="auto"/>
            <w:vAlign w:val="center"/>
          </w:tcPr>
          <w:p w:rsidR="00A64367" w:rsidRDefault="00192A60">
            <w:pPr>
              <w:pStyle w:val="afa"/>
            </w:pPr>
            <w:r>
              <w:t>A6</w:t>
            </w:r>
          </w:p>
        </w:tc>
        <w:tc>
          <w:tcPr>
            <w:tcW w:w="1667" w:type="dxa"/>
            <w:shd w:val="clear" w:color="auto" w:fill="auto"/>
            <w:vAlign w:val="center"/>
          </w:tcPr>
          <w:p w:rsidR="00A64367" w:rsidRDefault="00192A60">
            <w:pPr>
              <w:pStyle w:val="afa"/>
            </w:pPr>
            <w:r>
              <w:rPr>
                <w:rFonts w:hint="eastAsia"/>
              </w:rPr>
              <w:t>系统版本</w:t>
            </w:r>
          </w:p>
        </w:tc>
        <w:tc>
          <w:tcPr>
            <w:tcW w:w="1667" w:type="dxa"/>
            <w:shd w:val="clear" w:color="auto" w:fill="auto"/>
            <w:vAlign w:val="center"/>
          </w:tcPr>
          <w:p w:rsidR="00A64367" w:rsidRDefault="00192A60">
            <w:pPr>
              <w:pStyle w:val="afa"/>
            </w:pPr>
            <w:r>
              <w:rPr>
                <w:rFonts w:hint="eastAsia"/>
              </w:rPr>
              <w:t>显示系统版本号</w:t>
            </w:r>
          </w:p>
        </w:tc>
        <w:tc>
          <w:tcPr>
            <w:tcW w:w="1667" w:type="dxa"/>
            <w:vAlign w:val="center"/>
          </w:tcPr>
          <w:p w:rsidR="00A64367" w:rsidRDefault="00192A60">
            <w:pPr>
              <w:pStyle w:val="afa"/>
            </w:pPr>
            <w:r>
              <w:rPr>
                <w:rFonts w:hint="eastAsia"/>
              </w:rPr>
              <w:t>无</w:t>
            </w:r>
          </w:p>
        </w:tc>
      </w:tr>
      <w:tr w:rsidR="00A64367">
        <w:trPr>
          <w:trHeight w:val="340"/>
          <w:jc w:val="center"/>
        </w:trPr>
        <w:tc>
          <w:tcPr>
            <w:tcW w:w="1667" w:type="dxa"/>
            <w:shd w:val="clear" w:color="auto" w:fill="auto"/>
            <w:vAlign w:val="center"/>
          </w:tcPr>
          <w:p w:rsidR="00A64367" w:rsidRDefault="00192A60">
            <w:pPr>
              <w:pStyle w:val="afa"/>
            </w:pPr>
            <w:r>
              <w:t>7</w:t>
            </w:r>
          </w:p>
        </w:tc>
        <w:tc>
          <w:tcPr>
            <w:tcW w:w="1667" w:type="dxa"/>
            <w:shd w:val="clear" w:color="auto" w:fill="auto"/>
            <w:vAlign w:val="center"/>
          </w:tcPr>
          <w:p w:rsidR="00A64367" w:rsidRDefault="00192A60">
            <w:pPr>
              <w:pStyle w:val="afa"/>
            </w:pPr>
            <w:r>
              <w:t>B1</w:t>
            </w:r>
          </w:p>
        </w:tc>
        <w:tc>
          <w:tcPr>
            <w:tcW w:w="1667" w:type="dxa"/>
            <w:shd w:val="clear" w:color="auto" w:fill="auto"/>
            <w:vAlign w:val="center"/>
          </w:tcPr>
          <w:p w:rsidR="00A64367" w:rsidRDefault="00192A60">
            <w:pPr>
              <w:pStyle w:val="afa"/>
            </w:pPr>
            <w:r>
              <w:rPr>
                <w:rFonts w:hint="eastAsia"/>
              </w:rPr>
              <w:t>操作按钮</w:t>
            </w:r>
          </w:p>
        </w:tc>
        <w:tc>
          <w:tcPr>
            <w:tcW w:w="1667" w:type="dxa"/>
            <w:shd w:val="clear" w:color="auto" w:fill="auto"/>
            <w:vAlign w:val="center"/>
          </w:tcPr>
          <w:p w:rsidR="00A64367" w:rsidRDefault="00192A60">
            <w:pPr>
              <w:pStyle w:val="afa"/>
            </w:pPr>
            <w:r>
              <w:rPr>
                <w:rFonts w:hint="eastAsia"/>
              </w:rPr>
              <w:t>显示【票卡处理】按钮</w:t>
            </w:r>
          </w:p>
        </w:tc>
        <w:tc>
          <w:tcPr>
            <w:tcW w:w="1667" w:type="dxa"/>
            <w:vAlign w:val="center"/>
          </w:tcPr>
          <w:p w:rsidR="00A64367" w:rsidRDefault="00192A60">
            <w:pPr>
              <w:pStyle w:val="afa"/>
            </w:pPr>
            <w:r>
              <w:rPr>
                <w:rFonts w:hint="eastAsia"/>
              </w:rPr>
              <w:t>进票卡处理页面</w:t>
            </w:r>
          </w:p>
        </w:tc>
      </w:tr>
      <w:tr w:rsidR="00A64367">
        <w:trPr>
          <w:trHeight w:val="340"/>
          <w:jc w:val="center"/>
        </w:trPr>
        <w:tc>
          <w:tcPr>
            <w:tcW w:w="1667" w:type="dxa"/>
            <w:shd w:val="clear" w:color="auto" w:fill="auto"/>
            <w:vAlign w:val="center"/>
          </w:tcPr>
          <w:p w:rsidR="00A64367" w:rsidRDefault="00192A60">
            <w:pPr>
              <w:pStyle w:val="afa"/>
            </w:pPr>
            <w:r>
              <w:t>8</w:t>
            </w:r>
          </w:p>
        </w:tc>
        <w:tc>
          <w:tcPr>
            <w:tcW w:w="1667" w:type="dxa"/>
            <w:shd w:val="clear" w:color="auto" w:fill="auto"/>
            <w:vAlign w:val="center"/>
          </w:tcPr>
          <w:p w:rsidR="00A64367" w:rsidRDefault="00192A60">
            <w:pPr>
              <w:pStyle w:val="afa"/>
            </w:pPr>
            <w:r>
              <w:t>B2</w:t>
            </w:r>
          </w:p>
        </w:tc>
        <w:tc>
          <w:tcPr>
            <w:tcW w:w="1667" w:type="dxa"/>
            <w:shd w:val="clear" w:color="auto" w:fill="auto"/>
            <w:vAlign w:val="center"/>
          </w:tcPr>
          <w:p w:rsidR="00A64367" w:rsidRDefault="00192A60">
            <w:pPr>
              <w:pStyle w:val="afa"/>
            </w:pPr>
            <w:r>
              <w:rPr>
                <w:rFonts w:hint="eastAsia"/>
              </w:rPr>
              <w:t>操作按钮</w:t>
            </w:r>
          </w:p>
        </w:tc>
        <w:tc>
          <w:tcPr>
            <w:tcW w:w="1667" w:type="dxa"/>
            <w:shd w:val="clear" w:color="auto" w:fill="auto"/>
            <w:vAlign w:val="center"/>
          </w:tcPr>
          <w:p w:rsidR="00A64367" w:rsidRDefault="00192A60">
            <w:pPr>
              <w:pStyle w:val="afa"/>
            </w:pPr>
            <w:r>
              <w:rPr>
                <w:rFonts w:hint="eastAsia"/>
              </w:rPr>
              <w:t>显示【信息查询】按钮</w:t>
            </w:r>
          </w:p>
        </w:tc>
        <w:tc>
          <w:tcPr>
            <w:tcW w:w="1667" w:type="dxa"/>
            <w:vAlign w:val="center"/>
          </w:tcPr>
          <w:p w:rsidR="00A64367" w:rsidRDefault="00192A60">
            <w:pPr>
              <w:pStyle w:val="afa"/>
            </w:pPr>
            <w:proofErr w:type="gramStart"/>
            <w:r>
              <w:rPr>
                <w:rFonts w:hint="eastAsia"/>
              </w:rPr>
              <w:t>进信息</w:t>
            </w:r>
            <w:proofErr w:type="gramEnd"/>
            <w:r>
              <w:rPr>
                <w:rFonts w:hint="eastAsia"/>
              </w:rPr>
              <w:t>查询页面</w:t>
            </w:r>
          </w:p>
        </w:tc>
      </w:tr>
      <w:tr w:rsidR="00A64367">
        <w:trPr>
          <w:trHeight w:val="340"/>
          <w:jc w:val="center"/>
        </w:trPr>
        <w:tc>
          <w:tcPr>
            <w:tcW w:w="1667" w:type="dxa"/>
            <w:shd w:val="clear" w:color="auto" w:fill="auto"/>
            <w:vAlign w:val="center"/>
          </w:tcPr>
          <w:p w:rsidR="00A64367" w:rsidRDefault="00192A60">
            <w:pPr>
              <w:pStyle w:val="afa"/>
            </w:pPr>
            <w:r>
              <w:t>9</w:t>
            </w:r>
          </w:p>
        </w:tc>
        <w:tc>
          <w:tcPr>
            <w:tcW w:w="1667" w:type="dxa"/>
            <w:shd w:val="clear" w:color="auto" w:fill="auto"/>
            <w:vAlign w:val="center"/>
          </w:tcPr>
          <w:p w:rsidR="00A64367" w:rsidRDefault="00192A60">
            <w:pPr>
              <w:pStyle w:val="afa"/>
            </w:pPr>
            <w:r>
              <w:t>B3</w:t>
            </w:r>
          </w:p>
        </w:tc>
        <w:tc>
          <w:tcPr>
            <w:tcW w:w="1667" w:type="dxa"/>
            <w:shd w:val="clear" w:color="auto" w:fill="auto"/>
            <w:vAlign w:val="center"/>
          </w:tcPr>
          <w:p w:rsidR="00A64367" w:rsidRDefault="00192A60">
            <w:pPr>
              <w:pStyle w:val="afa"/>
            </w:pPr>
            <w:r>
              <w:rPr>
                <w:rFonts w:hint="eastAsia"/>
              </w:rPr>
              <w:t>操作按钮</w:t>
            </w:r>
          </w:p>
        </w:tc>
        <w:tc>
          <w:tcPr>
            <w:tcW w:w="1667" w:type="dxa"/>
            <w:shd w:val="clear" w:color="auto" w:fill="auto"/>
            <w:vAlign w:val="center"/>
          </w:tcPr>
          <w:p w:rsidR="00A64367" w:rsidRDefault="00192A60">
            <w:pPr>
              <w:pStyle w:val="afa"/>
            </w:pPr>
            <w:r>
              <w:rPr>
                <w:rFonts w:hint="eastAsia"/>
              </w:rPr>
              <w:t>显示【二维码乘车业务】按钮</w:t>
            </w:r>
          </w:p>
        </w:tc>
        <w:tc>
          <w:tcPr>
            <w:tcW w:w="1667" w:type="dxa"/>
            <w:vAlign w:val="center"/>
          </w:tcPr>
          <w:p w:rsidR="00A64367" w:rsidRDefault="00192A60">
            <w:pPr>
              <w:pStyle w:val="afa"/>
            </w:pPr>
            <w:r>
              <w:rPr>
                <w:rFonts w:hint="eastAsia"/>
              </w:rPr>
              <w:t>进</w:t>
            </w:r>
            <w:proofErr w:type="gramStart"/>
            <w:r>
              <w:rPr>
                <w:rFonts w:hint="eastAsia"/>
              </w:rPr>
              <w:t>二维码乘车</w:t>
            </w:r>
            <w:proofErr w:type="gramEnd"/>
            <w:r>
              <w:rPr>
                <w:rFonts w:hint="eastAsia"/>
              </w:rPr>
              <w:t>业务页面</w:t>
            </w:r>
          </w:p>
        </w:tc>
      </w:tr>
      <w:tr w:rsidR="00A64367">
        <w:trPr>
          <w:trHeight w:val="340"/>
          <w:jc w:val="center"/>
        </w:trPr>
        <w:tc>
          <w:tcPr>
            <w:tcW w:w="1667" w:type="dxa"/>
            <w:shd w:val="clear" w:color="auto" w:fill="auto"/>
            <w:vAlign w:val="center"/>
          </w:tcPr>
          <w:p w:rsidR="00A64367" w:rsidRDefault="00192A60">
            <w:pPr>
              <w:pStyle w:val="afa"/>
            </w:pPr>
            <w:r>
              <w:t>10</w:t>
            </w:r>
          </w:p>
        </w:tc>
        <w:tc>
          <w:tcPr>
            <w:tcW w:w="1667" w:type="dxa"/>
            <w:shd w:val="clear" w:color="auto" w:fill="auto"/>
            <w:vAlign w:val="center"/>
          </w:tcPr>
          <w:p w:rsidR="00A64367" w:rsidRDefault="00192A60">
            <w:pPr>
              <w:pStyle w:val="afa"/>
            </w:pPr>
            <w:r>
              <w:t>B5</w:t>
            </w:r>
          </w:p>
        </w:tc>
        <w:tc>
          <w:tcPr>
            <w:tcW w:w="1667" w:type="dxa"/>
            <w:shd w:val="clear" w:color="auto" w:fill="auto"/>
            <w:vAlign w:val="center"/>
          </w:tcPr>
          <w:p w:rsidR="00A64367" w:rsidRDefault="00192A60">
            <w:pPr>
              <w:pStyle w:val="afa"/>
            </w:pPr>
            <w:r>
              <w:rPr>
                <w:rFonts w:hint="eastAsia"/>
              </w:rPr>
              <w:t>操作按钮</w:t>
            </w:r>
          </w:p>
        </w:tc>
        <w:tc>
          <w:tcPr>
            <w:tcW w:w="1667" w:type="dxa"/>
            <w:shd w:val="clear" w:color="auto" w:fill="auto"/>
            <w:vAlign w:val="center"/>
          </w:tcPr>
          <w:p w:rsidR="00A64367" w:rsidRDefault="00192A60">
            <w:pPr>
              <w:pStyle w:val="afa"/>
            </w:pPr>
            <w:r>
              <w:rPr>
                <w:rFonts w:hint="eastAsia"/>
              </w:rPr>
              <w:t>显示【路线】按钮</w:t>
            </w:r>
          </w:p>
        </w:tc>
        <w:tc>
          <w:tcPr>
            <w:tcW w:w="1667" w:type="dxa"/>
            <w:vAlign w:val="center"/>
          </w:tcPr>
          <w:p w:rsidR="00A64367" w:rsidRDefault="00192A60">
            <w:pPr>
              <w:pStyle w:val="afa"/>
            </w:pPr>
            <w:proofErr w:type="gramStart"/>
            <w:r>
              <w:rPr>
                <w:rFonts w:hint="eastAsia"/>
              </w:rPr>
              <w:t>进路线</w:t>
            </w:r>
            <w:proofErr w:type="gramEnd"/>
            <w:r>
              <w:rPr>
                <w:rFonts w:hint="eastAsia"/>
              </w:rPr>
              <w:t>页面</w:t>
            </w:r>
          </w:p>
        </w:tc>
      </w:tr>
      <w:tr w:rsidR="00A64367">
        <w:trPr>
          <w:trHeight w:val="340"/>
          <w:jc w:val="center"/>
        </w:trPr>
        <w:tc>
          <w:tcPr>
            <w:tcW w:w="1667" w:type="dxa"/>
            <w:shd w:val="clear" w:color="auto" w:fill="auto"/>
            <w:vAlign w:val="center"/>
          </w:tcPr>
          <w:p w:rsidR="00A64367" w:rsidRDefault="00192A60">
            <w:pPr>
              <w:pStyle w:val="afa"/>
            </w:pPr>
            <w:r>
              <w:t>11</w:t>
            </w:r>
          </w:p>
        </w:tc>
        <w:tc>
          <w:tcPr>
            <w:tcW w:w="1667" w:type="dxa"/>
            <w:shd w:val="clear" w:color="auto" w:fill="auto"/>
            <w:vAlign w:val="center"/>
          </w:tcPr>
          <w:p w:rsidR="00A64367" w:rsidRDefault="00192A60">
            <w:pPr>
              <w:pStyle w:val="afa"/>
            </w:pPr>
            <w:r>
              <w:t>B6</w:t>
            </w:r>
          </w:p>
        </w:tc>
        <w:tc>
          <w:tcPr>
            <w:tcW w:w="1667" w:type="dxa"/>
            <w:shd w:val="clear" w:color="auto" w:fill="auto"/>
            <w:vAlign w:val="center"/>
          </w:tcPr>
          <w:p w:rsidR="00A64367" w:rsidRDefault="00192A60">
            <w:pPr>
              <w:pStyle w:val="afa"/>
            </w:pPr>
            <w:r>
              <w:rPr>
                <w:rFonts w:hint="eastAsia"/>
              </w:rPr>
              <w:t>操作按钮</w:t>
            </w:r>
          </w:p>
        </w:tc>
        <w:tc>
          <w:tcPr>
            <w:tcW w:w="1667" w:type="dxa"/>
            <w:shd w:val="clear" w:color="auto" w:fill="auto"/>
            <w:vAlign w:val="center"/>
          </w:tcPr>
          <w:p w:rsidR="00A64367" w:rsidRDefault="00192A60">
            <w:pPr>
              <w:pStyle w:val="afa"/>
            </w:pPr>
            <w:r>
              <w:rPr>
                <w:rFonts w:hint="eastAsia"/>
              </w:rPr>
              <w:t>显示【</w:t>
            </w:r>
            <w:r>
              <w:t>English</w:t>
            </w:r>
            <w:r>
              <w:t>】按钮或【中文】按钮</w:t>
            </w:r>
          </w:p>
        </w:tc>
        <w:tc>
          <w:tcPr>
            <w:tcW w:w="1667" w:type="dxa"/>
            <w:vAlign w:val="center"/>
          </w:tcPr>
          <w:p w:rsidR="00A64367" w:rsidRDefault="00192A60">
            <w:pPr>
              <w:pStyle w:val="afa"/>
            </w:pPr>
            <w:r>
              <w:rPr>
                <w:rFonts w:hint="eastAsia"/>
              </w:rPr>
              <w:t>无</w:t>
            </w:r>
          </w:p>
        </w:tc>
      </w:tr>
    </w:tbl>
    <w:p w:rsidR="00A64367" w:rsidRDefault="00192A60">
      <w:pPr>
        <w:ind w:firstLine="420"/>
        <w:rPr>
          <w:rFonts w:ascii="宋体" w:cs="Times New Roman"/>
        </w:rPr>
      </w:pPr>
      <w:r>
        <w:rPr>
          <w:rFonts w:hint="eastAsia"/>
        </w:rPr>
        <w:t>主界面按钮细分功能界面流转</w:t>
      </w:r>
      <w:r>
        <w:rPr>
          <w:rFonts w:ascii="宋体" w:hAnsi="宋体" w:cs="宋体" w:hint="eastAsia"/>
        </w:rPr>
        <w:t>见图111</w:t>
      </w:r>
      <w:r>
        <w:rPr>
          <w:rFonts w:ascii="宋体" w:cs="Times New Roman" w:hint="eastAsia"/>
        </w:rPr>
        <w:t>。</w:t>
      </w:r>
    </w:p>
    <w:p w:rsidR="00A64367" w:rsidRDefault="00192A60">
      <w:pPr>
        <w:jc w:val="center"/>
        <w:rPr>
          <w:rFonts w:ascii="宋体" w:hAnsi="宋体" w:cs="宋体"/>
        </w:rPr>
      </w:pPr>
      <w:r>
        <w:rPr>
          <w:noProof/>
        </w:rPr>
        <w:drawing>
          <wp:inline distT="0" distB="0" distL="0" distR="0">
            <wp:extent cx="4298950" cy="40284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4303394" cy="4032942"/>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图111智能客</w:t>
      </w:r>
      <w:proofErr w:type="gramStart"/>
      <w:r>
        <w:rPr>
          <w:rFonts w:ascii="黑体" w:eastAsia="黑体" w:cs="Times New Roman" w:hint="eastAsia"/>
        </w:rPr>
        <w:t>服中心</w:t>
      </w:r>
      <w:proofErr w:type="gramEnd"/>
      <w:r>
        <w:rPr>
          <w:rFonts w:ascii="黑体" w:eastAsia="黑体" w:cs="Times New Roman" w:hint="eastAsia"/>
        </w:rPr>
        <w:t>界面流转图</w:t>
      </w:r>
    </w:p>
    <w:p w:rsidR="00A64367" w:rsidRDefault="00192A60">
      <w:pPr>
        <w:numPr>
          <w:ilvl w:val="1"/>
          <w:numId w:val="3"/>
        </w:numPr>
        <w:spacing w:beforeLines="50" w:before="156" w:afterLines="50" w:after="156"/>
        <w:ind w:left="0"/>
        <w:outlineLvl w:val="2"/>
        <w:rPr>
          <w:rFonts w:ascii="黑体" w:eastAsia="黑体" w:cs="Times New Roman"/>
          <w:szCs w:val="21"/>
        </w:rPr>
      </w:pPr>
      <w:bookmarkStart w:id="57" w:name="_Toc97613665"/>
      <w:r>
        <w:rPr>
          <w:rFonts w:ascii="黑体" w:eastAsia="黑体" w:cs="Times New Roman" w:hint="eastAsia"/>
          <w:szCs w:val="21"/>
        </w:rPr>
        <w:t>车票信息</w:t>
      </w:r>
      <w:r>
        <w:rPr>
          <w:rFonts w:ascii="黑体" w:eastAsia="黑体" w:cs="Times New Roman" w:hint="eastAsia"/>
          <w:color w:val="000000"/>
          <w:szCs w:val="21"/>
        </w:rPr>
        <w:t>查询</w:t>
      </w:r>
      <w:r>
        <w:rPr>
          <w:rFonts w:ascii="黑体" w:eastAsia="黑体" w:cs="Times New Roman" w:hint="eastAsia"/>
          <w:szCs w:val="21"/>
        </w:rPr>
        <w:t>界面标准</w:t>
      </w:r>
      <w:bookmarkEnd w:id="57"/>
    </w:p>
    <w:p w:rsidR="00A64367" w:rsidRDefault="00192A60">
      <w:pPr>
        <w:ind w:firstLine="420"/>
        <w:rPr>
          <w:rFonts w:ascii="宋体" w:cs="Times New Roman"/>
        </w:rPr>
      </w:pPr>
      <w:r>
        <w:rPr>
          <w:rFonts w:hint="eastAsia"/>
        </w:rPr>
        <w:t>智能客</w:t>
      </w:r>
      <w:proofErr w:type="gramStart"/>
      <w:r>
        <w:rPr>
          <w:rFonts w:hint="eastAsia"/>
        </w:rPr>
        <w:t>服中心</w:t>
      </w:r>
      <w:proofErr w:type="gramEnd"/>
      <w:r>
        <w:rPr>
          <w:rFonts w:hint="eastAsia"/>
        </w:rPr>
        <w:t>乘客综合服务终端车票查询界面结构</w:t>
      </w:r>
      <w:r>
        <w:rPr>
          <w:rFonts w:ascii="宋体" w:hAnsi="宋体" w:cs="宋体" w:hint="eastAsia"/>
        </w:rPr>
        <w:t>见图112</w:t>
      </w:r>
      <w:r>
        <w:rPr>
          <w:rFonts w:ascii="宋体" w:cs="Times New Roman" w:hint="eastAsia"/>
        </w:rPr>
        <w:t>。</w:t>
      </w:r>
    </w:p>
    <w:bookmarkStart w:id="58" w:name="_Hlk37689472"/>
    <w:bookmarkStart w:id="59" w:name="_Toc318489140"/>
    <w:bookmarkStart w:id="60" w:name="_Toc359966292"/>
    <w:bookmarkStart w:id="61" w:name="_Toc176691412"/>
    <w:bookmarkStart w:id="62" w:name="_Toc350096126"/>
    <w:bookmarkStart w:id="63" w:name="_Toc350127432"/>
    <w:bookmarkStart w:id="64" w:name="_Toc279938889"/>
    <w:bookmarkStart w:id="65" w:name="_Toc176700333"/>
    <w:p w:rsidR="00A64367" w:rsidRDefault="00192A60">
      <w:pPr>
        <w:spacing w:beforeLines="50" w:before="156" w:afterLines="50" w:after="156"/>
        <w:jc w:val="center"/>
        <w:rPr>
          <w:rFonts w:ascii="黑体" w:eastAsia="黑体" w:cs="Times New Roman"/>
        </w:rPr>
      </w:pPr>
      <w:r>
        <w:object w:dxaOrig="7356" w:dyaOrig="7356">
          <v:shape id="_x0000_i1058" type="#_x0000_t75" style="width:367.8pt;height:367.8pt" o:ole="">
            <v:imagedata r:id="rId140" o:title=""/>
          </v:shape>
          <o:OLEObject Type="Embed" ProgID="Visio.Drawing.11" ShapeID="_x0000_i1058" DrawAspect="Content" ObjectID="_1750580064" r:id="rId141"/>
        </w:objec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w:t>
      </w:r>
      <w:bookmarkEnd w:id="58"/>
      <w:r>
        <w:rPr>
          <w:rFonts w:ascii="黑体" w:eastAsia="黑体" w:cs="Times New Roman"/>
        </w:rPr>
        <w:t>1</w:t>
      </w:r>
      <w:r>
        <w:rPr>
          <w:rFonts w:ascii="黑体" w:eastAsia="黑体" w:cs="Times New Roman" w:hint="eastAsia"/>
        </w:rPr>
        <w:t>12智能客</w:t>
      </w:r>
      <w:proofErr w:type="gramStart"/>
      <w:r>
        <w:rPr>
          <w:rFonts w:ascii="黑体" w:eastAsia="黑体" w:cs="Times New Roman" w:hint="eastAsia"/>
        </w:rPr>
        <w:t>服中心</w:t>
      </w:r>
      <w:proofErr w:type="gramEnd"/>
      <w:r>
        <w:rPr>
          <w:rFonts w:ascii="黑体" w:eastAsia="黑体" w:cs="Times New Roman" w:hint="eastAsia"/>
        </w:rPr>
        <w:t>乘客综合服务终端车票查询界面</w:t>
      </w:r>
      <w:bookmarkEnd w:id="59"/>
      <w:bookmarkEnd w:id="60"/>
      <w:bookmarkEnd w:id="61"/>
      <w:bookmarkEnd w:id="62"/>
      <w:bookmarkEnd w:id="63"/>
      <w:bookmarkEnd w:id="64"/>
      <w:bookmarkEnd w:id="65"/>
    </w:p>
    <w:p w:rsidR="00A64367" w:rsidRDefault="00192A60">
      <w:pPr>
        <w:ind w:firstLine="420"/>
      </w:pPr>
      <w:r>
        <w:rPr>
          <w:rFonts w:hint="eastAsia"/>
        </w:rPr>
        <w:t>智能客</w:t>
      </w:r>
      <w:proofErr w:type="gramStart"/>
      <w:r>
        <w:rPr>
          <w:rFonts w:hint="eastAsia"/>
        </w:rPr>
        <w:t>服中心</w:t>
      </w:r>
      <w:proofErr w:type="gramEnd"/>
      <w:r>
        <w:rPr>
          <w:rFonts w:hint="eastAsia"/>
        </w:rPr>
        <w:t>乘客综合服务终端车票信息查询界面显示内容说明</w:t>
      </w:r>
      <w:r>
        <w:rPr>
          <w:rFonts w:ascii="宋体" w:cs="Times New Roman" w:hint="eastAsia"/>
        </w:rPr>
        <w:t>见表126</w:t>
      </w:r>
      <w:r>
        <w:rPr>
          <w:rFonts w:hint="eastAsia"/>
        </w:rPr>
        <w:t>。</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表126智能客</w:t>
      </w:r>
      <w:proofErr w:type="gramStart"/>
      <w:r>
        <w:rPr>
          <w:rFonts w:ascii="黑体" w:eastAsia="黑体" w:cs="Times New Roman" w:hint="eastAsia"/>
        </w:rPr>
        <w:t>服中心</w:t>
      </w:r>
      <w:proofErr w:type="gramEnd"/>
      <w:r>
        <w:rPr>
          <w:rFonts w:ascii="黑体" w:eastAsia="黑体" w:cs="Times New Roman" w:hint="eastAsia"/>
        </w:rPr>
        <w:t>乘客综合服务终端车票信息查询界面显示内容说明表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shd w:val="clear" w:color="auto" w:fill="auto"/>
            <w:vAlign w:val="center"/>
          </w:tcPr>
          <w:p w:rsidR="00A64367" w:rsidRDefault="00192A60">
            <w:pPr>
              <w:pStyle w:val="afa"/>
            </w:pPr>
            <w:r>
              <w:rPr>
                <w:rFonts w:hint="eastAsia"/>
              </w:rPr>
              <w:t>序号</w:t>
            </w:r>
          </w:p>
        </w:tc>
        <w:tc>
          <w:tcPr>
            <w:tcW w:w="703" w:type="dxa"/>
            <w:shd w:val="clear" w:color="auto" w:fill="auto"/>
            <w:vAlign w:val="center"/>
          </w:tcPr>
          <w:p w:rsidR="00A64367" w:rsidRDefault="00192A60">
            <w:pPr>
              <w:pStyle w:val="afa"/>
            </w:pPr>
            <w:r>
              <w:rPr>
                <w:rFonts w:hint="eastAsia"/>
              </w:rPr>
              <w:t>区域</w:t>
            </w:r>
          </w:p>
        </w:tc>
        <w:tc>
          <w:tcPr>
            <w:tcW w:w="703" w:type="dxa"/>
            <w:shd w:val="clear" w:color="auto" w:fill="auto"/>
            <w:vAlign w:val="center"/>
          </w:tcPr>
          <w:p w:rsidR="00A64367" w:rsidRDefault="00192A60">
            <w:pPr>
              <w:pStyle w:val="afa"/>
            </w:pPr>
            <w:r>
              <w:rPr>
                <w:rFonts w:hint="eastAsia"/>
              </w:rPr>
              <w:t>显示内容</w:t>
            </w:r>
          </w:p>
        </w:tc>
        <w:tc>
          <w:tcPr>
            <w:tcW w:w="703" w:type="dxa"/>
            <w:shd w:val="clear" w:color="auto" w:fill="auto"/>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shd w:val="clear" w:color="auto" w:fill="auto"/>
            <w:vAlign w:val="center"/>
          </w:tcPr>
          <w:p w:rsidR="00A64367" w:rsidRDefault="00192A60">
            <w:pPr>
              <w:pStyle w:val="afa"/>
            </w:pPr>
            <w:r>
              <w:t>1</w:t>
            </w:r>
          </w:p>
        </w:tc>
        <w:tc>
          <w:tcPr>
            <w:tcW w:w="703" w:type="dxa"/>
            <w:shd w:val="clear" w:color="auto" w:fill="auto"/>
            <w:vAlign w:val="center"/>
          </w:tcPr>
          <w:p w:rsidR="00A64367" w:rsidRDefault="00192A60">
            <w:pPr>
              <w:pStyle w:val="afa"/>
            </w:pPr>
            <w:r>
              <w:t>A1</w:t>
            </w:r>
          </w:p>
        </w:tc>
        <w:tc>
          <w:tcPr>
            <w:tcW w:w="703" w:type="dxa"/>
            <w:shd w:val="clear" w:color="auto" w:fill="auto"/>
            <w:vAlign w:val="center"/>
          </w:tcPr>
          <w:p w:rsidR="00A64367" w:rsidRDefault="00192A60">
            <w:pPr>
              <w:pStyle w:val="afa"/>
            </w:pPr>
            <w:r>
              <w:t>LOGO</w:t>
            </w:r>
          </w:p>
        </w:tc>
        <w:tc>
          <w:tcPr>
            <w:tcW w:w="703" w:type="dxa"/>
            <w:shd w:val="clear" w:color="auto" w:fill="auto"/>
            <w:vAlign w:val="center"/>
          </w:tcPr>
          <w:p w:rsidR="00A64367" w:rsidRDefault="00192A60">
            <w:pPr>
              <w:pStyle w:val="afa"/>
            </w:pPr>
            <w:r>
              <w:rPr>
                <w:rFonts w:hint="eastAsia"/>
              </w:rPr>
              <w:t>显示</w:t>
            </w:r>
            <w:r>
              <w:t>LOGO</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2</w:t>
            </w:r>
          </w:p>
        </w:tc>
        <w:tc>
          <w:tcPr>
            <w:tcW w:w="703" w:type="dxa"/>
            <w:shd w:val="clear" w:color="auto" w:fill="auto"/>
            <w:vAlign w:val="center"/>
          </w:tcPr>
          <w:p w:rsidR="00A64367" w:rsidRDefault="00192A60">
            <w:pPr>
              <w:pStyle w:val="afa"/>
            </w:pPr>
            <w:r>
              <w:t>A2</w:t>
            </w:r>
          </w:p>
        </w:tc>
        <w:tc>
          <w:tcPr>
            <w:tcW w:w="703" w:type="dxa"/>
            <w:shd w:val="clear" w:color="auto" w:fill="auto"/>
            <w:vAlign w:val="center"/>
          </w:tcPr>
          <w:p w:rsidR="00A64367" w:rsidRDefault="00192A60">
            <w:pPr>
              <w:pStyle w:val="afa"/>
            </w:pPr>
            <w:r>
              <w:rPr>
                <w:rFonts w:hint="eastAsia"/>
              </w:rPr>
              <w:t>所在线路</w:t>
            </w:r>
          </w:p>
        </w:tc>
        <w:tc>
          <w:tcPr>
            <w:tcW w:w="703" w:type="dxa"/>
            <w:shd w:val="clear" w:color="auto" w:fill="auto"/>
            <w:vAlign w:val="center"/>
          </w:tcPr>
          <w:p w:rsidR="00A64367" w:rsidRDefault="00192A60">
            <w:pPr>
              <w:pStyle w:val="afa"/>
            </w:pPr>
            <w:r>
              <w:rPr>
                <w:rFonts w:hint="eastAsia"/>
              </w:rPr>
              <w:t>显示所在地铁线路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3</w:t>
            </w:r>
          </w:p>
        </w:tc>
        <w:tc>
          <w:tcPr>
            <w:tcW w:w="703" w:type="dxa"/>
            <w:shd w:val="clear" w:color="auto" w:fill="auto"/>
            <w:vAlign w:val="center"/>
          </w:tcPr>
          <w:p w:rsidR="00A64367" w:rsidRDefault="00192A60">
            <w:pPr>
              <w:pStyle w:val="afa"/>
            </w:pPr>
            <w:r>
              <w:t>A3</w:t>
            </w:r>
          </w:p>
        </w:tc>
        <w:tc>
          <w:tcPr>
            <w:tcW w:w="703" w:type="dxa"/>
            <w:shd w:val="clear" w:color="auto" w:fill="auto"/>
            <w:vAlign w:val="center"/>
          </w:tcPr>
          <w:p w:rsidR="00A64367" w:rsidRDefault="00192A60">
            <w:pPr>
              <w:pStyle w:val="afa"/>
            </w:pPr>
            <w:r>
              <w:rPr>
                <w:rFonts w:hint="eastAsia"/>
              </w:rPr>
              <w:t>系统状态</w:t>
            </w:r>
          </w:p>
        </w:tc>
        <w:tc>
          <w:tcPr>
            <w:tcW w:w="703" w:type="dxa"/>
            <w:shd w:val="clear" w:color="auto" w:fill="auto"/>
            <w:vAlign w:val="center"/>
          </w:tcPr>
          <w:p w:rsidR="00A64367" w:rsidRDefault="00192A60">
            <w:pPr>
              <w:pStyle w:val="afa"/>
            </w:pPr>
            <w:r>
              <w:rPr>
                <w:rFonts w:hint="eastAsia"/>
              </w:rPr>
              <w:t>显示系统是否正常服务</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4</w:t>
            </w:r>
          </w:p>
        </w:tc>
        <w:tc>
          <w:tcPr>
            <w:tcW w:w="703" w:type="dxa"/>
            <w:shd w:val="clear" w:color="auto" w:fill="auto"/>
            <w:vAlign w:val="center"/>
          </w:tcPr>
          <w:p w:rsidR="00A64367" w:rsidRDefault="00192A60">
            <w:pPr>
              <w:pStyle w:val="afa"/>
            </w:pPr>
            <w:r>
              <w:t>A4</w:t>
            </w:r>
          </w:p>
        </w:tc>
        <w:tc>
          <w:tcPr>
            <w:tcW w:w="703" w:type="dxa"/>
            <w:shd w:val="clear" w:color="auto" w:fill="auto"/>
            <w:vAlign w:val="center"/>
          </w:tcPr>
          <w:p w:rsidR="00A64367" w:rsidRDefault="00192A60">
            <w:pPr>
              <w:pStyle w:val="afa"/>
            </w:pPr>
            <w:r>
              <w:rPr>
                <w:rFonts w:hint="eastAsia"/>
              </w:rPr>
              <w:t>时间日期</w:t>
            </w:r>
          </w:p>
        </w:tc>
        <w:tc>
          <w:tcPr>
            <w:tcW w:w="703" w:type="dxa"/>
            <w:shd w:val="clear" w:color="auto" w:fill="auto"/>
            <w:vAlign w:val="center"/>
          </w:tcPr>
          <w:p w:rsidR="00A64367" w:rsidRDefault="00192A60">
            <w:pPr>
              <w:pStyle w:val="afa"/>
            </w:pPr>
            <w:r>
              <w:rPr>
                <w:rFonts w:hint="eastAsia"/>
              </w:rPr>
              <w:t>显示当前系统日期，时间，星期</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5</w:t>
            </w:r>
          </w:p>
        </w:tc>
        <w:tc>
          <w:tcPr>
            <w:tcW w:w="703" w:type="dxa"/>
            <w:shd w:val="clear" w:color="auto" w:fill="auto"/>
            <w:vAlign w:val="center"/>
          </w:tcPr>
          <w:p w:rsidR="00A64367" w:rsidRDefault="00192A60">
            <w:pPr>
              <w:pStyle w:val="afa"/>
            </w:pPr>
            <w:r>
              <w:t>A5</w:t>
            </w:r>
          </w:p>
        </w:tc>
        <w:tc>
          <w:tcPr>
            <w:tcW w:w="703" w:type="dxa"/>
            <w:shd w:val="clear" w:color="auto" w:fill="auto"/>
            <w:vAlign w:val="center"/>
          </w:tcPr>
          <w:p w:rsidR="00A64367" w:rsidRDefault="00192A60">
            <w:pPr>
              <w:pStyle w:val="afa"/>
            </w:pPr>
            <w:r>
              <w:rPr>
                <w:rFonts w:hint="eastAsia"/>
              </w:rPr>
              <w:t>网络状态</w:t>
            </w:r>
          </w:p>
        </w:tc>
        <w:tc>
          <w:tcPr>
            <w:tcW w:w="703" w:type="dxa"/>
            <w:shd w:val="clear" w:color="auto" w:fill="auto"/>
            <w:vAlign w:val="center"/>
          </w:tcPr>
          <w:p w:rsidR="00A64367" w:rsidRDefault="00192A60">
            <w:pPr>
              <w:pStyle w:val="afa"/>
            </w:pPr>
            <w:r>
              <w:rPr>
                <w:rFonts w:hint="eastAsia"/>
              </w:rPr>
              <w:t>显示系统网络是否离线</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6</w:t>
            </w:r>
          </w:p>
        </w:tc>
        <w:tc>
          <w:tcPr>
            <w:tcW w:w="703" w:type="dxa"/>
            <w:shd w:val="clear" w:color="auto" w:fill="auto"/>
            <w:vAlign w:val="center"/>
          </w:tcPr>
          <w:p w:rsidR="00A64367" w:rsidRDefault="00192A60">
            <w:pPr>
              <w:pStyle w:val="afa"/>
            </w:pPr>
            <w:r>
              <w:t>A6</w:t>
            </w:r>
          </w:p>
        </w:tc>
        <w:tc>
          <w:tcPr>
            <w:tcW w:w="703" w:type="dxa"/>
            <w:shd w:val="clear" w:color="auto" w:fill="auto"/>
            <w:vAlign w:val="center"/>
          </w:tcPr>
          <w:p w:rsidR="00A64367" w:rsidRDefault="00192A60">
            <w:pPr>
              <w:pStyle w:val="afa"/>
            </w:pPr>
            <w:r>
              <w:rPr>
                <w:rFonts w:hint="eastAsia"/>
              </w:rPr>
              <w:t>系统版本</w:t>
            </w:r>
          </w:p>
        </w:tc>
        <w:tc>
          <w:tcPr>
            <w:tcW w:w="703" w:type="dxa"/>
            <w:shd w:val="clear" w:color="auto" w:fill="auto"/>
            <w:vAlign w:val="center"/>
          </w:tcPr>
          <w:p w:rsidR="00A64367" w:rsidRDefault="00192A60">
            <w:pPr>
              <w:pStyle w:val="afa"/>
            </w:pPr>
            <w:r>
              <w:rPr>
                <w:rFonts w:hint="eastAsia"/>
              </w:rPr>
              <w:t>显示系统版本号</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7</w:t>
            </w:r>
          </w:p>
        </w:tc>
        <w:tc>
          <w:tcPr>
            <w:tcW w:w="703" w:type="dxa"/>
            <w:shd w:val="clear" w:color="auto" w:fill="auto"/>
            <w:vAlign w:val="center"/>
          </w:tcPr>
          <w:p w:rsidR="00A64367" w:rsidRDefault="00192A60">
            <w:pPr>
              <w:pStyle w:val="afa"/>
            </w:pPr>
            <w:r>
              <w:t>C1</w:t>
            </w:r>
          </w:p>
        </w:tc>
        <w:tc>
          <w:tcPr>
            <w:tcW w:w="703" w:type="dxa"/>
            <w:shd w:val="clear" w:color="auto" w:fill="auto"/>
            <w:vAlign w:val="center"/>
          </w:tcPr>
          <w:p w:rsidR="00A64367" w:rsidRDefault="00192A60">
            <w:pPr>
              <w:pStyle w:val="afa"/>
            </w:pPr>
            <w:r>
              <w:rPr>
                <w:rFonts w:hint="eastAsia"/>
              </w:rPr>
              <w:t>标题</w:t>
            </w:r>
          </w:p>
        </w:tc>
        <w:tc>
          <w:tcPr>
            <w:tcW w:w="703" w:type="dxa"/>
            <w:shd w:val="clear" w:color="auto" w:fill="auto"/>
            <w:vAlign w:val="center"/>
          </w:tcPr>
          <w:p w:rsidR="00A64367" w:rsidRDefault="00192A60">
            <w:pPr>
              <w:pStyle w:val="afa"/>
            </w:pPr>
            <w:r>
              <w:rPr>
                <w:rFonts w:hint="eastAsia"/>
              </w:rPr>
              <w:t>显示“车票查询结果”</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8</w:t>
            </w:r>
          </w:p>
        </w:tc>
        <w:tc>
          <w:tcPr>
            <w:tcW w:w="703" w:type="dxa"/>
            <w:shd w:val="clear" w:color="auto" w:fill="auto"/>
            <w:vAlign w:val="center"/>
          </w:tcPr>
          <w:p w:rsidR="00A64367" w:rsidRDefault="00192A60">
            <w:pPr>
              <w:pStyle w:val="afa"/>
            </w:pPr>
            <w:r>
              <w:t>C2</w:t>
            </w:r>
          </w:p>
        </w:tc>
        <w:tc>
          <w:tcPr>
            <w:tcW w:w="703" w:type="dxa"/>
            <w:shd w:val="clear" w:color="auto" w:fill="auto"/>
            <w:vAlign w:val="center"/>
          </w:tcPr>
          <w:p w:rsidR="00A64367" w:rsidRDefault="00192A60">
            <w:pPr>
              <w:pStyle w:val="afa"/>
            </w:pPr>
            <w:r>
              <w:rPr>
                <w:rFonts w:hint="eastAsia"/>
              </w:rPr>
              <w:t>标题</w:t>
            </w:r>
          </w:p>
        </w:tc>
        <w:tc>
          <w:tcPr>
            <w:tcW w:w="703" w:type="dxa"/>
            <w:shd w:val="clear" w:color="auto" w:fill="auto"/>
            <w:vAlign w:val="center"/>
          </w:tcPr>
          <w:p w:rsidR="00A64367" w:rsidRDefault="00192A60">
            <w:pPr>
              <w:pStyle w:val="afa"/>
            </w:pPr>
            <w:r>
              <w:rPr>
                <w:rFonts w:hint="eastAsia"/>
              </w:rPr>
              <w:t>显示“车票基本信息”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lastRenderedPageBreak/>
              <w:t>9</w:t>
            </w:r>
          </w:p>
        </w:tc>
        <w:tc>
          <w:tcPr>
            <w:tcW w:w="703" w:type="dxa"/>
            <w:shd w:val="clear" w:color="auto" w:fill="auto"/>
            <w:vAlign w:val="center"/>
          </w:tcPr>
          <w:p w:rsidR="00A64367" w:rsidRDefault="00192A60">
            <w:pPr>
              <w:pStyle w:val="afa"/>
            </w:pPr>
            <w:r>
              <w:t>C3~C16</w:t>
            </w:r>
          </w:p>
        </w:tc>
        <w:tc>
          <w:tcPr>
            <w:tcW w:w="703" w:type="dxa"/>
            <w:shd w:val="clear" w:color="auto" w:fill="auto"/>
            <w:vAlign w:val="center"/>
          </w:tcPr>
          <w:p w:rsidR="00A64367" w:rsidRDefault="00192A60">
            <w:pPr>
              <w:pStyle w:val="afa"/>
            </w:pPr>
            <w:r>
              <w:rPr>
                <w:rFonts w:hint="eastAsia"/>
              </w:rPr>
              <w:t>车票信息</w:t>
            </w:r>
          </w:p>
        </w:tc>
        <w:tc>
          <w:tcPr>
            <w:tcW w:w="703" w:type="dxa"/>
            <w:shd w:val="clear" w:color="auto" w:fill="auto"/>
            <w:vAlign w:val="center"/>
          </w:tcPr>
          <w:p w:rsidR="00A64367" w:rsidRDefault="00192A60">
            <w:pPr>
              <w:pStyle w:val="afa"/>
            </w:pPr>
            <w:r>
              <w:rPr>
                <w:rFonts w:hint="eastAsia"/>
              </w:rPr>
              <w:t>票种不同，显示的车票信息不同</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10</w:t>
            </w:r>
          </w:p>
        </w:tc>
        <w:tc>
          <w:tcPr>
            <w:tcW w:w="703" w:type="dxa"/>
            <w:shd w:val="clear" w:color="auto" w:fill="auto"/>
            <w:vAlign w:val="center"/>
          </w:tcPr>
          <w:p w:rsidR="00A64367" w:rsidRDefault="00192A60">
            <w:pPr>
              <w:pStyle w:val="afa"/>
            </w:pPr>
            <w:r>
              <w:t>C3</w:t>
            </w:r>
          </w:p>
        </w:tc>
        <w:tc>
          <w:tcPr>
            <w:tcW w:w="703" w:type="dxa"/>
            <w:shd w:val="clear" w:color="auto" w:fill="auto"/>
            <w:vAlign w:val="center"/>
          </w:tcPr>
          <w:p w:rsidR="00A64367" w:rsidRDefault="00192A60">
            <w:pPr>
              <w:pStyle w:val="afa"/>
            </w:pPr>
            <w:r>
              <w:rPr>
                <w:rFonts w:hint="eastAsia"/>
              </w:rPr>
              <w:t>票种</w:t>
            </w:r>
          </w:p>
        </w:tc>
        <w:tc>
          <w:tcPr>
            <w:tcW w:w="703" w:type="dxa"/>
            <w:shd w:val="clear" w:color="auto" w:fill="auto"/>
            <w:vAlign w:val="center"/>
          </w:tcPr>
          <w:p w:rsidR="00A64367" w:rsidRDefault="00192A60">
            <w:pPr>
              <w:pStyle w:val="afa"/>
            </w:pPr>
            <w:r>
              <w:rPr>
                <w:rFonts w:hint="eastAsia"/>
              </w:rPr>
              <w:t>显示车票票种</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11</w:t>
            </w:r>
          </w:p>
        </w:tc>
        <w:tc>
          <w:tcPr>
            <w:tcW w:w="703" w:type="dxa"/>
            <w:shd w:val="clear" w:color="auto" w:fill="auto"/>
            <w:vAlign w:val="center"/>
          </w:tcPr>
          <w:p w:rsidR="00A64367" w:rsidRDefault="00192A60">
            <w:pPr>
              <w:pStyle w:val="afa"/>
            </w:pPr>
            <w:r>
              <w:t>C4</w:t>
            </w:r>
          </w:p>
        </w:tc>
        <w:tc>
          <w:tcPr>
            <w:tcW w:w="703" w:type="dxa"/>
            <w:shd w:val="clear" w:color="auto" w:fill="auto"/>
            <w:vAlign w:val="center"/>
          </w:tcPr>
          <w:p w:rsidR="00A64367" w:rsidRDefault="00192A60">
            <w:pPr>
              <w:pStyle w:val="afa"/>
            </w:pPr>
            <w:r>
              <w:rPr>
                <w:rFonts w:hint="eastAsia"/>
              </w:rPr>
              <w:t>卡号</w:t>
            </w:r>
          </w:p>
        </w:tc>
        <w:tc>
          <w:tcPr>
            <w:tcW w:w="703" w:type="dxa"/>
            <w:shd w:val="clear" w:color="auto" w:fill="auto"/>
            <w:vAlign w:val="center"/>
          </w:tcPr>
          <w:p w:rsidR="00A64367" w:rsidRDefault="00192A60">
            <w:pPr>
              <w:pStyle w:val="afa"/>
            </w:pPr>
            <w:r>
              <w:rPr>
                <w:rFonts w:hint="eastAsia"/>
              </w:rPr>
              <w:t>显示车票卡号</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12</w:t>
            </w:r>
          </w:p>
        </w:tc>
        <w:tc>
          <w:tcPr>
            <w:tcW w:w="703" w:type="dxa"/>
            <w:shd w:val="clear" w:color="auto" w:fill="auto"/>
            <w:vAlign w:val="center"/>
          </w:tcPr>
          <w:p w:rsidR="00A64367" w:rsidRDefault="00192A60">
            <w:pPr>
              <w:pStyle w:val="afa"/>
            </w:pPr>
            <w:r>
              <w:t>C5</w:t>
            </w:r>
          </w:p>
        </w:tc>
        <w:tc>
          <w:tcPr>
            <w:tcW w:w="703" w:type="dxa"/>
            <w:shd w:val="clear" w:color="auto" w:fill="auto"/>
            <w:vAlign w:val="center"/>
          </w:tcPr>
          <w:p w:rsidR="00A64367" w:rsidRDefault="00192A60">
            <w:pPr>
              <w:pStyle w:val="afa"/>
            </w:pPr>
            <w:r>
              <w:rPr>
                <w:rFonts w:hint="eastAsia"/>
              </w:rPr>
              <w:t>发卡时间</w:t>
            </w:r>
          </w:p>
        </w:tc>
        <w:tc>
          <w:tcPr>
            <w:tcW w:w="703" w:type="dxa"/>
            <w:shd w:val="clear" w:color="auto" w:fill="auto"/>
            <w:vAlign w:val="center"/>
          </w:tcPr>
          <w:p w:rsidR="00A64367" w:rsidRDefault="00192A60">
            <w:pPr>
              <w:pStyle w:val="afa"/>
            </w:pPr>
            <w:r>
              <w:rPr>
                <w:rFonts w:hint="eastAsia"/>
              </w:rPr>
              <w:t>显示车票发卡时间</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13</w:t>
            </w:r>
          </w:p>
        </w:tc>
        <w:tc>
          <w:tcPr>
            <w:tcW w:w="703" w:type="dxa"/>
            <w:shd w:val="clear" w:color="auto" w:fill="auto"/>
            <w:vAlign w:val="center"/>
          </w:tcPr>
          <w:p w:rsidR="00A64367" w:rsidRDefault="00192A60">
            <w:pPr>
              <w:pStyle w:val="afa"/>
            </w:pPr>
            <w:r>
              <w:t>C6</w:t>
            </w:r>
          </w:p>
        </w:tc>
        <w:tc>
          <w:tcPr>
            <w:tcW w:w="703" w:type="dxa"/>
            <w:shd w:val="clear" w:color="auto" w:fill="auto"/>
            <w:vAlign w:val="center"/>
          </w:tcPr>
          <w:p w:rsidR="00A64367" w:rsidRDefault="00192A60">
            <w:pPr>
              <w:pStyle w:val="afa"/>
            </w:pPr>
            <w:r>
              <w:rPr>
                <w:rFonts w:hint="eastAsia"/>
              </w:rPr>
              <w:t>有效日期</w:t>
            </w:r>
          </w:p>
        </w:tc>
        <w:tc>
          <w:tcPr>
            <w:tcW w:w="703" w:type="dxa"/>
            <w:shd w:val="clear" w:color="auto" w:fill="auto"/>
            <w:vAlign w:val="center"/>
          </w:tcPr>
          <w:p w:rsidR="00A64367" w:rsidRDefault="00192A60">
            <w:pPr>
              <w:pStyle w:val="afa"/>
            </w:pPr>
            <w:r>
              <w:rPr>
                <w:rFonts w:hint="eastAsia"/>
              </w:rPr>
              <w:t>显示车票有效日期</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14</w:t>
            </w:r>
          </w:p>
        </w:tc>
        <w:tc>
          <w:tcPr>
            <w:tcW w:w="703" w:type="dxa"/>
            <w:shd w:val="clear" w:color="auto" w:fill="auto"/>
            <w:vAlign w:val="center"/>
          </w:tcPr>
          <w:p w:rsidR="00A64367" w:rsidRDefault="00192A60">
            <w:pPr>
              <w:pStyle w:val="afa"/>
            </w:pPr>
            <w:r>
              <w:t>C7</w:t>
            </w:r>
          </w:p>
        </w:tc>
        <w:tc>
          <w:tcPr>
            <w:tcW w:w="703" w:type="dxa"/>
            <w:shd w:val="clear" w:color="auto" w:fill="auto"/>
            <w:vAlign w:val="center"/>
          </w:tcPr>
          <w:p w:rsidR="00A64367" w:rsidRDefault="00192A60">
            <w:pPr>
              <w:pStyle w:val="afa"/>
            </w:pPr>
            <w:r>
              <w:rPr>
                <w:rFonts w:hint="eastAsia"/>
              </w:rPr>
              <w:t>卡状态</w:t>
            </w:r>
          </w:p>
        </w:tc>
        <w:tc>
          <w:tcPr>
            <w:tcW w:w="703" w:type="dxa"/>
            <w:shd w:val="clear" w:color="auto" w:fill="auto"/>
            <w:vAlign w:val="center"/>
          </w:tcPr>
          <w:p w:rsidR="00A64367" w:rsidRDefault="00192A60">
            <w:pPr>
              <w:pStyle w:val="afa"/>
            </w:pPr>
            <w:r>
              <w:rPr>
                <w:rFonts w:hint="eastAsia"/>
              </w:rPr>
              <w:t>显示车票卡状态</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15</w:t>
            </w:r>
          </w:p>
        </w:tc>
        <w:tc>
          <w:tcPr>
            <w:tcW w:w="703" w:type="dxa"/>
            <w:shd w:val="clear" w:color="auto" w:fill="auto"/>
            <w:vAlign w:val="center"/>
          </w:tcPr>
          <w:p w:rsidR="00A64367" w:rsidRDefault="00192A60">
            <w:pPr>
              <w:pStyle w:val="afa"/>
            </w:pPr>
            <w:r>
              <w:t>C8</w:t>
            </w:r>
          </w:p>
        </w:tc>
        <w:tc>
          <w:tcPr>
            <w:tcW w:w="703" w:type="dxa"/>
            <w:shd w:val="clear" w:color="auto" w:fill="auto"/>
            <w:vAlign w:val="center"/>
          </w:tcPr>
          <w:p w:rsidR="00A64367" w:rsidRDefault="00192A60">
            <w:pPr>
              <w:pStyle w:val="afa"/>
            </w:pPr>
            <w:r>
              <w:rPr>
                <w:rFonts w:hint="eastAsia"/>
              </w:rPr>
              <w:t>旅程状态</w:t>
            </w:r>
          </w:p>
        </w:tc>
        <w:tc>
          <w:tcPr>
            <w:tcW w:w="703" w:type="dxa"/>
            <w:shd w:val="clear" w:color="auto" w:fill="auto"/>
            <w:vAlign w:val="center"/>
          </w:tcPr>
          <w:p w:rsidR="00A64367" w:rsidRDefault="00192A60">
            <w:pPr>
              <w:pStyle w:val="afa"/>
            </w:pPr>
            <w:r>
              <w:rPr>
                <w:rFonts w:hint="eastAsia"/>
              </w:rPr>
              <w:t>显示车票旅程状态</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16</w:t>
            </w:r>
          </w:p>
        </w:tc>
        <w:tc>
          <w:tcPr>
            <w:tcW w:w="703" w:type="dxa"/>
            <w:shd w:val="clear" w:color="auto" w:fill="auto"/>
            <w:vAlign w:val="center"/>
          </w:tcPr>
          <w:p w:rsidR="00A64367" w:rsidRDefault="00192A60">
            <w:pPr>
              <w:pStyle w:val="afa"/>
            </w:pPr>
            <w:r>
              <w:t>C9</w:t>
            </w:r>
          </w:p>
        </w:tc>
        <w:tc>
          <w:tcPr>
            <w:tcW w:w="703" w:type="dxa"/>
            <w:shd w:val="clear" w:color="auto" w:fill="auto"/>
            <w:vAlign w:val="center"/>
          </w:tcPr>
          <w:p w:rsidR="00A64367" w:rsidRDefault="00192A60">
            <w:pPr>
              <w:pStyle w:val="afa"/>
            </w:pPr>
            <w:r>
              <w:rPr>
                <w:rFonts w:hint="eastAsia"/>
              </w:rPr>
              <w:t>余额</w:t>
            </w:r>
          </w:p>
        </w:tc>
        <w:tc>
          <w:tcPr>
            <w:tcW w:w="703" w:type="dxa"/>
            <w:shd w:val="clear" w:color="auto" w:fill="auto"/>
            <w:vAlign w:val="center"/>
          </w:tcPr>
          <w:p w:rsidR="00A64367" w:rsidRDefault="00192A60">
            <w:pPr>
              <w:pStyle w:val="afa"/>
            </w:pPr>
            <w:r>
              <w:rPr>
                <w:rFonts w:hint="eastAsia"/>
              </w:rPr>
              <w:t>显示车票余额</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17</w:t>
            </w:r>
          </w:p>
        </w:tc>
        <w:tc>
          <w:tcPr>
            <w:tcW w:w="703" w:type="dxa"/>
            <w:shd w:val="clear" w:color="auto" w:fill="auto"/>
            <w:vAlign w:val="center"/>
          </w:tcPr>
          <w:p w:rsidR="00A64367" w:rsidRDefault="00192A60">
            <w:pPr>
              <w:pStyle w:val="afa"/>
            </w:pPr>
            <w:r>
              <w:t>C10~C16</w:t>
            </w:r>
          </w:p>
        </w:tc>
        <w:tc>
          <w:tcPr>
            <w:tcW w:w="703" w:type="dxa"/>
            <w:shd w:val="clear" w:color="auto" w:fill="auto"/>
            <w:vAlign w:val="center"/>
          </w:tcPr>
          <w:p w:rsidR="00A64367" w:rsidRDefault="00192A60">
            <w:pPr>
              <w:pStyle w:val="afa"/>
            </w:pPr>
            <w:r>
              <w:rPr>
                <w:rFonts w:hint="eastAsia"/>
              </w:rPr>
              <w:t>车票具体信息</w:t>
            </w:r>
          </w:p>
        </w:tc>
        <w:tc>
          <w:tcPr>
            <w:tcW w:w="703" w:type="dxa"/>
            <w:shd w:val="clear" w:color="auto" w:fill="auto"/>
            <w:vAlign w:val="center"/>
          </w:tcPr>
          <w:p w:rsidR="00A64367" w:rsidRDefault="00192A60">
            <w:pPr>
              <w:pStyle w:val="afa"/>
            </w:pPr>
            <w:r>
              <w:rPr>
                <w:rFonts w:hint="eastAsia"/>
              </w:rPr>
              <w:t>显示车票具体信息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18</w:t>
            </w:r>
          </w:p>
        </w:tc>
        <w:tc>
          <w:tcPr>
            <w:tcW w:w="703" w:type="dxa"/>
            <w:shd w:val="clear" w:color="auto" w:fill="auto"/>
            <w:vAlign w:val="center"/>
          </w:tcPr>
          <w:p w:rsidR="00A64367" w:rsidRDefault="00192A60">
            <w:pPr>
              <w:pStyle w:val="afa"/>
            </w:pPr>
            <w:r>
              <w:t>C17</w:t>
            </w:r>
          </w:p>
        </w:tc>
        <w:tc>
          <w:tcPr>
            <w:tcW w:w="703" w:type="dxa"/>
            <w:shd w:val="clear" w:color="auto" w:fill="auto"/>
            <w:vAlign w:val="center"/>
          </w:tcPr>
          <w:p w:rsidR="00A64367" w:rsidRDefault="00192A60">
            <w:pPr>
              <w:pStyle w:val="afa"/>
            </w:pPr>
            <w:r>
              <w:rPr>
                <w:rFonts w:hint="eastAsia"/>
              </w:rPr>
              <w:t>标题</w:t>
            </w:r>
          </w:p>
        </w:tc>
        <w:tc>
          <w:tcPr>
            <w:tcW w:w="703" w:type="dxa"/>
            <w:shd w:val="clear" w:color="auto" w:fill="auto"/>
            <w:vAlign w:val="center"/>
          </w:tcPr>
          <w:p w:rsidR="00A64367" w:rsidRDefault="00192A60">
            <w:pPr>
              <w:pStyle w:val="afa"/>
            </w:pPr>
            <w:r>
              <w:rPr>
                <w:rFonts w:hint="eastAsia"/>
              </w:rPr>
              <w:t>显示“乘车明细信息”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19</w:t>
            </w:r>
          </w:p>
        </w:tc>
        <w:tc>
          <w:tcPr>
            <w:tcW w:w="703" w:type="dxa"/>
            <w:shd w:val="clear" w:color="auto" w:fill="auto"/>
            <w:vAlign w:val="center"/>
          </w:tcPr>
          <w:p w:rsidR="00A64367" w:rsidRDefault="00192A60">
            <w:pPr>
              <w:pStyle w:val="afa"/>
            </w:pPr>
            <w:r>
              <w:t>C18</w:t>
            </w:r>
          </w:p>
        </w:tc>
        <w:tc>
          <w:tcPr>
            <w:tcW w:w="703" w:type="dxa"/>
            <w:shd w:val="clear" w:color="auto" w:fill="auto"/>
            <w:vAlign w:val="center"/>
          </w:tcPr>
          <w:p w:rsidR="00A64367" w:rsidRDefault="00192A60">
            <w:pPr>
              <w:pStyle w:val="afa"/>
            </w:pPr>
            <w:r>
              <w:rPr>
                <w:rFonts w:hint="eastAsia"/>
              </w:rPr>
              <w:t>车票明细信息</w:t>
            </w:r>
          </w:p>
        </w:tc>
        <w:tc>
          <w:tcPr>
            <w:tcW w:w="703" w:type="dxa"/>
            <w:shd w:val="clear" w:color="auto" w:fill="auto"/>
            <w:vAlign w:val="center"/>
          </w:tcPr>
          <w:p w:rsidR="00A64367" w:rsidRDefault="00192A60">
            <w:pPr>
              <w:pStyle w:val="afa"/>
            </w:pPr>
            <w:r>
              <w:rPr>
                <w:rFonts w:hint="eastAsia"/>
              </w:rPr>
              <w:t>显示车票明细信息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20</w:t>
            </w:r>
          </w:p>
        </w:tc>
        <w:tc>
          <w:tcPr>
            <w:tcW w:w="703" w:type="dxa"/>
            <w:shd w:val="clear" w:color="auto" w:fill="auto"/>
            <w:vAlign w:val="center"/>
          </w:tcPr>
          <w:p w:rsidR="00A64367" w:rsidRDefault="00192A60">
            <w:pPr>
              <w:pStyle w:val="afa"/>
            </w:pPr>
            <w:r>
              <w:t>B1</w:t>
            </w:r>
          </w:p>
        </w:tc>
        <w:tc>
          <w:tcPr>
            <w:tcW w:w="703" w:type="dxa"/>
            <w:shd w:val="clear" w:color="auto" w:fill="auto"/>
            <w:vAlign w:val="center"/>
          </w:tcPr>
          <w:p w:rsidR="00A64367" w:rsidRDefault="00192A60">
            <w:pPr>
              <w:pStyle w:val="afa"/>
            </w:pPr>
            <w:r>
              <w:rPr>
                <w:rFonts w:hint="eastAsia"/>
              </w:rPr>
              <w:t>操作按钮</w:t>
            </w:r>
          </w:p>
        </w:tc>
        <w:tc>
          <w:tcPr>
            <w:tcW w:w="703" w:type="dxa"/>
            <w:shd w:val="clear" w:color="auto" w:fill="auto"/>
            <w:vAlign w:val="center"/>
          </w:tcPr>
          <w:p w:rsidR="00A64367" w:rsidRDefault="00192A60">
            <w:pPr>
              <w:pStyle w:val="afa"/>
            </w:pPr>
            <w:r>
              <w:rPr>
                <w:rFonts w:hint="eastAsia"/>
              </w:rPr>
              <w:t>显示【返回】按钮</w:t>
            </w:r>
          </w:p>
        </w:tc>
        <w:tc>
          <w:tcPr>
            <w:tcW w:w="703" w:type="dxa"/>
            <w:vAlign w:val="center"/>
          </w:tcPr>
          <w:p w:rsidR="00A64367" w:rsidRDefault="00192A60">
            <w:pPr>
              <w:pStyle w:val="afa"/>
            </w:pPr>
            <w:r>
              <w:rPr>
                <w:rFonts w:hint="eastAsia"/>
              </w:rPr>
              <w:t>返回主页面</w:t>
            </w:r>
          </w:p>
        </w:tc>
      </w:tr>
      <w:tr w:rsidR="00A64367">
        <w:trPr>
          <w:trHeight w:val="340"/>
          <w:jc w:val="center"/>
        </w:trPr>
        <w:tc>
          <w:tcPr>
            <w:tcW w:w="703" w:type="dxa"/>
            <w:shd w:val="clear" w:color="auto" w:fill="auto"/>
            <w:vAlign w:val="center"/>
          </w:tcPr>
          <w:p w:rsidR="00A64367" w:rsidRDefault="00192A60">
            <w:pPr>
              <w:pStyle w:val="afa"/>
            </w:pPr>
            <w:r>
              <w:t>21</w:t>
            </w:r>
          </w:p>
        </w:tc>
        <w:tc>
          <w:tcPr>
            <w:tcW w:w="703" w:type="dxa"/>
            <w:shd w:val="clear" w:color="auto" w:fill="auto"/>
            <w:vAlign w:val="center"/>
          </w:tcPr>
          <w:p w:rsidR="00A64367" w:rsidRDefault="00192A60">
            <w:pPr>
              <w:pStyle w:val="afa"/>
            </w:pPr>
            <w:r>
              <w:t>B2</w:t>
            </w:r>
          </w:p>
        </w:tc>
        <w:tc>
          <w:tcPr>
            <w:tcW w:w="703" w:type="dxa"/>
            <w:shd w:val="clear" w:color="auto" w:fill="auto"/>
            <w:vAlign w:val="center"/>
          </w:tcPr>
          <w:p w:rsidR="00A64367" w:rsidRDefault="00192A60">
            <w:pPr>
              <w:pStyle w:val="afa"/>
            </w:pPr>
            <w:r>
              <w:rPr>
                <w:rFonts w:hint="eastAsia"/>
              </w:rPr>
              <w:t>操作按钮</w:t>
            </w:r>
          </w:p>
        </w:tc>
        <w:tc>
          <w:tcPr>
            <w:tcW w:w="703" w:type="dxa"/>
            <w:shd w:val="clear" w:color="auto" w:fill="auto"/>
            <w:vAlign w:val="center"/>
          </w:tcPr>
          <w:p w:rsidR="00A64367" w:rsidRDefault="00192A60">
            <w:pPr>
              <w:pStyle w:val="afa"/>
            </w:pPr>
            <w:r>
              <w:rPr>
                <w:rFonts w:hint="eastAsia"/>
              </w:rPr>
              <w:t>显示当前所在地铁站位置按钮</w:t>
            </w:r>
          </w:p>
        </w:tc>
        <w:tc>
          <w:tcPr>
            <w:tcW w:w="703" w:type="dxa"/>
            <w:vAlign w:val="center"/>
          </w:tcPr>
          <w:p w:rsidR="00A64367" w:rsidRDefault="00192A60">
            <w:pPr>
              <w:pStyle w:val="afa"/>
            </w:pPr>
            <w:r>
              <w:rPr>
                <w:rFonts w:hint="eastAsia"/>
              </w:rPr>
              <w:t>无</w:t>
            </w:r>
          </w:p>
        </w:tc>
      </w:tr>
    </w:tbl>
    <w:p w:rsidR="00A64367" w:rsidRDefault="00192A60">
      <w:pPr>
        <w:numPr>
          <w:ilvl w:val="1"/>
          <w:numId w:val="3"/>
        </w:numPr>
        <w:spacing w:beforeLines="50" w:before="156" w:afterLines="50" w:after="156"/>
        <w:ind w:left="0"/>
        <w:outlineLvl w:val="2"/>
        <w:rPr>
          <w:rFonts w:ascii="黑体" w:eastAsia="黑体" w:cs="Times New Roman"/>
          <w:color w:val="000000"/>
          <w:szCs w:val="21"/>
        </w:rPr>
      </w:pPr>
      <w:r>
        <w:rPr>
          <w:rFonts w:ascii="黑体" w:eastAsia="黑体" w:cs="Times New Roman" w:hint="eastAsia"/>
          <w:color w:val="000000"/>
          <w:szCs w:val="21"/>
        </w:rPr>
        <w:t>票卡补登界面标准</w:t>
      </w:r>
    </w:p>
    <w:p w:rsidR="00A64367" w:rsidRDefault="00192A60">
      <w:pPr>
        <w:ind w:firstLineChars="200" w:firstLine="420"/>
      </w:pPr>
      <w:r>
        <w:rPr>
          <w:rFonts w:hint="eastAsia"/>
        </w:rPr>
        <w:t>票卡补登界面见图</w:t>
      </w:r>
      <w:r>
        <w:rPr>
          <w:rFonts w:hint="eastAsia"/>
        </w:rPr>
        <w:t>113</w:t>
      </w:r>
    </w:p>
    <w:p w:rsidR="00A64367" w:rsidRDefault="00192A60">
      <w:pPr>
        <w:spacing w:beforeLines="50" w:before="156" w:afterLines="50" w:after="156"/>
        <w:jc w:val="center"/>
        <w:rPr>
          <w:rFonts w:ascii="黑体" w:eastAsia="黑体" w:cs="Times New Roman"/>
        </w:rPr>
      </w:pPr>
      <w:r>
        <w:object w:dxaOrig="7366" w:dyaOrig="7366">
          <v:shape id="_x0000_i1059" type="#_x0000_t75" style="width:368.3pt;height:368.3pt" o:ole="">
            <v:imagedata r:id="rId142" o:title=""/>
          </v:shape>
          <o:OLEObject Type="Embed" ProgID="Visio.Drawing.11" ShapeID="_x0000_i1059" DrawAspect="Content" ObjectID="_1750580065" r:id="rId143"/>
        </w:objec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lastRenderedPageBreak/>
        <w:t>图</w:t>
      </w:r>
      <w:r>
        <w:rPr>
          <w:rFonts w:ascii="黑体" w:eastAsia="黑体" w:cs="Times New Roman"/>
        </w:rPr>
        <w:t>1</w:t>
      </w:r>
      <w:r>
        <w:rPr>
          <w:rFonts w:ascii="黑体" w:eastAsia="黑体" w:cs="Times New Roman" w:hint="eastAsia"/>
        </w:rPr>
        <w:t>13智能客</w:t>
      </w:r>
      <w:proofErr w:type="gramStart"/>
      <w:r>
        <w:rPr>
          <w:rFonts w:ascii="黑体" w:eastAsia="黑体" w:cs="Times New Roman" w:hint="eastAsia"/>
        </w:rPr>
        <w:t>服中心</w:t>
      </w:r>
      <w:proofErr w:type="gramEnd"/>
      <w:r>
        <w:rPr>
          <w:rFonts w:ascii="黑体" w:eastAsia="黑体" w:cs="Times New Roman" w:hint="eastAsia"/>
        </w:rPr>
        <w:t>乘客综合服务终端票卡补登界面</w:t>
      </w:r>
    </w:p>
    <w:p w:rsidR="00A64367" w:rsidRDefault="00192A60">
      <w:pPr>
        <w:ind w:firstLine="420"/>
        <w:rPr>
          <w:rFonts w:ascii="宋体" w:cs="Times New Roman"/>
        </w:rPr>
      </w:pPr>
      <w:r>
        <w:rPr>
          <w:rFonts w:ascii="宋体" w:cs="Times New Roman" w:hint="eastAsia"/>
        </w:rPr>
        <w:t>智能客</w:t>
      </w:r>
      <w:proofErr w:type="gramStart"/>
      <w:r>
        <w:rPr>
          <w:rFonts w:ascii="宋体" w:cs="Times New Roman" w:hint="eastAsia"/>
        </w:rPr>
        <w:t>服中心</w:t>
      </w:r>
      <w:proofErr w:type="gramEnd"/>
      <w:r>
        <w:rPr>
          <w:rFonts w:ascii="宋体" w:cs="Times New Roman" w:hint="eastAsia"/>
        </w:rPr>
        <w:t>乘客综合服务终端票卡补登界面显示内容说明见表127。</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表127智能客</w:t>
      </w:r>
      <w:proofErr w:type="gramStart"/>
      <w:r>
        <w:rPr>
          <w:rFonts w:ascii="黑体" w:eastAsia="黑体" w:cs="Times New Roman" w:hint="eastAsia"/>
        </w:rPr>
        <w:t>服中心</w:t>
      </w:r>
      <w:proofErr w:type="gramEnd"/>
      <w:r>
        <w:rPr>
          <w:rFonts w:ascii="黑体" w:eastAsia="黑体" w:cs="Times New Roman" w:hint="eastAsia"/>
        </w:rPr>
        <w:t>乘客综合服务终端票卡补登界面显示内容说明表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shd w:val="clear" w:color="auto" w:fill="auto"/>
            <w:vAlign w:val="center"/>
          </w:tcPr>
          <w:p w:rsidR="00A64367" w:rsidRDefault="00192A60">
            <w:pPr>
              <w:pStyle w:val="afa"/>
            </w:pPr>
            <w:r>
              <w:rPr>
                <w:rFonts w:hint="eastAsia"/>
              </w:rPr>
              <w:t>序号</w:t>
            </w:r>
          </w:p>
        </w:tc>
        <w:tc>
          <w:tcPr>
            <w:tcW w:w="703" w:type="dxa"/>
            <w:shd w:val="clear" w:color="auto" w:fill="auto"/>
            <w:vAlign w:val="center"/>
          </w:tcPr>
          <w:p w:rsidR="00A64367" w:rsidRDefault="00192A60">
            <w:pPr>
              <w:pStyle w:val="afa"/>
            </w:pPr>
            <w:r>
              <w:rPr>
                <w:rFonts w:hint="eastAsia"/>
              </w:rPr>
              <w:t>区域</w:t>
            </w:r>
          </w:p>
        </w:tc>
        <w:tc>
          <w:tcPr>
            <w:tcW w:w="703" w:type="dxa"/>
            <w:shd w:val="clear" w:color="auto" w:fill="auto"/>
            <w:vAlign w:val="center"/>
          </w:tcPr>
          <w:p w:rsidR="00A64367" w:rsidRDefault="00192A60">
            <w:pPr>
              <w:pStyle w:val="afa"/>
            </w:pPr>
            <w:r>
              <w:rPr>
                <w:rFonts w:hint="eastAsia"/>
              </w:rPr>
              <w:t>显示内容</w:t>
            </w:r>
          </w:p>
        </w:tc>
        <w:tc>
          <w:tcPr>
            <w:tcW w:w="703" w:type="dxa"/>
            <w:shd w:val="clear" w:color="auto" w:fill="auto"/>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shd w:val="clear" w:color="auto" w:fill="auto"/>
            <w:vAlign w:val="center"/>
          </w:tcPr>
          <w:p w:rsidR="00A64367" w:rsidRDefault="00192A60">
            <w:pPr>
              <w:pStyle w:val="afa"/>
            </w:pPr>
            <w:r>
              <w:t>1</w:t>
            </w:r>
          </w:p>
        </w:tc>
        <w:tc>
          <w:tcPr>
            <w:tcW w:w="703" w:type="dxa"/>
            <w:shd w:val="clear" w:color="auto" w:fill="auto"/>
            <w:vAlign w:val="center"/>
          </w:tcPr>
          <w:p w:rsidR="00A64367" w:rsidRDefault="00192A60">
            <w:pPr>
              <w:pStyle w:val="afa"/>
            </w:pPr>
            <w:r>
              <w:t>A1~A6,B1B2</w:t>
            </w:r>
          </w:p>
        </w:tc>
        <w:tc>
          <w:tcPr>
            <w:tcW w:w="703" w:type="dxa"/>
            <w:shd w:val="clear" w:color="auto" w:fill="auto"/>
            <w:vAlign w:val="center"/>
          </w:tcPr>
          <w:p w:rsidR="00A64367" w:rsidRDefault="00192A60">
            <w:pPr>
              <w:pStyle w:val="afa"/>
            </w:pPr>
            <w:r>
              <w:rPr>
                <w:rFonts w:hint="eastAsia"/>
              </w:rPr>
              <w:t>同车票信息查询界面</w:t>
            </w:r>
          </w:p>
        </w:tc>
        <w:tc>
          <w:tcPr>
            <w:tcW w:w="703" w:type="dxa"/>
            <w:shd w:val="clear" w:color="auto" w:fill="auto"/>
            <w:vAlign w:val="center"/>
          </w:tcPr>
          <w:p w:rsidR="00A64367" w:rsidRDefault="00192A60">
            <w:pPr>
              <w:pStyle w:val="afa"/>
            </w:pPr>
            <w:r>
              <w:rPr>
                <w:rFonts w:hint="eastAsia"/>
              </w:rPr>
              <w:t>同车票信息查询界面</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2</w:t>
            </w:r>
          </w:p>
        </w:tc>
        <w:tc>
          <w:tcPr>
            <w:tcW w:w="703" w:type="dxa"/>
            <w:shd w:val="clear" w:color="auto" w:fill="auto"/>
            <w:vAlign w:val="center"/>
          </w:tcPr>
          <w:p w:rsidR="00A64367" w:rsidRDefault="00192A60">
            <w:pPr>
              <w:pStyle w:val="afa"/>
            </w:pPr>
            <w:r>
              <w:t>C1</w:t>
            </w:r>
          </w:p>
        </w:tc>
        <w:tc>
          <w:tcPr>
            <w:tcW w:w="703" w:type="dxa"/>
            <w:shd w:val="clear" w:color="auto" w:fill="auto"/>
            <w:vAlign w:val="center"/>
          </w:tcPr>
          <w:p w:rsidR="00A64367" w:rsidRDefault="00192A60">
            <w:pPr>
              <w:pStyle w:val="afa"/>
            </w:pPr>
            <w:r>
              <w:rPr>
                <w:rFonts w:hint="eastAsia"/>
              </w:rPr>
              <w:t>标题</w:t>
            </w:r>
          </w:p>
        </w:tc>
        <w:tc>
          <w:tcPr>
            <w:tcW w:w="703" w:type="dxa"/>
            <w:shd w:val="clear" w:color="auto" w:fill="auto"/>
            <w:vAlign w:val="center"/>
          </w:tcPr>
          <w:p w:rsidR="00A64367" w:rsidRDefault="00192A60">
            <w:pPr>
              <w:pStyle w:val="afa"/>
            </w:pPr>
            <w:r>
              <w:rPr>
                <w:rFonts w:hint="eastAsia"/>
              </w:rPr>
              <w:t>显示“请确认票卡信息并选择车站”</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3</w:t>
            </w:r>
          </w:p>
        </w:tc>
        <w:tc>
          <w:tcPr>
            <w:tcW w:w="703" w:type="dxa"/>
            <w:shd w:val="clear" w:color="auto" w:fill="auto"/>
            <w:vAlign w:val="center"/>
          </w:tcPr>
          <w:p w:rsidR="00A64367" w:rsidRDefault="00192A60">
            <w:pPr>
              <w:pStyle w:val="afa"/>
            </w:pPr>
            <w:r>
              <w:t>C2~C13</w:t>
            </w:r>
          </w:p>
        </w:tc>
        <w:tc>
          <w:tcPr>
            <w:tcW w:w="703" w:type="dxa"/>
            <w:shd w:val="clear" w:color="auto" w:fill="auto"/>
            <w:vAlign w:val="center"/>
          </w:tcPr>
          <w:p w:rsidR="00A64367" w:rsidRDefault="00192A60">
            <w:pPr>
              <w:pStyle w:val="afa"/>
            </w:pPr>
            <w:r>
              <w:rPr>
                <w:rFonts w:hint="eastAsia"/>
              </w:rPr>
              <w:t>车票信息</w:t>
            </w:r>
          </w:p>
        </w:tc>
        <w:tc>
          <w:tcPr>
            <w:tcW w:w="703" w:type="dxa"/>
            <w:shd w:val="clear" w:color="auto" w:fill="auto"/>
            <w:vAlign w:val="center"/>
          </w:tcPr>
          <w:p w:rsidR="00A64367" w:rsidRDefault="00192A60">
            <w:pPr>
              <w:pStyle w:val="afa"/>
            </w:pPr>
            <w:r>
              <w:rPr>
                <w:rFonts w:hint="eastAsia"/>
              </w:rPr>
              <w:t>显示票卡及补登的所有信息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4</w:t>
            </w:r>
          </w:p>
        </w:tc>
        <w:tc>
          <w:tcPr>
            <w:tcW w:w="703" w:type="dxa"/>
            <w:shd w:val="clear" w:color="auto" w:fill="auto"/>
            <w:vAlign w:val="center"/>
          </w:tcPr>
          <w:p w:rsidR="00A64367" w:rsidRDefault="00192A60">
            <w:pPr>
              <w:pStyle w:val="afa"/>
            </w:pPr>
            <w:r>
              <w:t>C14</w:t>
            </w:r>
          </w:p>
        </w:tc>
        <w:tc>
          <w:tcPr>
            <w:tcW w:w="703" w:type="dxa"/>
            <w:shd w:val="clear" w:color="auto" w:fill="auto"/>
            <w:vAlign w:val="center"/>
          </w:tcPr>
          <w:p w:rsidR="00A64367" w:rsidRDefault="00192A60">
            <w:pPr>
              <w:pStyle w:val="afa"/>
            </w:pPr>
            <w:r>
              <w:rPr>
                <w:rFonts w:hint="eastAsia"/>
              </w:rPr>
              <w:t>操作按钮</w:t>
            </w:r>
          </w:p>
        </w:tc>
        <w:tc>
          <w:tcPr>
            <w:tcW w:w="703" w:type="dxa"/>
            <w:shd w:val="clear" w:color="auto" w:fill="auto"/>
            <w:vAlign w:val="center"/>
          </w:tcPr>
          <w:p w:rsidR="00A64367" w:rsidRDefault="00192A60">
            <w:pPr>
              <w:pStyle w:val="afa"/>
            </w:pPr>
            <w:r>
              <w:rPr>
                <w:rFonts w:hint="eastAsia"/>
              </w:rPr>
              <w:t>显示【选择车站】按钮</w:t>
            </w:r>
          </w:p>
        </w:tc>
        <w:tc>
          <w:tcPr>
            <w:tcW w:w="703" w:type="dxa"/>
            <w:vAlign w:val="center"/>
          </w:tcPr>
          <w:p w:rsidR="00A64367" w:rsidRDefault="00192A60">
            <w:pPr>
              <w:pStyle w:val="afa"/>
            </w:pPr>
            <w:r>
              <w:rPr>
                <w:rFonts w:hint="eastAsia"/>
              </w:rPr>
              <w:t>进入车站选择界面</w:t>
            </w:r>
          </w:p>
        </w:tc>
      </w:tr>
      <w:tr w:rsidR="00A64367">
        <w:trPr>
          <w:trHeight w:val="340"/>
          <w:jc w:val="center"/>
        </w:trPr>
        <w:tc>
          <w:tcPr>
            <w:tcW w:w="703" w:type="dxa"/>
            <w:shd w:val="clear" w:color="auto" w:fill="auto"/>
            <w:vAlign w:val="center"/>
          </w:tcPr>
          <w:p w:rsidR="00A64367" w:rsidRDefault="00192A60">
            <w:pPr>
              <w:pStyle w:val="afa"/>
            </w:pPr>
            <w:r>
              <w:t>5</w:t>
            </w:r>
          </w:p>
        </w:tc>
        <w:tc>
          <w:tcPr>
            <w:tcW w:w="703" w:type="dxa"/>
            <w:shd w:val="clear" w:color="auto" w:fill="auto"/>
            <w:vAlign w:val="center"/>
          </w:tcPr>
          <w:p w:rsidR="00A64367" w:rsidRDefault="00192A60">
            <w:pPr>
              <w:pStyle w:val="afa"/>
            </w:pPr>
            <w:r>
              <w:t>C15</w:t>
            </w:r>
          </w:p>
        </w:tc>
        <w:tc>
          <w:tcPr>
            <w:tcW w:w="703" w:type="dxa"/>
            <w:shd w:val="clear" w:color="auto" w:fill="auto"/>
            <w:vAlign w:val="center"/>
          </w:tcPr>
          <w:p w:rsidR="00A64367" w:rsidRDefault="00192A60">
            <w:pPr>
              <w:pStyle w:val="afa"/>
            </w:pPr>
            <w:r>
              <w:rPr>
                <w:rFonts w:hint="eastAsia"/>
              </w:rPr>
              <w:t>标题</w:t>
            </w:r>
          </w:p>
        </w:tc>
        <w:tc>
          <w:tcPr>
            <w:tcW w:w="703" w:type="dxa"/>
            <w:shd w:val="clear" w:color="auto" w:fill="auto"/>
            <w:vAlign w:val="center"/>
          </w:tcPr>
          <w:p w:rsidR="00A64367" w:rsidRDefault="00192A60">
            <w:pPr>
              <w:pStyle w:val="afa"/>
            </w:pPr>
            <w:r>
              <w:rPr>
                <w:rFonts w:hint="eastAsia"/>
              </w:rPr>
              <w:t>显示“请选择付款方式”</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6</w:t>
            </w:r>
          </w:p>
        </w:tc>
        <w:tc>
          <w:tcPr>
            <w:tcW w:w="703" w:type="dxa"/>
            <w:shd w:val="clear" w:color="auto" w:fill="auto"/>
            <w:vAlign w:val="center"/>
          </w:tcPr>
          <w:p w:rsidR="00A64367" w:rsidRDefault="00192A60">
            <w:pPr>
              <w:pStyle w:val="afa"/>
            </w:pPr>
            <w:r>
              <w:t>C16~C18</w:t>
            </w:r>
          </w:p>
        </w:tc>
        <w:tc>
          <w:tcPr>
            <w:tcW w:w="703" w:type="dxa"/>
            <w:shd w:val="clear" w:color="auto" w:fill="auto"/>
            <w:vAlign w:val="center"/>
          </w:tcPr>
          <w:p w:rsidR="00A64367" w:rsidRDefault="00192A60">
            <w:pPr>
              <w:pStyle w:val="afa"/>
            </w:pPr>
            <w:r>
              <w:rPr>
                <w:rFonts w:hint="eastAsia"/>
              </w:rPr>
              <w:t>操作按钮</w:t>
            </w:r>
          </w:p>
        </w:tc>
        <w:tc>
          <w:tcPr>
            <w:tcW w:w="703" w:type="dxa"/>
            <w:shd w:val="clear" w:color="auto" w:fill="auto"/>
            <w:vAlign w:val="center"/>
          </w:tcPr>
          <w:p w:rsidR="00A64367" w:rsidRDefault="00192A60">
            <w:pPr>
              <w:pStyle w:val="afa"/>
            </w:pPr>
            <w:r>
              <w:rPr>
                <w:rFonts w:hint="eastAsia"/>
              </w:rPr>
              <w:t>显示【卡扣】【支付宝】【微信】等电子支付渠道按钮</w:t>
            </w:r>
          </w:p>
        </w:tc>
        <w:tc>
          <w:tcPr>
            <w:tcW w:w="703" w:type="dxa"/>
            <w:vAlign w:val="center"/>
          </w:tcPr>
          <w:p w:rsidR="00A64367" w:rsidRDefault="00192A60">
            <w:pPr>
              <w:pStyle w:val="afa"/>
            </w:pPr>
            <w:r>
              <w:rPr>
                <w:rFonts w:hint="eastAsia"/>
              </w:rPr>
              <w:t>进入刷卡</w:t>
            </w:r>
            <w:proofErr w:type="gramStart"/>
            <w:r>
              <w:rPr>
                <w:rFonts w:hint="eastAsia"/>
              </w:rPr>
              <w:t>或扫码</w:t>
            </w:r>
            <w:proofErr w:type="gramEnd"/>
            <w:r>
              <w:rPr>
                <w:rFonts w:hint="eastAsia"/>
              </w:rPr>
              <w:t>付款界面</w:t>
            </w:r>
          </w:p>
        </w:tc>
      </w:tr>
      <w:tr w:rsidR="00A64367">
        <w:trPr>
          <w:trHeight w:val="340"/>
          <w:jc w:val="center"/>
        </w:trPr>
        <w:tc>
          <w:tcPr>
            <w:tcW w:w="703" w:type="dxa"/>
            <w:shd w:val="clear" w:color="auto" w:fill="auto"/>
            <w:vAlign w:val="center"/>
          </w:tcPr>
          <w:p w:rsidR="00A64367" w:rsidRDefault="00192A60">
            <w:pPr>
              <w:pStyle w:val="afa"/>
            </w:pPr>
            <w:r>
              <w:t>7</w:t>
            </w:r>
          </w:p>
        </w:tc>
        <w:tc>
          <w:tcPr>
            <w:tcW w:w="703" w:type="dxa"/>
            <w:shd w:val="clear" w:color="auto" w:fill="auto"/>
            <w:vAlign w:val="center"/>
          </w:tcPr>
          <w:p w:rsidR="00A64367" w:rsidRDefault="00192A60">
            <w:pPr>
              <w:pStyle w:val="afa"/>
            </w:pPr>
            <w:r>
              <w:t>C19</w:t>
            </w:r>
          </w:p>
        </w:tc>
        <w:tc>
          <w:tcPr>
            <w:tcW w:w="703" w:type="dxa"/>
            <w:shd w:val="clear" w:color="auto" w:fill="auto"/>
            <w:vAlign w:val="center"/>
          </w:tcPr>
          <w:p w:rsidR="00A64367" w:rsidRDefault="00192A60">
            <w:pPr>
              <w:pStyle w:val="afa"/>
            </w:pPr>
            <w:r>
              <w:rPr>
                <w:rFonts w:hint="eastAsia"/>
              </w:rPr>
              <w:t>标题</w:t>
            </w:r>
          </w:p>
        </w:tc>
        <w:tc>
          <w:tcPr>
            <w:tcW w:w="703" w:type="dxa"/>
            <w:shd w:val="clear" w:color="auto" w:fill="auto"/>
            <w:vAlign w:val="center"/>
          </w:tcPr>
          <w:p w:rsidR="00A64367" w:rsidRDefault="00192A60">
            <w:pPr>
              <w:pStyle w:val="afa"/>
            </w:pPr>
            <w:r>
              <w:rPr>
                <w:rFonts w:hint="eastAsia"/>
              </w:rPr>
              <w:t>显示“请打开</w:t>
            </w:r>
            <w:r>
              <w:t>APP</w:t>
            </w:r>
            <w:r>
              <w:t>并出示付款码</w:t>
            </w:r>
            <w:r>
              <w:t>”</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8</w:t>
            </w:r>
          </w:p>
        </w:tc>
        <w:tc>
          <w:tcPr>
            <w:tcW w:w="703" w:type="dxa"/>
            <w:shd w:val="clear" w:color="auto" w:fill="auto"/>
            <w:vAlign w:val="center"/>
          </w:tcPr>
          <w:p w:rsidR="00A64367" w:rsidRDefault="00192A60">
            <w:pPr>
              <w:pStyle w:val="afa"/>
            </w:pPr>
            <w:r>
              <w:t>C20</w:t>
            </w:r>
            <w:r>
              <w:t>，</w:t>
            </w:r>
            <w:r>
              <w:t>C21</w:t>
            </w:r>
          </w:p>
        </w:tc>
        <w:tc>
          <w:tcPr>
            <w:tcW w:w="703" w:type="dxa"/>
            <w:shd w:val="clear" w:color="auto" w:fill="auto"/>
            <w:vAlign w:val="center"/>
          </w:tcPr>
          <w:p w:rsidR="00A64367" w:rsidRDefault="00192A60">
            <w:pPr>
              <w:pStyle w:val="afa"/>
            </w:pPr>
            <w:r>
              <w:rPr>
                <w:rFonts w:hint="eastAsia"/>
              </w:rPr>
              <w:t>操作按钮</w:t>
            </w:r>
          </w:p>
        </w:tc>
        <w:tc>
          <w:tcPr>
            <w:tcW w:w="703" w:type="dxa"/>
            <w:shd w:val="clear" w:color="auto" w:fill="auto"/>
            <w:vAlign w:val="center"/>
          </w:tcPr>
          <w:p w:rsidR="00A64367" w:rsidRDefault="00192A60">
            <w:pPr>
              <w:pStyle w:val="afa"/>
            </w:pPr>
            <w:r>
              <w:rPr>
                <w:rFonts w:hint="eastAsia"/>
              </w:rPr>
              <w:t>显示支付宝</w:t>
            </w:r>
            <w:proofErr w:type="gramStart"/>
            <w:r>
              <w:rPr>
                <w:rFonts w:hint="eastAsia"/>
              </w:rPr>
              <w:t>和微信等</w:t>
            </w:r>
            <w:proofErr w:type="gramEnd"/>
            <w:r>
              <w:rPr>
                <w:rFonts w:hint="eastAsia"/>
              </w:rPr>
              <w:t>电子支付渠道</w:t>
            </w:r>
            <w:r>
              <w:t>按钮</w:t>
            </w:r>
          </w:p>
        </w:tc>
        <w:tc>
          <w:tcPr>
            <w:tcW w:w="703" w:type="dxa"/>
            <w:vAlign w:val="center"/>
          </w:tcPr>
          <w:p w:rsidR="00A64367" w:rsidRDefault="00192A60">
            <w:pPr>
              <w:pStyle w:val="afa"/>
            </w:pPr>
            <w:proofErr w:type="gramStart"/>
            <w:r>
              <w:rPr>
                <w:rFonts w:hint="eastAsia"/>
              </w:rPr>
              <w:t>进入扫码付款</w:t>
            </w:r>
            <w:proofErr w:type="gramEnd"/>
            <w:r>
              <w:rPr>
                <w:rFonts w:hint="eastAsia"/>
              </w:rPr>
              <w:t>界面</w:t>
            </w:r>
          </w:p>
        </w:tc>
      </w:tr>
      <w:tr w:rsidR="00A64367">
        <w:trPr>
          <w:trHeight w:val="340"/>
          <w:jc w:val="center"/>
        </w:trPr>
        <w:tc>
          <w:tcPr>
            <w:tcW w:w="703" w:type="dxa"/>
            <w:shd w:val="clear" w:color="auto" w:fill="auto"/>
            <w:vAlign w:val="center"/>
          </w:tcPr>
          <w:p w:rsidR="00A64367" w:rsidRDefault="00192A60">
            <w:pPr>
              <w:pStyle w:val="afa"/>
            </w:pPr>
            <w:r>
              <w:t>9</w:t>
            </w:r>
          </w:p>
        </w:tc>
        <w:tc>
          <w:tcPr>
            <w:tcW w:w="703" w:type="dxa"/>
            <w:shd w:val="clear" w:color="auto" w:fill="auto"/>
            <w:vAlign w:val="center"/>
          </w:tcPr>
          <w:p w:rsidR="00A64367" w:rsidRDefault="00192A60">
            <w:pPr>
              <w:pStyle w:val="afa"/>
            </w:pPr>
            <w:r>
              <w:t>C22</w:t>
            </w:r>
          </w:p>
        </w:tc>
        <w:tc>
          <w:tcPr>
            <w:tcW w:w="703" w:type="dxa"/>
            <w:shd w:val="clear" w:color="auto" w:fill="auto"/>
            <w:vAlign w:val="center"/>
          </w:tcPr>
          <w:p w:rsidR="00A64367" w:rsidRDefault="00192A60">
            <w:pPr>
              <w:pStyle w:val="afa"/>
            </w:pPr>
            <w:r>
              <w:rPr>
                <w:rFonts w:hint="eastAsia"/>
              </w:rPr>
              <w:t>操作按钮</w:t>
            </w:r>
          </w:p>
        </w:tc>
        <w:tc>
          <w:tcPr>
            <w:tcW w:w="703" w:type="dxa"/>
            <w:shd w:val="clear" w:color="auto" w:fill="auto"/>
            <w:vAlign w:val="center"/>
          </w:tcPr>
          <w:p w:rsidR="00A64367" w:rsidRDefault="00192A60">
            <w:pPr>
              <w:pStyle w:val="afa"/>
            </w:pPr>
            <w:r>
              <w:rPr>
                <w:rFonts w:hint="eastAsia"/>
              </w:rPr>
              <w:t>显示【重置】按钮，点击重置付款流程</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10</w:t>
            </w:r>
          </w:p>
        </w:tc>
        <w:tc>
          <w:tcPr>
            <w:tcW w:w="703" w:type="dxa"/>
            <w:shd w:val="clear" w:color="auto" w:fill="auto"/>
            <w:vAlign w:val="center"/>
          </w:tcPr>
          <w:p w:rsidR="00A64367" w:rsidRDefault="00192A60">
            <w:pPr>
              <w:pStyle w:val="afa"/>
            </w:pPr>
            <w:r>
              <w:t>C23</w:t>
            </w:r>
          </w:p>
        </w:tc>
        <w:tc>
          <w:tcPr>
            <w:tcW w:w="703" w:type="dxa"/>
            <w:shd w:val="clear" w:color="auto" w:fill="auto"/>
            <w:vAlign w:val="center"/>
          </w:tcPr>
          <w:p w:rsidR="00A64367" w:rsidRDefault="00192A60">
            <w:pPr>
              <w:pStyle w:val="afa"/>
            </w:pPr>
            <w:r>
              <w:rPr>
                <w:rFonts w:hint="eastAsia"/>
              </w:rPr>
              <w:t>操作按钮</w:t>
            </w:r>
          </w:p>
        </w:tc>
        <w:tc>
          <w:tcPr>
            <w:tcW w:w="703" w:type="dxa"/>
            <w:shd w:val="clear" w:color="auto" w:fill="auto"/>
            <w:vAlign w:val="center"/>
          </w:tcPr>
          <w:p w:rsidR="00A64367" w:rsidRDefault="00192A60">
            <w:pPr>
              <w:pStyle w:val="afa"/>
            </w:pPr>
            <w:r>
              <w:rPr>
                <w:rFonts w:hint="eastAsia"/>
              </w:rPr>
              <w:t>显示【扫码确认】按钮，点击后</w:t>
            </w:r>
            <w:proofErr w:type="gramStart"/>
            <w:r>
              <w:rPr>
                <w:rFonts w:hint="eastAsia"/>
              </w:rPr>
              <w:t>开始扫码</w:t>
            </w:r>
            <w:proofErr w:type="gramEnd"/>
          </w:p>
        </w:tc>
        <w:tc>
          <w:tcPr>
            <w:tcW w:w="703" w:type="dxa"/>
            <w:vAlign w:val="center"/>
          </w:tcPr>
          <w:p w:rsidR="00A64367" w:rsidRDefault="00192A60">
            <w:pPr>
              <w:pStyle w:val="afa"/>
            </w:pPr>
            <w:r>
              <w:rPr>
                <w:rFonts w:hint="eastAsia"/>
              </w:rPr>
              <w:t>无</w:t>
            </w:r>
          </w:p>
        </w:tc>
      </w:tr>
    </w:tbl>
    <w:p w:rsidR="00A64367" w:rsidRDefault="00192A60">
      <w:pPr>
        <w:numPr>
          <w:ilvl w:val="1"/>
          <w:numId w:val="3"/>
        </w:numPr>
        <w:spacing w:beforeLines="50" w:before="156" w:afterLines="50" w:after="156"/>
        <w:ind w:left="0"/>
        <w:outlineLvl w:val="2"/>
        <w:rPr>
          <w:rFonts w:ascii="黑体" w:eastAsia="黑体" w:cs="Times New Roman"/>
          <w:color w:val="000000"/>
          <w:szCs w:val="21"/>
        </w:rPr>
      </w:pPr>
      <w:r>
        <w:rPr>
          <w:rFonts w:ascii="黑体" w:eastAsia="黑体" w:cs="Times New Roman" w:hint="eastAsia"/>
          <w:color w:val="000000"/>
          <w:szCs w:val="21"/>
        </w:rPr>
        <w:t>二</w:t>
      </w:r>
      <w:proofErr w:type="gramStart"/>
      <w:r>
        <w:rPr>
          <w:rFonts w:ascii="黑体" w:eastAsia="黑体" w:cs="Times New Roman" w:hint="eastAsia"/>
          <w:color w:val="000000"/>
          <w:szCs w:val="21"/>
        </w:rPr>
        <w:t>维码补</w:t>
      </w:r>
      <w:proofErr w:type="gramEnd"/>
      <w:r>
        <w:rPr>
          <w:rFonts w:ascii="黑体" w:eastAsia="黑体" w:cs="Times New Roman" w:hint="eastAsia"/>
          <w:color w:val="000000"/>
          <w:szCs w:val="21"/>
        </w:rPr>
        <w:t>登界面标准</w:t>
      </w:r>
    </w:p>
    <w:p w:rsidR="00A64367" w:rsidRDefault="00192A60">
      <w:pPr>
        <w:pStyle w:val="affe"/>
        <w:spacing w:before="156" w:after="156"/>
        <w:ind w:firstLine="420"/>
        <w:rPr>
          <w:rFonts w:ascii="宋体" w:eastAsia="宋体" w:hAnsi="宋体"/>
          <w:sz w:val="21"/>
        </w:rPr>
      </w:pPr>
      <w:r>
        <w:rPr>
          <w:rFonts w:ascii="宋体" w:eastAsia="宋体" w:hAnsi="宋体" w:hint="eastAsia"/>
          <w:sz w:val="21"/>
        </w:rPr>
        <w:t>智能客</w:t>
      </w:r>
      <w:proofErr w:type="gramStart"/>
      <w:r>
        <w:rPr>
          <w:rFonts w:ascii="宋体" w:eastAsia="宋体" w:hAnsi="宋体" w:hint="eastAsia"/>
          <w:sz w:val="21"/>
        </w:rPr>
        <w:t>服中心</w:t>
      </w:r>
      <w:proofErr w:type="gramEnd"/>
      <w:r>
        <w:rPr>
          <w:rFonts w:ascii="宋体" w:eastAsia="宋体" w:hAnsi="宋体" w:hint="eastAsia"/>
          <w:sz w:val="21"/>
        </w:rPr>
        <w:t>乘客综合服务终端二</w:t>
      </w:r>
      <w:proofErr w:type="gramStart"/>
      <w:r>
        <w:rPr>
          <w:rFonts w:ascii="宋体" w:eastAsia="宋体" w:hAnsi="宋体" w:hint="eastAsia"/>
          <w:sz w:val="21"/>
        </w:rPr>
        <w:t>维码补</w:t>
      </w:r>
      <w:proofErr w:type="gramEnd"/>
      <w:r>
        <w:rPr>
          <w:rFonts w:ascii="宋体" w:eastAsia="宋体" w:hAnsi="宋体" w:hint="eastAsia"/>
          <w:sz w:val="21"/>
        </w:rPr>
        <w:t>登界面结构</w:t>
      </w:r>
      <w:r>
        <w:rPr>
          <w:rFonts w:ascii="宋体" w:eastAsia="宋体" w:hAnsi="宋体" w:cs="宋体" w:hint="eastAsia"/>
          <w:sz w:val="21"/>
        </w:rPr>
        <w:t>见图114</w:t>
      </w:r>
      <w:r>
        <w:rPr>
          <w:rFonts w:ascii="宋体" w:cs="Times New Roman" w:hint="eastAsia"/>
        </w:rPr>
        <w:t>。</w:t>
      </w:r>
    </w:p>
    <w:p w:rsidR="00A64367" w:rsidRDefault="00192A60" w:rsidP="00192A60">
      <w:pPr>
        <w:ind w:firstLineChars="236" w:firstLine="496"/>
        <w:rPr>
          <w:sz w:val="24"/>
        </w:rPr>
      </w:pPr>
      <w:r>
        <w:object w:dxaOrig="7366" w:dyaOrig="7366">
          <v:shape id="_x0000_i1060" type="#_x0000_t75" style="width:368.3pt;height:368.3pt" o:ole="">
            <v:imagedata r:id="rId144" o:title=""/>
          </v:shape>
          <o:OLEObject Type="Embed" ProgID="Visio.Drawing.11" ShapeID="_x0000_i1060" DrawAspect="Content" ObjectID="_1750580066" r:id="rId145"/>
        </w:objec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 xml:space="preserve">图 </w:t>
      </w:r>
      <w:r>
        <w:rPr>
          <w:rFonts w:ascii="黑体" w:eastAsia="黑体" w:cs="Times New Roman"/>
        </w:rPr>
        <w:t>1</w:t>
      </w:r>
      <w:r>
        <w:rPr>
          <w:rFonts w:ascii="黑体" w:eastAsia="黑体" w:cs="Times New Roman" w:hint="eastAsia"/>
        </w:rPr>
        <w:t>14智能客</w:t>
      </w:r>
      <w:proofErr w:type="gramStart"/>
      <w:r>
        <w:rPr>
          <w:rFonts w:ascii="黑体" w:eastAsia="黑体" w:cs="Times New Roman" w:hint="eastAsia"/>
        </w:rPr>
        <w:t>服中心</w:t>
      </w:r>
      <w:proofErr w:type="gramEnd"/>
      <w:r>
        <w:rPr>
          <w:rFonts w:ascii="黑体" w:eastAsia="黑体" w:cs="Times New Roman" w:hint="eastAsia"/>
        </w:rPr>
        <w:t>乘客综合服务终端二</w:t>
      </w:r>
      <w:proofErr w:type="gramStart"/>
      <w:r>
        <w:rPr>
          <w:rFonts w:ascii="黑体" w:eastAsia="黑体" w:cs="Times New Roman" w:hint="eastAsia"/>
        </w:rPr>
        <w:t>维码补</w:t>
      </w:r>
      <w:proofErr w:type="gramEnd"/>
      <w:r>
        <w:rPr>
          <w:rFonts w:ascii="黑体" w:eastAsia="黑体" w:cs="Times New Roman" w:hint="eastAsia"/>
        </w:rPr>
        <w:t>登界面</w:t>
      </w:r>
    </w:p>
    <w:p w:rsidR="00A64367" w:rsidRDefault="00192A60">
      <w:pPr>
        <w:ind w:firstLine="420"/>
        <w:rPr>
          <w:rFonts w:ascii="宋体" w:hAnsi="宋体"/>
        </w:rPr>
      </w:pPr>
      <w:r>
        <w:rPr>
          <w:rFonts w:ascii="宋体" w:hAnsi="宋体" w:hint="eastAsia"/>
        </w:rPr>
        <w:t>智能客</w:t>
      </w:r>
      <w:proofErr w:type="gramStart"/>
      <w:r>
        <w:rPr>
          <w:rFonts w:ascii="宋体" w:hAnsi="宋体" w:hint="eastAsia"/>
        </w:rPr>
        <w:t>服中心</w:t>
      </w:r>
      <w:proofErr w:type="gramEnd"/>
      <w:r>
        <w:rPr>
          <w:rFonts w:ascii="宋体" w:hAnsi="宋体" w:hint="eastAsia"/>
        </w:rPr>
        <w:t>乘客综合服务终端二</w:t>
      </w:r>
      <w:proofErr w:type="gramStart"/>
      <w:r>
        <w:rPr>
          <w:rFonts w:ascii="宋体" w:hAnsi="宋体" w:hint="eastAsia"/>
        </w:rPr>
        <w:t>维码补</w:t>
      </w:r>
      <w:proofErr w:type="gramEnd"/>
      <w:r>
        <w:rPr>
          <w:rFonts w:ascii="宋体" w:hAnsi="宋体" w:hint="eastAsia"/>
        </w:rPr>
        <w:t>登界面显示内容说明</w:t>
      </w:r>
      <w:r>
        <w:rPr>
          <w:rFonts w:ascii="宋体" w:cs="Times New Roman" w:hint="eastAsia"/>
        </w:rPr>
        <w:t>见表128</w:t>
      </w:r>
      <w:r>
        <w:rPr>
          <w:rFonts w:ascii="宋体" w:hAnsi="宋体" w:hint="eastAsia"/>
        </w:rPr>
        <w:t>。</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表128智能客</w:t>
      </w:r>
      <w:proofErr w:type="gramStart"/>
      <w:r>
        <w:rPr>
          <w:rFonts w:ascii="黑体" w:eastAsia="黑体" w:cs="Times New Roman" w:hint="eastAsia"/>
        </w:rPr>
        <w:t>服中心</w:t>
      </w:r>
      <w:proofErr w:type="gramEnd"/>
      <w:r>
        <w:rPr>
          <w:rFonts w:ascii="黑体" w:eastAsia="黑体" w:cs="Times New Roman" w:hint="eastAsia"/>
        </w:rPr>
        <w:t>乘客综合服务终端二</w:t>
      </w:r>
      <w:proofErr w:type="gramStart"/>
      <w:r>
        <w:rPr>
          <w:rFonts w:ascii="黑体" w:eastAsia="黑体" w:cs="Times New Roman" w:hint="eastAsia"/>
        </w:rPr>
        <w:t>维码补</w:t>
      </w:r>
      <w:proofErr w:type="gramEnd"/>
      <w:r>
        <w:rPr>
          <w:rFonts w:ascii="黑体" w:eastAsia="黑体" w:cs="Times New Roman" w:hint="eastAsia"/>
        </w:rPr>
        <w:t>登界面显示内容说明表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shd w:val="clear" w:color="auto" w:fill="auto"/>
            <w:vAlign w:val="center"/>
          </w:tcPr>
          <w:p w:rsidR="00A64367" w:rsidRDefault="00192A60">
            <w:pPr>
              <w:pStyle w:val="afa"/>
            </w:pPr>
            <w:r>
              <w:rPr>
                <w:rFonts w:hint="eastAsia"/>
              </w:rPr>
              <w:t>序号</w:t>
            </w:r>
          </w:p>
        </w:tc>
        <w:tc>
          <w:tcPr>
            <w:tcW w:w="703" w:type="dxa"/>
            <w:shd w:val="clear" w:color="auto" w:fill="auto"/>
            <w:vAlign w:val="center"/>
          </w:tcPr>
          <w:p w:rsidR="00A64367" w:rsidRDefault="00192A60">
            <w:pPr>
              <w:pStyle w:val="afa"/>
            </w:pPr>
            <w:r>
              <w:rPr>
                <w:rFonts w:hint="eastAsia"/>
              </w:rPr>
              <w:t>区域</w:t>
            </w:r>
          </w:p>
        </w:tc>
        <w:tc>
          <w:tcPr>
            <w:tcW w:w="703" w:type="dxa"/>
            <w:shd w:val="clear" w:color="auto" w:fill="auto"/>
            <w:vAlign w:val="center"/>
          </w:tcPr>
          <w:p w:rsidR="00A64367" w:rsidRDefault="00192A60">
            <w:pPr>
              <w:pStyle w:val="afa"/>
            </w:pPr>
            <w:r>
              <w:rPr>
                <w:rFonts w:hint="eastAsia"/>
              </w:rPr>
              <w:t>显示内容</w:t>
            </w:r>
          </w:p>
        </w:tc>
        <w:tc>
          <w:tcPr>
            <w:tcW w:w="703" w:type="dxa"/>
            <w:shd w:val="clear" w:color="auto" w:fill="auto"/>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shd w:val="clear" w:color="auto" w:fill="auto"/>
            <w:vAlign w:val="center"/>
          </w:tcPr>
          <w:p w:rsidR="00A64367" w:rsidRDefault="00192A60">
            <w:pPr>
              <w:pStyle w:val="afa"/>
            </w:pPr>
            <w:r>
              <w:t>1</w:t>
            </w:r>
          </w:p>
        </w:tc>
        <w:tc>
          <w:tcPr>
            <w:tcW w:w="703" w:type="dxa"/>
            <w:shd w:val="clear" w:color="auto" w:fill="auto"/>
            <w:vAlign w:val="center"/>
          </w:tcPr>
          <w:p w:rsidR="00A64367" w:rsidRDefault="00192A60">
            <w:pPr>
              <w:pStyle w:val="afa"/>
            </w:pPr>
            <w:r>
              <w:t>A1~A6,B1B2</w:t>
            </w:r>
          </w:p>
        </w:tc>
        <w:tc>
          <w:tcPr>
            <w:tcW w:w="703" w:type="dxa"/>
            <w:shd w:val="clear" w:color="auto" w:fill="auto"/>
            <w:vAlign w:val="center"/>
          </w:tcPr>
          <w:p w:rsidR="00A64367" w:rsidRDefault="00192A60">
            <w:pPr>
              <w:pStyle w:val="afa"/>
            </w:pPr>
            <w:r>
              <w:rPr>
                <w:rFonts w:hint="eastAsia"/>
              </w:rPr>
              <w:t>同车票信息查询界面</w:t>
            </w:r>
          </w:p>
        </w:tc>
        <w:tc>
          <w:tcPr>
            <w:tcW w:w="703" w:type="dxa"/>
            <w:shd w:val="clear" w:color="auto" w:fill="auto"/>
            <w:vAlign w:val="center"/>
          </w:tcPr>
          <w:p w:rsidR="00A64367" w:rsidRDefault="00192A60">
            <w:pPr>
              <w:pStyle w:val="afa"/>
            </w:pPr>
            <w:r>
              <w:rPr>
                <w:rFonts w:hint="eastAsia"/>
              </w:rPr>
              <w:t>同车票信息查询界面</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2</w:t>
            </w:r>
          </w:p>
        </w:tc>
        <w:tc>
          <w:tcPr>
            <w:tcW w:w="703" w:type="dxa"/>
            <w:shd w:val="clear" w:color="auto" w:fill="auto"/>
            <w:vAlign w:val="center"/>
          </w:tcPr>
          <w:p w:rsidR="00A64367" w:rsidRDefault="00192A60">
            <w:pPr>
              <w:pStyle w:val="afa"/>
            </w:pPr>
            <w:r>
              <w:t>C1</w:t>
            </w:r>
          </w:p>
        </w:tc>
        <w:tc>
          <w:tcPr>
            <w:tcW w:w="703" w:type="dxa"/>
            <w:shd w:val="clear" w:color="auto" w:fill="auto"/>
            <w:vAlign w:val="center"/>
          </w:tcPr>
          <w:p w:rsidR="00A64367" w:rsidRDefault="00192A60">
            <w:pPr>
              <w:pStyle w:val="afa"/>
            </w:pPr>
            <w:r>
              <w:rPr>
                <w:rFonts w:hint="eastAsia"/>
              </w:rPr>
              <w:t>标题</w:t>
            </w:r>
          </w:p>
        </w:tc>
        <w:tc>
          <w:tcPr>
            <w:tcW w:w="703" w:type="dxa"/>
            <w:shd w:val="clear" w:color="auto" w:fill="auto"/>
            <w:vAlign w:val="center"/>
          </w:tcPr>
          <w:p w:rsidR="00A64367" w:rsidRDefault="00192A60">
            <w:pPr>
              <w:pStyle w:val="afa"/>
            </w:pPr>
            <w:r>
              <w:rPr>
                <w:rFonts w:hint="eastAsia"/>
              </w:rPr>
              <w:t>显示“请选择补登车站信息”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3</w:t>
            </w:r>
          </w:p>
        </w:tc>
        <w:tc>
          <w:tcPr>
            <w:tcW w:w="703" w:type="dxa"/>
            <w:shd w:val="clear" w:color="auto" w:fill="auto"/>
            <w:vAlign w:val="center"/>
          </w:tcPr>
          <w:p w:rsidR="00A64367" w:rsidRDefault="00192A60">
            <w:pPr>
              <w:pStyle w:val="afa"/>
            </w:pPr>
            <w:r>
              <w:t>C2</w:t>
            </w:r>
          </w:p>
        </w:tc>
        <w:tc>
          <w:tcPr>
            <w:tcW w:w="703" w:type="dxa"/>
            <w:shd w:val="clear" w:color="auto" w:fill="auto"/>
            <w:vAlign w:val="center"/>
          </w:tcPr>
          <w:p w:rsidR="00A64367" w:rsidRDefault="00192A60">
            <w:pPr>
              <w:pStyle w:val="afa"/>
            </w:pPr>
            <w:r>
              <w:rPr>
                <w:rFonts w:hint="eastAsia"/>
              </w:rPr>
              <w:t>补</w:t>
            </w:r>
            <w:proofErr w:type="gramStart"/>
            <w:r>
              <w:rPr>
                <w:rFonts w:hint="eastAsia"/>
              </w:rPr>
              <w:t>登信息</w:t>
            </w:r>
            <w:proofErr w:type="gramEnd"/>
          </w:p>
        </w:tc>
        <w:tc>
          <w:tcPr>
            <w:tcW w:w="703" w:type="dxa"/>
            <w:shd w:val="clear" w:color="auto" w:fill="auto"/>
            <w:vAlign w:val="center"/>
          </w:tcPr>
          <w:p w:rsidR="00A64367" w:rsidRDefault="00192A60">
            <w:pPr>
              <w:pStyle w:val="afa"/>
            </w:pPr>
            <w:r>
              <w:rPr>
                <w:rFonts w:hint="eastAsia"/>
              </w:rPr>
              <w:t>选择车站后显示票卡补</w:t>
            </w:r>
            <w:proofErr w:type="gramStart"/>
            <w:r>
              <w:rPr>
                <w:rFonts w:hint="eastAsia"/>
              </w:rPr>
              <w:t>登信息</w:t>
            </w:r>
            <w:proofErr w:type="gramEnd"/>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4</w:t>
            </w:r>
          </w:p>
        </w:tc>
        <w:tc>
          <w:tcPr>
            <w:tcW w:w="703" w:type="dxa"/>
            <w:shd w:val="clear" w:color="auto" w:fill="auto"/>
            <w:vAlign w:val="center"/>
          </w:tcPr>
          <w:p w:rsidR="00A64367" w:rsidRDefault="00192A60">
            <w:pPr>
              <w:pStyle w:val="afa"/>
            </w:pPr>
            <w:r>
              <w:t>C3</w:t>
            </w:r>
          </w:p>
        </w:tc>
        <w:tc>
          <w:tcPr>
            <w:tcW w:w="703" w:type="dxa"/>
            <w:shd w:val="clear" w:color="auto" w:fill="auto"/>
            <w:vAlign w:val="center"/>
          </w:tcPr>
          <w:p w:rsidR="00A64367" w:rsidRDefault="00192A60">
            <w:pPr>
              <w:pStyle w:val="afa"/>
            </w:pPr>
            <w:r>
              <w:rPr>
                <w:rFonts w:hint="eastAsia"/>
              </w:rPr>
              <w:t>票卡进出站信息</w:t>
            </w:r>
          </w:p>
        </w:tc>
        <w:tc>
          <w:tcPr>
            <w:tcW w:w="703" w:type="dxa"/>
            <w:shd w:val="clear" w:color="auto" w:fill="auto"/>
            <w:vAlign w:val="center"/>
          </w:tcPr>
          <w:p w:rsidR="00A64367" w:rsidRDefault="00192A60">
            <w:pPr>
              <w:pStyle w:val="afa"/>
            </w:pPr>
            <w:r>
              <w:rPr>
                <w:rFonts w:hint="eastAsia"/>
              </w:rPr>
              <w:t>显示票卡进出站信息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5</w:t>
            </w:r>
          </w:p>
        </w:tc>
        <w:tc>
          <w:tcPr>
            <w:tcW w:w="703" w:type="dxa"/>
            <w:shd w:val="clear" w:color="auto" w:fill="auto"/>
            <w:vAlign w:val="center"/>
          </w:tcPr>
          <w:p w:rsidR="00A64367" w:rsidRDefault="00192A60">
            <w:pPr>
              <w:pStyle w:val="afa"/>
            </w:pPr>
            <w:r>
              <w:t>C4</w:t>
            </w:r>
          </w:p>
        </w:tc>
        <w:tc>
          <w:tcPr>
            <w:tcW w:w="703" w:type="dxa"/>
            <w:shd w:val="clear" w:color="auto" w:fill="auto"/>
            <w:vAlign w:val="center"/>
          </w:tcPr>
          <w:p w:rsidR="00A64367" w:rsidRDefault="00192A60">
            <w:pPr>
              <w:pStyle w:val="afa"/>
            </w:pPr>
            <w:r>
              <w:rPr>
                <w:rFonts w:hint="eastAsia"/>
              </w:rPr>
              <w:t>补</w:t>
            </w:r>
            <w:proofErr w:type="gramStart"/>
            <w:r>
              <w:rPr>
                <w:rFonts w:hint="eastAsia"/>
              </w:rPr>
              <w:t>登状态</w:t>
            </w:r>
            <w:proofErr w:type="gramEnd"/>
          </w:p>
        </w:tc>
        <w:tc>
          <w:tcPr>
            <w:tcW w:w="703" w:type="dxa"/>
            <w:shd w:val="clear" w:color="auto" w:fill="auto"/>
            <w:vAlign w:val="center"/>
          </w:tcPr>
          <w:p w:rsidR="00A64367" w:rsidRDefault="00192A60">
            <w:pPr>
              <w:pStyle w:val="afa"/>
            </w:pPr>
            <w:r>
              <w:rPr>
                <w:rFonts w:hint="eastAsia"/>
              </w:rPr>
              <w:t>显示是否可以补登</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6</w:t>
            </w:r>
          </w:p>
        </w:tc>
        <w:tc>
          <w:tcPr>
            <w:tcW w:w="703" w:type="dxa"/>
            <w:shd w:val="clear" w:color="auto" w:fill="auto"/>
            <w:vAlign w:val="center"/>
          </w:tcPr>
          <w:p w:rsidR="00A64367" w:rsidRDefault="00192A60">
            <w:pPr>
              <w:pStyle w:val="afa"/>
            </w:pPr>
            <w:r>
              <w:t>C5</w:t>
            </w:r>
          </w:p>
        </w:tc>
        <w:tc>
          <w:tcPr>
            <w:tcW w:w="703" w:type="dxa"/>
            <w:shd w:val="clear" w:color="auto" w:fill="auto"/>
            <w:vAlign w:val="center"/>
          </w:tcPr>
          <w:p w:rsidR="00A64367" w:rsidRDefault="00192A60">
            <w:pPr>
              <w:pStyle w:val="afa"/>
            </w:pPr>
            <w:r>
              <w:rPr>
                <w:rFonts w:hint="eastAsia"/>
              </w:rPr>
              <w:t>输入提示</w:t>
            </w:r>
          </w:p>
        </w:tc>
        <w:tc>
          <w:tcPr>
            <w:tcW w:w="703" w:type="dxa"/>
            <w:shd w:val="clear" w:color="auto" w:fill="auto"/>
            <w:vAlign w:val="center"/>
          </w:tcPr>
          <w:p w:rsidR="00A64367" w:rsidRDefault="00192A60">
            <w:pPr>
              <w:pStyle w:val="afa"/>
            </w:pPr>
            <w:r>
              <w:rPr>
                <w:rFonts w:hint="eastAsia"/>
              </w:rPr>
              <w:t>显示“输入手机号码”并显示输入的号码数字</w:t>
            </w:r>
          </w:p>
        </w:tc>
        <w:tc>
          <w:tcPr>
            <w:tcW w:w="703" w:type="dxa"/>
            <w:vAlign w:val="center"/>
          </w:tcPr>
          <w:p w:rsidR="00A64367" w:rsidRDefault="00192A60">
            <w:pPr>
              <w:pStyle w:val="afa"/>
            </w:pPr>
            <w:r>
              <w:rPr>
                <w:rFonts w:hint="eastAsia"/>
              </w:rPr>
              <w:t>弹出界面键盘</w:t>
            </w:r>
          </w:p>
        </w:tc>
      </w:tr>
      <w:tr w:rsidR="00A64367">
        <w:trPr>
          <w:trHeight w:val="340"/>
          <w:jc w:val="center"/>
        </w:trPr>
        <w:tc>
          <w:tcPr>
            <w:tcW w:w="703" w:type="dxa"/>
            <w:shd w:val="clear" w:color="auto" w:fill="auto"/>
            <w:vAlign w:val="center"/>
          </w:tcPr>
          <w:p w:rsidR="00A64367" w:rsidRDefault="00192A60">
            <w:pPr>
              <w:pStyle w:val="afa"/>
            </w:pPr>
            <w:r>
              <w:t>7</w:t>
            </w:r>
          </w:p>
        </w:tc>
        <w:tc>
          <w:tcPr>
            <w:tcW w:w="703" w:type="dxa"/>
            <w:shd w:val="clear" w:color="auto" w:fill="auto"/>
            <w:vAlign w:val="center"/>
          </w:tcPr>
          <w:p w:rsidR="00A64367" w:rsidRDefault="00192A60">
            <w:pPr>
              <w:pStyle w:val="afa"/>
            </w:pPr>
            <w:r>
              <w:t>C6</w:t>
            </w:r>
          </w:p>
        </w:tc>
        <w:tc>
          <w:tcPr>
            <w:tcW w:w="703" w:type="dxa"/>
            <w:shd w:val="clear" w:color="auto" w:fill="auto"/>
            <w:vAlign w:val="center"/>
          </w:tcPr>
          <w:p w:rsidR="00A64367" w:rsidRDefault="00192A60">
            <w:pPr>
              <w:pStyle w:val="afa"/>
            </w:pPr>
            <w:r>
              <w:rPr>
                <w:rFonts w:hint="eastAsia"/>
              </w:rPr>
              <w:t>操作按钮</w:t>
            </w:r>
          </w:p>
        </w:tc>
        <w:tc>
          <w:tcPr>
            <w:tcW w:w="703" w:type="dxa"/>
            <w:shd w:val="clear" w:color="auto" w:fill="auto"/>
            <w:vAlign w:val="center"/>
          </w:tcPr>
          <w:p w:rsidR="00A64367" w:rsidRDefault="00192A60">
            <w:pPr>
              <w:pStyle w:val="afa"/>
            </w:pPr>
            <w:r>
              <w:rPr>
                <w:rFonts w:hint="eastAsia"/>
              </w:rPr>
              <w:t>显示【选择车站】按钮</w:t>
            </w:r>
          </w:p>
        </w:tc>
        <w:tc>
          <w:tcPr>
            <w:tcW w:w="703" w:type="dxa"/>
            <w:vAlign w:val="center"/>
          </w:tcPr>
          <w:p w:rsidR="00A64367" w:rsidRDefault="00192A60">
            <w:pPr>
              <w:pStyle w:val="afa"/>
            </w:pPr>
            <w:r>
              <w:rPr>
                <w:rFonts w:hint="eastAsia"/>
              </w:rPr>
              <w:t>进入车站选择界面</w:t>
            </w:r>
          </w:p>
        </w:tc>
      </w:tr>
      <w:tr w:rsidR="00A64367">
        <w:trPr>
          <w:trHeight w:val="340"/>
          <w:jc w:val="center"/>
        </w:trPr>
        <w:tc>
          <w:tcPr>
            <w:tcW w:w="703" w:type="dxa"/>
            <w:shd w:val="clear" w:color="auto" w:fill="auto"/>
            <w:vAlign w:val="center"/>
          </w:tcPr>
          <w:p w:rsidR="00A64367" w:rsidRDefault="00192A60">
            <w:pPr>
              <w:pStyle w:val="afa"/>
            </w:pPr>
            <w:r>
              <w:lastRenderedPageBreak/>
              <w:t>8</w:t>
            </w:r>
          </w:p>
        </w:tc>
        <w:tc>
          <w:tcPr>
            <w:tcW w:w="703" w:type="dxa"/>
            <w:shd w:val="clear" w:color="auto" w:fill="auto"/>
            <w:vAlign w:val="center"/>
          </w:tcPr>
          <w:p w:rsidR="00A64367" w:rsidRDefault="00192A60">
            <w:pPr>
              <w:pStyle w:val="afa"/>
            </w:pPr>
            <w:r>
              <w:t>C7</w:t>
            </w:r>
          </w:p>
        </w:tc>
        <w:tc>
          <w:tcPr>
            <w:tcW w:w="703" w:type="dxa"/>
            <w:shd w:val="clear" w:color="auto" w:fill="auto"/>
            <w:vAlign w:val="center"/>
          </w:tcPr>
          <w:p w:rsidR="00A64367" w:rsidRDefault="00192A60">
            <w:pPr>
              <w:pStyle w:val="afa"/>
            </w:pPr>
            <w:r>
              <w:rPr>
                <w:rFonts w:hint="eastAsia"/>
              </w:rPr>
              <w:t>操作按钮</w:t>
            </w:r>
          </w:p>
        </w:tc>
        <w:tc>
          <w:tcPr>
            <w:tcW w:w="703" w:type="dxa"/>
            <w:shd w:val="clear" w:color="auto" w:fill="auto"/>
            <w:vAlign w:val="center"/>
          </w:tcPr>
          <w:p w:rsidR="00A64367" w:rsidRDefault="00192A60">
            <w:pPr>
              <w:pStyle w:val="afa"/>
            </w:pPr>
            <w:r>
              <w:rPr>
                <w:rFonts w:hint="eastAsia"/>
              </w:rPr>
              <w:t>显示【查询】按钮</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9</w:t>
            </w:r>
          </w:p>
        </w:tc>
        <w:tc>
          <w:tcPr>
            <w:tcW w:w="703" w:type="dxa"/>
            <w:shd w:val="clear" w:color="auto" w:fill="auto"/>
            <w:vAlign w:val="center"/>
          </w:tcPr>
          <w:p w:rsidR="00A64367" w:rsidRDefault="00192A60">
            <w:pPr>
              <w:pStyle w:val="afa"/>
            </w:pPr>
            <w:r>
              <w:t>C8</w:t>
            </w:r>
          </w:p>
        </w:tc>
        <w:tc>
          <w:tcPr>
            <w:tcW w:w="703" w:type="dxa"/>
            <w:shd w:val="clear" w:color="auto" w:fill="auto"/>
            <w:vAlign w:val="center"/>
          </w:tcPr>
          <w:p w:rsidR="00A64367" w:rsidRDefault="00192A60">
            <w:pPr>
              <w:pStyle w:val="afa"/>
            </w:pPr>
            <w:r>
              <w:rPr>
                <w:rFonts w:hint="eastAsia"/>
              </w:rPr>
              <w:t>操作按钮</w:t>
            </w:r>
          </w:p>
        </w:tc>
        <w:tc>
          <w:tcPr>
            <w:tcW w:w="703" w:type="dxa"/>
            <w:shd w:val="clear" w:color="auto" w:fill="auto"/>
            <w:vAlign w:val="center"/>
          </w:tcPr>
          <w:p w:rsidR="00A64367" w:rsidRDefault="00192A60">
            <w:pPr>
              <w:pStyle w:val="afa"/>
            </w:pPr>
            <w:r>
              <w:rPr>
                <w:rFonts w:hint="eastAsia"/>
              </w:rPr>
              <w:t>显示【重置】按钮</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10</w:t>
            </w:r>
          </w:p>
        </w:tc>
        <w:tc>
          <w:tcPr>
            <w:tcW w:w="703" w:type="dxa"/>
            <w:shd w:val="clear" w:color="auto" w:fill="auto"/>
            <w:vAlign w:val="center"/>
          </w:tcPr>
          <w:p w:rsidR="00A64367" w:rsidRDefault="00192A60">
            <w:pPr>
              <w:pStyle w:val="afa"/>
            </w:pPr>
            <w:r>
              <w:t>C9</w:t>
            </w:r>
          </w:p>
        </w:tc>
        <w:tc>
          <w:tcPr>
            <w:tcW w:w="703" w:type="dxa"/>
            <w:shd w:val="clear" w:color="auto" w:fill="auto"/>
            <w:vAlign w:val="center"/>
          </w:tcPr>
          <w:p w:rsidR="00A64367" w:rsidRDefault="00192A60">
            <w:pPr>
              <w:pStyle w:val="afa"/>
            </w:pPr>
            <w:r>
              <w:rPr>
                <w:rFonts w:hint="eastAsia"/>
              </w:rPr>
              <w:t>操作按钮</w:t>
            </w:r>
          </w:p>
        </w:tc>
        <w:tc>
          <w:tcPr>
            <w:tcW w:w="703" w:type="dxa"/>
            <w:shd w:val="clear" w:color="auto" w:fill="auto"/>
            <w:vAlign w:val="center"/>
          </w:tcPr>
          <w:p w:rsidR="00A64367" w:rsidRDefault="00192A60">
            <w:pPr>
              <w:pStyle w:val="afa"/>
            </w:pPr>
            <w:r>
              <w:rPr>
                <w:rFonts w:hint="eastAsia"/>
              </w:rPr>
              <w:t>显示【确认】按钮</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11</w:t>
            </w:r>
          </w:p>
        </w:tc>
        <w:tc>
          <w:tcPr>
            <w:tcW w:w="703" w:type="dxa"/>
            <w:shd w:val="clear" w:color="auto" w:fill="auto"/>
            <w:vAlign w:val="center"/>
          </w:tcPr>
          <w:p w:rsidR="00A64367" w:rsidRDefault="00192A60">
            <w:pPr>
              <w:pStyle w:val="afa"/>
            </w:pPr>
            <w:r>
              <w:t>C10</w:t>
            </w:r>
          </w:p>
        </w:tc>
        <w:tc>
          <w:tcPr>
            <w:tcW w:w="703" w:type="dxa"/>
            <w:shd w:val="clear" w:color="auto" w:fill="auto"/>
            <w:vAlign w:val="center"/>
          </w:tcPr>
          <w:p w:rsidR="00A64367" w:rsidRDefault="00192A60">
            <w:pPr>
              <w:pStyle w:val="afa"/>
            </w:pPr>
            <w:r>
              <w:rPr>
                <w:rFonts w:hint="eastAsia"/>
              </w:rPr>
              <w:t>操作按钮</w:t>
            </w:r>
          </w:p>
        </w:tc>
        <w:tc>
          <w:tcPr>
            <w:tcW w:w="703" w:type="dxa"/>
            <w:shd w:val="clear" w:color="auto" w:fill="auto"/>
            <w:vAlign w:val="center"/>
          </w:tcPr>
          <w:p w:rsidR="00A64367" w:rsidRDefault="00192A60">
            <w:pPr>
              <w:pStyle w:val="afa"/>
            </w:pPr>
            <w:r>
              <w:rPr>
                <w:rFonts w:hint="eastAsia"/>
              </w:rPr>
              <w:t>显示【二维码查询】按钮</w:t>
            </w:r>
          </w:p>
        </w:tc>
        <w:tc>
          <w:tcPr>
            <w:tcW w:w="703" w:type="dxa"/>
            <w:vAlign w:val="center"/>
          </w:tcPr>
          <w:p w:rsidR="00A64367" w:rsidRDefault="00192A60">
            <w:pPr>
              <w:pStyle w:val="afa"/>
            </w:pPr>
            <w:r>
              <w:rPr>
                <w:rFonts w:hint="eastAsia"/>
              </w:rPr>
              <w:t>无</w:t>
            </w:r>
          </w:p>
        </w:tc>
      </w:tr>
    </w:tbl>
    <w:p w:rsidR="00A64367" w:rsidRDefault="00192A60">
      <w:pPr>
        <w:numPr>
          <w:ilvl w:val="1"/>
          <w:numId w:val="3"/>
        </w:numPr>
        <w:spacing w:beforeLines="50" w:before="156" w:afterLines="50" w:after="156"/>
        <w:ind w:left="0"/>
        <w:outlineLvl w:val="2"/>
        <w:rPr>
          <w:rFonts w:ascii="黑体" w:eastAsia="黑体" w:cs="Times New Roman"/>
          <w:szCs w:val="21"/>
        </w:rPr>
      </w:pPr>
      <w:bookmarkStart w:id="66" w:name="_Toc97613667"/>
      <w:r>
        <w:rPr>
          <w:rFonts w:ascii="黑体" w:eastAsia="黑体" w:cs="Times New Roman" w:hint="eastAsia"/>
          <w:szCs w:val="21"/>
        </w:rPr>
        <w:t>票卡充值界面标准</w:t>
      </w:r>
      <w:bookmarkEnd w:id="66"/>
    </w:p>
    <w:p w:rsidR="00A64367" w:rsidRDefault="00192A60">
      <w:pPr>
        <w:ind w:firstLine="420"/>
      </w:pPr>
      <w:r>
        <w:rPr>
          <w:rFonts w:hint="eastAsia"/>
        </w:rPr>
        <w:t>智能客</w:t>
      </w:r>
      <w:proofErr w:type="gramStart"/>
      <w:r>
        <w:rPr>
          <w:rFonts w:hint="eastAsia"/>
        </w:rPr>
        <w:t>服中心</w:t>
      </w:r>
      <w:proofErr w:type="gramEnd"/>
      <w:r>
        <w:rPr>
          <w:rFonts w:hint="eastAsia"/>
        </w:rPr>
        <w:t>乘客综合服务终端票卡充值界面结构</w:t>
      </w:r>
      <w:r>
        <w:rPr>
          <w:rFonts w:ascii="宋体" w:hAnsi="宋体" w:cs="宋体" w:hint="eastAsia"/>
        </w:rPr>
        <w:t>见图115</w:t>
      </w:r>
      <w:r>
        <w:rPr>
          <w:rFonts w:ascii="宋体" w:cs="Times New Roman" w:hint="eastAsia"/>
        </w:rPr>
        <w:t>。</w:t>
      </w:r>
    </w:p>
    <w:p w:rsidR="00A64367" w:rsidRDefault="00192A60">
      <w:pPr>
        <w:jc w:val="center"/>
        <w:rPr>
          <w:sz w:val="24"/>
        </w:rPr>
      </w:pPr>
      <w:r>
        <w:object w:dxaOrig="7366" w:dyaOrig="7366">
          <v:shape id="_x0000_i1061" type="#_x0000_t75" style="width:368.3pt;height:368.3pt" o:ole="">
            <v:imagedata r:id="rId146" o:title=""/>
          </v:shape>
          <o:OLEObject Type="Embed" ProgID="Visio.Drawing.11" ShapeID="_x0000_i1061" DrawAspect="Content" ObjectID="_1750580067" r:id="rId147"/>
        </w:object>
      </w:r>
    </w:p>
    <w:p w:rsidR="00A64367" w:rsidRDefault="00A64367">
      <w:pPr>
        <w:spacing w:beforeLines="50" w:before="156" w:afterLines="50" w:after="156"/>
        <w:jc w:val="center"/>
        <w:rPr>
          <w:rFonts w:ascii="黑体" w:eastAsia="黑体" w:cs="Times New Roman"/>
        </w:rPr>
      </w:pP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w:t>
      </w:r>
      <w:r>
        <w:rPr>
          <w:rFonts w:ascii="黑体" w:eastAsia="黑体" w:cs="Times New Roman"/>
        </w:rPr>
        <w:t>1</w:t>
      </w:r>
      <w:r>
        <w:rPr>
          <w:rFonts w:ascii="黑体" w:eastAsia="黑体" w:cs="Times New Roman" w:hint="eastAsia"/>
        </w:rPr>
        <w:t>15智能客</w:t>
      </w:r>
      <w:proofErr w:type="gramStart"/>
      <w:r>
        <w:rPr>
          <w:rFonts w:ascii="黑体" w:eastAsia="黑体" w:cs="Times New Roman" w:hint="eastAsia"/>
        </w:rPr>
        <w:t>服中心</w:t>
      </w:r>
      <w:proofErr w:type="gramEnd"/>
      <w:r>
        <w:rPr>
          <w:rFonts w:ascii="黑体" w:eastAsia="黑体" w:cs="Times New Roman" w:hint="eastAsia"/>
        </w:rPr>
        <w:t>乘客综合服务终端票卡充值界面</w:t>
      </w:r>
    </w:p>
    <w:p w:rsidR="00A64367" w:rsidRDefault="00192A60">
      <w:pPr>
        <w:ind w:firstLine="420"/>
        <w:jc w:val="left"/>
        <w:rPr>
          <w:rFonts w:asciiTheme="majorHAnsi" w:hAnsiTheme="majorHAnsi" w:cstheme="majorBidi"/>
          <w:szCs w:val="20"/>
        </w:rPr>
      </w:pPr>
      <w:r>
        <w:rPr>
          <w:rFonts w:hint="eastAsia"/>
        </w:rPr>
        <w:t>智能客</w:t>
      </w:r>
      <w:proofErr w:type="gramStart"/>
      <w:r>
        <w:rPr>
          <w:rFonts w:hint="eastAsia"/>
        </w:rPr>
        <w:t>服中心</w:t>
      </w:r>
      <w:proofErr w:type="gramEnd"/>
      <w:r>
        <w:rPr>
          <w:rFonts w:hint="eastAsia"/>
        </w:rPr>
        <w:t>乘客综合服务终端票卡充值界面显示内容说明</w:t>
      </w:r>
      <w:r>
        <w:rPr>
          <w:rFonts w:ascii="宋体" w:cs="Times New Roman" w:hint="eastAsia"/>
        </w:rPr>
        <w:t>见表129</w:t>
      </w:r>
      <w:r>
        <w:rPr>
          <w:rFonts w:hint="eastAsia"/>
        </w:rPr>
        <w:t>。</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表129智能客</w:t>
      </w:r>
      <w:proofErr w:type="gramStart"/>
      <w:r>
        <w:rPr>
          <w:rFonts w:ascii="黑体" w:eastAsia="黑体" w:cs="Times New Roman" w:hint="eastAsia"/>
        </w:rPr>
        <w:t>服中心</w:t>
      </w:r>
      <w:proofErr w:type="gramEnd"/>
      <w:r>
        <w:rPr>
          <w:rFonts w:ascii="黑体" w:eastAsia="黑体" w:cs="Times New Roman" w:hint="eastAsia"/>
        </w:rPr>
        <w:t>乘客综合服务终端票卡充值界面显示内容说明表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shd w:val="clear" w:color="auto" w:fill="auto"/>
            <w:vAlign w:val="center"/>
          </w:tcPr>
          <w:p w:rsidR="00A64367" w:rsidRDefault="00192A60">
            <w:pPr>
              <w:pStyle w:val="afa"/>
            </w:pPr>
            <w:r>
              <w:rPr>
                <w:rFonts w:hint="eastAsia"/>
              </w:rPr>
              <w:t>序号</w:t>
            </w:r>
          </w:p>
        </w:tc>
        <w:tc>
          <w:tcPr>
            <w:tcW w:w="703" w:type="dxa"/>
            <w:shd w:val="clear" w:color="auto" w:fill="auto"/>
            <w:vAlign w:val="center"/>
          </w:tcPr>
          <w:p w:rsidR="00A64367" w:rsidRDefault="00192A60">
            <w:pPr>
              <w:pStyle w:val="afa"/>
            </w:pPr>
            <w:r>
              <w:rPr>
                <w:rFonts w:hint="eastAsia"/>
              </w:rPr>
              <w:t>区域</w:t>
            </w:r>
          </w:p>
        </w:tc>
        <w:tc>
          <w:tcPr>
            <w:tcW w:w="703" w:type="dxa"/>
            <w:shd w:val="clear" w:color="auto" w:fill="auto"/>
            <w:vAlign w:val="center"/>
          </w:tcPr>
          <w:p w:rsidR="00A64367" w:rsidRDefault="00192A60">
            <w:pPr>
              <w:pStyle w:val="afa"/>
            </w:pPr>
            <w:r>
              <w:rPr>
                <w:rFonts w:hint="eastAsia"/>
              </w:rPr>
              <w:t>显示内容</w:t>
            </w:r>
          </w:p>
        </w:tc>
        <w:tc>
          <w:tcPr>
            <w:tcW w:w="703" w:type="dxa"/>
            <w:shd w:val="clear" w:color="auto" w:fill="auto"/>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shd w:val="clear" w:color="auto" w:fill="auto"/>
            <w:vAlign w:val="center"/>
          </w:tcPr>
          <w:p w:rsidR="00A64367" w:rsidRDefault="00192A60">
            <w:pPr>
              <w:pStyle w:val="afa"/>
            </w:pPr>
            <w:r>
              <w:t>1</w:t>
            </w:r>
          </w:p>
        </w:tc>
        <w:tc>
          <w:tcPr>
            <w:tcW w:w="703" w:type="dxa"/>
            <w:shd w:val="clear" w:color="auto" w:fill="auto"/>
            <w:vAlign w:val="center"/>
          </w:tcPr>
          <w:p w:rsidR="00A64367" w:rsidRDefault="00192A60">
            <w:pPr>
              <w:pStyle w:val="afa"/>
            </w:pPr>
            <w:r>
              <w:t>A1~A6,B1B2</w:t>
            </w:r>
          </w:p>
        </w:tc>
        <w:tc>
          <w:tcPr>
            <w:tcW w:w="703" w:type="dxa"/>
            <w:shd w:val="clear" w:color="auto" w:fill="auto"/>
            <w:vAlign w:val="center"/>
          </w:tcPr>
          <w:p w:rsidR="00A64367" w:rsidRDefault="00192A60">
            <w:pPr>
              <w:pStyle w:val="afa"/>
            </w:pPr>
            <w:r>
              <w:rPr>
                <w:rFonts w:hint="eastAsia"/>
              </w:rPr>
              <w:t>同车票信息查询界面</w:t>
            </w:r>
          </w:p>
        </w:tc>
        <w:tc>
          <w:tcPr>
            <w:tcW w:w="703" w:type="dxa"/>
            <w:shd w:val="clear" w:color="auto" w:fill="auto"/>
            <w:vAlign w:val="center"/>
          </w:tcPr>
          <w:p w:rsidR="00A64367" w:rsidRDefault="00192A60">
            <w:pPr>
              <w:pStyle w:val="afa"/>
            </w:pPr>
            <w:r>
              <w:rPr>
                <w:rFonts w:hint="eastAsia"/>
              </w:rPr>
              <w:t>同车票信息查询界面</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2</w:t>
            </w:r>
          </w:p>
        </w:tc>
        <w:tc>
          <w:tcPr>
            <w:tcW w:w="703" w:type="dxa"/>
            <w:shd w:val="clear" w:color="auto" w:fill="auto"/>
            <w:vAlign w:val="center"/>
          </w:tcPr>
          <w:p w:rsidR="00A64367" w:rsidRDefault="00192A60">
            <w:pPr>
              <w:pStyle w:val="afa"/>
            </w:pPr>
            <w:r>
              <w:t>C1</w:t>
            </w:r>
          </w:p>
        </w:tc>
        <w:tc>
          <w:tcPr>
            <w:tcW w:w="703" w:type="dxa"/>
            <w:shd w:val="clear" w:color="auto" w:fill="auto"/>
            <w:vAlign w:val="center"/>
          </w:tcPr>
          <w:p w:rsidR="00A64367" w:rsidRDefault="00192A60">
            <w:pPr>
              <w:pStyle w:val="afa"/>
            </w:pPr>
            <w:r>
              <w:rPr>
                <w:rFonts w:hint="eastAsia"/>
              </w:rPr>
              <w:t>标题</w:t>
            </w:r>
          </w:p>
        </w:tc>
        <w:tc>
          <w:tcPr>
            <w:tcW w:w="703" w:type="dxa"/>
            <w:shd w:val="clear" w:color="auto" w:fill="auto"/>
            <w:vAlign w:val="center"/>
          </w:tcPr>
          <w:p w:rsidR="00A64367" w:rsidRDefault="00192A60">
            <w:pPr>
              <w:pStyle w:val="afa"/>
            </w:pPr>
            <w:r>
              <w:rPr>
                <w:rFonts w:hint="eastAsia"/>
              </w:rPr>
              <w:t>显示“充值信息”</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3</w:t>
            </w:r>
          </w:p>
        </w:tc>
        <w:tc>
          <w:tcPr>
            <w:tcW w:w="703" w:type="dxa"/>
            <w:shd w:val="clear" w:color="auto" w:fill="auto"/>
            <w:vAlign w:val="center"/>
          </w:tcPr>
          <w:p w:rsidR="00A64367" w:rsidRDefault="00192A60">
            <w:pPr>
              <w:pStyle w:val="afa"/>
            </w:pPr>
            <w:r>
              <w:t>C2</w:t>
            </w:r>
          </w:p>
        </w:tc>
        <w:tc>
          <w:tcPr>
            <w:tcW w:w="703" w:type="dxa"/>
            <w:shd w:val="clear" w:color="auto" w:fill="auto"/>
            <w:vAlign w:val="center"/>
          </w:tcPr>
          <w:p w:rsidR="00A64367" w:rsidRDefault="00192A60">
            <w:pPr>
              <w:pStyle w:val="afa"/>
            </w:pPr>
            <w:r>
              <w:rPr>
                <w:rFonts w:hint="eastAsia"/>
              </w:rPr>
              <w:t>票卡信息及充</w:t>
            </w:r>
            <w:proofErr w:type="gramStart"/>
            <w:r>
              <w:rPr>
                <w:rFonts w:hint="eastAsia"/>
              </w:rPr>
              <w:t>值信</w:t>
            </w:r>
            <w:r>
              <w:rPr>
                <w:rFonts w:hint="eastAsia"/>
              </w:rPr>
              <w:lastRenderedPageBreak/>
              <w:t>息</w:t>
            </w:r>
            <w:proofErr w:type="gramEnd"/>
          </w:p>
        </w:tc>
        <w:tc>
          <w:tcPr>
            <w:tcW w:w="703" w:type="dxa"/>
            <w:shd w:val="clear" w:color="auto" w:fill="auto"/>
            <w:vAlign w:val="center"/>
          </w:tcPr>
          <w:p w:rsidR="00A64367" w:rsidRDefault="00192A60">
            <w:pPr>
              <w:pStyle w:val="afa"/>
            </w:pPr>
            <w:r>
              <w:rPr>
                <w:rFonts w:hint="eastAsia"/>
              </w:rPr>
              <w:lastRenderedPageBreak/>
              <w:t>显示卡有效期、充</w:t>
            </w:r>
            <w:r>
              <w:rPr>
                <w:rFonts w:hint="eastAsia"/>
              </w:rPr>
              <w:lastRenderedPageBreak/>
              <w:t>值金额、票卡金额、充值后余额</w:t>
            </w:r>
          </w:p>
        </w:tc>
        <w:tc>
          <w:tcPr>
            <w:tcW w:w="703" w:type="dxa"/>
            <w:vAlign w:val="center"/>
          </w:tcPr>
          <w:p w:rsidR="00A64367" w:rsidRDefault="00192A60">
            <w:pPr>
              <w:pStyle w:val="afa"/>
            </w:pPr>
            <w:r>
              <w:rPr>
                <w:rFonts w:hint="eastAsia"/>
              </w:rPr>
              <w:lastRenderedPageBreak/>
              <w:t>无</w:t>
            </w:r>
          </w:p>
        </w:tc>
      </w:tr>
      <w:tr w:rsidR="00A64367">
        <w:trPr>
          <w:trHeight w:val="340"/>
          <w:jc w:val="center"/>
        </w:trPr>
        <w:tc>
          <w:tcPr>
            <w:tcW w:w="703" w:type="dxa"/>
            <w:shd w:val="clear" w:color="auto" w:fill="auto"/>
            <w:vAlign w:val="center"/>
          </w:tcPr>
          <w:p w:rsidR="00A64367" w:rsidRDefault="00192A60">
            <w:pPr>
              <w:pStyle w:val="afa"/>
            </w:pPr>
            <w:r>
              <w:lastRenderedPageBreak/>
              <w:t>4</w:t>
            </w:r>
          </w:p>
        </w:tc>
        <w:tc>
          <w:tcPr>
            <w:tcW w:w="703" w:type="dxa"/>
            <w:shd w:val="clear" w:color="auto" w:fill="auto"/>
            <w:vAlign w:val="center"/>
          </w:tcPr>
          <w:p w:rsidR="00A64367" w:rsidRDefault="00192A60">
            <w:pPr>
              <w:pStyle w:val="afa"/>
            </w:pPr>
            <w:r>
              <w:t>C3</w:t>
            </w:r>
          </w:p>
        </w:tc>
        <w:tc>
          <w:tcPr>
            <w:tcW w:w="703" w:type="dxa"/>
            <w:shd w:val="clear" w:color="auto" w:fill="auto"/>
            <w:vAlign w:val="center"/>
          </w:tcPr>
          <w:p w:rsidR="00A64367" w:rsidRDefault="00192A60">
            <w:pPr>
              <w:pStyle w:val="afa"/>
            </w:pPr>
            <w:r>
              <w:rPr>
                <w:rFonts w:hint="eastAsia"/>
              </w:rPr>
              <w:t>标题</w:t>
            </w:r>
          </w:p>
        </w:tc>
        <w:tc>
          <w:tcPr>
            <w:tcW w:w="703" w:type="dxa"/>
            <w:shd w:val="clear" w:color="auto" w:fill="auto"/>
            <w:vAlign w:val="center"/>
          </w:tcPr>
          <w:p w:rsidR="00A64367" w:rsidRDefault="00192A60">
            <w:pPr>
              <w:pStyle w:val="afa"/>
            </w:pPr>
            <w:r>
              <w:rPr>
                <w:rFonts w:hint="eastAsia"/>
              </w:rPr>
              <w:t>显示“请选择充值金额”</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5</w:t>
            </w:r>
          </w:p>
        </w:tc>
        <w:tc>
          <w:tcPr>
            <w:tcW w:w="703" w:type="dxa"/>
            <w:shd w:val="clear" w:color="auto" w:fill="auto"/>
            <w:vAlign w:val="center"/>
          </w:tcPr>
          <w:p w:rsidR="00A64367" w:rsidRDefault="00192A60">
            <w:pPr>
              <w:pStyle w:val="afa"/>
            </w:pPr>
            <w:r>
              <w:t>C4</w:t>
            </w:r>
          </w:p>
        </w:tc>
        <w:tc>
          <w:tcPr>
            <w:tcW w:w="703" w:type="dxa"/>
            <w:shd w:val="clear" w:color="auto" w:fill="auto"/>
            <w:vAlign w:val="center"/>
          </w:tcPr>
          <w:p w:rsidR="00A64367" w:rsidRDefault="00192A60">
            <w:pPr>
              <w:pStyle w:val="afa"/>
            </w:pPr>
            <w:r>
              <w:rPr>
                <w:rFonts w:hint="eastAsia"/>
              </w:rPr>
              <w:t>操作按钮</w:t>
            </w:r>
          </w:p>
        </w:tc>
        <w:tc>
          <w:tcPr>
            <w:tcW w:w="703" w:type="dxa"/>
            <w:shd w:val="clear" w:color="auto" w:fill="auto"/>
            <w:vAlign w:val="center"/>
          </w:tcPr>
          <w:p w:rsidR="00A64367" w:rsidRDefault="00192A60">
            <w:pPr>
              <w:pStyle w:val="afa"/>
            </w:pPr>
            <w:r>
              <w:rPr>
                <w:rFonts w:hint="eastAsia"/>
              </w:rPr>
              <w:t>显示金额按钮</w:t>
            </w:r>
          </w:p>
        </w:tc>
        <w:tc>
          <w:tcPr>
            <w:tcW w:w="703" w:type="dxa"/>
            <w:vAlign w:val="center"/>
          </w:tcPr>
          <w:p w:rsidR="00A64367" w:rsidRDefault="00192A60">
            <w:pPr>
              <w:pStyle w:val="afa"/>
            </w:pPr>
            <w:r>
              <w:rPr>
                <w:rFonts w:hint="eastAsia"/>
              </w:rPr>
              <w:t>进入充值界面</w:t>
            </w:r>
          </w:p>
        </w:tc>
      </w:tr>
      <w:tr w:rsidR="00A64367">
        <w:trPr>
          <w:trHeight w:val="340"/>
          <w:jc w:val="center"/>
        </w:trPr>
        <w:tc>
          <w:tcPr>
            <w:tcW w:w="703" w:type="dxa"/>
            <w:shd w:val="clear" w:color="auto" w:fill="auto"/>
            <w:vAlign w:val="center"/>
          </w:tcPr>
          <w:p w:rsidR="00A64367" w:rsidRDefault="00192A60">
            <w:pPr>
              <w:pStyle w:val="afa"/>
            </w:pPr>
            <w:r>
              <w:t>6</w:t>
            </w:r>
          </w:p>
        </w:tc>
        <w:tc>
          <w:tcPr>
            <w:tcW w:w="703" w:type="dxa"/>
            <w:shd w:val="clear" w:color="auto" w:fill="auto"/>
            <w:vAlign w:val="center"/>
          </w:tcPr>
          <w:p w:rsidR="00A64367" w:rsidRDefault="00192A60">
            <w:pPr>
              <w:pStyle w:val="afa"/>
            </w:pPr>
            <w:r>
              <w:t>C5</w:t>
            </w:r>
          </w:p>
        </w:tc>
        <w:tc>
          <w:tcPr>
            <w:tcW w:w="703" w:type="dxa"/>
            <w:shd w:val="clear" w:color="auto" w:fill="auto"/>
            <w:vAlign w:val="center"/>
          </w:tcPr>
          <w:p w:rsidR="00A64367" w:rsidRDefault="00192A60">
            <w:pPr>
              <w:pStyle w:val="afa"/>
            </w:pPr>
            <w:r>
              <w:rPr>
                <w:rFonts w:hint="eastAsia"/>
              </w:rPr>
              <w:t>标题</w:t>
            </w:r>
          </w:p>
        </w:tc>
        <w:tc>
          <w:tcPr>
            <w:tcW w:w="703" w:type="dxa"/>
            <w:shd w:val="clear" w:color="auto" w:fill="auto"/>
            <w:vAlign w:val="center"/>
          </w:tcPr>
          <w:p w:rsidR="00A64367" w:rsidRDefault="00192A60">
            <w:pPr>
              <w:pStyle w:val="afa"/>
              <w:ind w:firstLine="360"/>
            </w:pPr>
            <w:r>
              <w:rPr>
                <w:rFonts w:hint="eastAsia"/>
              </w:rPr>
              <w:t>显示“请打开</w:t>
            </w:r>
            <w:r>
              <w:t>App</w:t>
            </w:r>
            <w:r>
              <w:t>并出示付款</w:t>
            </w:r>
            <w:r>
              <w:rPr>
                <w:rFonts w:hint="eastAsia"/>
              </w:rPr>
              <w:t>码</w:t>
            </w:r>
            <w:r>
              <w:t>”</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ind w:firstLine="360"/>
            </w:pPr>
            <w:r>
              <w:t>7</w:t>
            </w:r>
          </w:p>
        </w:tc>
        <w:tc>
          <w:tcPr>
            <w:tcW w:w="703" w:type="dxa"/>
            <w:shd w:val="clear" w:color="auto" w:fill="auto"/>
            <w:vAlign w:val="center"/>
          </w:tcPr>
          <w:p w:rsidR="00A64367" w:rsidRDefault="00192A60">
            <w:pPr>
              <w:pStyle w:val="afa"/>
              <w:ind w:firstLine="360"/>
            </w:pPr>
            <w:r>
              <w:t>C6</w:t>
            </w:r>
          </w:p>
        </w:tc>
        <w:tc>
          <w:tcPr>
            <w:tcW w:w="703" w:type="dxa"/>
            <w:shd w:val="clear" w:color="auto" w:fill="auto"/>
            <w:vAlign w:val="center"/>
          </w:tcPr>
          <w:p w:rsidR="00A64367" w:rsidRDefault="00192A60">
            <w:pPr>
              <w:pStyle w:val="afa"/>
              <w:ind w:firstLine="360"/>
            </w:pPr>
            <w:r>
              <w:rPr>
                <w:rFonts w:hint="eastAsia"/>
              </w:rPr>
              <w:t>操作按钮</w:t>
            </w:r>
          </w:p>
        </w:tc>
        <w:tc>
          <w:tcPr>
            <w:tcW w:w="703" w:type="dxa"/>
            <w:shd w:val="clear" w:color="auto" w:fill="auto"/>
            <w:vAlign w:val="center"/>
          </w:tcPr>
          <w:p w:rsidR="00A64367" w:rsidRDefault="00192A60">
            <w:pPr>
              <w:pStyle w:val="afa"/>
              <w:jc w:val="both"/>
            </w:pPr>
            <w:r>
              <w:rPr>
                <w:rFonts w:hint="eastAsia"/>
              </w:rPr>
              <w:t>显示【支付宝】【微信】等电子支付渠道按钮</w:t>
            </w:r>
          </w:p>
        </w:tc>
        <w:tc>
          <w:tcPr>
            <w:tcW w:w="703" w:type="dxa"/>
            <w:vAlign w:val="center"/>
          </w:tcPr>
          <w:p w:rsidR="00A64367" w:rsidRDefault="00A64367">
            <w:pPr>
              <w:pStyle w:val="afa"/>
              <w:ind w:firstLine="360"/>
            </w:pPr>
          </w:p>
        </w:tc>
      </w:tr>
      <w:tr w:rsidR="00A64367">
        <w:trPr>
          <w:trHeight w:val="340"/>
          <w:jc w:val="center"/>
        </w:trPr>
        <w:tc>
          <w:tcPr>
            <w:tcW w:w="703" w:type="dxa"/>
            <w:shd w:val="clear" w:color="auto" w:fill="auto"/>
            <w:vAlign w:val="center"/>
          </w:tcPr>
          <w:p w:rsidR="00A64367" w:rsidRDefault="00192A60">
            <w:pPr>
              <w:pStyle w:val="afa"/>
            </w:pPr>
            <w:r>
              <w:t>8</w:t>
            </w:r>
          </w:p>
        </w:tc>
        <w:tc>
          <w:tcPr>
            <w:tcW w:w="703" w:type="dxa"/>
            <w:shd w:val="clear" w:color="auto" w:fill="auto"/>
            <w:vAlign w:val="center"/>
          </w:tcPr>
          <w:p w:rsidR="00A64367" w:rsidRDefault="00192A60">
            <w:pPr>
              <w:pStyle w:val="afa"/>
            </w:pPr>
            <w:r>
              <w:t>C7</w:t>
            </w:r>
          </w:p>
        </w:tc>
        <w:tc>
          <w:tcPr>
            <w:tcW w:w="703" w:type="dxa"/>
            <w:shd w:val="clear" w:color="auto" w:fill="auto"/>
            <w:vAlign w:val="center"/>
          </w:tcPr>
          <w:p w:rsidR="00A64367" w:rsidRDefault="00192A60">
            <w:pPr>
              <w:pStyle w:val="afa"/>
            </w:pPr>
            <w:r>
              <w:rPr>
                <w:rFonts w:hint="eastAsia"/>
              </w:rPr>
              <w:t>操作按钮</w:t>
            </w:r>
          </w:p>
        </w:tc>
        <w:tc>
          <w:tcPr>
            <w:tcW w:w="703" w:type="dxa"/>
            <w:shd w:val="clear" w:color="auto" w:fill="auto"/>
            <w:vAlign w:val="center"/>
          </w:tcPr>
          <w:p w:rsidR="00A64367" w:rsidRDefault="00192A60">
            <w:pPr>
              <w:pStyle w:val="afa"/>
            </w:pPr>
            <w:r>
              <w:rPr>
                <w:rFonts w:hint="eastAsia"/>
              </w:rPr>
              <w:t>显示【重置】按钮</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9</w:t>
            </w:r>
          </w:p>
        </w:tc>
        <w:tc>
          <w:tcPr>
            <w:tcW w:w="703" w:type="dxa"/>
            <w:shd w:val="clear" w:color="auto" w:fill="auto"/>
            <w:vAlign w:val="center"/>
          </w:tcPr>
          <w:p w:rsidR="00A64367" w:rsidRDefault="00192A60">
            <w:pPr>
              <w:pStyle w:val="afa"/>
            </w:pPr>
            <w:r>
              <w:t>C8</w:t>
            </w:r>
          </w:p>
        </w:tc>
        <w:tc>
          <w:tcPr>
            <w:tcW w:w="703" w:type="dxa"/>
            <w:shd w:val="clear" w:color="auto" w:fill="auto"/>
            <w:vAlign w:val="center"/>
          </w:tcPr>
          <w:p w:rsidR="00A64367" w:rsidRDefault="00192A60">
            <w:pPr>
              <w:pStyle w:val="afa"/>
            </w:pPr>
            <w:r>
              <w:rPr>
                <w:rFonts w:hint="eastAsia"/>
              </w:rPr>
              <w:t>操作按钮</w:t>
            </w:r>
          </w:p>
        </w:tc>
        <w:tc>
          <w:tcPr>
            <w:tcW w:w="703" w:type="dxa"/>
            <w:shd w:val="clear" w:color="auto" w:fill="auto"/>
            <w:vAlign w:val="center"/>
          </w:tcPr>
          <w:p w:rsidR="00A64367" w:rsidRDefault="00192A60">
            <w:pPr>
              <w:pStyle w:val="afa"/>
            </w:pPr>
            <w:r>
              <w:rPr>
                <w:rFonts w:hint="eastAsia"/>
              </w:rPr>
              <w:t>显示【扫码确认】按钮</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10</w:t>
            </w:r>
          </w:p>
        </w:tc>
        <w:tc>
          <w:tcPr>
            <w:tcW w:w="703" w:type="dxa"/>
            <w:shd w:val="clear" w:color="auto" w:fill="auto"/>
            <w:vAlign w:val="center"/>
          </w:tcPr>
          <w:p w:rsidR="00A64367" w:rsidRDefault="00192A60">
            <w:pPr>
              <w:pStyle w:val="afa"/>
            </w:pPr>
            <w:r>
              <w:t>C9</w:t>
            </w:r>
          </w:p>
        </w:tc>
        <w:tc>
          <w:tcPr>
            <w:tcW w:w="703" w:type="dxa"/>
            <w:shd w:val="clear" w:color="auto" w:fill="auto"/>
            <w:vAlign w:val="center"/>
          </w:tcPr>
          <w:p w:rsidR="00A64367" w:rsidRDefault="00192A60">
            <w:pPr>
              <w:pStyle w:val="afa"/>
            </w:pPr>
            <w:r>
              <w:rPr>
                <w:rFonts w:hint="eastAsia"/>
              </w:rPr>
              <w:t>操作按钮</w:t>
            </w:r>
          </w:p>
        </w:tc>
        <w:tc>
          <w:tcPr>
            <w:tcW w:w="703" w:type="dxa"/>
            <w:shd w:val="clear" w:color="auto" w:fill="auto"/>
            <w:vAlign w:val="center"/>
          </w:tcPr>
          <w:p w:rsidR="00A64367" w:rsidRDefault="00192A60">
            <w:pPr>
              <w:pStyle w:val="afa"/>
            </w:pPr>
            <w:r>
              <w:rPr>
                <w:rFonts w:hint="eastAsia"/>
              </w:rPr>
              <w:t>显示【支付宝】按钮</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11</w:t>
            </w:r>
          </w:p>
        </w:tc>
        <w:tc>
          <w:tcPr>
            <w:tcW w:w="703" w:type="dxa"/>
            <w:shd w:val="clear" w:color="auto" w:fill="auto"/>
            <w:vAlign w:val="center"/>
          </w:tcPr>
          <w:p w:rsidR="00A64367" w:rsidRDefault="00192A60">
            <w:pPr>
              <w:pStyle w:val="afa"/>
            </w:pPr>
            <w:r>
              <w:t>C10</w:t>
            </w:r>
          </w:p>
        </w:tc>
        <w:tc>
          <w:tcPr>
            <w:tcW w:w="703" w:type="dxa"/>
            <w:shd w:val="clear" w:color="auto" w:fill="auto"/>
            <w:vAlign w:val="center"/>
          </w:tcPr>
          <w:p w:rsidR="00A64367" w:rsidRDefault="00192A60">
            <w:pPr>
              <w:pStyle w:val="afa"/>
            </w:pPr>
            <w:r>
              <w:rPr>
                <w:rFonts w:hint="eastAsia"/>
              </w:rPr>
              <w:t>操作按钮</w:t>
            </w:r>
          </w:p>
        </w:tc>
        <w:tc>
          <w:tcPr>
            <w:tcW w:w="703" w:type="dxa"/>
            <w:shd w:val="clear" w:color="auto" w:fill="auto"/>
            <w:vAlign w:val="center"/>
          </w:tcPr>
          <w:p w:rsidR="00A64367" w:rsidRDefault="00192A60">
            <w:pPr>
              <w:pStyle w:val="afa"/>
            </w:pPr>
            <w:r>
              <w:rPr>
                <w:rFonts w:hint="eastAsia"/>
              </w:rPr>
              <w:t>显示【微信】按钮</w:t>
            </w:r>
          </w:p>
        </w:tc>
        <w:tc>
          <w:tcPr>
            <w:tcW w:w="703" w:type="dxa"/>
            <w:vAlign w:val="center"/>
          </w:tcPr>
          <w:p w:rsidR="00A64367" w:rsidRDefault="00192A60">
            <w:pPr>
              <w:pStyle w:val="afa"/>
            </w:pPr>
            <w:r>
              <w:rPr>
                <w:rFonts w:hint="eastAsia"/>
              </w:rPr>
              <w:t>无</w:t>
            </w:r>
          </w:p>
        </w:tc>
      </w:tr>
    </w:tbl>
    <w:p w:rsidR="00A64367" w:rsidRDefault="00192A60">
      <w:pPr>
        <w:numPr>
          <w:ilvl w:val="1"/>
          <w:numId w:val="3"/>
        </w:numPr>
        <w:spacing w:beforeLines="50" w:before="156" w:afterLines="50" w:after="156"/>
        <w:ind w:left="0"/>
        <w:outlineLvl w:val="2"/>
        <w:rPr>
          <w:rFonts w:ascii="黑体" w:eastAsia="黑体" w:cs="Times New Roman"/>
          <w:szCs w:val="21"/>
        </w:rPr>
      </w:pPr>
      <w:bookmarkStart w:id="67" w:name="_Toc97613668"/>
      <w:r>
        <w:rPr>
          <w:rFonts w:ascii="黑体" w:eastAsia="黑体" w:cs="Times New Roman" w:hint="eastAsia"/>
          <w:szCs w:val="21"/>
        </w:rPr>
        <w:t>线路及周边信息查询界面标准</w:t>
      </w:r>
      <w:bookmarkEnd w:id="67"/>
    </w:p>
    <w:p w:rsidR="00A64367" w:rsidRDefault="00192A60">
      <w:pPr>
        <w:ind w:firstLine="420"/>
        <w:rPr>
          <w:rFonts w:ascii="宋体" w:cs="Times New Roman"/>
        </w:rPr>
      </w:pPr>
      <w:r>
        <w:rPr>
          <w:rFonts w:ascii="宋体" w:cs="Times New Roman" w:hint="eastAsia"/>
        </w:rPr>
        <w:t>当乘客在线路按钮区选择了相应的线路后，界面应切换到乘客当前所选取的线路车站显示界面。具体见图</w:t>
      </w:r>
      <w:r>
        <w:rPr>
          <w:rFonts w:ascii="宋体" w:hAnsi="宋体" w:cs="宋体" w:hint="eastAsia"/>
        </w:rPr>
        <w:t>116</w:t>
      </w:r>
      <w:r>
        <w:rPr>
          <w:rFonts w:ascii="宋体" w:cs="Times New Roman" w:hint="eastAsia"/>
        </w:rPr>
        <w:t>。</w:t>
      </w:r>
    </w:p>
    <w:p w:rsidR="00A64367" w:rsidRDefault="00192A60">
      <w:pPr>
        <w:ind w:firstLine="420"/>
        <w:jc w:val="center"/>
        <w:rPr>
          <w:sz w:val="24"/>
        </w:rPr>
      </w:pPr>
      <w:r>
        <w:object w:dxaOrig="7356" w:dyaOrig="7356">
          <v:shape id="_x0000_i1062" type="#_x0000_t75" style="width:367.8pt;height:367.8pt" o:ole="">
            <v:imagedata r:id="rId148" o:title=""/>
          </v:shape>
          <o:OLEObject Type="Embed" ProgID="Visio.Drawing.11" ShapeID="_x0000_i1062" DrawAspect="Content" ObjectID="_1750580068" r:id="rId149"/>
        </w:object>
      </w:r>
    </w:p>
    <w:p w:rsidR="00A64367" w:rsidRDefault="00192A60">
      <w:pPr>
        <w:spacing w:beforeLines="50" w:before="156" w:afterLines="50" w:after="156"/>
        <w:jc w:val="center"/>
        <w:rPr>
          <w:rFonts w:ascii="黑体" w:eastAsia="黑体" w:cs="Times New Roman"/>
        </w:rPr>
      </w:pPr>
      <w:bookmarkStart w:id="68" w:name="_Hlk37859738"/>
      <w:r>
        <w:rPr>
          <w:rFonts w:ascii="黑体" w:eastAsia="黑体" w:cs="Times New Roman" w:hint="eastAsia"/>
        </w:rPr>
        <w:t>图</w:t>
      </w:r>
      <w:r>
        <w:rPr>
          <w:rFonts w:ascii="黑体" w:eastAsia="黑体" w:cs="Times New Roman"/>
        </w:rPr>
        <w:t>1</w:t>
      </w:r>
      <w:r>
        <w:rPr>
          <w:rFonts w:ascii="黑体" w:eastAsia="黑体" w:cs="Times New Roman" w:hint="eastAsia"/>
        </w:rPr>
        <w:t>16智能客</w:t>
      </w:r>
      <w:proofErr w:type="gramStart"/>
      <w:r>
        <w:rPr>
          <w:rFonts w:ascii="黑体" w:eastAsia="黑体" w:cs="Times New Roman" w:hint="eastAsia"/>
        </w:rPr>
        <w:t>服中心</w:t>
      </w:r>
      <w:proofErr w:type="gramEnd"/>
      <w:r>
        <w:rPr>
          <w:rFonts w:ascii="黑体" w:eastAsia="黑体" w:cs="Times New Roman" w:hint="eastAsia"/>
        </w:rPr>
        <w:t>线路信息界</w:t>
      </w:r>
      <w:bookmarkEnd w:id="68"/>
      <w:r>
        <w:rPr>
          <w:rFonts w:ascii="黑体" w:eastAsia="黑体" w:cs="Times New Roman" w:hint="eastAsia"/>
        </w:rPr>
        <w:t>面</w:t>
      </w:r>
    </w:p>
    <w:p w:rsidR="00A64367" w:rsidRDefault="00192A60">
      <w:pPr>
        <w:ind w:firstLine="420"/>
        <w:rPr>
          <w:rFonts w:ascii="宋体" w:cs="Times New Roman"/>
        </w:rPr>
      </w:pPr>
      <w:r>
        <w:rPr>
          <w:rFonts w:ascii="宋体" w:cs="Times New Roman" w:hint="eastAsia"/>
        </w:rPr>
        <w:t>智能客</w:t>
      </w:r>
      <w:proofErr w:type="gramStart"/>
      <w:r>
        <w:rPr>
          <w:rFonts w:ascii="宋体" w:cs="Times New Roman" w:hint="eastAsia"/>
        </w:rPr>
        <w:t>服中心</w:t>
      </w:r>
      <w:proofErr w:type="gramEnd"/>
      <w:r>
        <w:rPr>
          <w:rFonts w:ascii="宋体" w:cs="Times New Roman" w:hint="eastAsia"/>
        </w:rPr>
        <w:t>线路信息界面显示内容说明见表130。</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表130智能客</w:t>
      </w:r>
      <w:proofErr w:type="gramStart"/>
      <w:r>
        <w:rPr>
          <w:rFonts w:ascii="黑体" w:eastAsia="黑体" w:cs="Times New Roman" w:hint="eastAsia"/>
        </w:rPr>
        <w:t>服中心</w:t>
      </w:r>
      <w:proofErr w:type="gramEnd"/>
      <w:r>
        <w:rPr>
          <w:rFonts w:ascii="黑体" w:eastAsia="黑体" w:cs="Times New Roman" w:hint="eastAsia"/>
        </w:rPr>
        <w:t>线路信息与本站周边信息界面显示内容说明表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1667" w:type="dxa"/>
            <w:shd w:val="clear" w:color="auto" w:fill="auto"/>
            <w:vAlign w:val="center"/>
          </w:tcPr>
          <w:p w:rsidR="00A64367" w:rsidRDefault="00192A60">
            <w:pPr>
              <w:pStyle w:val="afa"/>
            </w:pPr>
            <w:r>
              <w:rPr>
                <w:rFonts w:hint="eastAsia"/>
              </w:rPr>
              <w:t>序号</w:t>
            </w:r>
          </w:p>
        </w:tc>
        <w:tc>
          <w:tcPr>
            <w:tcW w:w="1667" w:type="dxa"/>
            <w:shd w:val="clear" w:color="auto" w:fill="auto"/>
            <w:vAlign w:val="center"/>
          </w:tcPr>
          <w:p w:rsidR="00A64367" w:rsidRDefault="00192A60">
            <w:pPr>
              <w:pStyle w:val="afa"/>
            </w:pPr>
            <w:r>
              <w:rPr>
                <w:rFonts w:hint="eastAsia"/>
              </w:rPr>
              <w:t>区域</w:t>
            </w:r>
          </w:p>
        </w:tc>
        <w:tc>
          <w:tcPr>
            <w:tcW w:w="1667" w:type="dxa"/>
            <w:shd w:val="clear" w:color="auto" w:fill="auto"/>
            <w:vAlign w:val="center"/>
          </w:tcPr>
          <w:p w:rsidR="00A64367" w:rsidRDefault="00192A60">
            <w:pPr>
              <w:pStyle w:val="afa"/>
            </w:pPr>
            <w:r>
              <w:rPr>
                <w:rFonts w:hint="eastAsia"/>
              </w:rPr>
              <w:t>显示内容</w:t>
            </w:r>
          </w:p>
        </w:tc>
        <w:tc>
          <w:tcPr>
            <w:tcW w:w="1667" w:type="dxa"/>
            <w:shd w:val="clear" w:color="auto" w:fill="auto"/>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1667" w:type="dxa"/>
            <w:shd w:val="clear" w:color="auto" w:fill="auto"/>
            <w:vAlign w:val="center"/>
          </w:tcPr>
          <w:p w:rsidR="00A64367" w:rsidRDefault="00192A60">
            <w:pPr>
              <w:pStyle w:val="afa"/>
            </w:pPr>
            <w:r>
              <w:t>1</w:t>
            </w:r>
          </w:p>
        </w:tc>
        <w:tc>
          <w:tcPr>
            <w:tcW w:w="1667" w:type="dxa"/>
            <w:shd w:val="clear" w:color="auto" w:fill="auto"/>
            <w:vAlign w:val="center"/>
          </w:tcPr>
          <w:p w:rsidR="00A64367" w:rsidRDefault="00192A60">
            <w:pPr>
              <w:pStyle w:val="afa"/>
            </w:pPr>
            <w:r>
              <w:t>A1~A6</w:t>
            </w:r>
            <w:r>
              <w:t>，</w:t>
            </w:r>
            <w:r>
              <w:t>B1B2</w:t>
            </w:r>
          </w:p>
        </w:tc>
        <w:tc>
          <w:tcPr>
            <w:tcW w:w="1667" w:type="dxa"/>
            <w:shd w:val="clear" w:color="auto" w:fill="auto"/>
            <w:vAlign w:val="center"/>
          </w:tcPr>
          <w:p w:rsidR="00A64367" w:rsidRDefault="00192A60">
            <w:pPr>
              <w:pStyle w:val="afa"/>
            </w:pPr>
            <w:r>
              <w:rPr>
                <w:rFonts w:hint="eastAsia"/>
              </w:rPr>
              <w:t>同车票信息查询界面</w:t>
            </w:r>
          </w:p>
        </w:tc>
        <w:tc>
          <w:tcPr>
            <w:tcW w:w="1667" w:type="dxa"/>
            <w:shd w:val="clear" w:color="auto" w:fill="auto"/>
            <w:vAlign w:val="center"/>
          </w:tcPr>
          <w:p w:rsidR="00A64367" w:rsidRDefault="00192A60">
            <w:pPr>
              <w:pStyle w:val="afa"/>
            </w:pPr>
            <w:r>
              <w:rPr>
                <w:rFonts w:hint="eastAsia"/>
              </w:rPr>
              <w:t>同车票信息查询界面</w:t>
            </w:r>
          </w:p>
        </w:tc>
        <w:tc>
          <w:tcPr>
            <w:tcW w:w="1667" w:type="dxa"/>
            <w:vAlign w:val="center"/>
          </w:tcPr>
          <w:p w:rsidR="00A64367" w:rsidRDefault="00192A60">
            <w:pPr>
              <w:pStyle w:val="afa"/>
            </w:pPr>
            <w:r>
              <w:rPr>
                <w:rFonts w:hint="eastAsia"/>
              </w:rPr>
              <w:t>无</w:t>
            </w:r>
          </w:p>
        </w:tc>
      </w:tr>
      <w:tr w:rsidR="00A64367">
        <w:trPr>
          <w:trHeight w:val="340"/>
          <w:jc w:val="center"/>
        </w:trPr>
        <w:tc>
          <w:tcPr>
            <w:tcW w:w="1667" w:type="dxa"/>
            <w:shd w:val="clear" w:color="auto" w:fill="auto"/>
            <w:vAlign w:val="center"/>
          </w:tcPr>
          <w:p w:rsidR="00A64367" w:rsidRDefault="00192A60">
            <w:pPr>
              <w:pStyle w:val="afa"/>
            </w:pPr>
            <w:r>
              <w:t>2</w:t>
            </w:r>
          </w:p>
        </w:tc>
        <w:tc>
          <w:tcPr>
            <w:tcW w:w="1667" w:type="dxa"/>
            <w:shd w:val="clear" w:color="auto" w:fill="auto"/>
            <w:vAlign w:val="center"/>
          </w:tcPr>
          <w:p w:rsidR="00A64367" w:rsidRDefault="00192A60">
            <w:pPr>
              <w:pStyle w:val="afa"/>
            </w:pPr>
            <w:r>
              <w:t>C1</w:t>
            </w:r>
          </w:p>
        </w:tc>
        <w:tc>
          <w:tcPr>
            <w:tcW w:w="1667" w:type="dxa"/>
            <w:shd w:val="clear" w:color="auto" w:fill="auto"/>
            <w:vAlign w:val="center"/>
          </w:tcPr>
          <w:p w:rsidR="00A64367" w:rsidRDefault="00192A60">
            <w:pPr>
              <w:pStyle w:val="afa"/>
            </w:pPr>
            <w:r>
              <w:rPr>
                <w:rFonts w:hint="eastAsia"/>
              </w:rPr>
              <w:t>操作按钮</w:t>
            </w:r>
          </w:p>
        </w:tc>
        <w:tc>
          <w:tcPr>
            <w:tcW w:w="1667" w:type="dxa"/>
            <w:shd w:val="clear" w:color="auto" w:fill="auto"/>
            <w:vAlign w:val="center"/>
          </w:tcPr>
          <w:p w:rsidR="00A64367" w:rsidRDefault="00192A60">
            <w:pPr>
              <w:pStyle w:val="afa"/>
            </w:pPr>
            <w:r>
              <w:rPr>
                <w:rFonts w:hint="eastAsia"/>
              </w:rPr>
              <w:t>显示【路网】按钮</w:t>
            </w:r>
          </w:p>
        </w:tc>
        <w:tc>
          <w:tcPr>
            <w:tcW w:w="1667" w:type="dxa"/>
            <w:vAlign w:val="center"/>
          </w:tcPr>
          <w:p w:rsidR="00A64367" w:rsidRDefault="00192A60">
            <w:pPr>
              <w:pStyle w:val="afa"/>
            </w:pPr>
            <w:r>
              <w:rPr>
                <w:rFonts w:hint="eastAsia"/>
              </w:rPr>
              <w:t>进入线网示意图</w:t>
            </w:r>
          </w:p>
        </w:tc>
      </w:tr>
      <w:tr w:rsidR="00A64367">
        <w:trPr>
          <w:trHeight w:val="340"/>
          <w:jc w:val="center"/>
        </w:trPr>
        <w:tc>
          <w:tcPr>
            <w:tcW w:w="1667" w:type="dxa"/>
            <w:shd w:val="clear" w:color="auto" w:fill="auto"/>
            <w:vAlign w:val="center"/>
          </w:tcPr>
          <w:p w:rsidR="00A64367" w:rsidRDefault="00192A60">
            <w:pPr>
              <w:pStyle w:val="afa"/>
            </w:pPr>
            <w:r>
              <w:t>3</w:t>
            </w:r>
          </w:p>
        </w:tc>
        <w:tc>
          <w:tcPr>
            <w:tcW w:w="1667" w:type="dxa"/>
            <w:shd w:val="clear" w:color="auto" w:fill="auto"/>
            <w:vAlign w:val="center"/>
          </w:tcPr>
          <w:p w:rsidR="00A64367" w:rsidRDefault="00192A60">
            <w:pPr>
              <w:pStyle w:val="afa"/>
            </w:pPr>
            <w:r>
              <w:t>C2~C7</w:t>
            </w:r>
          </w:p>
        </w:tc>
        <w:tc>
          <w:tcPr>
            <w:tcW w:w="1667" w:type="dxa"/>
            <w:shd w:val="clear" w:color="auto" w:fill="auto"/>
            <w:vAlign w:val="center"/>
          </w:tcPr>
          <w:p w:rsidR="00A64367" w:rsidRDefault="00192A60">
            <w:pPr>
              <w:pStyle w:val="afa"/>
            </w:pPr>
            <w:r>
              <w:rPr>
                <w:rFonts w:hint="eastAsia"/>
              </w:rPr>
              <w:t>操作按钮</w:t>
            </w:r>
          </w:p>
        </w:tc>
        <w:tc>
          <w:tcPr>
            <w:tcW w:w="1667" w:type="dxa"/>
            <w:shd w:val="clear" w:color="auto" w:fill="auto"/>
            <w:vAlign w:val="center"/>
          </w:tcPr>
          <w:p w:rsidR="00A64367" w:rsidRDefault="00192A60">
            <w:pPr>
              <w:pStyle w:val="afa"/>
            </w:pPr>
            <w:r>
              <w:rPr>
                <w:rFonts w:hint="eastAsia"/>
              </w:rPr>
              <w:t>显示线路号对应按钮</w:t>
            </w:r>
          </w:p>
        </w:tc>
        <w:tc>
          <w:tcPr>
            <w:tcW w:w="1667" w:type="dxa"/>
            <w:vAlign w:val="center"/>
          </w:tcPr>
          <w:p w:rsidR="00A64367" w:rsidRDefault="00192A60">
            <w:pPr>
              <w:pStyle w:val="afa"/>
            </w:pPr>
            <w:r>
              <w:rPr>
                <w:rFonts w:hint="eastAsia"/>
              </w:rPr>
              <w:t>进入地铁线路示意图</w:t>
            </w:r>
          </w:p>
        </w:tc>
      </w:tr>
    </w:tbl>
    <w:p w:rsidR="00A64367" w:rsidRDefault="00A64367">
      <w:pPr>
        <w:ind w:left="2100" w:firstLine="420"/>
        <w:rPr>
          <w:rFonts w:ascii="黑体" w:eastAsia="黑体" w:hAnsi="黑体"/>
        </w:rPr>
      </w:pPr>
    </w:p>
    <w:p w:rsidR="00A64367" w:rsidRDefault="00192A60">
      <w:pPr>
        <w:numPr>
          <w:ilvl w:val="1"/>
          <w:numId w:val="3"/>
        </w:numPr>
        <w:spacing w:beforeLines="50" w:before="156" w:afterLines="50" w:after="156"/>
        <w:ind w:left="0"/>
        <w:outlineLvl w:val="2"/>
        <w:rPr>
          <w:rFonts w:ascii="黑体" w:eastAsia="黑体" w:cs="Times New Roman"/>
          <w:szCs w:val="21"/>
        </w:rPr>
      </w:pPr>
      <w:bookmarkStart w:id="69" w:name="_Toc97613669"/>
      <w:r>
        <w:rPr>
          <w:rFonts w:ascii="黑体" w:eastAsia="黑体" w:cs="Times New Roman" w:hint="eastAsia"/>
          <w:szCs w:val="21"/>
        </w:rPr>
        <w:t>票价查询界面标准</w:t>
      </w:r>
      <w:bookmarkEnd w:id="69"/>
    </w:p>
    <w:p w:rsidR="00A64367" w:rsidRDefault="00192A60">
      <w:pPr>
        <w:ind w:firstLine="420"/>
      </w:pPr>
      <w:r>
        <w:rPr>
          <w:rFonts w:hint="eastAsia"/>
        </w:rPr>
        <w:t>票价查询界面</w:t>
      </w:r>
      <w:r>
        <w:rPr>
          <w:rFonts w:ascii="宋体" w:cs="Times New Roman" w:hint="eastAsia"/>
        </w:rPr>
        <w:t>具体</w:t>
      </w:r>
      <w:r>
        <w:rPr>
          <w:rFonts w:ascii="宋体" w:hAnsi="宋体" w:cs="宋体" w:hint="eastAsia"/>
        </w:rPr>
        <w:t>见图117</w:t>
      </w:r>
      <w:r>
        <w:rPr>
          <w:rFonts w:hint="eastAsia"/>
        </w:rPr>
        <w:t>。</w:t>
      </w:r>
    </w:p>
    <w:p w:rsidR="00A64367" w:rsidRDefault="00192A60">
      <w:pPr>
        <w:ind w:firstLine="420"/>
        <w:jc w:val="center"/>
      </w:pPr>
      <w:r>
        <w:object w:dxaOrig="7366" w:dyaOrig="7366">
          <v:shape id="_x0000_i1063" type="#_x0000_t75" style="width:368.3pt;height:368.3pt" o:ole="">
            <v:imagedata r:id="rId150" o:title=""/>
          </v:shape>
          <o:OLEObject Type="Embed" ProgID="Visio.Drawing.11" ShapeID="_x0000_i1063" DrawAspect="Content" ObjectID="_1750580069" r:id="rId151"/>
        </w:objec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w:t>
      </w:r>
      <w:r>
        <w:rPr>
          <w:rFonts w:ascii="黑体" w:eastAsia="黑体" w:cs="Times New Roman"/>
        </w:rPr>
        <w:t>1</w:t>
      </w:r>
      <w:r>
        <w:rPr>
          <w:rFonts w:ascii="黑体" w:eastAsia="黑体" w:cs="Times New Roman" w:hint="eastAsia"/>
        </w:rPr>
        <w:t>17智能客</w:t>
      </w:r>
      <w:proofErr w:type="gramStart"/>
      <w:r>
        <w:rPr>
          <w:rFonts w:ascii="黑体" w:eastAsia="黑体" w:cs="Times New Roman" w:hint="eastAsia"/>
        </w:rPr>
        <w:t>服中心</w:t>
      </w:r>
      <w:proofErr w:type="gramEnd"/>
      <w:r>
        <w:rPr>
          <w:rFonts w:ascii="黑体" w:eastAsia="黑体" w:cs="Times New Roman" w:hint="eastAsia"/>
        </w:rPr>
        <w:t>票价查询界面</w:t>
      </w:r>
    </w:p>
    <w:p w:rsidR="00A64367" w:rsidRDefault="00192A60">
      <w:pPr>
        <w:ind w:firstLine="420"/>
        <w:rPr>
          <w:rFonts w:ascii="宋体" w:cs="Times New Roman"/>
        </w:rPr>
      </w:pPr>
      <w:r>
        <w:rPr>
          <w:rFonts w:ascii="宋体" w:cs="Times New Roman" w:hint="eastAsia"/>
        </w:rPr>
        <w:t>智能客</w:t>
      </w:r>
      <w:proofErr w:type="gramStart"/>
      <w:r>
        <w:rPr>
          <w:rFonts w:ascii="宋体" w:cs="Times New Roman" w:hint="eastAsia"/>
        </w:rPr>
        <w:t>服中心</w:t>
      </w:r>
      <w:proofErr w:type="gramEnd"/>
      <w:r>
        <w:rPr>
          <w:rFonts w:ascii="宋体" w:cs="Times New Roman" w:hint="eastAsia"/>
        </w:rPr>
        <w:t>票价查询界面显示内容说明见表131。</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表131智能客</w:t>
      </w:r>
      <w:proofErr w:type="gramStart"/>
      <w:r>
        <w:rPr>
          <w:rFonts w:ascii="黑体" w:eastAsia="黑体" w:cs="Times New Roman" w:hint="eastAsia"/>
        </w:rPr>
        <w:t>服中心</w:t>
      </w:r>
      <w:proofErr w:type="gramEnd"/>
      <w:r>
        <w:rPr>
          <w:rFonts w:ascii="黑体" w:eastAsia="黑体" w:cs="Times New Roman" w:hint="eastAsia"/>
        </w:rPr>
        <w:t>票价查询界面显示内容说明表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shd w:val="clear" w:color="auto" w:fill="auto"/>
            <w:vAlign w:val="center"/>
          </w:tcPr>
          <w:p w:rsidR="00A64367" w:rsidRDefault="00192A60">
            <w:pPr>
              <w:pStyle w:val="afa"/>
            </w:pPr>
            <w:r>
              <w:rPr>
                <w:rFonts w:hint="eastAsia"/>
              </w:rPr>
              <w:t>序号</w:t>
            </w:r>
          </w:p>
        </w:tc>
        <w:tc>
          <w:tcPr>
            <w:tcW w:w="703" w:type="dxa"/>
            <w:shd w:val="clear" w:color="auto" w:fill="auto"/>
            <w:vAlign w:val="center"/>
          </w:tcPr>
          <w:p w:rsidR="00A64367" w:rsidRDefault="00192A60">
            <w:pPr>
              <w:pStyle w:val="afa"/>
            </w:pPr>
            <w:r>
              <w:rPr>
                <w:rFonts w:hint="eastAsia"/>
              </w:rPr>
              <w:t>区域</w:t>
            </w:r>
          </w:p>
        </w:tc>
        <w:tc>
          <w:tcPr>
            <w:tcW w:w="703" w:type="dxa"/>
            <w:shd w:val="clear" w:color="auto" w:fill="auto"/>
            <w:vAlign w:val="center"/>
          </w:tcPr>
          <w:p w:rsidR="00A64367" w:rsidRDefault="00192A60">
            <w:pPr>
              <w:pStyle w:val="afa"/>
            </w:pPr>
            <w:r>
              <w:rPr>
                <w:rFonts w:hint="eastAsia"/>
              </w:rPr>
              <w:t>显示内容</w:t>
            </w:r>
          </w:p>
        </w:tc>
        <w:tc>
          <w:tcPr>
            <w:tcW w:w="703" w:type="dxa"/>
            <w:shd w:val="clear" w:color="auto" w:fill="auto"/>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shd w:val="clear" w:color="auto" w:fill="auto"/>
            <w:vAlign w:val="center"/>
          </w:tcPr>
          <w:p w:rsidR="00A64367" w:rsidRDefault="00192A60">
            <w:pPr>
              <w:pStyle w:val="afa"/>
            </w:pPr>
            <w:r>
              <w:t>1</w:t>
            </w:r>
          </w:p>
        </w:tc>
        <w:tc>
          <w:tcPr>
            <w:tcW w:w="703" w:type="dxa"/>
            <w:shd w:val="clear" w:color="auto" w:fill="auto"/>
            <w:vAlign w:val="center"/>
          </w:tcPr>
          <w:p w:rsidR="00A64367" w:rsidRDefault="00192A60">
            <w:pPr>
              <w:pStyle w:val="afa"/>
            </w:pPr>
            <w:r>
              <w:t>A1~A6</w:t>
            </w:r>
            <w:r>
              <w:t>，</w:t>
            </w:r>
            <w:r>
              <w:t>B1B2</w:t>
            </w:r>
          </w:p>
        </w:tc>
        <w:tc>
          <w:tcPr>
            <w:tcW w:w="703" w:type="dxa"/>
            <w:shd w:val="clear" w:color="auto" w:fill="auto"/>
            <w:vAlign w:val="center"/>
          </w:tcPr>
          <w:p w:rsidR="00A64367" w:rsidRDefault="00192A60">
            <w:pPr>
              <w:pStyle w:val="afa"/>
            </w:pPr>
            <w:r>
              <w:rPr>
                <w:rFonts w:hint="eastAsia"/>
              </w:rPr>
              <w:t>同车票信息查询界面</w:t>
            </w:r>
          </w:p>
        </w:tc>
        <w:tc>
          <w:tcPr>
            <w:tcW w:w="703" w:type="dxa"/>
            <w:shd w:val="clear" w:color="auto" w:fill="auto"/>
            <w:vAlign w:val="center"/>
          </w:tcPr>
          <w:p w:rsidR="00A64367" w:rsidRDefault="00192A60">
            <w:pPr>
              <w:pStyle w:val="afa"/>
            </w:pPr>
            <w:r>
              <w:rPr>
                <w:rFonts w:hint="eastAsia"/>
              </w:rPr>
              <w:t>同车票信息查询界面</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2</w:t>
            </w:r>
          </w:p>
        </w:tc>
        <w:tc>
          <w:tcPr>
            <w:tcW w:w="703" w:type="dxa"/>
            <w:shd w:val="clear" w:color="auto" w:fill="auto"/>
            <w:vAlign w:val="center"/>
          </w:tcPr>
          <w:p w:rsidR="00A64367" w:rsidRDefault="00192A60">
            <w:pPr>
              <w:pStyle w:val="afa"/>
            </w:pPr>
            <w:r>
              <w:t>C1</w:t>
            </w:r>
          </w:p>
        </w:tc>
        <w:tc>
          <w:tcPr>
            <w:tcW w:w="703" w:type="dxa"/>
            <w:shd w:val="clear" w:color="auto" w:fill="auto"/>
            <w:vAlign w:val="center"/>
          </w:tcPr>
          <w:p w:rsidR="00A64367" w:rsidRDefault="00192A60">
            <w:pPr>
              <w:pStyle w:val="afa"/>
            </w:pPr>
            <w:r>
              <w:rPr>
                <w:rFonts w:hint="eastAsia"/>
              </w:rPr>
              <w:t>操作按钮</w:t>
            </w:r>
          </w:p>
        </w:tc>
        <w:tc>
          <w:tcPr>
            <w:tcW w:w="703" w:type="dxa"/>
            <w:shd w:val="clear" w:color="auto" w:fill="auto"/>
            <w:vAlign w:val="center"/>
          </w:tcPr>
          <w:p w:rsidR="00A64367" w:rsidRDefault="00192A60">
            <w:pPr>
              <w:pStyle w:val="afa"/>
            </w:pPr>
            <w:r>
              <w:rPr>
                <w:rFonts w:hint="eastAsia"/>
              </w:rPr>
              <w:t>显示【本线路票价】按钮</w:t>
            </w:r>
          </w:p>
        </w:tc>
        <w:tc>
          <w:tcPr>
            <w:tcW w:w="703" w:type="dxa"/>
            <w:vAlign w:val="center"/>
          </w:tcPr>
          <w:p w:rsidR="00A64367" w:rsidRDefault="00192A60">
            <w:pPr>
              <w:pStyle w:val="afa"/>
            </w:pPr>
            <w:r>
              <w:rPr>
                <w:rFonts w:hint="eastAsia"/>
              </w:rPr>
              <w:t>进入基准票价示意图</w:t>
            </w:r>
          </w:p>
        </w:tc>
      </w:tr>
      <w:tr w:rsidR="00A64367">
        <w:trPr>
          <w:trHeight w:val="340"/>
          <w:jc w:val="center"/>
        </w:trPr>
        <w:tc>
          <w:tcPr>
            <w:tcW w:w="703" w:type="dxa"/>
            <w:shd w:val="clear" w:color="auto" w:fill="auto"/>
            <w:vAlign w:val="center"/>
          </w:tcPr>
          <w:p w:rsidR="00A64367" w:rsidRDefault="00192A60">
            <w:pPr>
              <w:pStyle w:val="afa"/>
            </w:pPr>
            <w:r>
              <w:t>3</w:t>
            </w:r>
          </w:p>
        </w:tc>
        <w:tc>
          <w:tcPr>
            <w:tcW w:w="703" w:type="dxa"/>
            <w:shd w:val="clear" w:color="auto" w:fill="auto"/>
            <w:vAlign w:val="center"/>
          </w:tcPr>
          <w:p w:rsidR="00A64367" w:rsidRDefault="00192A60">
            <w:pPr>
              <w:pStyle w:val="afa"/>
            </w:pPr>
            <w:r>
              <w:t>C2</w:t>
            </w:r>
          </w:p>
        </w:tc>
        <w:tc>
          <w:tcPr>
            <w:tcW w:w="703" w:type="dxa"/>
            <w:shd w:val="clear" w:color="auto" w:fill="auto"/>
            <w:vAlign w:val="center"/>
          </w:tcPr>
          <w:p w:rsidR="00A64367" w:rsidRDefault="00192A60">
            <w:pPr>
              <w:pStyle w:val="afa"/>
            </w:pPr>
            <w:r>
              <w:rPr>
                <w:rFonts w:hint="eastAsia"/>
              </w:rPr>
              <w:t>操作按钮</w:t>
            </w:r>
          </w:p>
        </w:tc>
        <w:tc>
          <w:tcPr>
            <w:tcW w:w="703" w:type="dxa"/>
            <w:shd w:val="clear" w:color="auto" w:fill="auto"/>
            <w:vAlign w:val="center"/>
          </w:tcPr>
          <w:p w:rsidR="00A64367" w:rsidRDefault="00192A60">
            <w:pPr>
              <w:pStyle w:val="afa"/>
            </w:pPr>
            <w:r>
              <w:rPr>
                <w:rFonts w:hint="eastAsia"/>
              </w:rPr>
              <w:t>显示【任意站票价】按钮</w:t>
            </w:r>
          </w:p>
        </w:tc>
        <w:tc>
          <w:tcPr>
            <w:tcW w:w="703" w:type="dxa"/>
            <w:vAlign w:val="center"/>
          </w:tcPr>
          <w:p w:rsidR="00A64367" w:rsidRDefault="00192A60">
            <w:pPr>
              <w:pStyle w:val="afa"/>
            </w:pPr>
            <w:r>
              <w:rPr>
                <w:rFonts w:hint="eastAsia"/>
              </w:rPr>
              <w:t>进入票价查询界面</w:t>
            </w:r>
          </w:p>
        </w:tc>
      </w:tr>
    </w:tbl>
    <w:p w:rsidR="00A64367" w:rsidRDefault="00A64367"/>
    <w:p w:rsidR="00A64367" w:rsidRDefault="00192A60">
      <w:pPr>
        <w:numPr>
          <w:ilvl w:val="1"/>
          <w:numId w:val="3"/>
        </w:numPr>
        <w:spacing w:beforeLines="50" w:before="156" w:afterLines="50" w:after="156"/>
        <w:ind w:left="0"/>
        <w:outlineLvl w:val="2"/>
        <w:rPr>
          <w:rFonts w:ascii="黑体" w:eastAsia="黑体" w:hAnsi="黑体" w:cs="宋体"/>
        </w:rPr>
      </w:pPr>
      <w:bookmarkStart w:id="70" w:name="_Toc97613670"/>
      <w:r>
        <w:rPr>
          <w:rFonts w:ascii="黑体" w:eastAsia="黑体" w:cs="Times New Roman" w:hint="eastAsia"/>
          <w:szCs w:val="21"/>
        </w:rPr>
        <w:t>乘客须知界面标准</w:t>
      </w:r>
      <w:bookmarkEnd w:id="70"/>
    </w:p>
    <w:p w:rsidR="00A64367" w:rsidRDefault="00192A60">
      <w:pPr>
        <w:rPr>
          <w:rFonts w:ascii="宋体" w:cs="Times New Roman"/>
        </w:rPr>
      </w:pPr>
      <w:r>
        <w:rPr>
          <w:rFonts w:ascii="宋体" w:cs="Times New Roman" w:hint="eastAsia"/>
        </w:rPr>
        <w:t>点击乘客须知按钮，主界面显示乘客须知目录，具体</w:t>
      </w:r>
      <w:r>
        <w:rPr>
          <w:rFonts w:ascii="宋体" w:hAnsi="宋体" w:cs="宋体" w:hint="eastAsia"/>
        </w:rPr>
        <w:t>见图118</w:t>
      </w:r>
      <w:r>
        <w:rPr>
          <w:rFonts w:ascii="宋体" w:cs="Times New Roman" w:hint="eastAsia"/>
        </w:rPr>
        <w:t>。</w:t>
      </w:r>
    </w:p>
    <w:p w:rsidR="00A64367" w:rsidRDefault="00192A60">
      <w:pPr>
        <w:jc w:val="center"/>
        <w:rPr>
          <w:sz w:val="24"/>
        </w:rPr>
      </w:pPr>
      <w:r>
        <w:object w:dxaOrig="7366" w:dyaOrig="7366">
          <v:shape id="_x0000_i1064" type="#_x0000_t75" style="width:368.3pt;height:368.3pt" o:ole="">
            <v:imagedata r:id="rId150" o:title=""/>
          </v:shape>
          <o:OLEObject Type="Embed" ProgID="Visio.Drawing.11" ShapeID="_x0000_i1064" DrawAspect="Content" ObjectID="_1750580070" r:id="rId152"/>
        </w:objec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 xml:space="preserve">图 </w:t>
      </w:r>
      <w:r>
        <w:rPr>
          <w:rFonts w:ascii="黑体" w:eastAsia="黑体" w:cs="Times New Roman"/>
        </w:rPr>
        <w:t>1</w:t>
      </w:r>
      <w:r>
        <w:rPr>
          <w:rFonts w:ascii="黑体" w:eastAsia="黑体" w:cs="Times New Roman" w:hint="eastAsia"/>
        </w:rPr>
        <w:t>18智能客</w:t>
      </w:r>
      <w:proofErr w:type="gramStart"/>
      <w:r>
        <w:rPr>
          <w:rFonts w:ascii="黑体" w:eastAsia="黑体" w:cs="Times New Roman" w:hint="eastAsia"/>
        </w:rPr>
        <w:t>服中心</w:t>
      </w:r>
      <w:proofErr w:type="gramEnd"/>
      <w:r>
        <w:rPr>
          <w:rFonts w:ascii="黑体" w:eastAsia="黑体" w:cs="Times New Roman" w:hint="eastAsia"/>
        </w:rPr>
        <w:t>乘客须知界面</w:t>
      </w:r>
    </w:p>
    <w:p w:rsidR="00A64367" w:rsidRDefault="00192A60">
      <w:pPr>
        <w:ind w:firstLine="420"/>
        <w:rPr>
          <w:rFonts w:ascii="宋体" w:cs="Times New Roman"/>
        </w:rPr>
      </w:pPr>
      <w:r>
        <w:rPr>
          <w:rFonts w:ascii="宋体" w:cs="Times New Roman" w:hint="eastAsia"/>
        </w:rPr>
        <w:t>智能客</w:t>
      </w:r>
      <w:proofErr w:type="gramStart"/>
      <w:r>
        <w:rPr>
          <w:rFonts w:ascii="宋体" w:cs="Times New Roman" w:hint="eastAsia"/>
        </w:rPr>
        <w:t>服中心</w:t>
      </w:r>
      <w:proofErr w:type="gramEnd"/>
      <w:r>
        <w:rPr>
          <w:rFonts w:ascii="宋体" w:cs="Times New Roman" w:hint="eastAsia"/>
        </w:rPr>
        <w:t>乘客须知界面显示内容说明见表132。</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表132智能客</w:t>
      </w:r>
      <w:proofErr w:type="gramStart"/>
      <w:r>
        <w:rPr>
          <w:rFonts w:ascii="黑体" w:eastAsia="黑体" w:cs="Times New Roman" w:hint="eastAsia"/>
        </w:rPr>
        <w:t>服中心</w:t>
      </w:r>
      <w:proofErr w:type="gramEnd"/>
      <w:r>
        <w:rPr>
          <w:rFonts w:ascii="黑体" w:eastAsia="黑体" w:cs="Times New Roman" w:hint="eastAsia"/>
        </w:rPr>
        <w:t>乘客须知界面显示内容说明表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shd w:val="clear" w:color="auto" w:fill="auto"/>
            <w:vAlign w:val="center"/>
          </w:tcPr>
          <w:p w:rsidR="00A64367" w:rsidRDefault="00192A60">
            <w:pPr>
              <w:pStyle w:val="afa"/>
            </w:pPr>
            <w:r>
              <w:rPr>
                <w:rFonts w:hint="eastAsia"/>
              </w:rPr>
              <w:t>序号</w:t>
            </w:r>
          </w:p>
        </w:tc>
        <w:tc>
          <w:tcPr>
            <w:tcW w:w="703" w:type="dxa"/>
            <w:shd w:val="clear" w:color="auto" w:fill="auto"/>
            <w:vAlign w:val="center"/>
          </w:tcPr>
          <w:p w:rsidR="00A64367" w:rsidRDefault="00192A60">
            <w:pPr>
              <w:pStyle w:val="afa"/>
            </w:pPr>
            <w:r>
              <w:rPr>
                <w:rFonts w:hint="eastAsia"/>
              </w:rPr>
              <w:t>区域</w:t>
            </w:r>
          </w:p>
        </w:tc>
        <w:tc>
          <w:tcPr>
            <w:tcW w:w="703" w:type="dxa"/>
            <w:shd w:val="clear" w:color="auto" w:fill="auto"/>
            <w:vAlign w:val="center"/>
          </w:tcPr>
          <w:p w:rsidR="00A64367" w:rsidRDefault="00192A60">
            <w:pPr>
              <w:pStyle w:val="afa"/>
            </w:pPr>
            <w:r>
              <w:rPr>
                <w:rFonts w:hint="eastAsia"/>
              </w:rPr>
              <w:t>显示内容</w:t>
            </w:r>
          </w:p>
        </w:tc>
        <w:tc>
          <w:tcPr>
            <w:tcW w:w="703" w:type="dxa"/>
            <w:shd w:val="clear" w:color="auto" w:fill="auto"/>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shd w:val="clear" w:color="auto" w:fill="auto"/>
            <w:vAlign w:val="center"/>
          </w:tcPr>
          <w:p w:rsidR="00A64367" w:rsidRDefault="00192A60">
            <w:pPr>
              <w:pStyle w:val="afa"/>
            </w:pPr>
            <w:r>
              <w:t>1</w:t>
            </w:r>
          </w:p>
        </w:tc>
        <w:tc>
          <w:tcPr>
            <w:tcW w:w="703" w:type="dxa"/>
            <w:shd w:val="clear" w:color="auto" w:fill="auto"/>
            <w:vAlign w:val="center"/>
          </w:tcPr>
          <w:p w:rsidR="00A64367" w:rsidRDefault="00192A60">
            <w:pPr>
              <w:pStyle w:val="afa"/>
            </w:pPr>
            <w:r>
              <w:t>A1~A6</w:t>
            </w:r>
            <w:r>
              <w:t>，</w:t>
            </w:r>
            <w:r>
              <w:t>B1B2</w:t>
            </w:r>
          </w:p>
        </w:tc>
        <w:tc>
          <w:tcPr>
            <w:tcW w:w="703" w:type="dxa"/>
            <w:shd w:val="clear" w:color="auto" w:fill="auto"/>
            <w:vAlign w:val="center"/>
          </w:tcPr>
          <w:p w:rsidR="00A64367" w:rsidRDefault="00192A60">
            <w:pPr>
              <w:pStyle w:val="afa"/>
            </w:pPr>
            <w:r>
              <w:rPr>
                <w:rFonts w:hint="eastAsia"/>
              </w:rPr>
              <w:t>同车票信息查询界面</w:t>
            </w:r>
          </w:p>
        </w:tc>
        <w:tc>
          <w:tcPr>
            <w:tcW w:w="703" w:type="dxa"/>
            <w:shd w:val="clear" w:color="auto" w:fill="auto"/>
            <w:vAlign w:val="center"/>
          </w:tcPr>
          <w:p w:rsidR="00A64367" w:rsidRDefault="00192A60">
            <w:pPr>
              <w:pStyle w:val="afa"/>
            </w:pPr>
            <w:r>
              <w:rPr>
                <w:rFonts w:hint="eastAsia"/>
              </w:rPr>
              <w:t>同车票信息查询界面</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shd w:val="clear" w:color="auto" w:fill="auto"/>
            <w:vAlign w:val="center"/>
          </w:tcPr>
          <w:p w:rsidR="00A64367" w:rsidRDefault="00192A60">
            <w:pPr>
              <w:pStyle w:val="afa"/>
            </w:pPr>
            <w:r>
              <w:t>2</w:t>
            </w:r>
          </w:p>
        </w:tc>
        <w:tc>
          <w:tcPr>
            <w:tcW w:w="703" w:type="dxa"/>
            <w:shd w:val="clear" w:color="auto" w:fill="auto"/>
            <w:vAlign w:val="center"/>
          </w:tcPr>
          <w:p w:rsidR="00A64367" w:rsidRDefault="00192A60">
            <w:pPr>
              <w:pStyle w:val="afa"/>
            </w:pPr>
            <w:r>
              <w:t>C1</w:t>
            </w:r>
          </w:p>
        </w:tc>
        <w:tc>
          <w:tcPr>
            <w:tcW w:w="703" w:type="dxa"/>
            <w:shd w:val="clear" w:color="auto" w:fill="auto"/>
            <w:vAlign w:val="center"/>
          </w:tcPr>
          <w:p w:rsidR="00A64367" w:rsidRDefault="00192A60">
            <w:pPr>
              <w:pStyle w:val="afa"/>
            </w:pPr>
            <w:r>
              <w:rPr>
                <w:rFonts w:hint="eastAsia"/>
              </w:rPr>
              <w:t>操作按钮</w:t>
            </w:r>
          </w:p>
        </w:tc>
        <w:tc>
          <w:tcPr>
            <w:tcW w:w="703" w:type="dxa"/>
            <w:shd w:val="clear" w:color="auto" w:fill="auto"/>
            <w:vAlign w:val="center"/>
          </w:tcPr>
          <w:p w:rsidR="00A64367" w:rsidRDefault="00192A60">
            <w:pPr>
              <w:pStyle w:val="afa"/>
            </w:pPr>
            <w:r>
              <w:rPr>
                <w:rFonts w:hint="eastAsia"/>
              </w:rPr>
              <w:t>显示【首末车时刻表】按钮</w:t>
            </w:r>
          </w:p>
        </w:tc>
        <w:tc>
          <w:tcPr>
            <w:tcW w:w="703" w:type="dxa"/>
            <w:vAlign w:val="center"/>
          </w:tcPr>
          <w:p w:rsidR="00A64367" w:rsidRDefault="00192A60">
            <w:pPr>
              <w:pStyle w:val="afa"/>
            </w:pPr>
            <w:r>
              <w:rPr>
                <w:rFonts w:hint="eastAsia"/>
              </w:rPr>
              <w:t>进入首末车时刻表示意图</w:t>
            </w:r>
          </w:p>
        </w:tc>
      </w:tr>
      <w:tr w:rsidR="00A64367">
        <w:trPr>
          <w:trHeight w:val="340"/>
          <w:jc w:val="center"/>
        </w:trPr>
        <w:tc>
          <w:tcPr>
            <w:tcW w:w="703" w:type="dxa"/>
            <w:shd w:val="clear" w:color="auto" w:fill="auto"/>
            <w:vAlign w:val="center"/>
          </w:tcPr>
          <w:p w:rsidR="00A64367" w:rsidRDefault="00192A60">
            <w:pPr>
              <w:pStyle w:val="afa"/>
            </w:pPr>
            <w:r>
              <w:t>3</w:t>
            </w:r>
          </w:p>
        </w:tc>
        <w:tc>
          <w:tcPr>
            <w:tcW w:w="703" w:type="dxa"/>
            <w:shd w:val="clear" w:color="auto" w:fill="auto"/>
            <w:vAlign w:val="center"/>
          </w:tcPr>
          <w:p w:rsidR="00A64367" w:rsidRDefault="00192A60">
            <w:pPr>
              <w:pStyle w:val="afa"/>
            </w:pPr>
            <w:r>
              <w:t>C2</w:t>
            </w:r>
          </w:p>
        </w:tc>
        <w:tc>
          <w:tcPr>
            <w:tcW w:w="703" w:type="dxa"/>
            <w:shd w:val="clear" w:color="auto" w:fill="auto"/>
            <w:vAlign w:val="center"/>
          </w:tcPr>
          <w:p w:rsidR="00A64367" w:rsidRDefault="00192A60">
            <w:pPr>
              <w:pStyle w:val="afa"/>
            </w:pPr>
            <w:r>
              <w:rPr>
                <w:rFonts w:hint="eastAsia"/>
              </w:rPr>
              <w:t>操作按钮</w:t>
            </w:r>
          </w:p>
        </w:tc>
        <w:tc>
          <w:tcPr>
            <w:tcW w:w="703" w:type="dxa"/>
            <w:shd w:val="clear" w:color="auto" w:fill="auto"/>
            <w:vAlign w:val="center"/>
          </w:tcPr>
          <w:p w:rsidR="00A64367" w:rsidRDefault="00192A60">
            <w:pPr>
              <w:pStyle w:val="afa"/>
            </w:pPr>
            <w:r>
              <w:rPr>
                <w:rFonts w:hint="eastAsia"/>
              </w:rPr>
              <w:t>显示【乘客须知】按钮</w:t>
            </w:r>
          </w:p>
        </w:tc>
        <w:tc>
          <w:tcPr>
            <w:tcW w:w="703" w:type="dxa"/>
            <w:vAlign w:val="center"/>
          </w:tcPr>
          <w:p w:rsidR="00A64367" w:rsidRDefault="00192A60">
            <w:pPr>
              <w:pStyle w:val="afa"/>
            </w:pPr>
            <w:r>
              <w:rPr>
                <w:rFonts w:hint="eastAsia"/>
              </w:rPr>
              <w:t>进入乘客须知界面</w:t>
            </w:r>
          </w:p>
        </w:tc>
      </w:tr>
    </w:tbl>
    <w:p w:rsidR="00A64367" w:rsidRDefault="00192A60">
      <w:pPr>
        <w:numPr>
          <w:ilvl w:val="1"/>
          <w:numId w:val="3"/>
        </w:numPr>
        <w:spacing w:beforeLines="50" w:before="156" w:afterLines="50" w:after="156"/>
        <w:ind w:left="0"/>
        <w:outlineLvl w:val="2"/>
        <w:rPr>
          <w:rFonts w:ascii="黑体" w:eastAsia="黑体" w:cs="Times New Roman"/>
          <w:szCs w:val="21"/>
        </w:rPr>
      </w:pPr>
      <w:bookmarkStart w:id="71" w:name="_Toc97613671"/>
      <w:r>
        <w:rPr>
          <w:rFonts w:ascii="黑体" w:eastAsia="黑体" w:cs="Times New Roman" w:hint="eastAsia"/>
          <w:szCs w:val="21"/>
        </w:rPr>
        <w:t>列车时刻表界面标准</w:t>
      </w:r>
      <w:bookmarkEnd w:id="71"/>
    </w:p>
    <w:p w:rsidR="00A64367" w:rsidRDefault="00192A60">
      <w:pPr>
        <w:ind w:firstLine="420"/>
      </w:pPr>
      <w:r>
        <w:rPr>
          <w:rFonts w:ascii="宋体" w:cs="Times New Roman" w:hint="eastAsia"/>
        </w:rPr>
        <w:t>点击首末车时刻表按钮，显示列车时刻表，具体</w:t>
      </w:r>
      <w:r>
        <w:rPr>
          <w:rFonts w:ascii="宋体" w:hAnsi="宋体" w:cs="宋体" w:hint="eastAsia"/>
        </w:rPr>
        <w:t>见图119</w:t>
      </w:r>
      <w:r>
        <w:rPr>
          <w:rFonts w:ascii="宋体" w:cs="Times New Roman" w:hint="eastAsia"/>
        </w:rPr>
        <w:t>。</w:t>
      </w:r>
    </w:p>
    <w:p w:rsidR="00A64367" w:rsidRDefault="00192A60">
      <w:pPr>
        <w:jc w:val="center"/>
        <w:rPr>
          <w:sz w:val="24"/>
        </w:rPr>
      </w:pPr>
      <w:r>
        <w:object w:dxaOrig="7366" w:dyaOrig="7366">
          <v:shape id="_x0000_i1065" type="#_x0000_t75" style="width:368.3pt;height:368.3pt" o:ole="">
            <v:imagedata r:id="rId150" o:title=""/>
          </v:shape>
          <o:OLEObject Type="Embed" ProgID="Visio.Drawing.11" ShapeID="_x0000_i1065" DrawAspect="Content" ObjectID="_1750580071" r:id="rId153"/>
        </w:objec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w:t>
      </w:r>
      <w:r>
        <w:rPr>
          <w:rFonts w:ascii="黑体" w:eastAsia="黑体" w:cs="Times New Roman"/>
        </w:rPr>
        <w:t>1</w:t>
      </w:r>
      <w:r>
        <w:rPr>
          <w:rFonts w:ascii="黑体" w:eastAsia="黑体" w:cs="Times New Roman" w:hint="eastAsia"/>
        </w:rPr>
        <w:t>19智能客</w:t>
      </w:r>
      <w:proofErr w:type="gramStart"/>
      <w:r>
        <w:rPr>
          <w:rFonts w:ascii="黑体" w:eastAsia="黑体" w:cs="Times New Roman" w:hint="eastAsia"/>
        </w:rPr>
        <w:t>服中心</w:t>
      </w:r>
      <w:proofErr w:type="gramEnd"/>
      <w:r>
        <w:rPr>
          <w:rFonts w:ascii="黑体" w:eastAsia="黑体" w:cs="Times New Roman" w:hint="eastAsia"/>
        </w:rPr>
        <w:t>时刻表界面</w:t>
      </w:r>
    </w:p>
    <w:p w:rsidR="00A64367" w:rsidRDefault="00192A60">
      <w:pPr>
        <w:ind w:firstLine="420"/>
        <w:rPr>
          <w:rFonts w:ascii="宋体" w:cs="Times New Roman"/>
        </w:rPr>
      </w:pPr>
      <w:r>
        <w:rPr>
          <w:rFonts w:ascii="宋体" w:cs="Times New Roman" w:hint="eastAsia"/>
        </w:rPr>
        <w:t>智能客</w:t>
      </w:r>
      <w:proofErr w:type="gramStart"/>
      <w:r>
        <w:rPr>
          <w:rFonts w:ascii="宋体" w:cs="Times New Roman" w:hint="eastAsia"/>
        </w:rPr>
        <w:t>服中心</w:t>
      </w:r>
      <w:proofErr w:type="gramEnd"/>
      <w:r>
        <w:rPr>
          <w:rFonts w:ascii="宋体" w:cs="Times New Roman" w:hint="eastAsia"/>
        </w:rPr>
        <w:t>时刻表界面显示内容说明见表133。</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表133智能客</w:t>
      </w:r>
      <w:proofErr w:type="gramStart"/>
      <w:r>
        <w:rPr>
          <w:rFonts w:ascii="黑体" w:eastAsia="黑体" w:cs="Times New Roman" w:hint="eastAsia"/>
        </w:rPr>
        <w:t>服中心</w:t>
      </w:r>
      <w:proofErr w:type="gramEnd"/>
      <w:r>
        <w:rPr>
          <w:rFonts w:ascii="黑体" w:eastAsia="黑体" w:cs="Times New Roman" w:hint="eastAsia"/>
        </w:rPr>
        <w:t>时刻表界面显示内容说明表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1667" w:type="dxa"/>
            <w:shd w:val="clear" w:color="auto" w:fill="auto"/>
            <w:vAlign w:val="center"/>
          </w:tcPr>
          <w:p w:rsidR="00A64367" w:rsidRDefault="00192A60">
            <w:pPr>
              <w:pStyle w:val="afa"/>
            </w:pPr>
            <w:r>
              <w:rPr>
                <w:rFonts w:hint="eastAsia"/>
              </w:rPr>
              <w:t>序号</w:t>
            </w:r>
          </w:p>
        </w:tc>
        <w:tc>
          <w:tcPr>
            <w:tcW w:w="1667" w:type="dxa"/>
            <w:shd w:val="clear" w:color="auto" w:fill="auto"/>
            <w:vAlign w:val="center"/>
          </w:tcPr>
          <w:p w:rsidR="00A64367" w:rsidRDefault="00192A60">
            <w:pPr>
              <w:pStyle w:val="afa"/>
            </w:pPr>
            <w:r>
              <w:rPr>
                <w:rFonts w:hint="eastAsia"/>
              </w:rPr>
              <w:t>区域</w:t>
            </w:r>
          </w:p>
        </w:tc>
        <w:tc>
          <w:tcPr>
            <w:tcW w:w="1667" w:type="dxa"/>
            <w:shd w:val="clear" w:color="auto" w:fill="auto"/>
            <w:vAlign w:val="center"/>
          </w:tcPr>
          <w:p w:rsidR="00A64367" w:rsidRDefault="00192A60">
            <w:pPr>
              <w:pStyle w:val="afa"/>
            </w:pPr>
            <w:r>
              <w:rPr>
                <w:rFonts w:hint="eastAsia"/>
              </w:rPr>
              <w:t>显示内容</w:t>
            </w:r>
          </w:p>
        </w:tc>
        <w:tc>
          <w:tcPr>
            <w:tcW w:w="1667" w:type="dxa"/>
            <w:shd w:val="clear" w:color="auto" w:fill="auto"/>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1667" w:type="dxa"/>
            <w:shd w:val="clear" w:color="auto" w:fill="auto"/>
            <w:vAlign w:val="center"/>
          </w:tcPr>
          <w:p w:rsidR="00A64367" w:rsidRDefault="00192A60">
            <w:pPr>
              <w:pStyle w:val="afa"/>
            </w:pPr>
            <w:r>
              <w:t>1</w:t>
            </w:r>
          </w:p>
        </w:tc>
        <w:tc>
          <w:tcPr>
            <w:tcW w:w="1667" w:type="dxa"/>
            <w:shd w:val="clear" w:color="auto" w:fill="auto"/>
            <w:vAlign w:val="center"/>
          </w:tcPr>
          <w:p w:rsidR="00A64367" w:rsidRDefault="00192A60">
            <w:pPr>
              <w:pStyle w:val="afa"/>
            </w:pPr>
            <w:r>
              <w:t>A1~A6</w:t>
            </w:r>
            <w:r>
              <w:t>，</w:t>
            </w:r>
            <w:r>
              <w:t>B1B2</w:t>
            </w:r>
          </w:p>
        </w:tc>
        <w:tc>
          <w:tcPr>
            <w:tcW w:w="1667" w:type="dxa"/>
            <w:shd w:val="clear" w:color="auto" w:fill="auto"/>
            <w:vAlign w:val="center"/>
          </w:tcPr>
          <w:p w:rsidR="00A64367" w:rsidRDefault="00192A60">
            <w:pPr>
              <w:pStyle w:val="afa"/>
            </w:pPr>
            <w:r>
              <w:rPr>
                <w:rFonts w:hint="eastAsia"/>
              </w:rPr>
              <w:t>同车票信息查询界面</w:t>
            </w:r>
          </w:p>
        </w:tc>
        <w:tc>
          <w:tcPr>
            <w:tcW w:w="1667" w:type="dxa"/>
            <w:shd w:val="clear" w:color="auto" w:fill="auto"/>
            <w:vAlign w:val="center"/>
          </w:tcPr>
          <w:p w:rsidR="00A64367" w:rsidRDefault="00192A60">
            <w:pPr>
              <w:pStyle w:val="afa"/>
            </w:pPr>
            <w:r>
              <w:rPr>
                <w:rFonts w:hint="eastAsia"/>
              </w:rPr>
              <w:t>同车票信息查询界面</w:t>
            </w:r>
          </w:p>
        </w:tc>
        <w:tc>
          <w:tcPr>
            <w:tcW w:w="1667" w:type="dxa"/>
            <w:vAlign w:val="center"/>
          </w:tcPr>
          <w:p w:rsidR="00A64367" w:rsidRDefault="00192A60">
            <w:pPr>
              <w:pStyle w:val="afa"/>
            </w:pPr>
            <w:r>
              <w:rPr>
                <w:rFonts w:hint="eastAsia"/>
              </w:rPr>
              <w:t>无</w:t>
            </w:r>
          </w:p>
        </w:tc>
      </w:tr>
      <w:tr w:rsidR="00A64367">
        <w:trPr>
          <w:trHeight w:val="340"/>
          <w:jc w:val="center"/>
        </w:trPr>
        <w:tc>
          <w:tcPr>
            <w:tcW w:w="1667" w:type="dxa"/>
            <w:shd w:val="clear" w:color="auto" w:fill="auto"/>
            <w:vAlign w:val="center"/>
          </w:tcPr>
          <w:p w:rsidR="00A64367" w:rsidRDefault="00192A60">
            <w:pPr>
              <w:pStyle w:val="afa"/>
            </w:pPr>
            <w:r>
              <w:t>2</w:t>
            </w:r>
          </w:p>
        </w:tc>
        <w:tc>
          <w:tcPr>
            <w:tcW w:w="1667" w:type="dxa"/>
            <w:shd w:val="clear" w:color="auto" w:fill="auto"/>
            <w:vAlign w:val="center"/>
          </w:tcPr>
          <w:p w:rsidR="00A64367" w:rsidRDefault="00192A60">
            <w:pPr>
              <w:pStyle w:val="afa"/>
            </w:pPr>
            <w:r>
              <w:t>C1</w:t>
            </w:r>
          </w:p>
        </w:tc>
        <w:tc>
          <w:tcPr>
            <w:tcW w:w="1667" w:type="dxa"/>
            <w:shd w:val="clear" w:color="auto" w:fill="auto"/>
            <w:vAlign w:val="center"/>
          </w:tcPr>
          <w:p w:rsidR="00A64367" w:rsidRDefault="00192A60">
            <w:pPr>
              <w:pStyle w:val="afa"/>
            </w:pPr>
            <w:r>
              <w:rPr>
                <w:rFonts w:hint="eastAsia"/>
              </w:rPr>
              <w:t>操作按钮</w:t>
            </w:r>
          </w:p>
        </w:tc>
        <w:tc>
          <w:tcPr>
            <w:tcW w:w="1667" w:type="dxa"/>
            <w:shd w:val="clear" w:color="auto" w:fill="auto"/>
            <w:vAlign w:val="center"/>
          </w:tcPr>
          <w:p w:rsidR="00A64367" w:rsidRDefault="00192A60">
            <w:pPr>
              <w:pStyle w:val="afa"/>
            </w:pPr>
            <w:r>
              <w:rPr>
                <w:rFonts w:hint="eastAsia"/>
              </w:rPr>
              <w:t>显示【首末车时刻表】按钮</w:t>
            </w:r>
          </w:p>
        </w:tc>
        <w:tc>
          <w:tcPr>
            <w:tcW w:w="1667" w:type="dxa"/>
            <w:vAlign w:val="center"/>
          </w:tcPr>
          <w:p w:rsidR="00A64367" w:rsidRDefault="00192A60">
            <w:pPr>
              <w:pStyle w:val="afa"/>
            </w:pPr>
            <w:r>
              <w:rPr>
                <w:rFonts w:hint="eastAsia"/>
              </w:rPr>
              <w:t>进入首末车时刻表示意图</w:t>
            </w:r>
          </w:p>
        </w:tc>
      </w:tr>
      <w:tr w:rsidR="00A64367">
        <w:trPr>
          <w:trHeight w:val="340"/>
          <w:jc w:val="center"/>
        </w:trPr>
        <w:tc>
          <w:tcPr>
            <w:tcW w:w="1667" w:type="dxa"/>
            <w:shd w:val="clear" w:color="auto" w:fill="auto"/>
            <w:vAlign w:val="center"/>
          </w:tcPr>
          <w:p w:rsidR="00A64367" w:rsidRDefault="00192A60">
            <w:pPr>
              <w:pStyle w:val="afa"/>
            </w:pPr>
            <w:r>
              <w:t>3</w:t>
            </w:r>
          </w:p>
        </w:tc>
        <w:tc>
          <w:tcPr>
            <w:tcW w:w="1667" w:type="dxa"/>
            <w:shd w:val="clear" w:color="auto" w:fill="auto"/>
            <w:vAlign w:val="center"/>
          </w:tcPr>
          <w:p w:rsidR="00A64367" w:rsidRDefault="00192A60">
            <w:pPr>
              <w:pStyle w:val="afa"/>
            </w:pPr>
            <w:r>
              <w:t>C2</w:t>
            </w:r>
          </w:p>
        </w:tc>
        <w:tc>
          <w:tcPr>
            <w:tcW w:w="1667" w:type="dxa"/>
            <w:shd w:val="clear" w:color="auto" w:fill="auto"/>
            <w:vAlign w:val="center"/>
          </w:tcPr>
          <w:p w:rsidR="00A64367" w:rsidRDefault="00192A60">
            <w:pPr>
              <w:pStyle w:val="afa"/>
            </w:pPr>
            <w:r>
              <w:rPr>
                <w:rFonts w:hint="eastAsia"/>
              </w:rPr>
              <w:t>操作按钮</w:t>
            </w:r>
          </w:p>
        </w:tc>
        <w:tc>
          <w:tcPr>
            <w:tcW w:w="1667" w:type="dxa"/>
            <w:shd w:val="clear" w:color="auto" w:fill="auto"/>
            <w:vAlign w:val="center"/>
          </w:tcPr>
          <w:p w:rsidR="00A64367" w:rsidRDefault="00192A60">
            <w:pPr>
              <w:pStyle w:val="afa"/>
            </w:pPr>
            <w:r>
              <w:rPr>
                <w:rFonts w:hint="eastAsia"/>
              </w:rPr>
              <w:t>显示【乘客须知】按钮</w:t>
            </w:r>
          </w:p>
        </w:tc>
        <w:tc>
          <w:tcPr>
            <w:tcW w:w="1667" w:type="dxa"/>
            <w:vAlign w:val="center"/>
          </w:tcPr>
          <w:p w:rsidR="00A64367" w:rsidRDefault="00192A60">
            <w:pPr>
              <w:pStyle w:val="afa"/>
            </w:pPr>
            <w:r>
              <w:rPr>
                <w:rFonts w:hint="eastAsia"/>
              </w:rPr>
              <w:t>进入乘客须知界面</w:t>
            </w:r>
          </w:p>
        </w:tc>
      </w:tr>
    </w:tbl>
    <w:p w:rsidR="00A64367" w:rsidRDefault="00192A60">
      <w:pPr>
        <w:numPr>
          <w:ilvl w:val="1"/>
          <w:numId w:val="3"/>
        </w:numPr>
        <w:spacing w:beforeLines="50" w:before="156" w:afterLines="50" w:after="156"/>
        <w:ind w:left="0"/>
        <w:outlineLvl w:val="2"/>
        <w:rPr>
          <w:rFonts w:ascii="黑体" w:eastAsia="黑体" w:cs="Times New Roman"/>
          <w:szCs w:val="21"/>
        </w:rPr>
      </w:pPr>
      <w:bookmarkStart w:id="72" w:name="_Toc97613673"/>
      <w:r>
        <w:rPr>
          <w:rFonts w:ascii="黑体" w:eastAsia="黑体" w:cs="Times New Roman" w:hint="eastAsia"/>
          <w:szCs w:val="21"/>
        </w:rPr>
        <w:t>操作员</w:t>
      </w:r>
      <w:r>
        <w:rPr>
          <w:rFonts w:ascii="黑体" w:eastAsia="黑体" w:cs="Times New Roman"/>
          <w:szCs w:val="21"/>
        </w:rPr>
        <w:t>界面</w:t>
      </w:r>
      <w:r>
        <w:rPr>
          <w:rFonts w:ascii="黑体" w:eastAsia="黑体" w:cs="Times New Roman" w:hint="eastAsia"/>
          <w:szCs w:val="21"/>
        </w:rPr>
        <w:t>标准</w:t>
      </w:r>
      <w:bookmarkEnd w:id="72"/>
    </w:p>
    <w:p w:rsidR="00A64367" w:rsidRDefault="00192A60">
      <w:pPr>
        <w:ind w:firstLine="420"/>
        <w:rPr>
          <w:rFonts w:ascii="宋体" w:cs="Times New Roman"/>
        </w:rPr>
      </w:pPr>
      <w:r>
        <w:rPr>
          <w:rFonts w:ascii="宋体" w:cs="Times New Roman" w:hint="eastAsia"/>
        </w:rPr>
        <w:t>智能客</w:t>
      </w:r>
      <w:proofErr w:type="gramStart"/>
      <w:r>
        <w:rPr>
          <w:rFonts w:ascii="宋体" w:cs="Times New Roman" w:hint="eastAsia"/>
        </w:rPr>
        <w:t>服中心</w:t>
      </w:r>
      <w:proofErr w:type="gramEnd"/>
      <w:r>
        <w:rPr>
          <w:rFonts w:ascii="宋体" w:cs="Times New Roman" w:hint="eastAsia"/>
        </w:rPr>
        <w:t>操作员操作界面应包含版本信息、</w:t>
      </w:r>
      <w:r>
        <w:rPr>
          <w:rFonts w:hint="eastAsia"/>
        </w:rPr>
        <w:t>读卡器测试、打印机测试、维护结束、系统关机</w:t>
      </w:r>
      <w:r>
        <w:rPr>
          <w:rFonts w:ascii="宋体" w:cs="Times New Roman" w:hint="eastAsia"/>
        </w:rPr>
        <w:t>。具体见图120</w:t>
      </w:r>
    </w:p>
    <w:p w:rsidR="00A64367" w:rsidRDefault="00192A60">
      <w:pPr>
        <w:ind w:firstLineChars="135" w:firstLine="283"/>
        <w:jc w:val="center"/>
      </w:pPr>
      <w:r>
        <w:object w:dxaOrig="7366" w:dyaOrig="7366">
          <v:shape id="_x0000_i1066" type="#_x0000_t75" style="width:368.3pt;height:368.3pt" o:ole="">
            <v:imagedata r:id="rId154" o:title=""/>
          </v:shape>
          <o:OLEObject Type="Embed" ProgID="Visio.Drawing.11" ShapeID="_x0000_i1066" DrawAspect="Content" ObjectID="_1750580072" r:id="rId155"/>
        </w:objec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w:t>
      </w:r>
      <w:r>
        <w:rPr>
          <w:rFonts w:ascii="黑体" w:eastAsia="黑体" w:cs="Times New Roman"/>
        </w:rPr>
        <w:t>1</w:t>
      </w:r>
      <w:r>
        <w:rPr>
          <w:rFonts w:ascii="黑体" w:eastAsia="黑体" w:cs="Times New Roman" w:hint="eastAsia"/>
        </w:rPr>
        <w:t>20</w:t>
      </w:r>
      <w:r>
        <w:rPr>
          <w:rFonts w:ascii="黑体" w:eastAsia="黑体" w:cs="Times New Roman"/>
        </w:rPr>
        <w:t xml:space="preserve"> 智能客</w:t>
      </w:r>
      <w:proofErr w:type="gramStart"/>
      <w:r>
        <w:rPr>
          <w:rFonts w:ascii="黑体" w:eastAsia="黑体" w:cs="Times New Roman"/>
        </w:rPr>
        <w:t>服中心</w:t>
      </w:r>
      <w:proofErr w:type="gramEnd"/>
      <w:r>
        <w:rPr>
          <w:rFonts w:ascii="黑体" w:eastAsia="黑体" w:cs="Times New Roman"/>
        </w:rPr>
        <w:t>操作员</w:t>
      </w:r>
      <w:r>
        <w:rPr>
          <w:rFonts w:ascii="黑体" w:eastAsia="黑体" w:cs="Times New Roman" w:hint="eastAsia"/>
        </w:rPr>
        <w:t>界面</w:t>
      </w:r>
    </w:p>
    <w:p w:rsidR="00A64367" w:rsidRDefault="00192A60">
      <w:pPr>
        <w:ind w:firstLine="420"/>
        <w:rPr>
          <w:rFonts w:ascii="宋体" w:cs="Times New Roman"/>
        </w:rPr>
      </w:pPr>
      <w:r>
        <w:rPr>
          <w:rFonts w:ascii="宋体" w:cs="Times New Roman" w:hint="eastAsia"/>
        </w:rPr>
        <w:t>智能客</w:t>
      </w:r>
      <w:proofErr w:type="gramStart"/>
      <w:r>
        <w:rPr>
          <w:rFonts w:ascii="宋体" w:cs="Times New Roman" w:hint="eastAsia"/>
        </w:rPr>
        <w:t>服中心</w:t>
      </w:r>
      <w:proofErr w:type="gramEnd"/>
      <w:r>
        <w:rPr>
          <w:rFonts w:ascii="宋体" w:cs="Times New Roman" w:hint="eastAsia"/>
        </w:rPr>
        <w:t>操作员界面显示内容说明见表134。</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表134智能客</w:t>
      </w:r>
      <w:proofErr w:type="gramStart"/>
      <w:r>
        <w:rPr>
          <w:rFonts w:ascii="黑体" w:eastAsia="黑体" w:cs="Times New Roman" w:hint="eastAsia"/>
        </w:rPr>
        <w:t>服中心</w:t>
      </w:r>
      <w:proofErr w:type="gramEnd"/>
      <w:r>
        <w:rPr>
          <w:rFonts w:ascii="黑体" w:eastAsia="黑体" w:cs="Times New Roman" w:hint="eastAsia"/>
        </w:rPr>
        <w:t>操作员界面显示内容说明表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1667" w:type="dxa"/>
            <w:shd w:val="clear" w:color="auto" w:fill="auto"/>
            <w:vAlign w:val="center"/>
          </w:tcPr>
          <w:p w:rsidR="00A64367" w:rsidRDefault="00192A60">
            <w:pPr>
              <w:pStyle w:val="afa"/>
            </w:pPr>
            <w:r>
              <w:rPr>
                <w:rFonts w:hint="eastAsia"/>
              </w:rPr>
              <w:t>序号</w:t>
            </w:r>
          </w:p>
        </w:tc>
        <w:tc>
          <w:tcPr>
            <w:tcW w:w="1667" w:type="dxa"/>
            <w:shd w:val="clear" w:color="auto" w:fill="auto"/>
            <w:vAlign w:val="center"/>
          </w:tcPr>
          <w:p w:rsidR="00A64367" w:rsidRDefault="00192A60">
            <w:pPr>
              <w:pStyle w:val="afa"/>
            </w:pPr>
            <w:r>
              <w:rPr>
                <w:rFonts w:hint="eastAsia"/>
              </w:rPr>
              <w:t>区域</w:t>
            </w:r>
          </w:p>
        </w:tc>
        <w:tc>
          <w:tcPr>
            <w:tcW w:w="1667" w:type="dxa"/>
            <w:shd w:val="clear" w:color="auto" w:fill="auto"/>
            <w:vAlign w:val="center"/>
          </w:tcPr>
          <w:p w:rsidR="00A64367" w:rsidRDefault="00192A60">
            <w:pPr>
              <w:pStyle w:val="afa"/>
            </w:pPr>
            <w:r>
              <w:rPr>
                <w:rFonts w:hint="eastAsia"/>
              </w:rPr>
              <w:t>显示内容</w:t>
            </w:r>
          </w:p>
        </w:tc>
        <w:tc>
          <w:tcPr>
            <w:tcW w:w="1667" w:type="dxa"/>
            <w:shd w:val="clear" w:color="auto" w:fill="auto"/>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1667" w:type="dxa"/>
            <w:shd w:val="clear" w:color="auto" w:fill="auto"/>
            <w:vAlign w:val="center"/>
          </w:tcPr>
          <w:p w:rsidR="00A64367" w:rsidRDefault="00192A60">
            <w:pPr>
              <w:pStyle w:val="afa"/>
            </w:pPr>
            <w:r>
              <w:t>1</w:t>
            </w:r>
          </w:p>
        </w:tc>
        <w:tc>
          <w:tcPr>
            <w:tcW w:w="1667" w:type="dxa"/>
            <w:shd w:val="clear" w:color="auto" w:fill="auto"/>
            <w:vAlign w:val="center"/>
          </w:tcPr>
          <w:p w:rsidR="00A64367" w:rsidRDefault="00192A60">
            <w:pPr>
              <w:pStyle w:val="afa"/>
            </w:pPr>
            <w:r>
              <w:t>A1~A6</w:t>
            </w:r>
            <w:r>
              <w:t>，</w:t>
            </w:r>
            <w:r>
              <w:t>B1B2</w:t>
            </w:r>
          </w:p>
        </w:tc>
        <w:tc>
          <w:tcPr>
            <w:tcW w:w="1667" w:type="dxa"/>
            <w:shd w:val="clear" w:color="auto" w:fill="auto"/>
            <w:vAlign w:val="center"/>
          </w:tcPr>
          <w:p w:rsidR="00A64367" w:rsidRDefault="00192A60">
            <w:pPr>
              <w:pStyle w:val="afa"/>
            </w:pPr>
            <w:r>
              <w:rPr>
                <w:rFonts w:hint="eastAsia"/>
              </w:rPr>
              <w:t>同车票信息查询界面</w:t>
            </w:r>
          </w:p>
        </w:tc>
        <w:tc>
          <w:tcPr>
            <w:tcW w:w="1667" w:type="dxa"/>
            <w:shd w:val="clear" w:color="auto" w:fill="auto"/>
            <w:vAlign w:val="center"/>
          </w:tcPr>
          <w:p w:rsidR="00A64367" w:rsidRDefault="00192A60">
            <w:pPr>
              <w:pStyle w:val="afa"/>
            </w:pPr>
            <w:r>
              <w:rPr>
                <w:rFonts w:hint="eastAsia"/>
              </w:rPr>
              <w:t>同车票信息查询界面</w:t>
            </w:r>
          </w:p>
        </w:tc>
        <w:tc>
          <w:tcPr>
            <w:tcW w:w="1667" w:type="dxa"/>
            <w:vAlign w:val="center"/>
          </w:tcPr>
          <w:p w:rsidR="00A64367" w:rsidRDefault="00192A60">
            <w:pPr>
              <w:pStyle w:val="afa"/>
            </w:pPr>
            <w:r>
              <w:rPr>
                <w:rFonts w:hint="eastAsia"/>
              </w:rPr>
              <w:t>无</w:t>
            </w:r>
          </w:p>
        </w:tc>
      </w:tr>
      <w:tr w:rsidR="00A64367">
        <w:trPr>
          <w:trHeight w:val="340"/>
          <w:jc w:val="center"/>
        </w:trPr>
        <w:tc>
          <w:tcPr>
            <w:tcW w:w="1667" w:type="dxa"/>
            <w:shd w:val="clear" w:color="auto" w:fill="auto"/>
            <w:vAlign w:val="center"/>
          </w:tcPr>
          <w:p w:rsidR="00A64367" w:rsidRDefault="00A64367">
            <w:pPr>
              <w:pStyle w:val="afa"/>
            </w:pPr>
          </w:p>
        </w:tc>
        <w:tc>
          <w:tcPr>
            <w:tcW w:w="1667" w:type="dxa"/>
            <w:shd w:val="clear" w:color="auto" w:fill="auto"/>
            <w:vAlign w:val="center"/>
          </w:tcPr>
          <w:p w:rsidR="00A64367" w:rsidRDefault="00192A60">
            <w:pPr>
              <w:pStyle w:val="afa"/>
            </w:pPr>
            <w:r>
              <w:rPr>
                <w:rFonts w:hint="eastAsia"/>
              </w:rPr>
              <w:t>C1</w:t>
            </w:r>
          </w:p>
        </w:tc>
        <w:tc>
          <w:tcPr>
            <w:tcW w:w="1667" w:type="dxa"/>
            <w:shd w:val="clear" w:color="auto" w:fill="auto"/>
            <w:vAlign w:val="center"/>
          </w:tcPr>
          <w:p w:rsidR="00A64367" w:rsidRDefault="00192A60">
            <w:pPr>
              <w:pStyle w:val="afa"/>
            </w:pPr>
            <w:r>
              <w:rPr>
                <w:rFonts w:hint="eastAsia"/>
              </w:rPr>
              <w:t>版本信息</w:t>
            </w:r>
          </w:p>
        </w:tc>
        <w:tc>
          <w:tcPr>
            <w:tcW w:w="1667" w:type="dxa"/>
            <w:shd w:val="clear" w:color="auto" w:fill="auto"/>
            <w:vAlign w:val="center"/>
          </w:tcPr>
          <w:p w:rsidR="00A64367" w:rsidRDefault="00192A60">
            <w:pPr>
              <w:pStyle w:val="afa"/>
            </w:pPr>
            <w:r>
              <w:rPr>
                <w:rFonts w:hint="eastAsia"/>
              </w:rPr>
              <w:t>显示设备版本信息</w:t>
            </w:r>
          </w:p>
        </w:tc>
        <w:tc>
          <w:tcPr>
            <w:tcW w:w="1667" w:type="dxa"/>
            <w:vAlign w:val="center"/>
          </w:tcPr>
          <w:p w:rsidR="00A64367" w:rsidRDefault="00A64367">
            <w:pPr>
              <w:pStyle w:val="afa"/>
            </w:pPr>
          </w:p>
        </w:tc>
      </w:tr>
      <w:tr w:rsidR="00A64367">
        <w:trPr>
          <w:trHeight w:val="340"/>
          <w:jc w:val="center"/>
        </w:trPr>
        <w:tc>
          <w:tcPr>
            <w:tcW w:w="1667" w:type="dxa"/>
            <w:shd w:val="clear" w:color="auto" w:fill="auto"/>
            <w:vAlign w:val="center"/>
          </w:tcPr>
          <w:p w:rsidR="00A64367" w:rsidRDefault="00A64367">
            <w:pPr>
              <w:pStyle w:val="afa"/>
            </w:pPr>
          </w:p>
        </w:tc>
        <w:tc>
          <w:tcPr>
            <w:tcW w:w="1667" w:type="dxa"/>
            <w:shd w:val="clear" w:color="auto" w:fill="auto"/>
            <w:vAlign w:val="center"/>
          </w:tcPr>
          <w:p w:rsidR="00A64367" w:rsidRDefault="00192A60">
            <w:pPr>
              <w:pStyle w:val="afa"/>
            </w:pPr>
            <w:r>
              <w:rPr>
                <w:rFonts w:hint="eastAsia"/>
              </w:rPr>
              <w:t>C2</w:t>
            </w:r>
          </w:p>
        </w:tc>
        <w:tc>
          <w:tcPr>
            <w:tcW w:w="1667" w:type="dxa"/>
            <w:shd w:val="clear" w:color="auto" w:fill="auto"/>
            <w:vAlign w:val="center"/>
          </w:tcPr>
          <w:p w:rsidR="00A64367" w:rsidRDefault="00192A60">
            <w:pPr>
              <w:pStyle w:val="afa"/>
            </w:pPr>
            <w:r>
              <w:rPr>
                <w:rFonts w:hint="eastAsia"/>
              </w:rPr>
              <w:t>读卡器测试</w:t>
            </w:r>
          </w:p>
        </w:tc>
        <w:tc>
          <w:tcPr>
            <w:tcW w:w="1667" w:type="dxa"/>
            <w:shd w:val="clear" w:color="auto" w:fill="auto"/>
            <w:vAlign w:val="center"/>
          </w:tcPr>
          <w:p w:rsidR="00A64367" w:rsidRDefault="00192A60">
            <w:pPr>
              <w:pStyle w:val="afa"/>
            </w:pPr>
            <w:r>
              <w:rPr>
                <w:rFonts w:hint="eastAsia"/>
              </w:rPr>
              <w:t>进行读卡器测试</w:t>
            </w:r>
          </w:p>
        </w:tc>
        <w:tc>
          <w:tcPr>
            <w:tcW w:w="1667" w:type="dxa"/>
            <w:vAlign w:val="center"/>
          </w:tcPr>
          <w:p w:rsidR="00A64367" w:rsidRDefault="00A64367">
            <w:pPr>
              <w:pStyle w:val="afa"/>
            </w:pPr>
          </w:p>
        </w:tc>
      </w:tr>
      <w:tr w:rsidR="00A64367">
        <w:trPr>
          <w:trHeight w:val="340"/>
          <w:jc w:val="center"/>
        </w:trPr>
        <w:tc>
          <w:tcPr>
            <w:tcW w:w="1667" w:type="dxa"/>
            <w:shd w:val="clear" w:color="auto" w:fill="auto"/>
            <w:vAlign w:val="center"/>
          </w:tcPr>
          <w:p w:rsidR="00A64367" w:rsidRDefault="00A64367">
            <w:pPr>
              <w:pStyle w:val="afa"/>
            </w:pPr>
          </w:p>
        </w:tc>
        <w:tc>
          <w:tcPr>
            <w:tcW w:w="1667" w:type="dxa"/>
            <w:shd w:val="clear" w:color="auto" w:fill="auto"/>
            <w:vAlign w:val="center"/>
          </w:tcPr>
          <w:p w:rsidR="00A64367" w:rsidRDefault="00192A60">
            <w:pPr>
              <w:pStyle w:val="afa"/>
            </w:pPr>
            <w:r>
              <w:rPr>
                <w:rFonts w:hint="eastAsia"/>
              </w:rPr>
              <w:t>C3</w:t>
            </w:r>
          </w:p>
        </w:tc>
        <w:tc>
          <w:tcPr>
            <w:tcW w:w="1667" w:type="dxa"/>
            <w:shd w:val="clear" w:color="auto" w:fill="auto"/>
            <w:vAlign w:val="center"/>
          </w:tcPr>
          <w:p w:rsidR="00A64367" w:rsidRDefault="00192A60">
            <w:pPr>
              <w:pStyle w:val="afa"/>
            </w:pPr>
            <w:r>
              <w:rPr>
                <w:rFonts w:hint="eastAsia"/>
              </w:rPr>
              <w:t>打印机测试</w:t>
            </w:r>
          </w:p>
        </w:tc>
        <w:tc>
          <w:tcPr>
            <w:tcW w:w="1667" w:type="dxa"/>
            <w:shd w:val="clear" w:color="auto" w:fill="auto"/>
            <w:vAlign w:val="center"/>
          </w:tcPr>
          <w:p w:rsidR="00A64367" w:rsidRDefault="00192A60">
            <w:pPr>
              <w:pStyle w:val="afa"/>
            </w:pPr>
            <w:r>
              <w:rPr>
                <w:rFonts w:hint="eastAsia"/>
              </w:rPr>
              <w:t>进行打印机测试</w:t>
            </w:r>
          </w:p>
        </w:tc>
        <w:tc>
          <w:tcPr>
            <w:tcW w:w="1667" w:type="dxa"/>
            <w:vAlign w:val="center"/>
          </w:tcPr>
          <w:p w:rsidR="00A64367" w:rsidRDefault="00A64367">
            <w:pPr>
              <w:pStyle w:val="afa"/>
            </w:pPr>
          </w:p>
        </w:tc>
      </w:tr>
      <w:tr w:rsidR="00A64367">
        <w:trPr>
          <w:trHeight w:val="340"/>
          <w:jc w:val="center"/>
        </w:trPr>
        <w:tc>
          <w:tcPr>
            <w:tcW w:w="1667" w:type="dxa"/>
            <w:shd w:val="clear" w:color="auto" w:fill="auto"/>
            <w:vAlign w:val="center"/>
          </w:tcPr>
          <w:p w:rsidR="00A64367" w:rsidRDefault="00A64367">
            <w:pPr>
              <w:pStyle w:val="afa"/>
            </w:pPr>
          </w:p>
        </w:tc>
        <w:tc>
          <w:tcPr>
            <w:tcW w:w="1667" w:type="dxa"/>
            <w:shd w:val="clear" w:color="auto" w:fill="auto"/>
            <w:vAlign w:val="center"/>
          </w:tcPr>
          <w:p w:rsidR="00A64367" w:rsidRDefault="00192A60">
            <w:pPr>
              <w:pStyle w:val="afa"/>
            </w:pPr>
            <w:r>
              <w:rPr>
                <w:rFonts w:hint="eastAsia"/>
              </w:rPr>
              <w:t>C4</w:t>
            </w:r>
          </w:p>
        </w:tc>
        <w:tc>
          <w:tcPr>
            <w:tcW w:w="1667" w:type="dxa"/>
            <w:shd w:val="clear" w:color="auto" w:fill="auto"/>
            <w:vAlign w:val="center"/>
          </w:tcPr>
          <w:p w:rsidR="00A64367" w:rsidRDefault="00192A60">
            <w:pPr>
              <w:pStyle w:val="afa"/>
            </w:pPr>
            <w:r>
              <w:rPr>
                <w:rFonts w:hint="eastAsia"/>
              </w:rPr>
              <w:t>维护结束</w:t>
            </w:r>
          </w:p>
        </w:tc>
        <w:tc>
          <w:tcPr>
            <w:tcW w:w="1667" w:type="dxa"/>
            <w:shd w:val="clear" w:color="auto" w:fill="auto"/>
            <w:vAlign w:val="center"/>
          </w:tcPr>
          <w:p w:rsidR="00A64367" w:rsidRDefault="00192A60">
            <w:pPr>
              <w:pStyle w:val="afa"/>
            </w:pPr>
            <w:r>
              <w:rPr>
                <w:rFonts w:hint="eastAsia"/>
              </w:rPr>
              <w:t>结束维护业务</w:t>
            </w:r>
          </w:p>
        </w:tc>
        <w:tc>
          <w:tcPr>
            <w:tcW w:w="1667" w:type="dxa"/>
            <w:vAlign w:val="center"/>
          </w:tcPr>
          <w:p w:rsidR="00A64367" w:rsidRDefault="00A64367">
            <w:pPr>
              <w:pStyle w:val="afa"/>
            </w:pPr>
          </w:p>
        </w:tc>
      </w:tr>
      <w:tr w:rsidR="00A64367">
        <w:trPr>
          <w:trHeight w:val="340"/>
          <w:jc w:val="center"/>
        </w:trPr>
        <w:tc>
          <w:tcPr>
            <w:tcW w:w="1667" w:type="dxa"/>
            <w:shd w:val="clear" w:color="auto" w:fill="auto"/>
            <w:vAlign w:val="center"/>
          </w:tcPr>
          <w:p w:rsidR="00A64367" w:rsidRDefault="00A64367">
            <w:pPr>
              <w:pStyle w:val="afa"/>
            </w:pPr>
          </w:p>
        </w:tc>
        <w:tc>
          <w:tcPr>
            <w:tcW w:w="1667" w:type="dxa"/>
            <w:shd w:val="clear" w:color="auto" w:fill="auto"/>
            <w:vAlign w:val="center"/>
          </w:tcPr>
          <w:p w:rsidR="00A64367" w:rsidRDefault="00192A60">
            <w:pPr>
              <w:pStyle w:val="afa"/>
            </w:pPr>
            <w:r>
              <w:rPr>
                <w:rFonts w:hint="eastAsia"/>
              </w:rPr>
              <w:t>C5</w:t>
            </w:r>
          </w:p>
        </w:tc>
        <w:tc>
          <w:tcPr>
            <w:tcW w:w="1667" w:type="dxa"/>
            <w:shd w:val="clear" w:color="auto" w:fill="auto"/>
            <w:vAlign w:val="center"/>
          </w:tcPr>
          <w:p w:rsidR="00A64367" w:rsidRDefault="00192A60">
            <w:pPr>
              <w:pStyle w:val="afa"/>
            </w:pPr>
            <w:r>
              <w:rPr>
                <w:rFonts w:hint="eastAsia"/>
              </w:rPr>
              <w:t>系统关机</w:t>
            </w:r>
          </w:p>
        </w:tc>
        <w:tc>
          <w:tcPr>
            <w:tcW w:w="1667" w:type="dxa"/>
            <w:shd w:val="clear" w:color="auto" w:fill="auto"/>
            <w:vAlign w:val="center"/>
          </w:tcPr>
          <w:p w:rsidR="00A64367" w:rsidRDefault="00192A60">
            <w:pPr>
              <w:pStyle w:val="afa"/>
            </w:pPr>
            <w:r>
              <w:rPr>
                <w:rFonts w:hint="eastAsia"/>
              </w:rPr>
              <w:t>关闭机器</w:t>
            </w:r>
          </w:p>
        </w:tc>
        <w:tc>
          <w:tcPr>
            <w:tcW w:w="1667" w:type="dxa"/>
            <w:vAlign w:val="center"/>
          </w:tcPr>
          <w:p w:rsidR="00A64367" w:rsidRDefault="00A64367">
            <w:pPr>
              <w:pStyle w:val="afa"/>
            </w:pPr>
          </w:p>
        </w:tc>
      </w:tr>
      <w:tr w:rsidR="00A64367">
        <w:trPr>
          <w:trHeight w:val="340"/>
          <w:jc w:val="center"/>
        </w:trPr>
        <w:tc>
          <w:tcPr>
            <w:tcW w:w="1667" w:type="dxa"/>
            <w:shd w:val="clear" w:color="auto" w:fill="auto"/>
            <w:vAlign w:val="center"/>
          </w:tcPr>
          <w:p w:rsidR="00A64367" w:rsidRDefault="00192A60">
            <w:pPr>
              <w:pStyle w:val="afa"/>
            </w:pPr>
            <w:r>
              <w:t>2</w:t>
            </w:r>
          </w:p>
        </w:tc>
        <w:tc>
          <w:tcPr>
            <w:tcW w:w="1667" w:type="dxa"/>
            <w:shd w:val="clear" w:color="auto" w:fill="auto"/>
            <w:vAlign w:val="center"/>
          </w:tcPr>
          <w:p w:rsidR="00A64367" w:rsidRDefault="00192A60">
            <w:pPr>
              <w:pStyle w:val="afa"/>
            </w:pPr>
            <w:r>
              <w:rPr>
                <w:rFonts w:hint="eastAsia"/>
              </w:rPr>
              <w:t>C6</w:t>
            </w:r>
          </w:p>
        </w:tc>
        <w:tc>
          <w:tcPr>
            <w:tcW w:w="1667" w:type="dxa"/>
            <w:shd w:val="clear" w:color="auto" w:fill="auto"/>
            <w:vAlign w:val="center"/>
          </w:tcPr>
          <w:p w:rsidR="00A64367" w:rsidRDefault="00192A60">
            <w:pPr>
              <w:pStyle w:val="afa"/>
            </w:pPr>
            <w:r>
              <w:rPr>
                <w:rFonts w:hint="eastAsia"/>
              </w:rPr>
              <w:t>账户输入框</w:t>
            </w:r>
          </w:p>
        </w:tc>
        <w:tc>
          <w:tcPr>
            <w:tcW w:w="1667" w:type="dxa"/>
            <w:shd w:val="clear" w:color="auto" w:fill="auto"/>
            <w:vAlign w:val="center"/>
          </w:tcPr>
          <w:p w:rsidR="00A64367" w:rsidRDefault="00192A60">
            <w:pPr>
              <w:pStyle w:val="afa"/>
            </w:pPr>
            <w:r>
              <w:rPr>
                <w:rFonts w:hint="eastAsia"/>
              </w:rPr>
              <w:t>输入账户号</w:t>
            </w:r>
          </w:p>
        </w:tc>
        <w:tc>
          <w:tcPr>
            <w:tcW w:w="1667" w:type="dxa"/>
            <w:vAlign w:val="center"/>
          </w:tcPr>
          <w:p w:rsidR="00A64367" w:rsidRDefault="00192A60">
            <w:pPr>
              <w:pStyle w:val="afa"/>
            </w:pPr>
            <w:r>
              <w:rPr>
                <w:rFonts w:hint="eastAsia"/>
              </w:rPr>
              <w:t>无</w:t>
            </w:r>
          </w:p>
        </w:tc>
      </w:tr>
      <w:tr w:rsidR="00A64367">
        <w:trPr>
          <w:trHeight w:val="340"/>
          <w:jc w:val="center"/>
        </w:trPr>
        <w:tc>
          <w:tcPr>
            <w:tcW w:w="1667" w:type="dxa"/>
            <w:shd w:val="clear" w:color="auto" w:fill="auto"/>
            <w:vAlign w:val="center"/>
          </w:tcPr>
          <w:p w:rsidR="00A64367" w:rsidRDefault="00192A60">
            <w:pPr>
              <w:pStyle w:val="afa"/>
            </w:pPr>
            <w:r>
              <w:t>3</w:t>
            </w:r>
          </w:p>
        </w:tc>
        <w:tc>
          <w:tcPr>
            <w:tcW w:w="1667" w:type="dxa"/>
            <w:shd w:val="clear" w:color="auto" w:fill="auto"/>
            <w:vAlign w:val="center"/>
          </w:tcPr>
          <w:p w:rsidR="00A64367" w:rsidRDefault="00192A60">
            <w:pPr>
              <w:pStyle w:val="afa"/>
            </w:pPr>
            <w:r>
              <w:t>C</w:t>
            </w:r>
            <w:r>
              <w:rPr>
                <w:rFonts w:hint="eastAsia"/>
              </w:rPr>
              <w:t>7</w:t>
            </w:r>
          </w:p>
        </w:tc>
        <w:tc>
          <w:tcPr>
            <w:tcW w:w="1667" w:type="dxa"/>
            <w:shd w:val="clear" w:color="auto" w:fill="auto"/>
            <w:vAlign w:val="center"/>
          </w:tcPr>
          <w:p w:rsidR="00A64367" w:rsidRDefault="00192A60">
            <w:pPr>
              <w:pStyle w:val="afa"/>
            </w:pPr>
            <w:r>
              <w:rPr>
                <w:rFonts w:hint="eastAsia"/>
              </w:rPr>
              <w:t>密码输入框</w:t>
            </w:r>
          </w:p>
        </w:tc>
        <w:tc>
          <w:tcPr>
            <w:tcW w:w="1667" w:type="dxa"/>
            <w:shd w:val="clear" w:color="auto" w:fill="auto"/>
            <w:vAlign w:val="center"/>
          </w:tcPr>
          <w:p w:rsidR="00A64367" w:rsidRDefault="00192A60">
            <w:pPr>
              <w:pStyle w:val="afa"/>
            </w:pPr>
            <w:r>
              <w:rPr>
                <w:rFonts w:hint="eastAsia"/>
              </w:rPr>
              <w:t>输入密码</w:t>
            </w:r>
          </w:p>
        </w:tc>
        <w:tc>
          <w:tcPr>
            <w:tcW w:w="1667" w:type="dxa"/>
            <w:vAlign w:val="center"/>
          </w:tcPr>
          <w:p w:rsidR="00A64367" w:rsidRDefault="00192A60">
            <w:pPr>
              <w:pStyle w:val="afa"/>
            </w:pPr>
            <w:r>
              <w:rPr>
                <w:rFonts w:hint="eastAsia"/>
              </w:rPr>
              <w:t>无</w:t>
            </w:r>
          </w:p>
        </w:tc>
      </w:tr>
    </w:tbl>
    <w:p w:rsidR="00A64367" w:rsidRDefault="00A64367">
      <w:pPr>
        <w:spacing w:beforeLines="50" w:before="156" w:afterLines="50" w:after="156"/>
        <w:jc w:val="center"/>
        <w:rPr>
          <w:rFonts w:ascii="黑体" w:eastAsia="黑体" w:cs="Times New Roman"/>
        </w:rPr>
      </w:pPr>
    </w:p>
    <w:p w:rsidR="00A64367" w:rsidRDefault="00A64367">
      <w:pPr>
        <w:ind w:leftChars="-67" w:left="-141" w:firstLineChars="118" w:firstLine="94"/>
        <w:rPr>
          <w:rFonts w:ascii="微软雅黑" w:eastAsia="微软雅黑" w:hAnsi="微软雅黑" w:cs="微软雅黑"/>
          <w:b/>
          <w:bCs/>
          <w:kern w:val="0"/>
          <w:sz w:val="8"/>
          <w:szCs w:val="24"/>
          <w:lang w:val="zh-CN" w:bidi="zh-CN"/>
        </w:rPr>
      </w:pPr>
    </w:p>
    <w:p w:rsidR="00A64367" w:rsidRDefault="00192A60">
      <w:pPr>
        <w:numPr>
          <w:ilvl w:val="0"/>
          <w:numId w:val="3"/>
        </w:numPr>
        <w:spacing w:beforeLines="100" w:before="312" w:afterLines="100" w:after="312"/>
        <w:outlineLvl w:val="1"/>
        <w:rPr>
          <w:rFonts w:ascii="黑体" w:eastAsia="黑体" w:cs="Times New Roman"/>
        </w:rPr>
      </w:pPr>
      <w:bookmarkStart w:id="73" w:name="_Toc112407018"/>
      <w:bookmarkStart w:id="74" w:name="_Toc122448285"/>
      <w:proofErr w:type="gramStart"/>
      <w:r>
        <w:rPr>
          <w:rFonts w:ascii="黑体" w:eastAsia="黑体" w:cs="Times New Roman" w:hint="eastAsia"/>
        </w:rPr>
        <w:lastRenderedPageBreak/>
        <w:t>二维码乘车</w:t>
      </w:r>
      <w:proofErr w:type="gramEnd"/>
      <w:r>
        <w:rPr>
          <w:rFonts w:ascii="黑体" w:eastAsia="黑体" w:cs="Times New Roman" w:hint="eastAsia"/>
        </w:rPr>
        <w:t>业务界面标准</w:t>
      </w:r>
      <w:bookmarkEnd w:id="73"/>
      <w:bookmarkEnd w:id="74"/>
    </w:p>
    <w:p w:rsidR="00A64367" w:rsidRDefault="00192A60">
      <w:pPr>
        <w:ind w:firstLine="420"/>
        <w:rPr>
          <w:rFonts w:ascii="宋体" w:cs="Times New Roman"/>
        </w:rPr>
      </w:pPr>
      <w:proofErr w:type="gramStart"/>
      <w:r>
        <w:rPr>
          <w:rFonts w:ascii="宋体" w:cs="Times New Roman" w:hint="eastAsia"/>
        </w:rPr>
        <w:t>二维码乘车</w:t>
      </w:r>
      <w:proofErr w:type="gramEnd"/>
      <w:r>
        <w:rPr>
          <w:rFonts w:ascii="宋体" w:cs="Times New Roman" w:hint="eastAsia"/>
        </w:rPr>
        <w:t>业务界面应包括面向乘客使用的乘客界面和面向站务人员使用的操作界面。</w:t>
      </w:r>
    </w:p>
    <w:p w:rsidR="00A64367" w:rsidRDefault="00192A60">
      <w:pPr>
        <w:numPr>
          <w:ilvl w:val="1"/>
          <w:numId w:val="3"/>
        </w:numPr>
        <w:spacing w:beforeLines="100" w:before="312" w:afterLines="100" w:after="312"/>
        <w:ind w:left="0"/>
        <w:outlineLvl w:val="2"/>
        <w:rPr>
          <w:rFonts w:ascii="宋体" w:cs="Times New Roman"/>
        </w:rPr>
      </w:pPr>
      <w:bookmarkStart w:id="75" w:name="_Toc4511"/>
      <w:bookmarkStart w:id="76" w:name="_Toc122448286"/>
      <w:bookmarkStart w:id="77" w:name="_Toc112407019"/>
      <w:bookmarkStart w:id="78" w:name="_Toc94084811"/>
      <w:r>
        <w:rPr>
          <w:rFonts w:ascii="黑体" w:eastAsia="黑体" w:cs="Times New Roman" w:hint="eastAsia"/>
        </w:rPr>
        <w:t>二</w:t>
      </w:r>
      <w:proofErr w:type="gramStart"/>
      <w:r>
        <w:rPr>
          <w:rFonts w:ascii="黑体" w:eastAsia="黑体" w:cs="Times New Roman" w:hint="eastAsia"/>
        </w:rPr>
        <w:t>维码APP刷码</w:t>
      </w:r>
      <w:proofErr w:type="gramEnd"/>
      <w:r>
        <w:rPr>
          <w:rFonts w:ascii="黑体" w:eastAsia="黑体" w:cs="Times New Roman" w:hint="eastAsia"/>
        </w:rPr>
        <w:t>界面标准</w:t>
      </w:r>
      <w:bookmarkEnd w:id="75"/>
      <w:bookmarkEnd w:id="76"/>
      <w:bookmarkEnd w:id="77"/>
      <w:bookmarkEnd w:id="78"/>
    </w:p>
    <w:p w:rsidR="00A64367" w:rsidRDefault="00192A60">
      <w:pPr>
        <w:ind w:firstLineChars="200" w:firstLine="420"/>
        <w:rPr>
          <w:rFonts w:ascii="宋体" w:cs="Times New Roman"/>
        </w:rPr>
      </w:pPr>
      <w:r>
        <w:rPr>
          <w:rFonts w:ascii="宋体" w:cs="Times New Roman" w:hint="eastAsia"/>
        </w:rPr>
        <w:t>二</w:t>
      </w:r>
      <w:proofErr w:type="gramStart"/>
      <w:r>
        <w:rPr>
          <w:rFonts w:ascii="宋体" w:cs="Times New Roman" w:hint="eastAsia"/>
        </w:rPr>
        <w:t>维码APP刷码</w:t>
      </w:r>
      <w:proofErr w:type="gramEnd"/>
      <w:r>
        <w:rPr>
          <w:rFonts w:ascii="宋体" w:cs="Times New Roman" w:hint="eastAsia"/>
        </w:rPr>
        <w:t>界面根据功能主要应分为6类：（1）领卡</w:t>
      </w:r>
      <w:proofErr w:type="gramStart"/>
      <w:r>
        <w:rPr>
          <w:rFonts w:ascii="宋体" w:cs="Times New Roman" w:hint="eastAsia"/>
        </w:rPr>
        <w:t>及生码界面</w:t>
      </w:r>
      <w:proofErr w:type="gramEnd"/>
      <w:r>
        <w:rPr>
          <w:rFonts w:ascii="宋体" w:cs="Times New Roman" w:hint="eastAsia"/>
        </w:rPr>
        <w:t>；（2）</w:t>
      </w:r>
      <w:proofErr w:type="gramStart"/>
      <w:r>
        <w:rPr>
          <w:rFonts w:ascii="宋体" w:cs="Times New Roman" w:hint="eastAsia"/>
        </w:rPr>
        <w:t>二维码界面</w:t>
      </w:r>
      <w:proofErr w:type="gramEnd"/>
      <w:r>
        <w:rPr>
          <w:rFonts w:ascii="宋体" w:cs="Times New Roman" w:hint="eastAsia"/>
        </w:rPr>
        <w:t>；（3）进出</w:t>
      </w:r>
      <w:proofErr w:type="gramStart"/>
      <w:r>
        <w:rPr>
          <w:rFonts w:ascii="宋体" w:cs="Times New Roman" w:hint="eastAsia"/>
        </w:rPr>
        <w:t>站刷码</w:t>
      </w:r>
      <w:proofErr w:type="gramEnd"/>
      <w:r>
        <w:rPr>
          <w:rFonts w:ascii="宋体" w:cs="Times New Roman" w:hint="eastAsia"/>
        </w:rPr>
        <w:t>界面；（4）</w:t>
      </w:r>
      <w:proofErr w:type="gramStart"/>
      <w:r>
        <w:rPr>
          <w:rFonts w:ascii="宋体" w:cs="Times New Roman"/>
        </w:rPr>
        <w:t>生码异常</w:t>
      </w:r>
      <w:proofErr w:type="gramEnd"/>
      <w:r>
        <w:rPr>
          <w:rFonts w:ascii="宋体" w:cs="Times New Roman" w:hint="eastAsia"/>
        </w:rPr>
        <w:t>界面；（5）交易异常界面；（6）补登界面。具体界面分类见乘客通用界面分类见表135。</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表135乘客通用界面分类表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9"/>
        <w:gridCol w:w="2778"/>
        <w:gridCol w:w="2778"/>
      </w:tblGrid>
      <w:tr w:rsidR="00A64367">
        <w:trPr>
          <w:trHeight w:val="340"/>
          <w:jc w:val="center"/>
        </w:trPr>
        <w:tc>
          <w:tcPr>
            <w:tcW w:w="2779" w:type="dxa"/>
            <w:vAlign w:val="center"/>
          </w:tcPr>
          <w:p w:rsidR="00A64367" w:rsidRDefault="00192A60">
            <w:pPr>
              <w:pStyle w:val="afa"/>
            </w:pPr>
            <w:r>
              <w:rPr>
                <w:rFonts w:hint="eastAsia"/>
              </w:rPr>
              <w:t>序号</w:t>
            </w:r>
          </w:p>
        </w:tc>
        <w:tc>
          <w:tcPr>
            <w:tcW w:w="2778" w:type="dxa"/>
            <w:vAlign w:val="center"/>
          </w:tcPr>
          <w:p w:rsidR="00A64367" w:rsidRDefault="00192A60">
            <w:pPr>
              <w:pStyle w:val="afa"/>
            </w:pPr>
            <w:r>
              <w:rPr>
                <w:rFonts w:hint="eastAsia"/>
              </w:rPr>
              <w:t>分类</w:t>
            </w:r>
          </w:p>
        </w:tc>
        <w:tc>
          <w:tcPr>
            <w:tcW w:w="2778" w:type="dxa"/>
            <w:vAlign w:val="center"/>
          </w:tcPr>
          <w:p w:rsidR="00A64367" w:rsidRDefault="00192A60">
            <w:pPr>
              <w:pStyle w:val="afa"/>
            </w:pPr>
            <w:r>
              <w:rPr>
                <w:rFonts w:hint="eastAsia"/>
              </w:rPr>
              <w:t>界面名称</w:t>
            </w:r>
          </w:p>
        </w:tc>
      </w:tr>
      <w:tr w:rsidR="00A64367">
        <w:trPr>
          <w:trHeight w:val="340"/>
          <w:jc w:val="center"/>
        </w:trPr>
        <w:tc>
          <w:tcPr>
            <w:tcW w:w="2779" w:type="dxa"/>
            <w:vAlign w:val="center"/>
          </w:tcPr>
          <w:p w:rsidR="00A64367" w:rsidRDefault="00192A60">
            <w:pPr>
              <w:pStyle w:val="afa"/>
            </w:pPr>
            <w:r>
              <w:t>1</w:t>
            </w:r>
          </w:p>
        </w:tc>
        <w:tc>
          <w:tcPr>
            <w:tcW w:w="2778" w:type="dxa"/>
            <w:vMerge w:val="restart"/>
            <w:vAlign w:val="center"/>
          </w:tcPr>
          <w:p w:rsidR="00A64367" w:rsidRDefault="00192A60">
            <w:pPr>
              <w:pStyle w:val="afa"/>
            </w:pPr>
            <w:r>
              <w:rPr>
                <w:rFonts w:hint="eastAsia"/>
              </w:rPr>
              <w:t>领卡</w:t>
            </w:r>
            <w:proofErr w:type="gramStart"/>
            <w:r>
              <w:rPr>
                <w:rFonts w:hint="eastAsia"/>
              </w:rPr>
              <w:t>及生码界面</w:t>
            </w:r>
            <w:proofErr w:type="gramEnd"/>
          </w:p>
        </w:tc>
        <w:tc>
          <w:tcPr>
            <w:tcW w:w="2778" w:type="dxa"/>
            <w:vAlign w:val="center"/>
          </w:tcPr>
          <w:p w:rsidR="00A64367" w:rsidRDefault="00192A60">
            <w:pPr>
              <w:pStyle w:val="afa"/>
            </w:pPr>
            <w:proofErr w:type="gramStart"/>
            <w:r>
              <w:rPr>
                <w:rFonts w:hint="eastAsia"/>
              </w:rPr>
              <w:t>开通二维码及生码</w:t>
            </w:r>
            <w:proofErr w:type="gramEnd"/>
            <w:r>
              <w:rPr>
                <w:rFonts w:hint="eastAsia"/>
              </w:rPr>
              <w:t>界面</w:t>
            </w:r>
          </w:p>
        </w:tc>
      </w:tr>
      <w:tr w:rsidR="00A64367">
        <w:trPr>
          <w:trHeight w:val="340"/>
          <w:jc w:val="center"/>
        </w:trPr>
        <w:tc>
          <w:tcPr>
            <w:tcW w:w="2779" w:type="dxa"/>
            <w:vAlign w:val="center"/>
          </w:tcPr>
          <w:p w:rsidR="00A64367" w:rsidRDefault="00192A60">
            <w:pPr>
              <w:pStyle w:val="afa"/>
            </w:pPr>
            <w:r>
              <w:t>2</w:t>
            </w:r>
          </w:p>
        </w:tc>
        <w:tc>
          <w:tcPr>
            <w:tcW w:w="2778" w:type="dxa"/>
            <w:vMerge/>
            <w:vAlign w:val="center"/>
          </w:tcPr>
          <w:p w:rsidR="00A64367" w:rsidRDefault="00A64367">
            <w:pPr>
              <w:pStyle w:val="afa"/>
            </w:pPr>
          </w:p>
        </w:tc>
        <w:tc>
          <w:tcPr>
            <w:tcW w:w="2778" w:type="dxa"/>
            <w:vAlign w:val="center"/>
          </w:tcPr>
          <w:p w:rsidR="00A64367" w:rsidRDefault="00192A60">
            <w:pPr>
              <w:pStyle w:val="afa"/>
            </w:pPr>
            <w:r>
              <w:rPr>
                <w:rFonts w:hint="eastAsia"/>
              </w:rPr>
              <w:t>关闭</w:t>
            </w:r>
            <w:proofErr w:type="gramStart"/>
            <w:r>
              <w:rPr>
                <w:rFonts w:hint="eastAsia"/>
              </w:rPr>
              <w:t>二维码界面</w:t>
            </w:r>
            <w:proofErr w:type="gramEnd"/>
          </w:p>
        </w:tc>
      </w:tr>
      <w:tr w:rsidR="00A64367">
        <w:trPr>
          <w:trHeight w:val="340"/>
          <w:jc w:val="center"/>
        </w:trPr>
        <w:tc>
          <w:tcPr>
            <w:tcW w:w="2779" w:type="dxa"/>
            <w:vAlign w:val="center"/>
          </w:tcPr>
          <w:p w:rsidR="00A64367" w:rsidRDefault="00192A60">
            <w:pPr>
              <w:pStyle w:val="afa"/>
            </w:pPr>
            <w:r>
              <w:t>3</w:t>
            </w:r>
          </w:p>
        </w:tc>
        <w:tc>
          <w:tcPr>
            <w:tcW w:w="2778" w:type="dxa"/>
            <w:vMerge w:val="restart"/>
            <w:vAlign w:val="center"/>
          </w:tcPr>
          <w:p w:rsidR="00A64367" w:rsidRDefault="00192A60">
            <w:pPr>
              <w:pStyle w:val="afa"/>
            </w:pPr>
            <w:proofErr w:type="gramStart"/>
            <w:r>
              <w:rPr>
                <w:rFonts w:hint="eastAsia"/>
              </w:rPr>
              <w:t>二维码界面</w:t>
            </w:r>
            <w:proofErr w:type="gramEnd"/>
          </w:p>
        </w:tc>
        <w:tc>
          <w:tcPr>
            <w:tcW w:w="2778" w:type="dxa"/>
            <w:vAlign w:val="center"/>
          </w:tcPr>
          <w:p w:rsidR="00A64367" w:rsidRDefault="00192A60">
            <w:pPr>
              <w:pStyle w:val="afa"/>
            </w:pPr>
            <w:proofErr w:type="gramStart"/>
            <w:r>
              <w:rPr>
                <w:rFonts w:hint="eastAsia"/>
              </w:rPr>
              <w:t>二维码乘车</w:t>
            </w:r>
            <w:proofErr w:type="gramEnd"/>
            <w:r>
              <w:rPr>
                <w:rFonts w:hint="eastAsia"/>
              </w:rPr>
              <w:t>界面</w:t>
            </w:r>
          </w:p>
        </w:tc>
      </w:tr>
      <w:tr w:rsidR="00A64367">
        <w:trPr>
          <w:trHeight w:val="340"/>
          <w:jc w:val="center"/>
        </w:trPr>
        <w:tc>
          <w:tcPr>
            <w:tcW w:w="2779" w:type="dxa"/>
            <w:vAlign w:val="center"/>
          </w:tcPr>
          <w:p w:rsidR="00A64367" w:rsidRDefault="00192A60">
            <w:pPr>
              <w:pStyle w:val="afa"/>
            </w:pPr>
            <w:r>
              <w:t>4</w:t>
            </w:r>
          </w:p>
        </w:tc>
        <w:tc>
          <w:tcPr>
            <w:tcW w:w="2778" w:type="dxa"/>
            <w:vMerge/>
            <w:vAlign w:val="center"/>
          </w:tcPr>
          <w:p w:rsidR="00A64367" w:rsidRDefault="00A64367">
            <w:pPr>
              <w:pStyle w:val="afa"/>
            </w:pPr>
          </w:p>
        </w:tc>
        <w:tc>
          <w:tcPr>
            <w:tcW w:w="2778" w:type="dxa"/>
            <w:vAlign w:val="center"/>
          </w:tcPr>
          <w:p w:rsidR="00A64367" w:rsidRDefault="00192A60">
            <w:pPr>
              <w:pStyle w:val="afa"/>
            </w:pPr>
            <w:r>
              <w:rPr>
                <w:rFonts w:hint="eastAsia"/>
              </w:rPr>
              <w:t>刷新乘车码界面</w:t>
            </w:r>
          </w:p>
        </w:tc>
      </w:tr>
      <w:tr w:rsidR="00A64367">
        <w:trPr>
          <w:trHeight w:val="340"/>
          <w:jc w:val="center"/>
        </w:trPr>
        <w:tc>
          <w:tcPr>
            <w:tcW w:w="2779" w:type="dxa"/>
            <w:vAlign w:val="center"/>
          </w:tcPr>
          <w:p w:rsidR="00A64367" w:rsidRDefault="00192A60">
            <w:pPr>
              <w:pStyle w:val="afa"/>
            </w:pPr>
            <w:r>
              <w:t>5</w:t>
            </w:r>
          </w:p>
        </w:tc>
        <w:tc>
          <w:tcPr>
            <w:tcW w:w="2778" w:type="dxa"/>
            <w:vMerge w:val="restart"/>
            <w:vAlign w:val="center"/>
          </w:tcPr>
          <w:p w:rsidR="00A64367" w:rsidRDefault="00192A60">
            <w:pPr>
              <w:pStyle w:val="afa"/>
            </w:pPr>
            <w:r>
              <w:rPr>
                <w:rFonts w:hint="eastAsia"/>
              </w:rPr>
              <w:t>进出</w:t>
            </w:r>
            <w:proofErr w:type="gramStart"/>
            <w:r>
              <w:rPr>
                <w:rFonts w:hint="eastAsia"/>
              </w:rPr>
              <w:t>站刷码</w:t>
            </w:r>
            <w:proofErr w:type="gramEnd"/>
            <w:r>
              <w:rPr>
                <w:rFonts w:hint="eastAsia"/>
              </w:rPr>
              <w:t>界面</w:t>
            </w:r>
          </w:p>
        </w:tc>
        <w:tc>
          <w:tcPr>
            <w:tcW w:w="2778" w:type="dxa"/>
            <w:vAlign w:val="center"/>
          </w:tcPr>
          <w:p w:rsidR="00A64367" w:rsidRDefault="00192A60">
            <w:pPr>
              <w:pStyle w:val="afa"/>
            </w:pPr>
            <w:proofErr w:type="gramStart"/>
            <w:r>
              <w:rPr>
                <w:rFonts w:hint="eastAsia"/>
              </w:rPr>
              <w:t>进站请刷码</w:t>
            </w:r>
            <w:proofErr w:type="gramEnd"/>
            <w:r>
              <w:rPr>
                <w:rFonts w:hint="eastAsia"/>
              </w:rPr>
              <w:t>界面</w:t>
            </w:r>
          </w:p>
        </w:tc>
      </w:tr>
      <w:tr w:rsidR="00A64367">
        <w:trPr>
          <w:trHeight w:val="340"/>
          <w:jc w:val="center"/>
        </w:trPr>
        <w:tc>
          <w:tcPr>
            <w:tcW w:w="2779" w:type="dxa"/>
            <w:vAlign w:val="center"/>
          </w:tcPr>
          <w:p w:rsidR="00A64367" w:rsidRDefault="00192A60">
            <w:pPr>
              <w:pStyle w:val="afa"/>
            </w:pPr>
            <w:r>
              <w:t>6</w:t>
            </w:r>
          </w:p>
        </w:tc>
        <w:tc>
          <w:tcPr>
            <w:tcW w:w="2778" w:type="dxa"/>
            <w:vMerge/>
            <w:vAlign w:val="center"/>
          </w:tcPr>
          <w:p w:rsidR="00A64367" w:rsidRDefault="00A64367">
            <w:pPr>
              <w:pStyle w:val="afa"/>
            </w:pPr>
          </w:p>
        </w:tc>
        <w:tc>
          <w:tcPr>
            <w:tcW w:w="2778" w:type="dxa"/>
            <w:vAlign w:val="center"/>
          </w:tcPr>
          <w:p w:rsidR="00A64367" w:rsidRDefault="00192A60">
            <w:pPr>
              <w:pStyle w:val="afa"/>
            </w:pPr>
            <w:r>
              <w:rPr>
                <w:rFonts w:hint="eastAsia"/>
              </w:rPr>
              <w:t>出站</w:t>
            </w:r>
            <w:proofErr w:type="gramStart"/>
            <w:r>
              <w:rPr>
                <w:rFonts w:hint="eastAsia"/>
              </w:rPr>
              <w:t>请刷码</w:t>
            </w:r>
            <w:proofErr w:type="gramEnd"/>
            <w:r>
              <w:rPr>
                <w:rFonts w:hint="eastAsia"/>
              </w:rPr>
              <w:t>界面</w:t>
            </w:r>
          </w:p>
        </w:tc>
      </w:tr>
      <w:tr w:rsidR="00A64367">
        <w:trPr>
          <w:trHeight w:val="340"/>
          <w:jc w:val="center"/>
        </w:trPr>
        <w:tc>
          <w:tcPr>
            <w:tcW w:w="2779" w:type="dxa"/>
            <w:vAlign w:val="center"/>
          </w:tcPr>
          <w:p w:rsidR="00A64367" w:rsidRDefault="00192A60">
            <w:pPr>
              <w:pStyle w:val="afa"/>
            </w:pPr>
            <w:r>
              <w:t>7</w:t>
            </w:r>
          </w:p>
        </w:tc>
        <w:tc>
          <w:tcPr>
            <w:tcW w:w="2778" w:type="dxa"/>
            <w:vMerge/>
            <w:vAlign w:val="center"/>
          </w:tcPr>
          <w:p w:rsidR="00A64367" w:rsidRDefault="00A64367">
            <w:pPr>
              <w:pStyle w:val="afa"/>
            </w:pPr>
          </w:p>
        </w:tc>
        <w:tc>
          <w:tcPr>
            <w:tcW w:w="2778" w:type="dxa"/>
            <w:vAlign w:val="center"/>
          </w:tcPr>
          <w:p w:rsidR="00A64367" w:rsidRDefault="00192A60">
            <w:pPr>
              <w:pStyle w:val="afa"/>
            </w:pPr>
            <w:r>
              <w:rPr>
                <w:rFonts w:hint="eastAsia"/>
              </w:rPr>
              <w:t>有效</w:t>
            </w:r>
            <w:proofErr w:type="gramStart"/>
            <w:r>
              <w:rPr>
                <w:rFonts w:hint="eastAsia"/>
              </w:rPr>
              <w:t>二维码入站</w:t>
            </w:r>
            <w:proofErr w:type="gramEnd"/>
            <w:r>
              <w:rPr>
                <w:rFonts w:hint="eastAsia"/>
              </w:rPr>
              <w:t>通行界面</w:t>
            </w:r>
          </w:p>
        </w:tc>
      </w:tr>
      <w:tr w:rsidR="00A64367">
        <w:trPr>
          <w:trHeight w:val="340"/>
          <w:jc w:val="center"/>
        </w:trPr>
        <w:tc>
          <w:tcPr>
            <w:tcW w:w="2779" w:type="dxa"/>
            <w:vAlign w:val="center"/>
          </w:tcPr>
          <w:p w:rsidR="00A64367" w:rsidRDefault="00192A60">
            <w:pPr>
              <w:pStyle w:val="afa"/>
            </w:pPr>
            <w:r>
              <w:t>8</w:t>
            </w:r>
          </w:p>
        </w:tc>
        <w:tc>
          <w:tcPr>
            <w:tcW w:w="2778" w:type="dxa"/>
            <w:vMerge/>
            <w:vAlign w:val="center"/>
          </w:tcPr>
          <w:p w:rsidR="00A64367" w:rsidRDefault="00A64367">
            <w:pPr>
              <w:pStyle w:val="afa"/>
            </w:pPr>
          </w:p>
        </w:tc>
        <w:tc>
          <w:tcPr>
            <w:tcW w:w="2778" w:type="dxa"/>
            <w:vAlign w:val="center"/>
          </w:tcPr>
          <w:p w:rsidR="00A64367" w:rsidRDefault="00192A60">
            <w:pPr>
              <w:pStyle w:val="afa"/>
            </w:pPr>
            <w:r>
              <w:rPr>
                <w:rFonts w:hint="eastAsia"/>
              </w:rPr>
              <w:t>有效二维码出站通行界面</w:t>
            </w:r>
          </w:p>
        </w:tc>
      </w:tr>
      <w:tr w:rsidR="00A64367">
        <w:trPr>
          <w:trHeight w:val="340"/>
          <w:jc w:val="center"/>
        </w:trPr>
        <w:tc>
          <w:tcPr>
            <w:tcW w:w="2779" w:type="dxa"/>
            <w:vAlign w:val="center"/>
          </w:tcPr>
          <w:p w:rsidR="00A64367" w:rsidRDefault="00192A60">
            <w:pPr>
              <w:pStyle w:val="afa"/>
            </w:pPr>
            <w:r>
              <w:t>9</w:t>
            </w:r>
          </w:p>
        </w:tc>
        <w:tc>
          <w:tcPr>
            <w:tcW w:w="2778" w:type="dxa"/>
            <w:vMerge w:val="restart"/>
            <w:vAlign w:val="center"/>
          </w:tcPr>
          <w:p w:rsidR="00A64367" w:rsidRDefault="00192A60">
            <w:pPr>
              <w:pStyle w:val="afa"/>
            </w:pPr>
            <w:proofErr w:type="gramStart"/>
            <w:r>
              <w:rPr>
                <w:rFonts w:hint="eastAsia"/>
              </w:rPr>
              <w:t>问题刷码界面</w:t>
            </w:r>
            <w:proofErr w:type="gramEnd"/>
          </w:p>
        </w:tc>
        <w:tc>
          <w:tcPr>
            <w:tcW w:w="2778" w:type="dxa"/>
            <w:vAlign w:val="center"/>
          </w:tcPr>
          <w:p w:rsidR="00A64367" w:rsidRDefault="00192A60">
            <w:pPr>
              <w:pStyle w:val="afa"/>
            </w:pPr>
            <w:proofErr w:type="gramStart"/>
            <w:r>
              <w:rPr>
                <w:rFonts w:hint="eastAsia"/>
              </w:rPr>
              <w:t>生码失败</w:t>
            </w:r>
            <w:proofErr w:type="gramEnd"/>
            <w:r>
              <w:rPr>
                <w:rFonts w:hint="eastAsia"/>
              </w:rPr>
              <w:t>界面</w:t>
            </w:r>
          </w:p>
        </w:tc>
      </w:tr>
      <w:tr w:rsidR="00A64367">
        <w:trPr>
          <w:trHeight w:val="340"/>
          <w:jc w:val="center"/>
        </w:trPr>
        <w:tc>
          <w:tcPr>
            <w:tcW w:w="2779" w:type="dxa"/>
            <w:vAlign w:val="center"/>
          </w:tcPr>
          <w:p w:rsidR="00A64367" w:rsidRDefault="00192A60">
            <w:pPr>
              <w:pStyle w:val="afa"/>
            </w:pPr>
            <w:r>
              <w:t>10</w:t>
            </w:r>
          </w:p>
        </w:tc>
        <w:tc>
          <w:tcPr>
            <w:tcW w:w="2778" w:type="dxa"/>
            <w:vMerge/>
            <w:vAlign w:val="center"/>
          </w:tcPr>
          <w:p w:rsidR="00A64367" w:rsidRDefault="00A64367">
            <w:pPr>
              <w:pStyle w:val="afa"/>
            </w:pPr>
          </w:p>
        </w:tc>
        <w:tc>
          <w:tcPr>
            <w:tcW w:w="2778" w:type="dxa"/>
            <w:vAlign w:val="center"/>
          </w:tcPr>
          <w:p w:rsidR="00A64367" w:rsidRDefault="00192A60">
            <w:pPr>
              <w:pStyle w:val="afa"/>
            </w:pPr>
            <w:r>
              <w:rPr>
                <w:rFonts w:hint="eastAsia"/>
              </w:rPr>
              <w:t>无效</w:t>
            </w:r>
            <w:proofErr w:type="gramStart"/>
            <w:r>
              <w:rPr>
                <w:rFonts w:hint="eastAsia"/>
              </w:rPr>
              <w:t>二维码界面</w:t>
            </w:r>
            <w:proofErr w:type="gramEnd"/>
          </w:p>
        </w:tc>
      </w:tr>
      <w:tr w:rsidR="00A64367">
        <w:trPr>
          <w:trHeight w:val="340"/>
          <w:jc w:val="center"/>
        </w:trPr>
        <w:tc>
          <w:tcPr>
            <w:tcW w:w="2779" w:type="dxa"/>
            <w:vAlign w:val="center"/>
          </w:tcPr>
          <w:p w:rsidR="00A64367" w:rsidRDefault="00192A60">
            <w:pPr>
              <w:pStyle w:val="afa"/>
            </w:pPr>
            <w:r>
              <w:t>11</w:t>
            </w:r>
          </w:p>
        </w:tc>
        <w:tc>
          <w:tcPr>
            <w:tcW w:w="2778" w:type="dxa"/>
            <w:vMerge w:val="restart"/>
            <w:vAlign w:val="center"/>
          </w:tcPr>
          <w:p w:rsidR="00A64367" w:rsidRDefault="00192A60">
            <w:pPr>
              <w:pStyle w:val="afa"/>
            </w:pPr>
            <w:r>
              <w:rPr>
                <w:rFonts w:hint="eastAsia"/>
              </w:rPr>
              <w:t>交易异常界面</w:t>
            </w:r>
          </w:p>
        </w:tc>
        <w:tc>
          <w:tcPr>
            <w:tcW w:w="2778" w:type="dxa"/>
            <w:vAlign w:val="center"/>
          </w:tcPr>
          <w:p w:rsidR="00A64367" w:rsidRDefault="00192A60">
            <w:pPr>
              <w:pStyle w:val="afa"/>
            </w:pPr>
            <w:r>
              <w:rPr>
                <w:rFonts w:hint="eastAsia"/>
              </w:rPr>
              <w:t>行程异常限制乘车界面</w:t>
            </w:r>
          </w:p>
        </w:tc>
      </w:tr>
      <w:tr w:rsidR="00A64367">
        <w:trPr>
          <w:trHeight w:val="340"/>
          <w:jc w:val="center"/>
        </w:trPr>
        <w:tc>
          <w:tcPr>
            <w:tcW w:w="2779" w:type="dxa"/>
            <w:vAlign w:val="center"/>
          </w:tcPr>
          <w:p w:rsidR="00A64367" w:rsidRDefault="00192A60">
            <w:pPr>
              <w:pStyle w:val="afa"/>
            </w:pPr>
            <w:r>
              <w:t>12</w:t>
            </w:r>
          </w:p>
        </w:tc>
        <w:tc>
          <w:tcPr>
            <w:tcW w:w="2778" w:type="dxa"/>
            <w:vMerge/>
            <w:vAlign w:val="center"/>
          </w:tcPr>
          <w:p w:rsidR="00A64367" w:rsidRDefault="00A64367">
            <w:pPr>
              <w:pStyle w:val="afa"/>
            </w:pPr>
          </w:p>
        </w:tc>
        <w:tc>
          <w:tcPr>
            <w:tcW w:w="2778" w:type="dxa"/>
            <w:vAlign w:val="center"/>
          </w:tcPr>
          <w:p w:rsidR="00A64367" w:rsidRDefault="00192A60">
            <w:pPr>
              <w:pStyle w:val="afa"/>
            </w:pPr>
            <w:r>
              <w:rPr>
                <w:rFonts w:hint="eastAsia"/>
              </w:rPr>
              <w:t>黑名单界面</w:t>
            </w:r>
          </w:p>
        </w:tc>
      </w:tr>
      <w:tr w:rsidR="00A64367">
        <w:trPr>
          <w:trHeight w:val="340"/>
          <w:jc w:val="center"/>
        </w:trPr>
        <w:tc>
          <w:tcPr>
            <w:tcW w:w="2779" w:type="dxa"/>
            <w:vAlign w:val="center"/>
          </w:tcPr>
          <w:p w:rsidR="00A64367" w:rsidRDefault="00192A60">
            <w:pPr>
              <w:pStyle w:val="afa"/>
            </w:pPr>
            <w:r>
              <w:t>13</w:t>
            </w:r>
          </w:p>
        </w:tc>
        <w:tc>
          <w:tcPr>
            <w:tcW w:w="2778" w:type="dxa"/>
            <w:vMerge w:val="restart"/>
            <w:vAlign w:val="center"/>
          </w:tcPr>
          <w:p w:rsidR="00A64367" w:rsidRDefault="00192A60">
            <w:pPr>
              <w:pStyle w:val="afa"/>
            </w:pPr>
            <w:r>
              <w:rPr>
                <w:rFonts w:hint="eastAsia"/>
              </w:rPr>
              <w:t>补登界面</w:t>
            </w:r>
          </w:p>
        </w:tc>
        <w:tc>
          <w:tcPr>
            <w:tcW w:w="2778" w:type="dxa"/>
            <w:vAlign w:val="center"/>
          </w:tcPr>
          <w:p w:rsidR="00A64367" w:rsidRDefault="00192A60">
            <w:pPr>
              <w:pStyle w:val="afa"/>
            </w:pPr>
            <w:r>
              <w:rPr>
                <w:rFonts w:hint="eastAsia"/>
              </w:rPr>
              <w:t>补登基本界面</w:t>
            </w:r>
          </w:p>
        </w:tc>
      </w:tr>
      <w:tr w:rsidR="00A64367">
        <w:trPr>
          <w:trHeight w:val="340"/>
          <w:jc w:val="center"/>
        </w:trPr>
        <w:tc>
          <w:tcPr>
            <w:tcW w:w="2779" w:type="dxa"/>
            <w:vAlign w:val="center"/>
          </w:tcPr>
          <w:p w:rsidR="00A64367" w:rsidRDefault="00192A60">
            <w:pPr>
              <w:pStyle w:val="afa"/>
            </w:pPr>
            <w:r>
              <w:t>14</w:t>
            </w:r>
          </w:p>
        </w:tc>
        <w:tc>
          <w:tcPr>
            <w:tcW w:w="2778" w:type="dxa"/>
            <w:vMerge/>
            <w:vAlign w:val="center"/>
          </w:tcPr>
          <w:p w:rsidR="00A64367" w:rsidRDefault="00A64367">
            <w:pPr>
              <w:pStyle w:val="afa"/>
            </w:pPr>
          </w:p>
        </w:tc>
        <w:tc>
          <w:tcPr>
            <w:tcW w:w="2778" w:type="dxa"/>
            <w:vAlign w:val="center"/>
          </w:tcPr>
          <w:p w:rsidR="00A64367" w:rsidRDefault="00192A60">
            <w:pPr>
              <w:pStyle w:val="afa"/>
            </w:pPr>
            <w:r>
              <w:rPr>
                <w:rFonts w:hint="eastAsia"/>
              </w:rPr>
              <w:t>补登确认界面</w:t>
            </w:r>
          </w:p>
        </w:tc>
      </w:tr>
      <w:tr w:rsidR="00A64367">
        <w:trPr>
          <w:trHeight w:val="340"/>
          <w:jc w:val="center"/>
        </w:trPr>
        <w:tc>
          <w:tcPr>
            <w:tcW w:w="2779" w:type="dxa"/>
            <w:vAlign w:val="center"/>
          </w:tcPr>
          <w:p w:rsidR="00A64367" w:rsidRDefault="00192A60">
            <w:pPr>
              <w:pStyle w:val="afa"/>
            </w:pPr>
            <w:r>
              <w:t>15</w:t>
            </w:r>
          </w:p>
        </w:tc>
        <w:tc>
          <w:tcPr>
            <w:tcW w:w="2778" w:type="dxa"/>
            <w:vMerge/>
            <w:vAlign w:val="center"/>
          </w:tcPr>
          <w:p w:rsidR="00A64367" w:rsidRDefault="00A64367">
            <w:pPr>
              <w:pStyle w:val="afa"/>
            </w:pPr>
          </w:p>
        </w:tc>
        <w:tc>
          <w:tcPr>
            <w:tcW w:w="2778" w:type="dxa"/>
            <w:vAlign w:val="center"/>
          </w:tcPr>
          <w:p w:rsidR="00A64367" w:rsidRDefault="00192A60">
            <w:pPr>
              <w:pStyle w:val="afa"/>
            </w:pPr>
            <w:r>
              <w:rPr>
                <w:rFonts w:hint="eastAsia"/>
              </w:rPr>
              <w:t>补</w:t>
            </w:r>
            <w:proofErr w:type="gramStart"/>
            <w:r>
              <w:rPr>
                <w:rFonts w:hint="eastAsia"/>
              </w:rPr>
              <w:t>登完成</w:t>
            </w:r>
            <w:proofErr w:type="gramEnd"/>
            <w:r>
              <w:rPr>
                <w:rFonts w:hint="eastAsia"/>
              </w:rPr>
              <w:t>界面</w:t>
            </w:r>
          </w:p>
        </w:tc>
      </w:tr>
      <w:tr w:rsidR="00A64367">
        <w:trPr>
          <w:trHeight w:val="340"/>
          <w:jc w:val="center"/>
        </w:trPr>
        <w:tc>
          <w:tcPr>
            <w:tcW w:w="2779" w:type="dxa"/>
            <w:vAlign w:val="center"/>
          </w:tcPr>
          <w:p w:rsidR="00A64367" w:rsidRDefault="00192A60">
            <w:pPr>
              <w:pStyle w:val="afa"/>
            </w:pPr>
            <w:r>
              <w:t>16</w:t>
            </w:r>
          </w:p>
        </w:tc>
        <w:tc>
          <w:tcPr>
            <w:tcW w:w="2778" w:type="dxa"/>
            <w:vMerge/>
            <w:vAlign w:val="center"/>
          </w:tcPr>
          <w:p w:rsidR="00A64367" w:rsidRDefault="00A64367">
            <w:pPr>
              <w:pStyle w:val="afa"/>
            </w:pPr>
          </w:p>
        </w:tc>
        <w:tc>
          <w:tcPr>
            <w:tcW w:w="2778" w:type="dxa"/>
            <w:vAlign w:val="center"/>
          </w:tcPr>
          <w:p w:rsidR="00A64367" w:rsidRDefault="00192A60">
            <w:pPr>
              <w:pStyle w:val="afa"/>
            </w:pPr>
            <w:r>
              <w:rPr>
                <w:rFonts w:hint="eastAsia"/>
              </w:rPr>
              <w:t>补登异常界面</w:t>
            </w:r>
          </w:p>
        </w:tc>
      </w:tr>
    </w:tbl>
    <w:p w:rsidR="00A64367" w:rsidRDefault="00192A60">
      <w:pPr>
        <w:ind w:firstLine="420"/>
        <w:rPr>
          <w:rFonts w:ascii="宋体" w:cs="Times New Roman"/>
        </w:rPr>
      </w:pPr>
      <w:proofErr w:type="gramStart"/>
      <w:r>
        <w:rPr>
          <w:rFonts w:ascii="宋体" w:cs="Times New Roman" w:hint="eastAsia"/>
        </w:rPr>
        <w:t>二维码乘客</w:t>
      </w:r>
      <w:proofErr w:type="gramEnd"/>
      <w:r>
        <w:rPr>
          <w:rFonts w:ascii="宋体" w:cs="Times New Roman"/>
        </w:rPr>
        <w:t>通用</w:t>
      </w:r>
      <w:r>
        <w:rPr>
          <w:rFonts w:ascii="宋体" w:cs="Times New Roman" w:hint="eastAsia"/>
        </w:rPr>
        <w:t>界面应划分为</w:t>
      </w:r>
      <w:r>
        <w:rPr>
          <w:rFonts w:ascii="宋体" w:cs="Times New Roman"/>
        </w:rPr>
        <w:t>3</w:t>
      </w:r>
      <w:r>
        <w:rPr>
          <w:rFonts w:ascii="宋体" w:cs="Times New Roman" w:hint="eastAsia"/>
        </w:rPr>
        <w:t>个功能区：（1）显示名称区（A区）；（2）二</w:t>
      </w:r>
      <w:proofErr w:type="gramStart"/>
      <w:r>
        <w:rPr>
          <w:rFonts w:ascii="宋体" w:cs="Times New Roman" w:hint="eastAsia"/>
        </w:rPr>
        <w:t>维码显示</w:t>
      </w:r>
      <w:proofErr w:type="gramEnd"/>
      <w:r>
        <w:rPr>
          <w:rFonts w:ascii="宋体" w:cs="Times New Roman" w:hint="eastAsia"/>
        </w:rPr>
        <w:t>区（B区）；（3）操作按钮区（C区）。乘客界面结构设计见乘客通用界面结构</w:t>
      </w:r>
      <w:r>
        <w:rPr>
          <w:rFonts w:ascii="宋体" w:hAnsi="宋体" w:cs="宋体" w:hint="eastAsia"/>
        </w:rPr>
        <w:t>见图121</w:t>
      </w:r>
      <w:r>
        <w:rPr>
          <w:rFonts w:ascii="宋体" w:cs="Times New Roman" w:hint="eastAsia"/>
        </w:rPr>
        <w:t>。</w:t>
      </w:r>
    </w:p>
    <w:p w:rsidR="00A64367" w:rsidRDefault="00192A60">
      <w:pPr>
        <w:jc w:val="center"/>
      </w:pPr>
      <w:r>
        <w:rPr>
          <w:rFonts w:hint="eastAsia"/>
          <w:noProof/>
        </w:rPr>
        <w:lastRenderedPageBreak/>
        <w:drawing>
          <wp:inline distT="0" distB="0" distL="114300" distR="114300">
            <wp:extent cx="4777105" cy="4679950"/>
            <wp:effectExtent l="0" t="0" r="4445" b="6350"/>
            <wp:docPr id="2" name="图片 2" descr="界面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界面11"/>
                    <pic:cNvPicPr>
                      <a:picLocks noChangeAspect="1"/>
                    </pic:cNvPicPr>
                  </pic:nvPicPr>
                  <pic:blipFill>
                    <a:blip r:embed="rId156"/>
                    <a:stretch>
                      <a:fillRect/>
                    </a:stretch>
                  </pic:blipFill>
                  <pic:spPr>
                    <a:xfrm>
                      <a:off x="0" y="0"/>
                      <a:ext cx="4777200" cy="4680000"/>
                    </a:xfrm>
                    <a:prstGeom prst="rect">
                      <a:avLst/>
                    </a:prstGeom>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图121 乘客通用界面结构图</w:t>
      </w:r>
    </w:p>
    <w:p w:rsidR="00A64367" w:rsidRDefault="00192A60">
      <w:pPr>
        <w:ind w:firstLine="420"/>
        <w:rPr>
          <w:rFonts w:ascii="宋体" w:cs="Times New Roman"/>
        </w:rPr>
      </w:pPr>
      <w:r>
        <w:rPr>
          <w:rFonts w:ascii="宋体" w:cs="Times New Roman" w:hint="eastAsia"/>
        </w:rPr>
        <w:t>乘客通用界面功能</w:t>
      </w:r>
      <w:proofErr w:type="gramStart"/>
      <w:r>
        <w:rPr>
          <w:rFonts w:ascii="宋体" w:cs="Times New Roman" w:hint="eastAsia"/>
        </w:rPr>
        <w:t>区说明</w:t>
      </w:r>
      <w:proofErr w:type="gramEnd"/>
      <w:r>
        <w:rPr>
          <w:rFonts w:ascii="宋体" w:cs="Times New Roman" w:hint="eastAsia"/>
        </w:rPr>
        <w:t>见</w:t>
      </w:r>
      <w:r>
        <w:rPr>
          <w:rFonts w:ascii="黑体" w:eastAsia="黑体" w:cs="Times New Roman" w:hint="eastAsia"/>
        </w:rPr>
        <w:t>表136</w:t>
      </w:r>
      <w:r>
        <w:rPr>
          <w:rFonts w:ascii="宋体" w:cs="Times New Roman" w:hint="eastAsia"/>
        </w:rPr>
        <w:t>。</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表136 乘客通用界面功能</w:t>
      </w:r>
      <w:proofErr w:type="gramStart"/>
      <w:r>
        <w:rPr>
          <w:rFonts w:ascii="黑体" w:eastAsia="黑体" w:cs="Times New Roman" w:hint="eastAsia"/>
        </w:rPr>
        <w:t>区说明</w:t>
      </w:r>
      <w:proofErr w:type="gramEnd"/>
      <w:r>
        <w:rPr>
          <w:rFonts w:ascii="黑体" w:eastAsia="黑体" w:cs="Times New Roman" w:hint="eastAsia"/>
        </w:rPr>
        <w:t>表</w:t>
      </w:r>
    </w:p>
    <w:tbl>
      <w:tblP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3"/>
        <w:gridCol w:w="2084"/>
        <w:gridCol w:w="2084"/>
        <w:gridCol w:w="2084"/>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功能区</w:t>
            </w:r>
          </w:p>
        </w:tc>
        <w:tc>
          <w:tcPr>
            <w:tcW w:w="703" w:type="dxa"/>
            <w:vAlign w:val="center"/>
          </w:tcPr>
          <w:p w:rsidR="00A64367" w:rsidRDefault="00192A60">
            <w:pPr>
              <w:pStyle w:val="afa"/>
            </w:pPr>
            <w:r>
              <w:rPr>
                <w:rFonts w:hint="eastAsia"/>
              </w:rPr>
              <w:t>说明</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A</w:t>
            </w:r>
            <w:r>
              <w:t>区</w:t>
            </w:r>
          </w:p>
        </w:tc>
        <w:tc>
          <w:tcPr>
            <w:tcW w:w="703" w:type="dxa"/>
            <w:vAlign w:val="center"/>
          </w:tcPr>
          <w:p w:rsidR="00A64367" w:rsidRDefault="00192A60">
            <w:pPr>
              <w:pStyle w:val="afa"/>
            </w:pPr>
            <w:r>
              <w:rPr>
                <w:rFonts w:hint="eastAsia"/>
              </w:rPr>
              <w:t>状态显示区</w:t>
            </w:r>
          </w:p>
        </w:tc>
        <w:tc>
          <w:tcPr>
            <w:tcW w:w="703" w:type="dxa"/>
            <w:vAlign w:val="center"/>
          </w:tcPr>
          <w:p w:rsidR="00A64367" w:rsidRDefault="00192A60">
            <w:pPr>
              <w:pStyle w:val="afa"/>
            </w:pPr>
            <w:r>
              <w:rPr>
                <w:rFonts w:hint="eastAsia"/>
              </w:rPr>
              <w:t>显示</w:t>
            </w:r>
            <w:r>
              <w:t>LOGO</w:t>
            </w:r>
            <w:r>
              <w:t>及名称</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B</w:t>
            </w:r>
            <w:r>
              <w:t>区</w:t>
            </w:r>
          </w:p>
        </w:tc>
        <w:tc>
          <w:tcPr>
            <w:tcW w:w="703" w:type="dxa"/>
            <w:vAlign w:val="center"/>
          </w:tcPr>
          <w:p w:rsidR="00A64367" w:rsidRDefault="00192A60">
            <w:pPr>
              <w:pStyle w:val="afa"/>
            </w:pPr>
            <w:r>
              <w:rPr>
                <w:rFonts w:hint="eastAsia"/>
              </w:rPr>
              <w:t>信息显示区</w:t>
            </w:r>
          </w:p>
        </w:tc>
        <w:tc>
          <w:tcPr>
            <w:tcW w:w="703" w:type="dxa"/>
            <w:vAlign w:val="center"/>
          </w:tcPr>
          <w:p w:rsidR="00A64367" w:rsidRDefault="00192A60">
            <w:pPr>
              <w:pStyle w:val="afa"/>
            </w:pPr>
            <w:r>
              <w:rPr>
                <w:rFonts w:hint="eastAsia"/>
              </w:rPr>
              <w:t>显示二维码、自动刷新二维码、手动刷新</w:t>
            </w:r>
            <w:proofErr w:type="gramStart"/>
            <w:r>
              <w:rPr>
                <w:rFonts w:hint="eastAsia"/>
              </w:rPr>
              <w:t>二维码等</w:t>
            </w:r>
            <w:proofErr w:type="gramEnd"/>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w:t>
            </w:r>
            <w:r>
              <w:t>区</w:t>
            </w:r>
          </w:p>
        </w:tc>
        <w:tc>
          <w:tcPr>
            <w:tcW w:w="703" w:type="dxa"/>
            <w:vAlign w:val="center"/>
          </w:tcPr>
          <w:p w:rsidR="00A64367" w:rsidRDefault="00192A60">
            <w:pPr>
              <w:pStyle w:val="afa"/>
            </w:pPr>
            <w:r>
              <w:rPr>
                <w:rFonts w:hint="eastAsia"/>
              </w:rPr>
              <w:t>操作按钮区</w:t>
            </w:r>
          </w:p>
        </w:tc>
        <w:tc>
          <w:tcPr>
            <w:tcW w:w="703" w:type="dxa"/>
            <w:vAlign w:val="center"/>
          </w:tcPr>
          <w:p w:rsidR="00A64367" w:rsidRDefault="00192A60">
            <w:pPr>
              <w:pStyle w:val="afa"/>
            </w:pPr>
            <w:r>
              <w:rPr>
                <w:rFonts w:hint="eastAsia"/>
              </w:rPr>
              <w:t>显示【乘车记录】、【扣款渠道】等按钮</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二</w:t>
      </w:r>
      <w:proofErr w:type="gramStart"/>
      <w:r>
        <w:rPr>
          <w:rFonts w:ascii="黑体" w:eastAsia="黑体" w:cs="Times New Roman" w:hint="eastAsia"/>
          <w:color w:val="000000"/>
          <w:szCs w:val="21"/>
        </w:rPr>
        <w:t>维码生码</w:t>
      </w:r>
      <w:proofErr w:type="gramEnd"/>
      <w:r>
        <w:rPr>
          <w:rFonts w:ascii="黑体" w:eastAsia="黑体" w:cs="Times New Roman" w:hint="eastAsia"/>
          <w:color w:val="000000"/>
          <w:szCs w:val="21"/>
        </w:rPr>
        <w:t>界面标准</w:t>
      </w:r>
    </w:p>
    <w:p w:rsidR="00A64367" w:rsidRDefault="00192A60">
      <w:pPr>
        <w:ind w:firstLine="420"/>
        <w:rPr>
          <w:rFonts w:ascii="宋体" w:cs="Times New Roman"/>
        </w:rPr>
      </w:pPr>
      <w:r>
        <w:rPr>
          <w:rFonts w:ascii="宋体" w:cs="Times New Roman" w:hint="eastAsia"/>
        </w:rPr>
        <w:t>二</w:t>
      </w:r>
      <w:proofErr w:type="gramStart"/>
      <w:r>
        <w:rPr>
          <w:rFonts w:ascii="宋体" w:cs="Times New Roman" w:hint="eastAsia"/>
        </w:rPr>
        <w:t>维码生码</w:t>
      </w:r>
      <w:proofErr w:type="gramEnd"/>
      <w:r>
        <w:rPr>
          <w:rFonts w:ascii="宋体" w:cs="Times New Roman" w:hint="eastAsia"/>
        </w:rPr>
        <w:t>界面结构</w:t>
      </w:r>
      <w:r>
        <w:rPr>
          <w:rFonts w:ascii="宋体" w:hAnsi="宋体" w:cs="宋体" w:hint="eastAsia"/>
        </w:rPr>
        <w:t>见图122</w:t>
      </w:r>
      <w:r>
        <w:rPr>
          <w:rFonts w:ascii="宋体" w:cs="Times New Roman" w:hint="eastAsia"/>
        </w:rPr>
        <w:t>。</w:t>
      </w:r>
    </w:p>
    <w:p w:rsidR="00A64367" w:rsidRDefault="00192A60">
      <w:pPr>
        <w:jc w:val="center"/>
      </w:pPr>
      <w:r>
        <w:rPr>
          <w:rFonts w:hint="eastAsia"/>
          <w:noProof/>
        </w:rPr>
        <w:lastRenderedPageBreak/>
        <w:drawing>
          <wp:inline distT="0" distB="0" distL="114300" distR="114300">
            <wp:extent cx="4777105" cy="4679950"/>
            <wp:effectExtent l="0" t="0" r="4445" b="6350"/>
            <wp:docPr id="4" name="图片 4" descr="界面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界面12"/>
                    <pic:cNvPicPr>
                      <a:picLocks noChangeAspect="1"/>
                    </pic:cNvPicPr>
                  </pic:nvPicPr>
                  <pic:blipFill>
                    <a:blip r:embed="rId157"/>
                    <a:stretch>
                      <a:fillRect/>
                    </a:stretch>
                  </pic:blipFill>
                  <pic:spPr>
                    <a:xfrm>
                      <a:off x="0" y="0"/>
                      <a:ext cx="4777200" cy="4680000"/>
                    </a:xfrm>
                    <a:prstGeom prst="rect">
                      <a:avLst/>
                    </a:prstGeom>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图122 二</w:t>
      </w:r>
      <w:proofErr w:type="gramStart"/>
      <w:r>
        <w:rPr>
          <w:rFonts w:ascii="黑体" w:eastAsia="黑体" w:cs="Times New Roman" w:hint="eastAsia"/>
        </w:rPr>
        <w:t>维码生码</w:t>
      </w:r>
      <w:proofErr w:type="gramEnd"/>
      <w:r>
        <w:rPr>
          <w:rFonts w:ascii="黑体" w:eastAsia="黑体" w:cs="Times New Roman" w:hint="eastAsia"/>
        </w:rPr>
        <w:t>界面结构图</w:t>
      </w:r>
    </w:p>
    <w:p w:rsidR="00A64367" w:rsidRDefault="00192A60">
      <w:pPr>
        <w:ind w:firstLine="420"/>
        <w:rPr>
          <w:rFonts w:ascii="宋体" w:cs="Times New Roman"/>
        </w:rPr>
      </w:pPr>
      <w:r>
        <w:rPr>
          <w:rFonts w:ascii="宋体" w:cs="Times New Roman" w:hint="eastAsia"/>
        </w:rPr>
        <w:t>二</w:t>
      </w:r>
      <w:proofErr w:type="gramStart"/>
      <w:r>
        <w:rPr>
          <w:rFonts w:ascii="宋体" w:cs="Times New Roman" w:hint="eastAsia"/>
        </w:rPr>
        <w:t>维码生码</w:t>
      </w:r>
      <w:proofErr w:type="gramEnd"/>
      <w:r>
        <w:rPr>
          <w:rFonts w:ascii="宋体" w:cs="Times New Roman" w:hint="eastAsia"/>
        </w:rPr>
        <w:t>界面显示内容说明见表137。</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 xml:space="preserve">表137 </w:t>
      </w:r>
      <w:proofErr w:type="gramStart"/>
      <w:r>
        <w:rPr>
          <w:rFonts w:ascii="黑体" w:eastAsia="黑体" w:cs="Times New Roman" w:hint="eastAsia"/>
        </w:rPr>
        <w:t>二维码界面</w:t>
      </w:r>
      <w:proofErr w:type="gramEnd"/>
      <w:r>
        <w:rPr>
          <w:rFonts w:ascii="黑体" w:eastAsia="黑体" w:cs="Times New Roman" w:hint="eastAsia"/>
        </w:rPr>
        <w:t>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A1</w:t>
            </w:r>
          </w:p>
        </w:tc>
        <w:tc>
          <w:tcPr>
            <w:tcW w:w="703" w:type="dxa"/>
            <w:vAlign w:val="center"/>
          </w:tcPr>
          <w:p w:rsidR="00A64367" w:rsidRDefault="00192A60">
            <w:pPr>
              <w:pStyle w:val="afa"/>
            </w:pPr>
            <w:r>
              <w:rPr>
                <w:rFonts w:hint="eastAsia"/>
              </w:rPr>
              <w:t>同乘客通用界面框架</w:t>
            </w:r>
          </w:p>
        </w:tc>
        <w:tc>
          <w:tcPr>
            <w:tcW w:w="703" w:type="dxa"/>
            <w:vAlign w:val="center"/>
          </w:tcPr>
          <w:p w:rsidR="00A64367" w:rsidRDefault="00192A60">
            <w:pPr>
              <w:pStyle w:val="afa"/>
            </w:pPr>
            <w:r>
              <w:rPr>
                <w:rFonts w:hint="eastAsia"/>
              </w:rPr>
              <w:t>同乘客通用界面框架</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B1</w:t>
            </w:r>
          </w:p>
        </w:tc>
        <w:tc>
          <w:tcPr>
            <w:tcW w:w="703" w:type="dxa"/>
            <w:vAlign w:val="center"/>
          </w:tcPr>
          <w:p w:rsidR="00A64367" w:rsidRDefault="00192A60">
            <w:pPr>
              <w:pStyle w:val="afa"/>
            </w:pPr>
            <w:r>
              <w:rPr>
                <w:rFonts w:hint="eastAsia"/>
              </w:rPr>
              <w:t>二</w:t>
            </w:r>
            <w:proofErr w:type="gramStart"/>
            <w:r>
              <w:rPr>
                <w:rFonts w:hint="eastAsia"/>
              </w:rPr>
              <w:t>维码显示</w:t>
            </w:r>
            <w:proofErr w:type="gramEnd"/>
            <w:r>
              <w:rPr>
                <w:rFonts w:hint="eastAsia"/>
              </w:rPr>
              <w:t>区</w:t>
            </w:r>
          </w:p>
        </w:tc>
        <w:tc>
          <w:tcPr>
            <w:tcW w:w="703" w:type="dxa"/>
            <w:vAlign w:val="center"/>
          </w:tcPr>
          <w:p w:rsidR="00A64367" w:rsidRDefault="00192A60">
            <w:pPr>
              <w:pStyle w:val="afa"/>
            </w:pPr>
            <w:proofErr w:type="gramStart"/>
            <w:r>
              <w:rPr>
                <w:rFonts w:hint="eastAsia"/>
              </w:rPr>
              <w:t>显示生码提示</w:t>
            </w:r>
            <w:proofErr w:type="gramEnd"/>
            <w:r>
              <w:rPr>
                <w:rFonts w:hint="eastAsia"/>
              </w:rPr>
              <w:t>“刷码乘车请先开通后付扣费渠道”</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B2</w:t>
            </w:r>
          </w:p>
        </w:tc>
        <w:tc>
          <w:tcPr>
            <w:tcW w:w="703" w:type="dxa"/>
            <w:vAlign w:val="center"/>
          </w:tcPr>
          <w:p w:rsidR="00A64367" w:rsidRDefault="00192A60">
            <w:pPr>
              <w:pStyle w:val="afa"/>
            </w:pPr>
            <w:r>
              <w:rPr>
                <w:rFonts w:hint="eastAsia"/>
              </w:rPr>
              <w:t>操作提示</w:t>
            </w:r>
          </w:p>
        </w:tc>
        <w:tc>
          <w:tcPr>
            <w:tcW w:w="703" w:type="dxa"/>
            <w:vAlign w:val="center"/>
          </w:tcPr>
          <w:p w:rsidR="00A64367" w:rsidRDefault="00192A60">
            <w:pPr>
              <w:pStyle w:val="afa"/>
            </w:pPr>
            <w:r>
              <w:rPr>
                <w:rFonts w:hint="eastAsia"/>
              </w:rPr>
              <w:t>显示“前往设置”</w:t>
            </w:r>
          </w:p>
        </w:tc>
        <w:tc>
          <w:tcPr>
            <w:tcW w:w="703" w:type="dxa"/>
            <w:vAlign w:val="center"/>
          </w:tcPr>
          <w:p w:rsidR="00A64367" w:rsidRDefault="00192A60">
            <w:pPr>
              <w:pStyle w:val="afa"/>
            </w:pPr>
            <w:r>
              <w:rPr>
                <w:rFonts w:hint="eastAsia"/>
              </w:rPr>
              <w:t>进入扣款渠道设置界面</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C1</w:t>
            </w:r>
            <w:r>
              <w:t>～</w:t>
            </w:r>
            <w:r>
              <w:t>C3</w:t>
            </w:r>
          </w:p>
        </w:tc>
        <w:tc>
          <w:tcPr>
            <w:tcW w:w="703" w:type="dxa"/>
            <w:vAlign w:val="center"/>
          </w:tcPr>
          <w:p w:rsidR="00A64367" w:rsidRDefault="00192A60">
            <w:pPr>
              <w:pStyle w:val="afa"/>
            </w:pPr>
            <w:r>
              <w:rPr>
                <w:rFonts w:hint="eastAsia"/>
              </w:rPr>
              <w:t>同乘客通用界面框架</w:t>
            </w:r>
          </w:p>
        </w:tc>
        <w:tc>
          <w:tcPr>
            <w:tcW w:w="703" w:type="dxa"/>
            <w:vAlign w:val="center"/>
          </w:tcPr>
          <w:p w:rsidR="00A64367" w:rsidRDefault="00192A60">
            <w:pPr>
              <w:pStyle w:val="afa"/>
            </w:pPr>
            <w:r>
              <w:rPr>
                <w:rFonts w:hint="eastAsia"/>
              </w:rPr>
              <w:t>同乘客通用界面框架</w:t>
            </w:r>
          </w:p>
        </w:tc>
        <w:tc>
          <w:tcPr>
            <w:tcW w:w="703"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二</w:t>
      </w:r>
      <w:proofErr w:type="gramStart"/>
      <w:r>
        <w:rPr>
          <w:rFonts w:ascii="黑体" w:eastAsia="黑体" w:cs="Times New Roman" w:hint="eastAsia"/>
          <w:color w:val="000000"/>
          <w:szCs w:val="21"/>
        </w:rPr>
        <w:t>维码生码失败</w:t>
      </w:r>
      <w:proofErr w:type="gramEnd"/>
      <w:r>
        <w:rPr>
          <w:rFonts w:ascii="黑体" w:eastAsia="黑体" w:cs="Times New Roman" w:hint="eastAsia"/>
          <w:color w:val="000000"/>
          <w:szCs w:val="21"/>
        </w:rPr>
        <w:t>界面标准</w:t>
      </w:r>
    </w:p>
    <w:p w:rsidR="00A64367" w:rsidRDefault="00192A60">
      <w:pPr>
        <w:ind w:firstLine="420"/>
        <w:rPr>
          <w:rFonts w:ascii="黑体" w:eastAsia="黑体" w:cs="Times New Roman"/>
          <w:color w:val="000000"/>
          <w:szCs w:val="21"/>
        </w:rPr>
      </w:pPr>
      <w:r>
        <w:rPr>
          <w:rFonts w:ascii="宋体" w:cs="Times New Roman" w:hint="eastAsia"/>
        </w:rPr>
        <w:t>二</w:t>
      </w:r>
      <w:proofErr w:type="gramStart"/>
      <w:r>
        <w:rPr>
          <w:rFonts w:ascii="宋体" w:cs="Times New Roman" w:hint="eastAsia"/>
        </w:rPr>
        <w:t>维码生码失败</w:t>
      </w:r>
      <w:proofErr w:type="gramEnd"/>
      <w:r>
        <w:rPr>
          <w:rFonts w:ascii="宋体" w:cs="Times New Roman" w:hint="eastAsia"/>
        </w:rPr>
        <w:t>界面结构</w:t>
      </w:r>
      <w:r>
        <w:rPr>
          <w:rFonts w:ascii="宋体" w:hAnsi="宋体" w:cs="宋体" w:hint="eastAsia"/>
        </w:rPr>
        <w:t>见图123</w:t>
      </w:r>
      <w:r>
        <w:rPr>
          <w:rFonts w:ascii="宋体" w:cs="Times New Roman" w:hint="eastAsia"/>
        </w:rPr>
        <w:t>。</w:t>
      </w:r>
    </w:p>
    <w:p w:rsidR="00A64367" w:rsidRDefault="00192A60">
      <w:pPr>
        <w:jc w:val="center"/>
      </w:pPr>
      <w:r>
        <w:rPr>
          <w:rFonts w:hint="eastAsia"/>
          <w:noProof/>
        </w:rPr>
        <w:lastRenderedPageBreak/>
        <w:drawing>
          <wp:inline distT="0" distB="0" distL="114300" distR="114300">
            <wp:extent cx="4777105" cy="4679950"/>
            <wp:effectExtent l="0" t="0" r="4445" b="6350"/>
            <wp:docPr id="11" name="图片 11" descr="界面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界面12"/>
                    <pic:cNvPicPr>
                      <a:picLocks noChangeAspect="1"/>
                    </pic:cNvPicPr>
                  </pic:nvPicPr>
                  <pic:blipFill>
                    <a:blip r:embed="rId157"/>
                    <a:stretch>
                      <a:fillRect/>
                    </a:stretch>
                  </pic:blipFill>
                  <pic:spPr>
                    <a:xfrm>
                      <a:off x="0" y="0"/>
                      <a:ext cx="4777200" cy="4680000"/>
                    </a:xfrm>
                    <a:prstGeom prst="rect">
                      <a:avLst/>
                    </a:prstGeom>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图123 二</w:t>
      </w:r>
      <w:proofErr w:type="gramStart"/>
      <w:r>
        <w:rPr>
          <w:rFonts w:ascii="黑体" w:eastAsia="黑体" w:cs="Times New Roman" w:hint="eastAsia"/>
        </w:rPr>
        <w:t>维码生码失败</w:t>
      </w:r>
      <w:proofErr w:type="gramEnd"/>
      <w:r>
        <w:rPr>
          <w:rFonts w:ascii="黑体" w:eastAsia="黑体" w:cs="Times New Roman" w:hint="eastAsia"/>
        </w:rPr>
        <w:t>界面结构图</w:t>
      </w:r>
    </w:p>
    <w:p w:rsidR="00A64367" w:rsidRDefault="00192A60">
      <w:pPr>
        <w:ind w:firstLine="420"/>
        <w:rPr>
          <w:rFonts w:ascii="宋体" w:cs="Times New Roman"/>
        </w:rPr>
      </w:pPr>
      <w:r>
        <w:rPr>
          <w:rFonts w:ascii="宋体" w:cs="Times New Roman" w:hint="eastAsia"/>
        </w:rPr>
        <w:t>二</w:t>
      </w:r>
      <w:proofErr w:type="gramStart"/>
      <w:r>
        <w:rPr>
          <w:rFonts w:ascii="宋体" w:cs="Times New Roman" w:hint="eastAsia"/>
        </w:rPr>
        <w:t>维码生码失败</w:t>
      </w:r>
      <w:proofErr w:type="gramEnd"/>
      <w:r>
        <w:rPr>
          <w:rFonts w:ascii="宋体" w:cs="Times New Roman" w:hint="eastAsia"/>
        </w:rPr>
        <w:t>界面显示内容说明见表138。</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表138 二</w:t>
      </w:r>
      <w:proofErr w:type="gramStart"/>
      <w:r>
        <w:rPr>
          <w:rFonts w:ascii="黑体" w:eastAsia="黑体" w:cs="Times New Roman" w:hint="eastAsia"/>
        </w:rPr>
        <w:t>维码生码失败</w:t>
      </w:r>
      <w:proofErr w:type="gramEnd"/>
      <w:r>
        <w:rPr>
          <w:rFonts w:ascii="黑体" w:eastAsia="黑体" w:cs="Times New Roman" w:hint="eastAsia"/>
        </w:rPr>
        <w:t>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1667" w:type="dxa"/>
            <w:vAlign w:val="center"/>
          </w:tcPr>
          <w:p w:rsidR="00A64367" w:rsidRDefault="00192A60">
            <w:pPr>
              <w:pStyle w:val="afa"/>
            </w:pPr>
            <w:r>
              <w:rPr>
                <w:rFonts w:hint="eastAsia"/>
              </w:rPr>
              <w:t>序号</w:t>
            </w:r>
          </w:p>
        </w:tc>
        <w:tc>
          <w:tcPr>
            <w:tcW w:w="1667" w:type="dxa"/>
            <w:vAlign w:val="center"/>
          </w:tcPr>
          <w:p w:rsidR="00A64367" w:rsidRDefault="00192A60">
            <w:pPr>
              <w:pStyle w:val="afa"/>
            </w:pPr>
            <w:r>
              <w:rPr>
                <w:rFonts w:hint="eastAsia"/>
              </w:rPr>
              <w:t>区域</w:t>
            </w:r>
          </w:p>
        </w:tc>
        <w:tc>
          <w:tcPr>
            <w:tcW w:w="1667" w:type="dxa"/>
            <w:vAlign w:val="center"/>
          </w:tcPr>
          <w:p w:rsidR="00A64367" w:rsidRDefault="00192A60">
            <w:pPr>
              <w:pStyle w:val="afa"/>
            </w:pPr>
            <w:r>
              <w:rPr>
                <w:rFonts w:hint="eastAsia"/>
              </w:rPr>
              <w:t>显示内容</w:t>
            </w:r>
          </w:p>
        </w:tc>
        <w:tc>
          <w:tcPr>
            <w:tcW w:w="1667"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1667" w:type="dxa"/>
            <w:vAlign w:val="center"/>
          </w:tcPr>
          <w:p w:rsidR="00A64367" w:rsidRDefault="00192A60">
            <w:pPr>
              <w:pStyle w:val="afa"/>
            </w:pPr>
            <w:r>
              <w:t>1</w:t>
            </w:r>
          </w:p>
        </w:tc>
        <w:tc>
          <w:tcPr>
            <w:tcW w:w="1667" w:type="dxa"/>
            <w:vAlign w:val="center"/>
          </w:tcPr>
          <w:p w:rsidR="00A64367" w:rsidRDefault="00192A60">
            <w:pPr>
              <w:pStyle w:val="afa"/>
            </w:pPr>
            <w:r>
              <w:t>A1</w:t>
            </w:r>
          </w:p>
        </w:tc>
        <w:tc>
          <w:tcPr>
            <w:tcW w:w="1667" w:type="dxa"/>
            <w:vAlign w:val="center"/>
          </w:tcPr>
          <w:p w:rsidR="00A64367" w:rsidRDefault="00192A60">
            <w:pPr>
              <w:pStyle w:val="afa"/>
            </w:pPr>
            <w:r>
              <w:rPr>
                <w:rFonts w:hint="eastAsia"/>
              </w:rPr>
              <w:t>同乘客通用界面框架</w:t>
            </w:r>
          </w:p>
        </w:tc>
        <w:tc>
          <w:tcPr>
            <w:tcW w:w="1667" w:type="dxa"/>
            <w:vAlign w:val="center"/>
          </w:tcPr>
          <w:p w:rsidR="00A64367" w:rsidRDefault="00192A60">
            <w:pPr>
              <w:pStyle w:val="afa"/>
            </w:pPr>
            <w:r>
              <w:rPr>
                <w:rFonts w:hint="eastAsia"/>
              </w:rPr>
              <w:t>同乘客通用界面框架</w:t>
            </w:r>
          </w:p>
        </w:tc>
        <w:tc>
          <w:tcPr>
            <w:tcW w:w="1667" w:type="dxa"/>
            <w:vAlign w:val="center"/>
          </w:tcPr>
          <w:p w:rsidR="00A64367" w:rsidRDefault="00192A60">
            <w:pPr>
              <w:pStyle w:val="afa"/>
            </w:pPr>
            <w:r>
              <w:rPr>
                <w:rFonts w:hint="eastAsia"/>
              </w:rPr>
              <w:t>无</w:t>
            </w:r>
          </w:p>
        </w:tc>
      </w:tr>
      <w:tr w:rsidR="00A64367">
        <w:trPr>
          <w:trHeight w:val="340"/>
          <w:jc w:val="center"/>
        </w:trPr>
        <w:tc>
          <w:tcPr>
            <w:tcW w:w="1667" w:type="dxa"/>
            <w:vAlign w:val="center"/>
          </w:tcPr>
          <w:p w:rsidR="00A64367" w:rsidRDefault="00192A60">
            <w:pPr>
              <w:pStyle w:val="afa"/>
            </w:pPr>
            <w:r>
              <w:t>2</w:t>
            </w:r>
          </w:p>
        </w:tc>
        <w:tc>
          <w:tcPr>
            <w:tcW w:w="1667" w:type="dxa"/>
            <w:vAlign w:val="center"/>
          </w:tcPr>
          <w:p w:rsidR="00A64367" w:rsidRDefault="00192A60">
            <w:pPr>
              <w:pStyle w:val="afa"/>
            </w:pPr>
            <w:r>
              <w:t>B1</w:t>
            </w:r>
          </w:p>
        </w:tc>
        <w:tc>
          <w:tcPr>
            <w:tcW w:w="1667" w:type="dxa"/>
            <w:vAlign w:val="center"/>
          </w:tcPr>
          <w:p w:rsidR="00A64367" w:rsidRDefault="00192A60">
            <w:pPr>
              <w:pStyle w:val="afa"/>
            </w:pPr>
            <w:r>
              <w:rPr>
                <w:rFonts w:hint="eastAsia"/>
              </w:rPr>
              <w:t>二</w:t>
            </w:r>
            <w:proofErr w:type="gramStart"/>
            <w:r>
              <w:rPr>
                <w:rFonts w:hint="eastAsia"/>
              </w:rPr>
              <w:t>维码显示</w:t>
            </w:r>
            <w:proofErr w:type="gramEnd"/>
            <w:r>
              <w:rPr>
                <w:rFonts w:hint="eastAsia"/>
              </w:rPr>
              <w:t>区</w:t>
            </w:r>
          </w:p>
        </w:tc>
        <w:tc>
          <w:tcPr>
            <w:tcW w:w="1667" w:type="dxa"/>
            <w:vAlign w:val="center"/>
          </w:tcPr>
          <w:p w:rsidR="00A64367" w:rsidRDefault="00192A60">
            <w:pPr>
              <w:pStyle w:val="afa"/>
            </w:pPr>
            <w:r>
              <w:rPr>
                <w:rFonts w:hint="eastAsia"/>
              </w:rPr>
              <w:t>显示</w:t>
            </w:r>
            <w:proofErr w:type="gramStart"/>
            <w:r>
              <w:rPr>
                <w:rFonts w:hint="eastAsia"/>
              </w:rPr>
              <w:t>生码失败</w:t>
            </w:r>
            <w:proofErr w:type="gramEnd"/>
            <w:r>
              <w:rPr>
                <w:rFonts w:hint="eastAsia"/>
              </w:rPr>
              <w:t>提示“使用二维码乘车需先领取卡片”</w:t>
            </w:r>
          </w:p>
        </w:tc>
        <w:tc>
          <w:tcPr>
            <w:tcW w:w="1667" w:type="dxa"/>
            <w:vAlign w:val="center"/>
          </w:tcPr>
          <w:p w:rsidR="00A64367" w:rsidRDefault="00192A60">
            <w:pPr>
              <w:pStyle w:val="afa"/>
            </w:pPr>
            <w:r>
              <w:rPr>
                <w:rFonts w:hint="eastAsia"/>
              </w:rPr>
              <w:t>无</w:t>
            </w:r>
          </w:p>
        </w:tc>
      </w:tr>
      <w:tr w:rsidR="00A64367">
        <w:trPr>
          <w:trHeight w:val="340"/>
          <w:jc w:val="center"/>
        </w:trPr>
        <w:tc>
          <w:tcPr>
            <w:tcW w:w="1667" w:type="dxa"/>
            <w:vAlign w:val="center"/>
          </w:tcPr>
          <w:p w:rsidR="00A64367" w:rsidRDefault="00192A60">
            <w:pPr>
              <w:pStyle w:val="afa"/>
            </w:pPr>
            <w:r>
              <w:t>3</w:t>
            </w:r>
          </w:p>
        </w:tc>
        <w:tc>
          <w:tcPr>
            <w:tcW w:w="1667" w:type="dxa"/>
            <w:vAlign w:val="center"/>
          </w:tcPr>
          <w:p w:rsidR="00A64367" w:rsidRDefault="00192A60">
            <w:pPr>
              <w:pStyle w:val="afa"/>
            </w:pPr>
            <w:r>
              <w:t>B2</w:t>
            </w:r>
          </w:p>
        </w:tc>
        <w:tc>
          <w:tcPr>
            <w:tcW w:w="1667" w:type="dxa"/>
            <w:vAlign w:val="center"/>
          </w:tcPr>
          <w:p w:rsidR="00A64367" w:rsidRDefault="00192A60">
            <w:pPr>
              <w:pStyle w:val="afa"/>
            </w:pPr>
            <w:r>
              <w:rPr>
                <w:rFonts w:hint="eastAsia"/>
              </w:rPr>
              <w:t>操作提示</w:t>
            </w:r>
          </w:p>
        </w:tc>
        <w:tc>
          <w:tcPr>
            <w:tcW w:w="1667" w:type="dxa"/>
            <w:vAlign w:val="center"/>
          </w:tcPr>
          <w:p w:rsidR="00A64367" w:rsidRDefault="00192A60">
            <w:pPr>
              <w:pStyle w:val="afa"/>
            </w:pPr>
            <w:r>
              <w:rPr>
                <w:rFonts w:hint="eastAsia"/>
              </w:rPr>
              <w:t>显示“立即领卡”</w:t>
            </w:r>
          </w:p>
        </w:tc>
        <w:tc>
          <w:tcPr>
            <w:tcW w:w="1667" w:type="dxa"/>
            <w:vAlign w:val="center"/>
          </w:tcPr>
          <w:p w:rsidR="00A64367" w:rsidRDefault="00192A60">
            <w:pPr>
              <w:pStyle w:val="afa"/>
            </w:pPr>
            <w:r>
              <w:rPr>
                <w:rFonts w:hint="eastAsia"/>
              </w:rPr>
              <w:t>进入扣款渠道开通界面</w:t>
            </w:r>
          </w:p>
        </w:tc>
      </w:tr>
      <w:tr w:rsidR="00A64367">
        <w:trPr>
          <w:trHeight w:val="340"/>
          <w:jc w:val="center"/>
        </w:trPr>
        <w:tc>
          <w:tcPr>
            <w:tcW w:w="1667" w:type="dxa"/>
            <w:vAlign w:val="center"/>
          </w:tcPr>
          <w:p w:rsidR="00A64367" w:rsidRDefault="00192A60">
            <w:pPr>
              <w:pStyle w:val="afa"/>
            </w:pPr>
            <w:r>
              <w:t>4</w:t>
            </w:r>
          </w:p>
        </w:tc>
        <w:tc>
          <w:tcPr>
            <w:tcW w:w="1667" w:type="dxa"/>
            <w:vAlign w:val="center"/>
          </w:tcPr>
          <w:p w:rsidR="00A64367" w:rsidRDefault="00192A60">
            <w:pPr>
              <w:pStyle w:val="afa"/>
            </w:pPr>
            <w:r>
              <w:t>C1</w:t>
            </w:r>
            <w:r>
              <w:t>～</w:t>
            </w:r>
            <w:r>
              <w:t>C3</w:t>
            </w:r>
          </w:p>
        </w:tc>
        <w:tc>
          <w:tcPr>
            <w:tcW w:w="1667" w:type="dxa"/>
            <w:vAlign w:val="center"/>
          </w:tcPr>
          <w:p w:rsidR="00A64367" w:rsidRDefault="00192A60">
            <w:pPr>
              <w:pStyle w:val="afa"/>
            </w:pPr>
            <w:r>
              <w:rPr>
                <w:rFonts w:hint="eastAsia"/>
              </w:rPr>
              <w:t>同乘客通用界面框架</w:t>
            </w:r>
          </w:p>
        </w:tc>
        <w:tc>
          <w:tcPr>
            <w:tcW w:w="1667" w:type="dxa"/>
            <w:vAlign w:val="center"/>
          </w:tcPr>
          <w:p w:rsidR="00A64367" w:rsidRDefault="00192A60">
            <w:pPr>
              <w:pStyle w:val="afa"/>
            </w:pPr>
            <w:r>
              <w:rPr>
                <w:rFonts w:hint="eastAsia"/>
              </w:rPr>
              <w:t>同乘客通用界面框架</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二</w:t>
      </w:r>
      <w:proofErr w:type="gramStart"/>
      <w:r>
        <w:rPr>
          <w:rFonts w:ascii="黑体" w:eastAsia="黑体" w:cs="Times New Roman" w:hint="eastAsia"/>
          <w:color w:val="000000"/>
          <w:szCs w:val="21"/>
        </w:rPr>
        <w:t>维码进出站刷码</w:t>
      </w:r>
      <w:proofErr w:type="gramEnd"/>
      <w:r>
        <w:rPr>
          <w:rFonts w:ascii="黑体" w:eastAsia="黑体" w:cs="Times New Roman" w:hint="eastAsia"/>
          <w:color w:val="000000"/>
          <w:szCs w:val="21"/>
        </w:rPr>
        <w:t>界面标准</w:t>
      </w:r>
    </w:p>
    <w:p w:rsidR="00A64367" w:rsidRDefault="00192A60">
      <w:pPr>
        <w:ind w:firstLine="420"/>
        <w:rPr>
          <w:rFonts w:ascii="宋体" w:cs="Times New Roman"/>
        </w:rPr>
      </w:pPr>
      <w:proofErr w:type="gramStart"/>
      <w:r>
        <w:rPr>
          <w:rFonts w:ascii="宋体" w:cs="Times New Roman" w:hint="eastAsia"/>
        </w:rPr>
        <w:t>进站刷码界面</w:t>
      </w:r>
      <w:proofErr w:type="gramEnd"/>
      <w:r>
        <w:rPr>
          <w:rFonts w:ascii="宋体" w:cs="Times New Roman" w:hint="eastAsia"/>
        </w:rPr>
        <w:t>结构</w:t>
      </w:r>
      <w:r>
        <w:rPr>
          <w:rFonts w:ascii="宋体" w:hAnsi="宋体" w:cs="宋体" w:hint="eastAsia"/>
        </w:rPr>
        <w:t>见图124</w:t>
      </w:r>
      <w:r>
        <w:rPr>
          <w:rFonts w:ascii="宋体" w:cs="Times New Roman" w:hint="eastAsia"/>
        </w:rPr>
        <w:t>。</w:t>
      </w:r>
    </w:p>
    <w:p w:rsidR="00A64367" w:rsidRDefault="00192A60">
      <w:pPr>
        <w:jc w:val="center"/>
      </w:pPr>
      <w:r>
        <w:rPr>
          <w:rFonts w:hint="eastAsia"/>
          <w:noProof/>
        </w:rPr>
        <w:lastRenderedPageBreak/>
        <w:drawing>
          <wp:inline distT="0" distB="0" distL="114300" distR="114300">
            <wp:extent cx="4777105" cy="4679950"/>
            <wp:effectExtent l="0" t="0" r="4445" b="6350"/>
            <wp:docPr id="5" name="图片 5" descr="界面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界面11"/>
                    <pic:cNvPicPr>
                      <a:picLocks noChangeAspect="1"/>
                    </pic:cNvPicPr>
                  </pic:nvPicPr>
                  <pic:blipFill>
                    <a:blip r:embed="rId156"/>
                    <a:stretch>
                      <a:fillRect/>
                    </a:stretch>
                  </pic:blipFill>
                  <pic:spPr>
                    <a:xfrm>
                      <a:off x="0" y="0"/>
                      <a:ext cx="4777200" cy="4680000"/>
                    </a:xfrm>
                    <a:prstGeom prst="rect">
                      <a:avLst/>
                    </a:prstGeom>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 xml:space="preserve">图124 </w:t>
      </w:r>
      <w:proofErr w:type="gramStart"/>
      <w:r>
        <w:rPr>
          <w:rFonts w:ascii="黑体" w:eastAsia="黑体" w:cs="Times New Roman" w:hint="eastAsia"/>
        </w:rPr>
        <w:t>进站刷码界面</w:t>
      </w:r>
      <w:proofErr w:type="gramEnd"/>
      <w:r>
        <w:rPr>
          <w:rFonts w:ascii="黑体" w:eastAsia="黑体" w:cs="Times New Roman" w:hint="eastAsia"/>
        </w:rPr>
        <w:t>结构图</w:t>
      </w:r>
    </w:p>
    <w:p w:rsidR="00A64367" w:rsidRDefault="00192A60">
      <w:pPr>
        <w:ind w:firstLine="420"/>
        <w:rPr>
          <w:rFonts w:ascii="宋体" w:cs="Times New Roman"/>
        </w:rPr>
      </w:pPr>
      <w:proofErr w:type="gramStart"/>
      <w:r>
        <w:rPr>
          <w:rFonts w:ascii="宋体" w:cs="Times New Roman" w:hint="eastAsia"/>
        </w:rPr>
        <w:t>进站刷码界面</w:t>
      </w:r>
      <w:proofErr w:type="gramEnd"/>
      <w:r>
        <w:rPr>
          <w:rFonts w:ascii="宋体" w:cs="Times New Roman" w:hint="eastAsia"/>
        </w:rPr>
        <w:t>显示内容说明见表139。</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 xml:space="preserve">表139 </w:t>
      </w:r>
      <w:proofErr w:type="gramStart"/>
      <w:r>
        <w:rPr>
          <w:rFonts w:ascii="黑体" w:eastAsia="黑体" w:cs="Times New Roman" w:hint="eastAsia"/>
        </w:rPr>
        <w:t>进站刷码界面</w:t>
      </w:r>
      <w:proofErr w:type="gramEnd"/>
      <w:r>
        <w:rPr>
          <w:rFonts w:ascii="黑体" w:eastAsia="黑体" w:cs="Times New Roman" w:hint="eastAsia"/>
        </w:rPr>
        <w:t>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A1</w:t>
            </w:r>
          </w:p>
        </w:tc>
        <w:tc>
          <w:tcPr>
            <w:tcW w:w="703" w:type="dxa"/>
            <w:vAlign w:val="center"/>
          </w:tcPr>
          <w:p w:rsidR="00A64367" w:rsidRDefault="00192A60">
            <w:pPr>
              <w:pStyle w:val="afa"/>
            </w:pPr>
            <w:r>
              <w:rPr>
                <w:rFonts w:hint="eastAsia"/>
              </w:rPr>
              <w:t>同乘客通用界面框架</w:t>
            </w:r>
          </w:p>
        </w:tc>
        <w:tc>
          <w:tcPr>
            <w:tcW w:w="703" w:type="dxa"/>
            <w:vAlign w:val="center"/>
          </w:tcPr>
          <w:p w:rsidR="00A64367" w:rsidRDefault="00192A60">
            <w:pPr>
              <w:pStyle w:val="afa"/>
            </w:pPr>
            <w:r>
              <w:rPr>
                <w:rFonts w:hint="eastAsia"/>
              </w:rPr>
              <w:t>同乘客通用界面框架</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B1</w:t>
            </w:r>
          </w:p>
        </w:tc>
        <w:tc>
          <w:tcPr>
            <w:tcW w:w="703" w:type="dxa"/>
            <w:vAlign w:val="center"/>
          </w:tcPr>
          <w:p w:rsidR="00A64367" w:rsidRDefault="00192A60">
            <w:pPr>
              <w:pStyle w:val="afa"/>
            </w:pPr>
            <w:r>
              <w:rPr>
                <w:rFonts w:hint="eastAsia"/>
              </w:rPr>
              <w:t>二</w:t>
            </w:r>
            <w:proofErr w:type="gramStart"/>
            <w:r>
              <w:rPr>
                <w:rFonts w:hint="eastAsia"/>
              </w:rPr>
              <w:t>维码显示</w:t>
            </w:r>
            <w:proofErr w:type="gramEnd"/>
            <w:r>
              <w:rPr>
                <w:rFonts w:hint="eastAsia"/>
              </w:rPr>
              <w:t>区</w:t>
            </w:r>
          </w:p>
        </w:tc>
        <w:tc>
          <w:tcPr>
            <w:tcW w:w="703" w:type="dxa"/>
            <w:vAlign w:val="center"/>
          </w:tcPr>
          <w:p w:rsidR="00A64367" w:rsidRDefault="00192A60">
            <w:pPr>
              <w:pStyle w:val="afa"/>
            </w:pPr>
            <w:r>
              <w:rPr>
                <w:rFonts w:hint="eastAsia"/>
              </w:rPr>
              <w:t>显示已生成的二维码，</w:t>
            </w:r>
            <w:proofErr w:type="gramStart"/>
            <w:r>
              <w:rPr>
                <w:rFonts w:hint="eastAsia"/>
              </w:rPr>
              <w:t>刷码成功</w:t>
            </w:r>
            <w:proofErr w:type="gramEnd"/>
            <w:r>
              <w:rPr>
                <w:rFonts w:hint="eastAsia"/>
              </w:rPr>
              <w:t>后，行程显示已进站</w:t>
            </w:r>
          </w:p>
        </w:tc>
        <w:tc>
          <w:tcPr>
            <w:tcW w:w="703" w:type="dxa"/>
            <w:vAlign w:val="center"/>
          </w:tcPr>
          <w:p w:rsidR="00A64367" w:rsidRDefault="00192A60">
            <w:pPr>
              <w:pStyle w:val="afa"/>
            </w:pPr>
            <w:proofErr w:type="gramStart"/>
            <w:r>
              <w:rPr>
                <w:rFonts w:hint="eastAsia"/>
              </w:rPr>
              <w:t>进入刷码进站</w:t>
            </w:r>
            <w:proofErr w:type="gramEnd"/>
            <w:r>
              <w:rPr>
                <w:rFonts w:hint="eastAsia"/>
              </w:rPr>
              <w:t>的详情界面</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B2</w:t>
            </w:r>
          </w:p>
        </w:tc>
        <w:tc>
          <w:tcPr>
            <w:tcW w:w="703" w:type="dxa"/>
            <w:vAlign w:val="center"/>
          </w:tcPr>
          <w:p w:rsidR="00A64367" w:rsidRDefault="00192A60">
            <w:pPr>
              <w:pStyle w:val="afa"/>
            </w:pPr>
            <w:proofErr w:type="gramStart"/>
            <w:r>
              <w:rPr>
                <w:rFonts w:hint="eastAsia"/>
              </w:rPr>
              <w:t>二维码自动更新</w:t>
            </w:r>
            <w:proofErr w:type="gramEnd"/>
            <w:r>
              <w:rPr>
                <w:rFonts w:hint="eastAsia"/>
              </w:rPr>
              <w:t>提示</w:t>
            </w:r>
          </w:p>
        </w:tc>
        <w:tc>
          <w:tcPr>
            <w:tcW w:w="703" w:type="dxa"/>
            <w:vAlign w:val="center"/>
          </w:tcPr>
          <w:p w:rsidR="00A64367" w:rsidRDefault="00192A60">
            <w:pPr>
              <w:pStyle w:val="afa"/>
            </w:pPr>
            <w:r>
              <w:rPr>
                <w:rFonts w:hint="eastAsia"/>
              </w:rPr>
              <w:t>显示“乘车码每分钟自动刷新，请勿泄露给他人”</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B3</w:t>
            </w:r>
          </w:p>
        </w:tc>
        <w:tc>
          <w:tcPr>
            <w:tcW w:w="703" w:type="dxa"/>
            <w:vAlign w:val="center"/>
          </w:tcPr>
          <w:p w:rsidR="00A64367" w:rsidRDefault="00192A60">
            <w:pPr>
              <w:pStyle w:val="afa"/>
            </w:pPr>
            <w:proofErr w:type="gramStart"/>
            <w:r>
              <w:rPr>
                <w:rFonts w:hint="eastAsia"/>
              </w:rPr>
              <w:t>二维码手动</w:t>
            </w:r>
            <w:proofErr w:type="gramEnd"/>
            <w:r>
              <w:rPr>
                <w:rFonts w:hint="eastAsia"/>
              </w:rPr>
              <w:t>更新操作提示</w:t>
            </w:r>
          </w:p>
        </w:tc>
        <w:tc>
          <w:tcPr>
            <w:tcW w:w="703" w:type="dxa"/>
            <w:vAlign w:val="center"/>
          </w:tcPr>
          <w:p w:rsidR="00A64367" w:rsidRDefault="00192A60">
            <w:pPr>
              <w:pStyle w:val="afa"/>
            </w:pPr>
            <w:r>
              <w:rPr>
                <w:rFonts w:hint="eastAsia"/>
              </w:rPr>
              <w:t>显示“点击二维码刷新”，操作成功提示“已刷新”，</w:t>
            </w:r>
            <w:proofErr w:type="gramStart"/>
            <w:r>
              <w:rPr>
                <w:rFonts w:hint="eastAsia"/>
              </w:rPr>
              <w:t>且显示</w:t>
            </w:r>
            <w:proofErr w:type="gramEnd"/>
            <w:r>
              <w:rPr>
                <w:rFonts w:hint="eastAsia"/>
              </w:rPr>
              <w:t>更新后的乘车码</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5</w:t>
            </w:r>
          </w:p>
        </w:tc>
        <w:tc>
          <w:tcPr>
            <w:tcW w:w="703" w:type="dxa"/>
            <w:vAlign w:val="center"/>
          </w:tcPr>
          <w:p w:rsidR="00A64367" w:rsidRDefault="00192A60">
            <w:pPr>
              <w:pStyle w:val="afa"/>
            </w:pPr>
            <w:r>
              <w:t>C1</w:t>
            </w:r>
            <w:r>
              <w:t>～</w:t>
            </w:r>
            <w:r>
              <w:t>C3</w:t>
            </w:r>
          </w:p>
        </w:tc>
        <w:tc>
          <w:tcPr>
            <w:tcW w:w="703" w:type="dxa"/>
            <w:vAlign w:val="center"/>
          </w:tcPr>
          <w:p w:rsidR="00A64367" w:rsidRDefault="00192A60">
            <w:pPr>
              <w:pStyle w:val="afa"/>
            </w:pPr>
            <w:r>
              <w:rPr>
                <w:rFonts w:hint="eastAsia"/>
              </w:rPr>
              <w:t>同乘客通用界面框</w:t>
            </w:r>
            <w:r>
              <w:rPr>
                <w:rFonts w:hint="eastAsia"/>
              </w:rPr>
              <w:lastRenderedPageBreak/>
              <w:t>架</w:t>
            </w:r>
          </w:p>
        </w:tc>
        <w:tc>
          <w:tcPr>
            <w:tcW w:w="703" w:type="dxa"/>
            <w:vAlign w:val="center"/>
          </w:tcPr>
          <w:p w:rsidR="00A64367" w:rsidRDefault="00192A60">
            <w:pPr>
              <w:pStyle w:val="afa"/>
            </w:pPr>
            <w:r>
              <w:rPr>
                <w:rFonts w:hint="eastAsia"/>
              </w:rPr>
              <w:lastRenderedPageBreak/>
              <w:t>同乘客通用界面框</w:t>
            </w:r>
            <w:r>
              <w:rPr>
                <w:rFonts w:hint="eastAsia"/>
              </w:rPr>
              <w:lastRenderedPageBreak/>
              <w:t>架</w:t>
            </w:r>
          </w:p>
        </w:tc>
        <w:tc>
          <w:tcPr>
            <w:tcW w:w="703" w:type="dxa"/>
            <w:vAlign w:val="center"/>
          </w:tcPr>
          <w:p w:rsidR="00A64367" w:rsidRDefault="00192A60">
            <w:pPr>
              <w:pStyle w:val="afa"/>
            </w:pPr>
            <w:r>
              <w:rPr>
                <w:rFonts w:hint="eastAsia"/>
              </w:rPr>
              <w:lastRenderedPageBreak/>
              <w:t>无</w:t>
            </w:r>
          </w:p>
        </w:tc>
      </w:tr>
    </w:tbl>
    <w:p w:rsidR="00A64367" w:rsidRDefault="00A64367">
      <w:pPr>
        <w:rPr>
          <w:rFonts w:ascii="宋体" w:cs="Times New Roman"/>
        </w:rPr>
      </w:pPr>
    </w:p>
    <w:p w:rsidR="00A64367" w:rsidRDefault="00192A60">
      <w:pPr>
        <w:ind w:firstLine="420"/>
        <w:rPr>
          <w:rFonts w:ascii="宋体" w:cs="Times New Roman"/>
        </w:rPr>
      </w:pPr>
      <w:proofErr w:type="gramStart"/>
      <w:r>
        <w:rPr>
          <w:rFonts w:ascii="宋体" w:cs="Times New Roman" w:hint="eastAsia"/>
        </w:rPr>
        <w:t>出站刷码界面</w:t>
      </w:r>
      <w:proofErr w:type="gramEnd"/>
      <w:r>
        <w:rPr>
          <w:rFonts w:ascii="宋体" w:cs="Times New Roman" w:hint="eastAsia"/>
        </w:rPr>
        <w:t>结构</w:t>
      </w:r>
      <w:r>
        <w:rPr>
          <w:rFonts w:ascii="宋体" w:hAnsi="宋体" w:cs="宋体" w:hint="eastAsia"/>
        </w:rPr>
        <w:t>见图125</w:t>
      </w:r>
      <w:r>
        <w:rPr>
          <w:rFonts w:ascii="宋体" w:cs="Times New Roman" w:hint="eastAsia"/>
        </w:rPr>
        <w:t>。</w:t>
      </w:r>
    </w:p>
    <w:p w:rsidR="00A64367" w:rsidRDefault="00192A60">
      <w:pPr>
        <w:jc w:val="center"/>
      </w:pPr>
      <w:r>
        <w:rPr>
          <w:rFonts w:hint="eastAsia"/>
          <w:noProof/>
        </w:rPr>
        <w:drawing>
          <wp:inline distT="0" distB="0" distL="114300" distR="114300">
            <wp:extent cx="4777105" cy="4679950"/>
            <wp:effectExtent l="0" t="0" r="4445" b="6350"/>
            <wp:docPr id="17" name="图片 17" descr="界面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界面11"/>
                    <pic:cNvPicPr>
                      <a:picLocks noChangeAspect="1"/>
                    </pic:cNvPicPr>
                  </pic:nvPicPr>
                  <pic:blipFill>
                    <a:blip r:embed="rId156"/>
                    <a:stretch>
                      <a:fillRect/>
                    </a:stretch>
                  </pic:blipFill>
                  <pic:spPr>
                    <a:xfrm>
                      <a:off x="0" y="0"/>
                      <a:ext cx="4777200" cy="4680000"/>
                    </a:xfrm>
                    <a:prstGeom prst="rect">
                      <a:avLst/>
                    </a:prstGeom>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 xml:space="preserve">图125 </w:t>
      </w:r>
      <w:proofErr w:type="gramStart"/>
      <w:r>
        <w:rPr>
          <w:rFonts w:ascii="黑体" w:eastAsia="黑体" w:cs="Times New Roman" w:hint="eastAsia"/>
        </w:rPr>
        <w:t>出站刷码界面</w:t>
      </w:r>
      <w:proofErr w:type="gramEnd"/>
      <w:r>
        <w:rPr>
          <w:rFonts w:ascii="黑体" w:eastAsia="黑体" w:cs="Times New Roman" w:hint="eastAsia"/>
        </w:rPr>
        <w:t>结构图</w:t>
      </w:r>
    </w:p>
    <w:p w:rsidR="00A64367" w:rsidRDefault="00192A60">
      <w:pPr>
        <w:ind w:firstLine="420"/>
        <w:rPr>
          <w:rFonts w:ascii="宋体" w:cs="Times New Roman"/>
        </w:rPr>
      </w:pPr>
      <w:proofErr w:type="gramStart"/>
      <w:r>
        <w:rPr>
          <w:rFonts w:ascii="宋体" w:cs="Times New Roman" w:hint="eastAsia"/>
        </w:rPr>
        <w:t>出站刷码界面</w:t>
      </w:r>
      <w:proofErr w:type="gramEnd"/>
      <w:r>
        <w:rPr>
          <w:rFonts w:ascii="宋体" w:cs="Times New Roman" w:hint="eastAsia"/>
        </w:rPr>
        <w:t>显示内容说明见表140。</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 xml:space="preserve">表140 </w:t>
      </w:r>
      <w:proofErr w:type="gramStart"/>
      <w:r>
        <w:rPr>
          <w:rFonts w:ascii="黑体" w:eastAsia="黑体" w:cs="Times New Roman" w:hint="eastAsia"/>
        </w:rPr>
        <w:t>出站刷码界面</w:t>
      </w:r>
      <w:proofErr w:type="gramEnd"/>
      <w:r>
        <w:rPr>
          <w:rFonts w:ascii="黑体" w:eastAsia="黑体" w:cs="Times New Roman" w:hint="eastAsia"/>
        </w:rPr>
        <w:t>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1667" w:type="dxa"/>
            <w:vAlign w:val="center"/>
          </w:tcPr>
          <w:p w:rsidR="00A64367" w:rsidRDefault="00192A60">
            <w:pPr>
              <w:pStyle w:val="afa"/>
            </w:pPr>
            <w:r>
              <w:rPr>
                <w:rFonts w:hint="eastAsia"/>
              </w:rPr>
              <w:t>序号</w:t>
            </w:r>
          </w:p>
        </w:tc>
        <w:tc>
          <w:tcPr>
            <w:tcW w:w="1667" w:type="dxa"/>
            <w:vAlign w:val="center"/>
          </w:tcPr>
          <w:p w:rsidR="00A64367" w:rsidRDefault="00192A60">
            <w:pPr>
              <w:pStyle w:val="afa"/>
            </w:pPr>
            <w:r>
              <w:rPr>
                <w:rFonts w:hint="eastAsia"/>
              </w:rPr>
              <w:t>区域</w:t>
            </w:r>
          </w:p>
        </w:tc>
        <w:tc>
          <w:tcPr>
            <w:tcW w:w="1667" w:type="dxa"/>
            <w:vAlign w:val="center"/>
          </w:tcPr>
          <w:p w:rsidR="00A64367" w:rsidRDefault="00192A60">
            <w:pPr>
              <w:pStyle w:val="afa"/>
            </w:pPr>
            <w:r>
              <w:rPr>
                <w:rFonts w:hint="eastAsia"/>
              </w:rPr>
              <w:t>显示内容</w:t>
            </w:r>
          </w:p>
        </w:tc>
        <w:tc>
          <w:tcPr>
            <w:tcW w:w="1667"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1667" w:type="dxa"/>
            <w:vAlign w:val="center"/>
          </w:tcPr>
          <w:p w:rsidR="00A64367" w:rsidRDefault="00192A60">
            <w:pPr>
              <w:pStyle w:val="afa"/>
            </w:pPr>
            <w:r>
              <w:t>1</w:t>
            </w:r>
          </w:p>
        </w:tc>
        <w:tc>
          <w:tcPr>
            <w:tcW w:w="1667" w:type="dxa"/>
            <w:vAlign w:val="center"/>
          </w:tcPr>
          <w:p w:rsidR="00A64367" w:rsidRDefault="00192A60">
            <w:pPr>
              <w:pStyle w:val="afa"/>
            </w:pPr>
            <w:r>
              <w:t>A1</w:t>
            </w:r>
          </w:p>
        </w:tc>
        <w:tc>
          <w:tcPr>
            <w:tcW w:w="1667" w:type="dxa"/>
            <w:vAlign w:val="center"/>
          </w:tcPr>
          <w:p w:rsidR="00A64367" w:rsidRDefault="00192A60">
            <w:pPr>
              <w:pStyle w:val="afa"/>
            </w:pPr>
            <w:r>
              <w:rPr>
                <w:rFonts w:hint="eastAsia"/>
              </w:rPr>
              <w:t>同乘客通用界面框架</w:t>
            </w:r>
          </w:p>
        </w:tc>
        <w:tc>
          <w:tcPr>
            <w:tcW w:w="1667" w:type="dxa"/>
            <w:vAlign w:val="center"/>
          </w:tcPr>
          <w:p w:rsidR="00A64367" w:rsidRDefault="00192A60">
            <w:pPr>
              <w:pStyle w:val="afa"/>
            </w:pPr>
            <w:r>
              <w:rPr>
                <w:rFonts w:hint="eastAsia"/>
              </w:rPr>
              <w:t>同乘客通用界面框架</w:t>
            </w:r>
          </w:p>
        </w:tc>
        <w:tc>
          <w:tcPr>
            <w:tcW w:w="1667" w:type="dxa"/>
            <w:vAlign w:val="center"/>
          </w:tcPr>
          <w:p w:rsidR="00A64367" w:rsidRDefault="00192A60">
            <w:pPr>
              <w:pStyle w:val="afa"/>
            </w:pPr>
            <w:r>
              <w:rPr>
                <w:rFonts w:hint="eastAsia"/>
              </w:rPr>
              <w:t>无</w:t>
            </w:r>
          </w:p>
        </w:tc>
      </w:tr>
      <w:tr w:rsidR="00A64367">
        <w:trPr>
          <w:trHeight w:val="340"/>
          <w:jc w:val="center"/>
        </w:trPr>
        <w:tc>
          <w:tcPr>
            <w:tcW w:w="1667" w:type="dxa"/>
            <w:vAlign w:val="center"/>
          </w:tcPr>
          <w:p w:rsidR="00A64367" w:rsidRDefault="00192A60">
            <w:pPr>
              <w:pStyle w:val="afa"/>
            </w:pPr>
            <w:r>
              <w:t>2</w:t>
            </w:r>
          </w:p>
        </w:tc>
        <w:tc>
          <w:tcPr>
            <w:tcW w:w="1667" w:type="dxa"/>
            <w:vAlign w:val="center"/>
          </w:tcPr>
          <w:p w:rsidR="00A64367" w:rsidRDefault="00192A60">
            <w:pPr>
              <w:pStyle w:val="afa"/>
            </w:pPr>
            <w:r>
              <w:t>B1</w:t>
            </w:r>
          </w:p>
        </w:tc>
        <w:tc>
          <w:tcPr>
            <w:tcW w:w="1667" w:type="dxa"/>
            <w:vAlign w:val="center"/>
          </w:tcPr>
          <w:p w:rsidR="00A64367" w:rsidRDefault="00192A60">
            <w:pPr>
              <w:pStyle w:val="afa"/>
            </w:pPr>
            <w:r>
              <w:rPr>
                <w:rFonts w:hint="eastAsia"/>
              </w:rPr>
              <w:t>二</w:t>
            </w:r>
            <w:proofErr w:type="gramStart"/>
            <w:r>
              <w:rPr>
                <w:rFonts w:hint="eastAsia"/>
              </w:rPr>
              <w:t>维码显示</w:t>
            </w:r>
            <w:proofErr w:type="gramEnd"/>
            <w:r>
              <w:rPr>
                <w:rFonts w:hint="eastAsia"/>
              </w:rPr>
              <w:t>区</w:t>
            </w:r>
          </w:p>
        </w:tc>
        <w:tc>
          <w:tcPr>
            <w:tcW w:w="1667" w:type="dxa"/>
            <w:vAlign w:val="center"/>
          </w:tcPr>
          <w:p w:rsidR="00A64367" w:rsidRDefault="00192A60">
            <w:pPr>
              <w:pStyle w:val="afa"/>
            </w:pPr>
            <w:r>
              <w:rPr>
                <w:rFonts w:hint="eastAsia"/>
              </w:rPr>
              <w:t>显示乘车二维码，</w:t>
            </w:r>
            <w:proofErr w:type="gramStart"/>
            <w:r>
              <w:rPr>
                <w:rFonts w:hint="eastAsia"/>
              </w:rPr>
              <w:t>出站时闸机</w:t>
            </w:r>
            <w:proofErr w:type="gramEnd"/>
            <w:r>
              <w:rPr>
                <w:rFonts w:hint="eastAsia"/>
              </w:rPr>
              <w:t>提示：</w:t>
            </w:r>
            <w:proofErr w:type="gramStart"/>
            <w:r>
              <w:rPr>
                <w:rFonts w:hint="eastAsia"/>
              </w:rPr>
              <w:t>刷码成功</w:t>
            </w:r>
            <w:proofErr w:type="gramEnd"/>
          </w:p>
        </w:tc>
        <w:tc>
          <w:tcPr>
            <w:tcW w:w="1667" w:type="dxa"/>
            <w:vAlign w:val="center"/>
          </w:tcPr>
          <w:p w:rsidR="00A64367" w:rsidRDefault="00192A60">
            <w:pPr>
              <w:pStyle w:val="afa"/>
            </w:pPr>
            <w:r>
              <w:rPr>
                <w:rFonts w:hint="eastAsia"/>
              </w:rPr>
              <w:t>进入刷码出站的详情界面</w:t>
            </w:r>
          </w:p>
        </w:tc>
      </w:tr>
      <w:tr w:rsidR="00A64367">
        <w:trPr>
          <w:trHeight w:val="340"/>
          <w:jc w:val="center"/>
        </w:trPr>
        <w:tc>
          <w:tcPr>
            <w:tcW w:w="1667" w:type="dxa"/>
            <w:vAlign w:val="center"/>
          </w:tcPr>
          <w:p w:rsidR="00A64367" w:rsidRDefault="00192A60">
            <w:pPr>
              <w:pStyle w:val="afa"/>
            </w:pPr>
            <w:r>
              <w:t>3</w:t>
            </w:r>
          </w:p>
        </w:tc>
        <w:tc>
          <w:tcPr>
            <w:tcW w:w="1667" w:type="dxa"/>
            <w:vAlign w:val="center"/>
          </w:tcPr>
          <w:p w:rsidR="00A64367" w:rsidRDefault="00192A60">
            <w:pPr>
              <w:pStyle w:val="afa"/>
            </w:pPr>
            <w:r>
              <w:t>B2</w:t>
            </w:r>
          </w:p>
        </w:tc>
        <w:tc>
          <w:tcPr>
            <w:tcW w:w="1667" w:type="dxa"/>
            <w:vAlign w:val="center"/>
          </w:tcPr>
          <w:p w:rsidR="00A64367" w:rsidRDefault="00192A60">
            <w:pPr>
              <w:pStyle w:val="afa"/>
            </w:pPr>
            <w:proofErr w:type="gramStart"/>
            <w:r>
              <w:rPr>
                <w:rFonts w:hint="eastAsia"/>
              </w:rPr>
              <w:t>二维码自动更新</w:t>
            </w:r>
            <w:proofErr w:type="gramEnd"/>
            <w:r>
              <w:rPr>
                <w:rFonts w:hint="eastAsia"/>
              </w:rPr>
              <w:t>提示</w:t>
            </w:r>
          </w:p>
        </w:tc>
        <w:tc>
          <w:tcPr>
            <w:tcW w:w="1667" w:type="dxa"/>
            <w:vAlign w:val="center"/>
          </w:tcPr>
          <w:p w:rsidR="00A64367" w:rsidRDefault="00192A60">
            <w:pPr>
              <w:pStyle w:val="afa"/>
            </w:pPr>
            <w:r>
              <w:rPr>
                <w:rFonts w:hint="eastAsia"/>
              </w:rPr>
              <w:t>显示“乘车码每分钟自动刷新，请勿泄露给他人”</w:t>
            </w:r>
          </w:p>
        </w:tc>
        <w:tc>
          <w:tcPr>
            <w:tcW w:w="1667" w:type="dxa"/>
            <w:vAlign w:val="center"/>
          </w:tcPr>
          <w:p w:rsidR="00A64367" w:rsidRDefault="00192A60">
            <w:pPr>
              <w:pStyle w:val="afa"/>
            </w:pPr>
            <w:r>
              <w:rPr>
                <w:rFonts w:hint="eastAsia"/>
              </w:rPr>
              <w:t>无</w:t>
            </w:r>
          </w:p>
        </w:tc>
      </w:tr>
      <w:tr w:rsidR="00A64367">
        <w:trPr>
          <w:trHeight w:val="340"/>
          <w:jc w:val="center"/>
        </w:trPr>
        <w:tc>
          <w:tcPr>
            <w:tcW w:w="1667" w:type="dxa"/>
            <w:vAlign w:val="center"/>
          </w:tcPr>
          <w:p w:rsidR="00A64367" w:rsidRDefault="00192A60">
            <w:pPr>
              <w:pStyle w:val="afa"/>
            </w:pPr>
            <w:r>
              <w:t>4</w:t>
            </w:r>
          </w:p>
        </w:tc>
        <w:tc>
          <w:tcPr>
            <w:tcW w:w="1667" w:type="dxa"/>
            <w:vAlign w:val="center"/>
          </w:tcPr>
          <w:p w:rsidR="00A64367" w:rsidRDefault="00192A60">
            <w:pPr>
              <w:pStyle w:val="afa"/>
            </w:pPr>
            <w:r>
              <w:t>B3</w:t>
            </w:r>
          </w:p>
        </w:tc>
        <w:tc>
          <w:tcPr>
            <w:tcW w:w="1667" w:type="dxa"/>
            <w:vAlign w:val="center"/>
          </w:tcPr>
          <w:p w:rsidR="00A64367" w:rsidRDefault="00192A60">
            <w:pPr>
              <w:pStyle w:val="afa"/>
            </w:pPr>
            <w:proofErr w:type="gramStart"/>
            <w:r>
              <w:rPr>
                <w:rFonts w:hint="eastAsia"/>
              </w:rPr>
              <w:t>二维码手动</w:t>
            </w:r>
            <w:proofErr w:type="gramEnd"/>
            <w:r>
              <w:rPr>
                <w:rFonts w:hint="eastAsia"/>
              </w:rPr>
              <w:t>更新操作提示</w:t>
            </w:r>
          </w:p>
        </w:tc>
        <w:tc>
          <w:tcPr>
            <w:tcW w:w="1667" w:type="dxa"/>
            <w:vAlign w:val="center"/>
          </w:tcPr>
          <w:p w:rsidR="00A64367" w:rsidRDefault="00192A60">
            <w:pPr>
              <w:pStyle w:val="afa"/>
            </w:pPr>
            <w:r>
              <w:rPr>
                <w:rFonts w:hint="eastAsia"/>
              </w:rPr>
              <w:t>显示“点击二维码刷新”，操作成功提示“已刷新”，</w:t>
            </w:r>
            <w:proofErr w:type="gramStart"/>
            <w:r>
              <w:rPr>
                <w:rFonts w:hint="eastAsia"/>
              </w:rPr>
              <w:lastRenderedPageBreak/>
              <w:t>且显示</w:t>
            </w:r>
            <w:proofErr w:type="gramEnd"/>
            <w:r>
              <w:rPr>
                <w:rFonts w:hint="eastAsia"/>
              </w:rPr>
              <w:t>更新后的乘车码</w:t>
            </w:r>
          </w:p>
        </w:tc>
        <w:tc>
          <w:tcPr>
            <w:tcW w:w="1667" w:type="dxa"/>
            <w:vAlign w:val="center"/>
          </w:tcPr>
          <w:p w:rsidR="00A64367" w:rsidRDefault="00192A60">
            <w:pPr>
              <w:pStyle w:val="afa"/>
            </w:pPr>
            <w:r>
              <w:rPr>
                <w:rFonts w:hint="eastAsia"/>
              </w:rPr>
              <w:lastRenderedPageBreak/>
              <w:t>无</w:t>
            </w:r>
          </w:p>
        </w:tc>
      </w:tr>
      <w:tr w:rsidR="00A64367">
        <w:trPr>
          <w:trHeight w:val="340"/>
          <w:jc w:val="center"/>
        </w:trPr>
        <w:tc>
          <w:tcPr>
            <w:tcW w:w="1667" w:type="dxa"/>
            <w:vAlign w:val="center"/>
          </w:tcPr>
          <w:p w:rsidR="00A64367" w:rsidRDefault="00192A60">
            <w:pPr>
              <w:pStyle w:val="afa"/>
            </w:pPr>
            <w:r>
              <w:lastRenderedPageBreak/>
              <w:t>5</w:t>
            </w:r>
          </w:p>
        </w:tc>
        <w:tc>
          <w:tcPr>
            <w:tcW w:w="1667" w:type="dxa"/>
            <w:vAlign w:val="center"/>
          </w:tcPr>
          <w:p w:rsidR="00A64367" w:rsidRDefault="00192A60">
            <w:pPr>
              <w:pStyle w:val="afa"/>
            </w:pPr>
            <w:r>
              <w:t>C1</w:t>
            </w:r>
            <w:r>
              <w:t>～</w:t>
            </w:r>
            <w:r>
              <w:t>C3</w:t>
            </w:r>
          </w:p>
        </w:tc>
        <w:tc>
          <w:tcPr>
            <w:tcW w:w="1667" w:type="dxa"/>
            <w:vAlign w:val="center"/>
          </w:tcPr>
          <w:p w:rsidR="00A64367" w:rsidRDefault="00192A60">
            <w:pPr>
              <w:pStyle w:val="afa"/>
            </w:pPr>
            <w:r>
              <w:rPr>
                <w:rFonts w:hint="eastAsia"/>
              </w:rPr>
              <w:t>同乘客通用界面框架</w:t>
            </w:r>
          </w:p>
        </w:tc>
        <w:tc>
          <w:tcPr>
            <w:tcW w:w="1667" w:type="dxa"/>
            <w:vAlign w:val="center"/>
          </w:tcPr>
          <w:p w:rsidR="00A64367" w:rsidRDefault="00192A60">
            <w:pPr>
              <w:pStyle w:val="afa"/>
            </w:pPr>
            <w:r>
              <w:rPr>
                <w:rFonts w:hint="eastAsia"/>
              </w:rPr>
              <w:t>同乘客通用界面框架</w:t>
            </w:r>
          </w:p>
        </w:tc>
        <w:tc>
          <w:tcPr>
            <w:tcW w:w="1667"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olor w:val="000000"/>
        </w:rPr>
      </w:pPr>
      <w:proofErr w:type="gramStart"/>
      <w:r>
        <w:rPr>
          <w:rFonts w:ascii="黑体" w:eastAsia="黑体" w:hAnsi="黑体" w:hint="eastAsia"/>
          <w:color w:val="000000"/>
        </w:rPr>
        <w:t>二维码通行</w:t>
      </w:r>
      <w:proofErr w:type="gramEnd"/>
      <w:r>
        <w:rPr>
          <w:rFonts w:ascii="黑体" w:eastAsia="黑体" w:hAnsi="黑体" w:hint="eastAsia"/>
          <w:color w:val="000000"/>
        </w:rPr>
        <w:t>界面</w:t>
      </w:r>
    </w:p>
    <w:p w:rsidR="00A64367" w:rsidRDefault="00192A60">
      <w:pPr>
        <w:ind w:firstLine="420"/>
        <w:rPr>
          <w:rFonts w:ascii="宋体"/>
        </w:rPr>
      </w:pPr>
      <w:proofErr w:type="gramStart"/>
      <w:r>
        <w:rPr>
          <w:rFonts w:ascii="宋体" w:hAnsi="宋体" w:hint="eastAsia"/>
        </w:rPr>
        <w:t>刷码乘车闸机界面</w:t>
      </w:r>
      <w:proofErr w:type="gramEnd"/>
      <w:r>
        <w:rPr>
          <w:rFonts w:ascii="宋体" w:hAnsi="宋体" w:hint="eastAsia"/>
        </w:rPr>
        <w:t>结构见图</w:t>
      </w:r>
      <w:r>
        <w:rPr>
          <w:rFonts w:ascii="宋体" w:hAnsi="宋体"/>
        </w:rPr>
        <w:t>126</w:t>
      </w:r>
      <w:r>
        <w:rPr>
          <w:rFonts w:ascii="宋体" w:hAnsi="宋体" w:hint="eastAsia"/>
        </w:rPr>
        <w:t>。</w:t>
      </w:r>
    </w:p>
    <w:p w:rsidR="00A64367" w:rsidRDefault="00192A60">
      <w:pPr>
        <w:jc w:val="center"/>
        <w:rPr>
          <w:rFonts w:ascii="宋体"/>
        </w:rPr>
      </w:pPr>
      <w:r>
        <w:rPr>
          <w:noProof/>
        </w:rPr>
        <w:drawing>
          <wp:inline distT="0" distB="0" distL="0" distR="0">
            <wp:extent cx="4679950" cy="3293745"/>
            <wp:effectExtent l="0" t="0" r="6350" b="1905"/>
            <wp:docPr id="33" name="图片 33" descr="C:\Users\User\AppData\Local\Temp\ksohtml319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User\AppData\Local\Temp\ksohtml3196\wps1.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a:xfrm>
                      <a:off x="0" y="0"/>
                      <a:ext cx="4680000" cy="329400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rPr>
      </w:pPr>
      <w:r>
        <w:rPr>
          <w:rFonts w:ascii="黑体" w:eastAsia="黑体" w:hAnsi="黑体" w:hint="eastAsia"/>
        </w:rPr>
        <w:t>图126</w:t>
      </w:r>
      <w:r>
        <w:rPr>
          <w:rFonts w:ascii="黑体" w:eastAsia="黑体" w:hint="eastAsia"/>
        </w:rPr>
        <w:t xml:space="preserve"> </w:t>
      </w:r>
      <w:proofErr w:type="gramStart"/>
      <w:r>
        <w:rPr>
          <w:rFonts w:ascii="黑体" w:eastAsia="黑体" w:hAnsi="黑体" w:hint="eastAsia"/>
        </w:rPr>
        <w:t>刷码乘车闸机界面</w:t>
      </w:r>
      <w:proofErr w:type="gramEnd"/>
      <w:r>
        <w:rPr>
          <w:rFonts w:ascii="黑体" w:eastAsia="黑体" w:hAnsi="黑体" w:hint="eastAsia"/>
        </w:rPr>
        <w:t>结构图</w:t>
      </w:r>
    </w:p>
    <w:p w:rsidR="00A64367" w:rsidRDefault="00192A60">
      <w:pPr>
        <w:ind w:firstLine="420"/>
        <w:rPr>
          <w:rFonts w:ascii="宋体"/>
        </w:rPr>
      </w:pPr>
      <w:proofErr w:type="gramStart"/>
      <w:r>
        <w:rPr>
          <w:rFonts w:ascii="宋体" w:hAnsi="宋体" w:hint="eastAsia"/>
        </w:rPr>
        <w:t>刷码乘车闸机界面</w:t>
      </w:r>
      <w:proofErr w:type="gramEnd"/>
      <w:r>
        <w:rPr>
          <w:rFonts w:ascii="宋体" w:hAnsi="宋体" w:hint="eastAsia"/>
        </w:rPr>
        <w:t>显示内容说明见表141。</w:t>
      </w:r>
    </w:p>
    <w:p w:rsidR="00A64367" w:rsidRDefault="00192A60">
      <w:pPr>
        <w:spacing w:beforeLines="50" w:before="156" w:afterLines="50" w:after="156"/>
        <w:jc w:val="center"/>
        <w:rPr>
          <w:rFonts w:ascii="黑体" w:eastAsia="黑体"/>
        </w:rPr>
      </w:pPr>
      <w:r>
        <w:rPr>
          <w:rFonts w:ascii="黑体" w:eastAsia="黑体" w:hAnsi="黑体" w:hint="eastAsia"/>
        </w:rPr>
        <w:t>表141</w:t>
      </w:r>
      <w:r>
        <w:rPr>
          <w:rFonts w:ascii="黑体" w:eastAsia="黑体" w:hint="eastAsia"/>
        </w:rPr>
        <w:t xml:space="preserve"> </w:t>
      </w:r>
      <w:proofErr w:type="gramStart"/>
      <w:r>
        <w:rPr>
          <w:rFonts w:ascii="黑体" w:eastAsia="黑体" w:hAnsi="黑体" w:hint="eastAsia"/>
        </w:rPr>
        <w:t>刷码乘车闸机界面</w:t>
      </w:r>
      <w:proofErr w:type="gramEnd"/>
      <w:r>
        <w:rPr>
          <w:rFonts w:ascii="黑体" w:eastAsia="黑体" w:hAnsi="黑体" w:hint="eastAsia"/>
        </w:rPr>
        <w:t>显示内容说明表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985"/>
        <w:gridCol w:w="2977"/>
        <w:gridCol w:w="1751"/>
      </w:tblGrid>
      <w:tr w:rsidR="00A64367">
        <w:tc>
          <w:tcPr>
            <w:tcW w:w="817" w:type="dxa"/>
            <w:tcBorders>
              <w:top w:val="single" w:sz="4" w:space="0" w:color="auto"/>
              <w:left w:val="single" w:sz="4" w:space="0" w:color="auto"/>
              <w:bottom w:val="single" w:sz="4" w:space="0" w:color="auto"/>
              <w:right w:val="single" w:sz="4" w:space="0" w:color="auto"/>
            </w:tcBorders>
            <w:vAlign w:val="center"/>
          </w:tcPr>
          <w:p w:rsidR="00A64367" w:rsidRDefault="00192A60">
            <w:pPr>
              <w:jc w:val="center"/>
              <w:rPr>
                <w:rFonts w:ascii="宋体" w:hAnsi="宋体"/>
                <w:sz w:val="18"/>
                <w:szCs w:val="18"/>
              </w:rPr>
            </w:pPr>
            <w:r>
              <w:rPr>
                <w:rFonts w:ascii="宋体" w:hAnsi="宋体" w:hint="eastAsia"/>
                <w:sz w:val="18"/>
                <w:szCs w:val="18"/>
              </w:rPr>
              <w:t>序号</w:t>
            </w:r>
          </w:p>
        </w:tc>
        <w:tc>
          <w:tcPr>
            <w:tcW w:w="992" w:type="dxa"/>
            <w:tcBorders>
              <w:top w:val="single" w:sz="4" w:space="0" w:color="auto"/>
              <w:left w:val="single" w:sz="4" w:space="0" w:color="auto"/>
              <w:bottom w:val="single" w:sz="4" w:space="0" w:color="auto"/>
              <w:right w:val="single" w:sz="4" w:space="0" w:color="auto"/>
            </w:tcBorders>
            <w:vAlign w:val="center"/>
          </w:tcPr>
          <w:p w:rsidR="00A64367" w:rsidRDefault="00192A60">
            <w:pPr>
              <w:jc w:val="center"/>
              <w:rPr>
                <w:rFonts w:ascii="宋体" w:hAnsi="宋体"/>
                <w:sz w:val="18"/>
                <w:szCs w:val="18"/>
              </w:rPr>
            </w:pPr>
            <w:r>
              <w:rPr>
                <w:rFonts w:ascii="宋体" w:hAnsi="宋体" w:hint="eastAsia"/>
                <w:sz w:val="18"/>
                <w:szCs w:val="18"/>
              </w:rPr>
              <w:t>区域</w:t>
            </w:r>
          </w:p>
        </w:tc>
        <w:tc>
          <w:tcPr>
            <w:tcW w:w="1985" w:type="dxa"/>
            <w:tcBorders>
              <w:top w:val="single" w:sz="4" w:space="0" w:color="auto"/>
              <w:left w:val="single" w:sz="4" w:space="0" w:color="auto"/>
              <w:bottom w:val="single" w:sz="4" w:space="0" w:color="auto"/>
              <w:right w:val="single" w:sz="4" w:space="0" w:color="auto"/>
            </w:tcBorders>
            <w:vAlign w:val="center"/>
          </w:tcPr>
          <w:p w:rsidR="00A64367" w:rsidRDefault="00192A60">
            <w:pPr>
              <w:jc w:val="center"/>
              <w:rPr>
                <w:rFonts w:ascii="宋体" w:hAnsi="宋体"/>
                <w:sz w:val="18"/>
                <w:szCs w:val="18"/>
              </w:rPr>
            </w:pPr>
            <w:r>
              <w:rPr>
                <w:rFonts w:ascii="宋体" w:hAnsi="宋体" w:hint="eastAsia"/>
                <w:sz w:val="18"/>
                <w:szCs w:val="18"/>
              </w:rPr>
              <w:t>显示内容</w:t>
            </w:r>
          </w:p>
        </w:tc>
        <w:tc>
          <w:tcPr>
            <w:tcW w:w="2977" w:type="dxa"/>
            <w:tcBorders>
              <w:top w:val="single" w:sz="4" w:space="0" w:color="auto"/>
              <w:left w:val="single" w:sz="4" w:space="0" w:color="auto"/>
              <w:bottom w:val="single" w:sz="4" w:space="0" w:color="auto"/>
              <w:right w:val="single" w:sz="4" w:space="0" w:color="auto"/>
            </w:tcBorders>
            <w:vAlign w:val="center"/>
          </w:tcPr>
          <w:p w:rsidR="00A64367" w:rsidRDefault="00192A60">
            <w:pPr>
              <w:jc w:val="center"/>
              <w:rPr>
                <w:rFonts w:ascii="宋体" w:hAnsi="宋体"/>
                <w:sz w:val="18"/>
                <w:szCs w:val="18"/>
              </w:rPr>
            </w:pPr>
            <w:r>
              <w:rPr>
                <w:rFonts w:ascii="宋体" w:hAnsi="宋体" w:hint="eastAsia"/>
                <w:sz w:val="18"/>
                <w:szCs w:val="18"/>
              </w:rPr>
              <w:t>功能说明</w:t>
            </w:r>
          </w:p>
        </w:tc>
        <w:tc>
          <w:tcPr>
            <w:tcW w:w="1751" w:type="dxa"/>
            <w:tcBorders>
              <w:top w:val="single" w:sz="4" w:space="0" w:color="auto"/>
              <w:left w:val="single" w:sz="4" w:space="0" w:color="auto"/>
              <w:bottom w:val="single" w:sz="4" w:space="0" w:color="auto"/>
              <w:right w:val="single" w:sz="4" w:space="0" w:color="auto"/>
            </w:tcBorders>
            <w:vAlign w:val="center"/>
          </w:tcPr>
          <w:p w:rsidR="00A64367" w:rsidRDefault="00192A60">
            <w:pPr>
              <w:jc w:val="center"/>
              <w:rPr>
                <w:rFonts w:ascii="宋体" w:hAnsi="宋体"/>
                <w:sz w:val="18"/>
                <w:szCs w:val="18"/>
              </w:rPr>
            </w:pPr>
            <w:r>
              <w:rPr>
                <w:rFonts w:ascii="宋体" w:hAnsi="宋体" w:hint="eastAsia"/>
                <w:sz w:val="18"/>
                <w:szCs w:val="18"/>
              </w:rPr>
              <w:t>点击进入界面</w:t>
            </w:r>
          </w:p>
        </w:tc>
      </w:tr>
      <w:tr w:rsidR="00A64367">
        <w:tc>
          <w:tcPr>
            <w:tcW w:w="817" w:type="dxa"/>
            <w:tcBorders>
              <w:top w:val="single" w:sz="4" w:space="0" w:color="auto"/>
              <w:left w:val="single" w:sz="4" w:space="0" w:color="auto"/>
              <w:bottom w:val="single" w:sz="4" w:space="0" w:color="auto"/>
              <w:right w:val="single" w:sz="4" w:space="0" w:color="auto"/>
            </w:tcBorders>
            <w:vAlign w:val="center"/>
          </w:tcPr>
          <w:p w:rsidR="00A64367" w:rsidRDefault="00192A60">
            <w:pPr>
              <w:jc w:val="center"/>
              <w:rPr>
                <w:rFonts w:ascii="宋体" w:hAnsi="宋体"/>
                <w:sz w:val="18"/>
                <w:szCs w:val="18"/>
              </w:rPr>
            </w:pPr>
            <w:r>
              <w:rPr>
                <w:rFonts w:ascii="宋体" w:hAnsi="宋体" w:hint="eastAsia"/>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tcPr>
          <w:p w:rsidR="00A64367" w:rsidRDefault="00192A60">
            <w:pPr>
              <w:jc w:val="center"/>
              <w:rPr>
                <w:rFonts w:ascii="宋体" w:hAnsi="宋体"/>
                <w:sz w:val="18"/>
                <w:szCs w:val="18"/>
              </w:rPr>
            </w:pPr>
            <w:r>
              <w:rPr>
                <w:rFonts w:ascii="宋体" w:hAnsi="宋体" w:hint="eastAsia"/>
                <w:sz w:val="18"/>
                <w:szCs w:val="18"/>
              </w:rPr>
              <w:t>A1</w:t>
            </w:r>
          </w:p>
        </w:tc>
        <w:tc>
          <w:tcPr>
            <w:tcW w:w="1985" w:type="dxa"/>
            <w:tcBorders>
              <w:top w:val="single" w:sz="4" w:space="0" w:color="auto"/>
              <w:left w:val="single" w:sz="4" w:space="0" w:color="auto"/>
              <w:bottom w:val="single" w:sz="4" w:space="0" w:color="auto"/>
              <w:right w:val="single" w:sz="4" w:space="0" w:color="auto"/>
            </w:tcBorders>
            <w:vAlign w:val="center"/>
          </w:tcPr>
          <w:p w:rsidR="00A64367" w:rsidRDefault="00192A60">
            <w:pPr>
              <w:jc w:val="center"/>
              <w:rPr>
                <w:rFonts w:ascii="宋体" w:hAnsi="宋体"/>
                <w:sz w:val="18"/>
                <w:szCs w:val="18"/>
              </w:rPr>
            </w:pPr>
            <w:proofErr w:type="gramStart"/>
            <w:r>
              <w:rPr>
                <w:rFonts w:ascii="宋体" w:hAnsi="宋体" w:hint="eastAsia"/>
                <w:sz w:val="18"/>
                <w:szCs w:val="18"/>
              </w:rPr>
              <w:t>显示刷码乘车</w:t>
            </w:r>
            <w:proofErr w:type="gramEnd"/>
            <w:r>
              <w:rPr>
                <w:rFonts w:ascii="宋体" w:hAnsi="宋体" w:hint="eastAsia"/>
                <w:sz w:val="18"/>
                <w:szCs w:val="18"/>
              </w:rPr>
              <w:t>成功/失败的标识</w:t>
            </w:r>
          </w:p>
        </w:tc>
        <w:tc>
          <w:tcPr>
            <w:tcW w:w="2977" w:type="dxa"/>
            <w:tcBorders>
              <w:top w:val="single" w:sz="4" w:space="0" w:color="auto"/>
              <w:left w:val="single" w:sz="4" w:space="0" w:color="auto"/>
              <w:bottom w:val="single" w:sz="4" w:space="0" w:color="auto"/>
              <w:right w:val="single" w:sz="4" w:space="0" w:color="auto"/>
            </w:tcBorders>
            <w:vAlign w:val="center"/>
          </w:tcPr>
          <w:p w:rsidR="00A64367" w:rsidRDefault="00192A60">
            <w:pPr>
              <w:jc w:val="center"/>
              <w:rPr>
                <w:rFonts w:ascii="宋体" w:hAnsi="宋体"/>
                <w:sz w:val="18"/>
                <w:szCs w:val="18"/>
              </w:rPr>
            </w:pPr>
            <w:proofErr w:type="gramStart"/>
            <w:r>
              <w:rPr>
                <w:rFonts w:ascii="宋体" w:hAnsi="宋体" w:hint="eastAsia"/>
                <w:sz w:val="18"/>
                <w:szCs w:val="18"/>
              </w:rPr>
              <w:t>刷码成功</w:t>
            </w:r>
            <w:proofErr w:type="gramEnd"/>
            <w:r>
              <w:rPr>
                <w:rFonts w:ascii="宋体" w:hAnsi="宋体" w:hint="eastAsia"/>
                <w:sz w:val="18"/>
                <w:szCs w:val="18"/>
              </w:rPr>
              <w:t>时显示绿色的对号，失败时显示红色的叉号</w:t>
            </w:r>
          </w:p>
        </w:tc>
        <w:tc>
          <w:tcPr>
            <w:tcW w:w="1751" w:type="dxa"/>
            <w:tcBorders>
              <w:top w:val="single" w:sz="4" w:space="0" w:color="auto"/>
              <w:left w:val="single" w:sz="4" w:space="0" w:color="auto"/>
              <w:bottom w:val="single" w:sz="4" w:space="0" w:color="auto"/>
              <w:right w:val="single" w:sz="4" w:space="0" w:color="auto"/>
            </w:tcBorders>
            <w:vAlign w:val="center"/>
          </w:tcPr>
          <w:p w:rsidR="00A64367" w:rsidRDefault="00192A60">
            <w:pPr>
              <w:jc w:val="center"/>
              <w:rPr>
                <w:rFonts w:ascii="宋体" w:hAnsi="宋体"/>
                <w:sz w:val="18"/>
                <w:szCs w:val="18"/>
              </w:rPr>
            </w:pPr>
            <w:r>
              <w:rPr>
                <w:rFonts w:ascii="宋体" w:hAnsi="宋体" w:hint="eastAsia"/>
                <w:sz w:val="18"/>
                <w:szCs w:val="18"/>
              </w:rPr>
              <w:t>无</w:t>
            </w:r>
          </w:p>
        </w:tc>
      </w:tr>
      <w:tr w:rsidR="00A64367">
        <w:trPr>
          <w:trHeight w:val="278"/>
        </w:trPr>
        <w:tc>
          <w:tcPr>
            <w:tcW w:w="817" w:type="dxa"/>
            <w:tcBorders>
              <w:top w:val="single" w:sz="4" w:space="0" w:color="auto"/>
              <w:left w:val="single" w:sz="4" w:space="0" w:color="auto"/>
              <w:bottom w:val="single" w:sz="4" w:space="0" w:color="auto"/>
              <w:right w:val="single" w:sz="4" w:space="0" w:color="auto"/>
            </w:tcBorders>
            <w:vAlign w:val="center"/>
          </w:tcPr>
          <w:p w:rsidR="00A64367" w:rsidRDefault="00192A60">
            <w:pPr>
              <w:jc w:val="center"/>
              <w:rPr>
                <w:rFonts w:ascii="宋体" w:hAnsi="宋体"/>
                <w:sz w:val="18"/>
                <w:szCs w:val="18"/>
              </w:rPr>
            </w:pPr>
            <w:r>
              <w:rPr>
                <w:rFonts w:ascii="宋体" w:hAnsi="宋体" w:hint="eastAsia"/>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tcPr>
          <w:p w:rsidR="00A64367" w:rsidRDefault="00192A60">
            <w:pPr>
              <w:jc w:val="center"/>
              <w:rPr>
                <w:rFonts w:ascii="宋体" w:hAnsi="宋体"/>
                <w:sz w:val="18"/>
                <w:szCs w:val="18"/>
              </w:rPr>
            </w:pPr>
            <w:r>
              <w:rPr>
                <w:rFonts w:ascii="宋体" w:hAnsi="宋体" w:hint="eastAsia"/>
                <w:sz w:val="18"/>
                <w:szCs w:val="18"/>
              </w:rPr>
              <w:t>B1</w:t>
            </w:r>
          </w:p>
        </w:tc>
        <w:tc>
          <w:tcPr>
            <w:tcW w:w="1985" w:type="dxa"/>
            <w:tcBorders>
              <w:top w:val="single" w:sz="4" w:space="0" w:color="auto"/>
              <w:left w:val="single" w:sz="4" w:space="0" w:color="auto"/>
              <w:bottom w:val="single" w:sz="4" w:space="0" w:color="auto"/>
              <w:right w:val="single" w:sz="4" w:space="0" w:color="auto"/>
            </w:tcBorders>
            <w:vAlign w:val="center"/>
          </w:tcPr>
          <w:p w:rsidR="00A64367" w:rsidRDefault="00192A60">
            <w:pPr>
              <w:jc w:val="center"/>
              <w:rPr>
                <w:rFonts w:ascii="宋体" w:hAnsi="宋体"/>
                <w:sz w:val="18"/>
                <w:szCs w:val="18"/>
              </w:rPr>
            </w:pPr>
            <w:r>
              <w:rPr>
                <w:rFonts w:ascii="宋体" w:hAnsi="宋体" w:hint="eastAsia"/>
                <w:sz w:val="18"/>
                <w:szCs w:val="18"/>
              </w:rPr>
              <w:t>显示</w:t>
            </w:r>
            <w:proofErr w:type="gramStart"/>
            <w:r>
              <w:rPr>
                <w:rFonts w:ascii="宋体" w:hAnsi="宋体" w:hint="eastAsia"/>
                <w:sz w:val="18"/>
                <w:szCs w:val="18"/>
              </w:rPr>
              <w:t>刷码成功/刷码失败</w:t>
            </w:r>
            <w:proofErr w:type="gramEnd"/>
            <w:r>
              <w:rPr>
                <w:rFonts w:ascii="宋体" w:hAnsi="宋体" w:hint="eastAsia"/>
                <w:sz w:val="18"/>
                <w:szCs w:val="18"/>
              </w:rPr>
              <w:t>的提示</w:t>
            </w:r>
          </w:p>
        </w:tc>
        <w:tc>
          <w:tcPr>
            <w:tcW w:w="2977" w:type="dxa"/>
            <w:tcBorders>
              <w:top w:val="single" w:sz="4" w:space="0" w:color="auto"/>
              <w:left w:val="single" w:sz="4" w:space="0" w:color="auto"/>
              <w:bottom w:val="single" w:sz="4" w:space="0" w:color="auto"/>
              <w:right w:val="single" w:sz="4" w:space="0" w:color="auto"/>
            </w:tcBorders>
            <w:vAlign w:val="center"/>
          </w:tcPr>
          <w:p w:rsidR="00A64367" w:rsidRDefault="00192A60">
            <w:pPr>
              <w:jc w:val="center"/>
              <w:rPr>
                <w:rFonts w:ascii="宋体" w:hAnsi="宋体"/>
                <w:sz w:val="18"/>
                <w:szCs w:val="18"/>
              </w:rPr>
            </w:pPr>
            <w:proofErr w:type="gramStart"/>
            <w:r>
              <w:rPr>
                <w:rFonts w:ascii="宋体" w:hAnsi="宋体" w:hint="eastAsia"/>
                <w:sz w:val="18"/>
                <w:szCs w:val="18"/>
              </w:rPr>
              <w:t>刷码成功</w:t>
            </w:r>
            <w:proofErr w:type="gramEnd"/>
            <w:r>
              <w:rPr>
                <w:rFonts w:ascii="宋体" w:hAnsi="宋体" w:hint="eastAsia"/>
                <w:sz w:val="18"/>
                <w:szCs w:val="18"/>
              </w:rPr>
              <w:t>后，闸机语音提示/闸机界面提示：</w:t>
            </w:r>
            <w:proofErr w:type="gramStart"/>
            <w:r>
              <w:rPr>
                <w:rFonts w:ascii="宋体" w:hAnsi="宋体" w:hint="eastAsia"/>
                <w:sz w:val="18"/>
                <w:szCs w:val="18"/>
              </w:rPr>
              <w:t>刷码成功</w:t>
            </w:r>
            <w:proofErr w:type="gramEnd"/>
          </w:p>
          <w:p w:rsidR="00A64367" w:rsidRDefault="00192A60">
            <w:pPr>
              <w:rPr>
                <w:rFonts w:ascii="宋体" w:hAnsi="宋体"/>
                <w:sz w:val="18"/>
                <w:szCs w:val="18"/>
              </w:rPr>
            </w:pPr>
            <w:proofErr w:type="gramStart"/>
            <w:r>
              <w:rPr>
                <w:rFonts w:ascii="宋体" w:hAnsi="宋体" w:hint="eastAsia"/>
                <w:sz w:val="18"/>
                <w:szCs w:val="18"/>
              </w:rPr>
              <w:t>刷码失败</w:t>
            </w:r>
            <w:proofErr w:type="gramEnd"/>
            <w:r>
              <w:rPr>
                <w:rFonts w:ascii="宋体" w:hAnsi="宋体" w:hint="eastAsia"/>
                <w:sz w:val="18"/>
                <w:szCs w:val="18"/>
              </w:rPr>
              <w:t>后，闸机界面提示：请至票务中心处理</w:t>
            </w:r>
          </w:p>
        </w:tc>
        <w:tc>
          <w:tcPr>
            <w:tcW w:w="1751" w:type="dxa"/>
            <w:tcBorders>
              <w:top w:val="single" w:sz="4" w:space="0" w:color="auto"/>
              <w:left w:val="single" w:sz="4" w:space="0" w:color="auto"/>
              <w:bottom w:val="single" w:sz="4" w:space="0" w:color="auto"/>
              <w:right w:val="single" w:sz="4" w:space="0" w:color="auto"/>
            </w:tcBorders>
            <w:vAlign w:val="center"/>
          </w:tcPr>
          <w:p w:rsidR="00A64367" w:rsidRDefault="00192A60">
            <w:pPr>
              <w:jc w:val="center"/>
              <w:rPr>
                <w:rFonts w:ascii="宋体" w:hAnsi="宋体"/>
                <w:sz w:val="18"/>
                <w:szCs w:val="18"/>
              </w:rPr>
            </w:pPr>
            <w:r>
              <w:rPr>
                <w:rFonts w:ascii="宋体" w:hAnsi="宋体" w:hint="eastAsia"/>
                <w:sz w:val="18"/>
                <w:szCs w:val="18"/>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proofErr w:type="gramStart"/>
      <w:r>
        <w:rPr>
          <w:rFonts w:ascii="黑体" w:eastAsia="黑体" w:cs="Times New Roman" w:hint="eastAsia"/>
          <w:color w:val="000000"/>
          <w:szCs w:val="21"/>
        </w:rPr>
        <w:t>二维码扣款</w:t>
      </w:r>
      <w:proofErr w:type="gramEnd"/>
      <w:r>
        <w:rPr>
          <w:rFonts w:ascii="黑体" w:eastAsia="黑体" w:cs="Times New Roman" w:hint="eastAsia"/>
          <w:color w:val="000000"/>
          <w:szCs w:val="21"/>
        </w:rPr>
        <w:t>渠道界面标准</w:t>
      </w:r>
    </w:p>
    <w:p w:rsidR="00A64367" w:rsidRDefault="00192A60">
      <w:pPr>
        <w:ind w:firstLine="420"/>
        <w:rPr>
          <w:rFonts w:ascii="宋体" w:cs="Times New Roman"/>
        </w:rPr>
      </w:pPr>
      <w:r>
        <w:rPr>
          <w:rFonts w:ascii="宋体" w:cs="Times New Roman" w:hint="eastAsia"/>
        </w:rPr>
        <w:t>扣款渠道界面结构</w:t>
      </w:r>
      <w:r>
        <w:rPr>
          <w:rFonts w:ascii="宋体" w:hAnsi="宋体" w:cs="宋体" w:hint="eastAsia"/>
        </w:rPr>
        <w:t>见图127</w:t>
      </w:r>
      <w:r>
        <w:rPr>
          <w:rFonts w:ascii="宋体" w:cs="Times New Roman" w:hint="eastAsia"/>
        </w:rPr>
        <w:t>。</w:t>
      </w:r>
    </w:p>
    <w:p w:rsidR="00A64367" w:rsidRDefault="00192A60">
      <w:pPr>
        <w:jc w:val="center"/>
      </w:pPr>
      <w:r>
        <w:rPr>
          <w:rFonts w:hint="eastAsia"/>
          <w:noProof/>
        </w:rPr>
        <w:lastRenderedPageBreak/>
        <w:drawing>
          <wp:inline distT="0" distB="0" distL="114300" distR="114300">
            <wp:extent cx="4777105" cy="4679950"/>
            <wp:effectExtent l="0" t="0" r="4445" b="6350"/>
            <wp:docPr id="3" name="图片 3" descr="界面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界面13"/>
                    <pic:cNvPicPr>
                      <a:picLocks noChangeAspect="1"/>
                    </pic:cNvPicPr>
                  </pic:nvPicPr>
                  <pic:blipFill>
                    <a:blip r:embed="rId159"/>
                    <a:stretch>
                      <a:fillRect/>
                    </a:stretch>
                  </pic:blipFill>
                  <pic:spPr>
                    <a:xfrm>
                      <a:off x="0" y="0"/>
                      <a:ext cx="4777200" cy="4680000"/>
                    </a:xfrm>
                    <a:prstGeom prst="rect">
                      <a:avLst/>
                    </a:prstGeom>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图127 扣款渠道界面结构图</w:t>
      </w:r>
    </w:p>
    <w:p w:rsidR="00A64367" w:rsidRDefault="00192A60">
      <w:pPr>
        <w:ind w:firstLine="420"/>
        <w:rPr>
          <w:rFonts w:ascii="宋体" w:cs="Times New Roman"/>
        </w:rPr>
      </w:pPr>
      <w:r>
        <w:rPr>
          <w:rFonts w:ascii="宋体" w:cs="Times New Roman" w:hint="eastAsia"/>
        </w:rPr>
        <w:t>扣款渠道界面显示内容说明见表142。</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表142 扣款渠道界面显示内容说明表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A1</w:t>
            </w:r>
          </w:p>
        </w:tc>
        <w:tc>
          <w:tcPr>
            <w:tcW w:w="703" w:type="dxa"/>
            <w:vAlign w:val="center"/>
          </w:tcPr>
          <w:p w:rsidR="00A64367" w:rsidRDefault="00192A60">
            <w:pPr>
              <w:pStyle w:val="afa"/>
            </w:pPr>
            <w:r>
              <w:rPr>
                <w:rFonts w:hint="eastAsia"/>
              </w:rPr>
              <w:t>显示扣款渠道的名称</w:t>
            </w:r>
          </w:p>
        </w:tc>
        <w:tc>
          <w:tcPr>
            <w:tcW w:w="703" w:type="dxa"/>
            <w:vAlign w:val="center"/>
          </w:tcPr>
          <w:p w:rsidR="00A64367" w:rsidRDefault="00192A60">
            <w:pPr>
              <w:pStyle w:val="afa"/>
            </w:pPr>
            <w:r>
              <w:rPr>
                <w:rFonts w:hint="eastAsia"/>
              </w:rPr>
              <w:t>显示扣款渠道的名称</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B1</w:t>
            </w:r>
            <w:r>
              <w:t>～</w:t>
            </w:r>
            <w:r>
              <w:t>B4</w:t>
            </w:r>
          </w:p>
        </w:tc>
        <w:tc>
          <w:tcPr>
            <w:tcW w:w="703" w:type="dxa"/>
            <w:vAlign w:val="center"/>
          </w:tcPr>
          <w:p w:rsidR="00A64367" w:rsidRDefault="00192A60">
            <w:pPr>
              <w:pStyle w:val="afa"/>
            </w:pPr>
            <w:r>
              <w:rPr>
                <w:rFonts w:hint="eastAsia"/>
              </w:rPr>
              <w:t>已接入渠道显示区</w:t>
            </w:r>
          </w:p>
        </w:tc>
        <w:tc>
          <w:tcPr>
            <w:tcW w:w="703" w:type="dxa"/>
            <w:vAlign w:val="center"/>
          </w:tcPr>
          <w:p w:rsidR="00A64367" w:rsidRDefault="00192A60">
            <w:pPr>
              <w:pStyle w:val="afa"/>
            </w:pPr>
            <w:r>
              <w:rPr>
                <w:rFonts w:hint="eastAsia"/>
              </w:rPr>
              <w:t>可开通</w:t>
            </w:r>
            <w:r>
              <w:t>/</w:t>
            </w:r>
            <w:r>
              <w:t>关闭已接入渠道</w:t>
            </w:r>
          </w:p>
        </w:tc>
        <w:tc>
          <w:tcPr>
            <w:tcW w:w="703" w:type="dxa"/>
            <w:vAlign w:val="center"/>
          </w:tcPr>
          <w:p w:rsidR="00A64367" w:rsidRDefault="00192A60">
            <w:pPr>
              <w:pStyle w:val="afa"/>
            </w:pPr>
            <w:r>
              <w:rPr>
                <w:rFonts w:hint="eastAsia"/>
              </w:rPr>
              <w:t>进入各自渠道的授权界面</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C1</w:t>
            </w:r>
          </w:p>
        </w:tc>
        <w:tc>
          <w:tcPr>
            <w:tcW w:w="703" w:type="dxa"/>
            <w:vAlign w:val="center"/>
          </w:tcPr>
          <w:p w:rsidR="00A64367" w:rsidRDefault="00192A60">
            <w:pPr>
              <w:pStyle w:val="afa"/>
            </w:pPr>
            <w:r>
              <w:rPr>
                <w:rFonts w:hint="eastAsia"/>
              </w:rPr>
              <w:t>默认扣款渠道</w:t>
            </w:r>
          </w:p>
        </w:tc>
        <w:tc>
          <w:tcPr>
            <w:tcW w:w="703" w:type="dxa"/>
            <w:vAlign w:val="center"/>
          </w:tcPr>
          <w:p w:rsidR="00A64367" w:rsidRDefault="00192A60">
            <w:pPr>
              <w:pStyle w:val="afa"/>
            </w:pPr>
            <w:r>
              <w:rPr>
                <w:rFonts w:hint="eastAsia"/>
              </w:rPr>
              <w:t>显示已开通的默认渠道，有多个时可进行切换</w:t>
            </w:r>
          </w:p>
        </w:tc>
        <w:tc>
          <w:tcPr>
            <w:tcW w:w="703" w:type="dxa"/>
            <w:vAlign w:val="center"/>
          </w:tcPr>
          <w:p w:rsidR="00A64367" w:rsidRDefault="00192A60">
            <w:pPr>
              <w:pStyle w:val="afa"/>
            </w:pPr>
            <w:r>
              <w:rPr>
                <w:rFonts w:hint="eastAsia"/>
              </w:rPr>
              <w:t>进入切换默认渠道界面</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rPr>
        <w:t>二</w:t>
      </w:r>
      <w:proofErr w:type="gramStart"/>
      <w:r>
        <w:rPr>
          <w:rFonts w:ascii="黑体" w:eastAsia="黑体" w:cs="Times New Roman" w:hint="eastAsia"/>
        </w:rPr>
        <w:t>维码扣费</w:t>
      </w:r>
      <w:proofErr w:type="gramEnd"/>
      <w:r>
        <w:rPr>
          <w:rFonts w:ascii="黑体" w:eastAsia="黑体" w:cs="Times New Roman" w:hint="eastAsia"/>
        </w:rPr>
        <w:t>界面标准</w:t>
      </w:r>
    </w:p>
    <w:p w:rsidR="00A64367" w:rsidRDefault="00192A60">
      <w:pPr>
        <w:ind w:firstLine="420"/>
        <w:rPr>
          <w:rFonts w:ascii="宋体" w:cs="Times New Roman"/>
        </w:rPr>
      </w:pPr>
      <w:proofErr w:type="gramStart"/>
      <w:r>
        <w:rPr>
          <w:rFonts w:ascii="宋体" w:cs="Times New Roman" w:hint="eastAsia"/>
        </w:rPr>
        <w:t>刷码乘车扣费成功</w:t>
      </w:r>
      <w:proofErr w:type="gramEnd"/>
      <w:r>
        <w:rPr>
          <w:rFonts w:ascii="宋体" w:cs="Times New Roman" w:hint="eastAsia"/>
        </w:rPr>
        <w:t>界面结构</w:t>
      </w:r>
      <w:r>
        <w:rPr>
          <w:rFonts w:ascii="宋体" w:hAnsi="宋体" w:cs="宋体" w:hint="eastAsia"/>
        </w:rPr>
        <w:t>见图128</w:t>
      </w:r>
      <w:r>
        <w:rPr>
          <w:rFonts w:ascii="宋体" w:cs="Times New Roman" w:hint="eastAsia"/>
        </w:rPr>
        <w:t>。</w:t>
      </w:r>
    </w:p>
    <w:p w:rsidR="00A64367" w:rsidRDefault="00192A60">
      <w:pPr>
        <w:jc w:val="center"/>
      </w:pPr>
      <w:r>
        <w:rPr>
          <w:rFonts w:hint="eastAsia"/>
          <w:noProof/>
        </w:rPr>
        <w:lastRenderedPageBreak/>
        <w:drawing>
          <wp:inline distT="0" distB="0" distL="114300" distR="114300">
            <wp:extent cx="4777105" cy="4679950"/>
            <wp:effectExtent l="0" t="0" r="4445" b="6350"/>
            <wp:docPr id="16" name="图片 16" descr="界面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界面15"/>
                    <pic:cNvPicPr>
                      <a:picLocks noChangeAspect="1"/>
                    </pic:cNvPicPr>
                  </pic:nvPicPr>
                  <pic:blipFill>
                    <a:blip r:embed="rId160"/>
                    <a:stretch>
                      <a:fillRect/>
                    </a:stretch>
                  </pic:blipFill>
                  <pic:spPr>
                    <a:xfrm>
                      <a:off x="0" y="0"/>
                      <a:ext cx="4777200" cy="4680000"/>
                    </a:xfrm>
                    <a:prstGeom prst="rect">
                      <a:avLst/>
                    </a:prstGeom>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 xml:space="preserve">图128 </w:t>
      </w:r>
      <w:proofErr w:type="gramStart"/>
      <w:r>
        <w:rPr>
          <w:rFonts w:ascii="黑体" w:eastAsia="黑体" w:cs="Times New Roman" w:hint="eastAsia"/>
        </w:rPr>
        <w:t>刷码乘车成功扣费界面</w:t>
      </w:r>
      <w:proofErr w:type="gramEnd"/>
      <w:r>
        <w:rPr>
          <w:rFonts w:ascii="黑体" w:eastAsia="黑体" w:cs="Times New Roman" w:hint="eastAsia"/>
        </w:rPr>
        <w:t>结构图</w:t>
      </w:r>
    </w:p>
    <w:p w:rsidR="00A64367" w:rsidRDefault="00192A60">
      <w:pPr>
        <w:ind w:firstLine="420"/>
        <w:rPr>
          <w:rFonts w:ascii="宋体" w:cs="Times New Roman"/>
        </w:rPr>
      </w:pPr>
      <w:proofErr w:type="gramStart"/>
      <w:r>
        <w:rPr>
          <w:rFonts w:ascii="宋体" w:cs="Times New Roman" w:hint="eastAsia"/>
        </w:rPr>
        <w:t>刷码乘车成功扣费界面</w:t>
      </w:r>
      <w:proofErr w:type="gramEnd"/>
      <w:r>
        <w:rPr>
          <w:rFonts w:ascii="宋体" w:cs="Times New Roman" w:hint="eastAsia"/>
        </w:rPr>
        <w:t>显示内容说明见表143。</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 xml:space="preserve">表143 </w:t>
      </w:r>
      <w:proofErr w:type="gramStart"/>
      <w:r>
        <w:rPr>
          <w:rFonts w:ascii="黑体" w:eastAsia="黑体" w:cs="Times New Roman" w:hint="eastAsia"/>
        </w:rPr>
        <w:t>刷码乘车</w:t>
      </w:r>
      <w:proofErr w:type="gramEnd"/>
      <w:r>
        <w:rPr>
          <w:rFonts w:ascii="黑体" w:eastAsia="黑体" w:cs="Times New Roman" w:hint="eastAsia"/>
        </w:rPr>
        <w:t>成功扣分界面显示内容说明表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A1</w:t>
            </w:r>
          </w:p>
        </w:tc>
        <w:tc>
          <w:tcPr>
            <w:tcW w:w="703" w:type="dxa"/>
            <w:vAlign w:val="center"/>
          </w:tcPr>
          <w:p w:rsidR="00A64367" w:rsidRDefault="00192A60">
            <w:pPr>
              <w:pStyle w:val="afa"/>
            </w:pPr>
            <w:r>
              <w:rPr>
                <w:rFonts w:hint="eastAsia"/>
              </w:rPr>
              <w:t>显示</w:t>
            </w:r>
            <w:proofErr w:type="gramStart"/>
            <w:r>
              <w:rPr>
                <w:rFonts w:hint="eastAsia"/>
              </w:rPr>
              <w:t>刷码乘车扣费</w:t>
            </w:r>
            <w:proofErr w:type="gramEnd"/>
            <w:r>
              <w:rPr>
                <w:rFonts w:hint="eastAsia"/>
              </w:rPr>
              <w:t>详情页面</w:t>
            </w:r>
          </w:p>
        </w:tc>
        <w:tc>
          <w:tcPr>
            <w:tcW w:w="703" w:type="dxa"/>
            <w:vAlign w:val="center"/>
          </w:tcPr>
          <w:p w:rsidR="00A64367" w:rsidRDefault="00192A60">
            <w:pPr>
              <w:pStyle w:val="afa"/>
            </w:pPr>
            <w:r>
              <w:rPr>
                <w:rFonts w:hint="eastAsia"/>
              </w:rPr>
              <w:t>显示账单名称</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B1</w:t>
            </w:r>
          </w:p>
        </w:tc>
        <w:tc>
          <w:tcPr>
            <w:tcW w:w="703" w:type="dxa"/>
            <w:vAlign w:val="center"/>
          </w:tcPr>
          <w:p w:rsidR="00A64367" w:rsidRDefault="00192A60">
            <w:pPr>
              <w:pStyle w:val="afa"/>
            </w:pPr>
            <w:r>
              <w:rPr>
                <w:rFonts w:hint="eastAsia"/>
              </w:rPr>
              <w:t>显示记录时间</w:t>
            </w:r>
          </w:p>
        </w:tc>
        <w:tc>
          <w:tcPr>
            <w:tcW w:w="703" w:type="dxa"/>
            <w:vAlign w:val="center"/>
          </w:tcPr>
          <w:p w:rsidR="00A64367" w:rsidRDefault="00192A60">
            <w:pPr>
              <w:pStyle w:val="afa"/>
            </w:pPr>
            <w:r>
              <w:rPr>
                <w:rFonts w:hint="eastAsia"/>
              </w:rPr>
              <w:t>显示当前行程的记录时间</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B2</w:t>
            </w:r>
          </w:p>
        </w:tc>
        <w:tc>
          <w:tcPr>
            <w:tcW w:w="703" w:type="dxa"/>
            <w:vAlign w:val="center"/>
          </w:tcPr>
          <w:p w:rsidR="00A64367" w:rsidRDefault="00192A60">
            <w:pPr>
              <w:pStyle w:val="afa"/>
            </w:pPr>
            <w:proofErr w:type="gramStart"/>
            <w:r>
              <w:rPr>
                <w:rFonts w:hint="eastAsia"/>
              </w:rPr>
              <w:t>显示刷码进出</w:t>
            </w:r>
            <w:proofErr w:type="gramEnd"/>
            <w:r>
              <w:rPr>
                <w:rFonts w:hint="eastAsia"/>
              </w:rPr>
              <w:t>站点名称</w:t>
            </w:r>
          </w:p>
        </w:tc>
        <w:tc>
          <w:tcPr>
            <w:tcW w:w="703" w:type="dxa"/>
            <w:vAlign w:val="center"/>
          </w:tcPr>
          <w:p w:rsidR="00A64367" w:rsidRDefault="00192A60">
            <w:pPr>
              <w:pStyle w:val="afa"/>
            </w:pPr>
            <w:r>
              <w:rPr>
                <w:rFonts w:hint="eastAsia"/>
              </w:rPr>
              <w:t>显示进出站名称</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B3</w:t>
            </w:r>
          </w:p>
        </w:tc>
        <w:tc>
          <w:tcPr>
            <w:tcW w:w="703" w:type="dxa"/>
            <w:vAlign w:val="center"/>
          </w:tcPr>
          <w:p w:rsidR="00A64367" w:rsidRDefault="00192A60">
            <w:pPr>
              <w:pStyle w:val="afa"/>
            </w:pPr>
            <w:proofErr w:type="gramStart"/>
            <w:r>
              <w:rPr>
                <w:rFonts w:hint="eastAsia"/>
              </w:rPr>
              <w:t>二显示刷码</w:t>
            </w:r>
            <w:proofErr w:type="gramEnd"/>
            <w:r>
              <w:rPr>
                <w:rFonts w:hint="eastAsia"/>
              </w:rPr>
              <w:t>进出站的时间</w:t>
            </w:r>
          </w:p>
        </w:tc>
        <w:tc>
          <w:tcPr>
            <w:tcW w:w="703" w:type="dxa"/>
            <w:vAlign w:val="center"/>
          </w:tcPr>
          <w:p w:rsidR="00A64367" w:rsidRDefault="00192A60">
            <w:pPr>
              <w:pStyle w:val="afa"/>
            </w:pPr>
            <w:r>
              <w:rPr>
                <w:rFonts w:hint="eastAsia"/>
              </w:rPr>
              <w:t>显示进出战的对应时间</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5</w:t>
            </w:r>
          </w:p>
        </w:tc>
        <w:tc>
          <w:tcPr>
            <w:tcW w:w="703" w:type="dxa"/>
            <w:vAlign w:val="center"/>
          </w:tcPr>
          <w:p w:rsidR="00A64367" w:rsidRDefault="00192A60">
            <w:pPr>
              <w:pStyle w:val="afa"/>
            </w:pPr>
            <w:r>
              <w:t>C1</w:t>
            </w:r>
          </w:p>
        </w:tc>
        <w:tc>
          <w:tcPr>
            <w:tcW w:w="703" w:type="dxa"/>
            <w:vAlign w:val="center"/>
          </w:tcPr>
          <w:p w:rsidR="00A64367" w:rsidRDefault="00192A60">
            <w:pPr>
              <w:pStyle w:val="afa"/>
            </w:pPr>
            <w:proofErr w:type="gramStart"/>
            <w:r>
              <w:rPr>
                <w:rFonts w:hint="eastAsia"/>
              </w:rPr>
              <w:t>显示扣费的</w:t>
            </w:r>
            <w:proofErr w:type="gramEnd"/>
            <w:r>
              <w:rPr>
                <w:rFonts w:hint="eastAsia"/>
              </w:rPr>
              <w:t>相关信息</w:t>
            </w:r>
          </w:p>
        </w:tc>
        <w:tc>
          <w:tcPr>
            <w:tcW w:w="703" w:type="dxa"/>
            <w:vAlign w:val="center"/>
          </w:tcPr>
          <w:p w:rsidR="00A64367" w:rsidRDefault="00192A60">
            <w:pPr>
              <w:pStyle w:val="afa"/>
            </w:pPr>
            <w:proofErr w:type="gramStart"/>
            <w:r>
              <w:rPr>
                <w:rFonts w:hint="eastAsia"/>
              </w:rPr>
              <w:t>显示扣费的</w:t>
            </w:r>
            <w:proofErr w:type="gramEnd"/>
            <w:r>
              <w:rPr>
                <w:rFonts w:hint="eastAsia"/>
              </w:rPr>
              <w:t>相关信息，包含：订单号，总额，优惠金额，实际支付金额，付款方式</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6</w:t>
            </w:r>
          </w:p>
        </w:tc>
        <w:tc>
          <w:tcPr>
            <w:tcW w:w="703" w:type="dxa"/>
            <w:vAlign w:val="center"/>
          </w:tcPr>
          <w:p w:rsidR="00A64367" w:rsidRDefault="00192A60">
            <w:pPr>
              <w:pStyle w:val="afa"/>
            </w:pPr>
            <w:r>
              <w:t>C2</w:t>
            </w:r>
          </w:p>
        </w:tc>
        <w:tc>
          <w:tcPr>
            <w:tcW w:w="703" w:type="dxa"/>
            <w:vAlign w:val="center"/>
          </w:tcPr>
          <w:p w:rsidR="00A64367" w:rsidRDefault="00192A60">
            <w:pPr>
              <w:pStyle w:val="afa"/>
            </w:pPr>
            <w:r>
              <w:rPr>
                <w:rFonts w:hint="eastAsia"/>
              </w:rPr>
              <w:t>显示行程的</w:t>
            </w:r>
            <w:proofErr w:type="gramStart"/>
            <w:r>
              <w:rPr>
                <w:rFonts w:hint="eastAsia"/>
              </w:rPr>
              <w:t>扣费明</w:t>
            </w:r>
            <w:r>
              <w:rPr>
                <w:rFonts w:hint="eastAsia"/>
              </w:rPr>
              <w:lastRenderedPageBreak/>
              <w:t>细</w:t>
            </w:r>
            <w:proofErr w:type="gramEnd"/>
          </w:p>
        </w:tc>
        <w:tc>
          <w:tcPr>
            <w:tcW w:w="703" w:type="dxa"/>
            <w:vAlign w:val="center"/>
          </w:tcPr>
          <w:p w:rsidR="00A64367" w:rsidRDefault="00192A60">
            <w:pPr>
              <w:pStyle w:val="afa"/>
            </w:pPr>
            <w:r>
              <w:rPr>
                <w:rFonts w:hint="eastAsia"/>
              </w:rPr>
              <w:lastRenderedPageBreak/>
              <w:t>显示该行程对应的</w:t>
            </w:r>
            <w:proofErr w:type="gramStart"/>
            <w:r>
              <w:rPr>
                <w:rFonts w:hint="eastAsia"/>
              </w:rPr>
              <w:lastRenderedPageBreak/>
              <w:t>扣费明细</w:t>
            </w:r>
            <w:proofErr w:type="gramEnd"/>
            <w:r>
              <w:rPr>
                <w:rFonts w:hint="eastAsia"/>
              </w:rPr>
              <w:t>，包含：订单号，金额及付款方式</w:t>
            </w:r>
          </w:p>
        </w:tc>
        <w:tc>
          <w:tcPr>
            <w:tcW w:w="703" w:type="dxa"/>
            <w:vAlign w:val="center"/>
          </w:tcPr>
          <w:p w:rsidR="00A64367" w:rsidRDefault="00192A60">
            <w:pPr>
              <w:pStyle w:val="afa"/>
            </w:pPr>
            <w:r>
              <w:rPr>
                <w:rFonts w:hint="eastAsia"/>
              </w:rPr>
              <w:lastRenderedPageBreak/>
              <w:t>无</w:t>
            </w:r>
          </w:p>
        </w:tc>
      </w:tr>
      <w:tr w:rsidR="00A64367">
        <w:trPr>
          <w:trHeight w:val="340"/>
          <w:jc w:val="center"/>
        </w:trPr>
        <w:tc>
          <w:tcPr>
            <w:tcW w:w="703" w:type="dxa"/>
            <w:vAlign w:val="center"/>
          </w:tcPr>
          <w:p w:rsidR="00A64367" w:rsidRDefault="00192A60">
            <w:pPr>
              <w:pStyle w:val="afa"/>
            </w:pPr>
            <w:r>
              <w:lastRenderedPageBreak/>
              <w:t>7</w:t>
            </w:r>
          </w:p>
        </w:tc>
        <w:tc>
          <w:tcPr>
            <w:tcW w:w="703" w:type="dxa"/>
            <w:vAlign w:val="center"/>
          </w:tcPr>
          <w:p w:rsidR="00A64367" w:rsidRDefault="00192A60">
            <w:pPr>
              <w:pStyle w:val="afa"/>
            </w:pPr>
            <w:r>
              <w:t>C3</w:t>
            </w:r>
          </w:p>
        </w:tc>
        <w:tc>
          <w:tcPr>
            <w:tcW w:w="703" w:type="dxa"/>
            <w:vAlign w:val="center"/>
          </w:tcPr>
          <w:p w:rsidR="00A64367" w:rsidRDefault="00192A60">
            <w:pPr>
              <w:pStyle w:val="afa"/>
            </w:pPr>
            <w:r>
              <w:rPr>
                <w:rFonts w:hint="eastAsia"/>
              </w:rPr>
              <w:t>乘客查看账单提示</w:t>
            </w:r>
          </w:p>
        </w:tc>
        <w:tc>
          <w:tcPr>
            <w:tcW w:w="703" w:type="dxa"/>
            <w:vAlign w:val="center"/>
          </w:tcPr>
          <w:p w:rsidR="00A64367" w:rsidRDefault="00192A60">
            <w:pPr>
              <w:pStyle w:val="afa"/>
            </w:pPr>
            <w:r>
              <w:rPr>
                <w:rFonts w:hint="eastAsia"/>
              </w:rPr>
              <w:t>显示“实际扣款金额以第三方支付账单为准</w:t>
            </w:r>
            <w:r>
              <w:t>”</w:t>
            </w:r>
          </w:p>
        </w:tc>
        <w:tc>
          <w:tcPr>
            <w:tcW w:w="703"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proofErr w:type="gramStart"/>
      <w:r>
        <w:rPr>
          <w:rFonts w:ascii="黑体" w:eastAsia="黑体" w:cs="Times New Roman" w:hint="eastAsia"/>
          <w:color w:val="000000"/>
          <w:szCs w:val="21"/>
        </w:rPr>
        <w:t>二维码行程</w:t>
      </w:r>
      <w:proofErr w:type="gramEnd"/>
      <w:r>
        <w:rPr>
          <w:rFonts w:ascii="黑体" w:eastAsia="黑体" w:cs="Times New Roman" w:hint="eastAsia"/>
          <w:color w:val="000000"/>
          <w:szCs w:val="21"/>
        </w:rPr>
        <w:t>异常限制乘车界面标准</w:t>
      </w:r>
    </w:p>
    <w:p w:rsidR="00A64367" w:rsidRDefault="00192A60">
      <w:pPr>
        <w:ind w:firstLine="420"/>
        <w:rPr>
          <w:rFonts w:ascii="宋体" w:cs="Times New Roman"/>
        </w:rPr>
      </w:pPr>
      <w:r>
        <w:rPr>
          <w:rFonts w:ascii="宋体" w:hAnsi="宋体" w:cs="宋体" w:hint="eastAsia"/>
          <w:szCs w:val="21"/>
        </w:rPr>
        <w:t>行程异常限制乘车</w:t>
      </w:r>
      <w:r>
        <w:rPr>
          <w:rFonts w:ascii="宋体" w:cs="Times New Roman" w:hint="eastAsia"/>
        </w:rPr>
        <w:t>界面结构</w:t>
      </w:r>
      <w:r>
        <w:rPr>
          <w:rFonts w:ascii="宋体" w:hAnsi="宋体" w:cs="宋体" w:hint="eastAsia"/>
        </w:rPr>
        <w:t>见图129</w:t>
      </w:r>
      <w:r>
        <w:rPr>
          <w:rFonts w:ascii="宋体" w:cs="Times New Roman" w:hint="eastAsia"/>
        </w:rPr>
        <w:t>。</w:t>
      </w:r>
    </w:p>
    <w:p w:rsidR="00A64367" w:rsidRDefault="00192A60">
      <w:pPr>
        <w:jc w:val="center"/>
      </w:pPr>
      <w:r>
        <w:rPr>
          <w:rFonts w:hint="eastAsia"/>
          <w:noProof/>
        </w:rPr>
        <w:drawing>
          <wp:inline distT="0" distB="0" distL="114300" distR="114300">
            <wp:extent cx="4777105" cy="4679950"/>
            <wp:effectExtent l="0" t="0" r="4445" b="6350"/>
            <wp:docPr id="12" name="图片 12" descr="界面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界面12"/>
                    <pic:cNvPicPr>
                      <a:picLocks noChangeAspect="1"/>
                    </pic:cNvPicPr>
                  </pic:nvPicPr>
                  <pic:blipFill>
                    <a:blip r:embed="rId157"/>
                    <a:stretch>
                      <a:fillRect/>
                    </a:stretch>
                  </pic:blipFill>
                  <pic:spPr>
                    <a:xfrm>
                      <a:off x="0" y="0"/>
                      <a:ext cx="4777200" cy="4680000"/>
                    </a:xfrm>
                    <a:prstGeom prst="rect">
                      <a:avLst/>
                    </a:prstGeom>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图129 行程异常限制乘车界面结构图</w:t>
      </w:r>
    </w:p>
    <w:p w:rsidR="00A64367" w:rsidRDefault="00192A60">
      <w:pPr>
        <w:ind w:firstLine="420"/>
        <w:rPr>
          <w:rFonts w:ascii="宋体" w:cs="Times New Roman"/>
        </w:rPr>
      </w:pPr>
      <w:r>
        <w:rPr>
          <w:rFonts w:ascii="宋体" w:cs="Times New Roman" w:hint="eastAsia"/>
        </w:rPr>
        <w:t>行程异常限制乘车界面显示内容说明见表144。</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表144 行程异常限制乘车界面显示内容说明表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A1</w:t>
            </w:r>
          </w:p>
        </w:tc>
        <w:tc>
          <w:tcPr>
            <w:tcW w:w="703" w:type="dxa"/>
            <w:vAlign w:val="center"/>
          </w:tcPr>
          <w:p w:rsidR="00A64367" w:rsidRDefault="00192A60">
            <w:pPr>
              <w:pStyle w:val="afa"/>
            </w:pPr>
            <w:r>
              <w:rPr>
                <w:rFonts w:hint="eastAsia"/>
              </w:rPr>
              <w:t>同乘客通用界面框架</w:t>
            </w:r>
          </w:p>
        </w:tc>
        <w:tc>
          <w:tcPr>
            <w:tcW w:w="703" w:type="dxa"/>
            <w:vAlign w:val="center"/>
          </w:tcPr>
          <w:p w:rsidR="00A64367" w:rsidRDefault="00192A60">
            <w:pPr>
              <w:pStyle w:val="afa"/>
            </w:pPr>
            <w:r>
              <w:rPr>
                <w:rFonts w:hint="eastAsia"/>
              </w:rPr>
              <w:t>同乘客通用界面框架</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B1</w:t>
            </w:r>
          </w:p>
        </w:tc>
        <w:tc>
          <w:tcPr>
            <w:tcW w:w="703" w:type="dxa"/>
            <w:vAlign w:val="center"/>
          </w:tcPr>
          <w:p w:rsidR="00A64367" w:rsidRDefault="00192A60">
            <w:pPr>
              <w:pStyle w:val="afa"/>
            </w:pPr>
            <w:r>
              <w:rPr>
                <w:rFonts w:hint="eastAsia"/>
              </w:rPr>
              <w:t>二</w:t>
            </w:r>
            <w:proofErr w:type="gramStart"/>
            <w:r>
              <w:rPr>
                <w:rFonts w:hint="eastAsia"/>
              </w:rPr>
              <w:t>维码显示</w:t>
            </w:r>
            <w:proofErr w:type="gramEnd"/>
            <w:r>
              <w:rPr>
                <w:rFonts w:hint="eastAsia"/>
              </w:rPr>
              <w:t>区</w:t>
            </w:r>
          </w:p>
        </w:tc>
        <w:tc>
          <w:tcPr>
            <w:tcW w:w="703" w:type="dxa"/>
            <w:vAlign w:val="center"/>
          </w:tcPr>
          <w:p w:rsidR="00A64367" w:rsidRDefault="00192A60">
            <w:pPr>
              <w:pStyle w:val="afa"/>
            </w:pPr>
            <w:r>
              <w:rPr>
                <w:rFonts w:hint="eastAsia"/>
              </w:rPr>
              <w:t>显示异常行程的提示“您有</w:t>
            </w:r>
            <w:r>
              <w:rPr>
                <w:rFonts w:hint="eastAsia"/>
              </w:rPr>
              <w:t>X</w:t>
            </w:r>
            <w:r>
              <w:rPr>
                <w:rFonts w:hint="eastAsia"/>
              </w:rPr>
              <w:t>笔订单需处理”</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lastRenderedPageBreak/>
              <w:t>3</w:t>
            </w:r>
          </w:p>
        </w:tc>
        <w:tc>
          <w:tcPr>
            <w:tcW w:w="703" w:type="dxa"/>
            <w:vAlign w:val="center"/>
          </w:tcPr>
          <w:p w:rsidR="00A64367" w:rsidRDefault="00192A60">
            <w:pPr>
              <w:pStyle w:val="afa"/>
            </w:pPr>
            <w:r>
              <w:t>B2</w:t>
            </w:r>
          </w:p>
        </w:tc>
        <w:tc>
          <w:tcPr>
            <w:tcW w:w="703" w:type="dxa"/>
            <w:vAlign w:val="center"/>
          </w:tcPr>
          <w:p w:rsidR="00A64367" w:rsidRDefault="00192A60">
            <w:pPr>
              <w:pStyle w:val="afa"/>
            </w:pPr>
            <w:r>
              <w:rPr>
                <w:rFonts w:hint="eastAsia"/>
              </w:rPr>
              <w:t>操作提示</w:t>
            </w:r>
          </w:p>
        </w:tc>
        <w:tc>
          <w:tcPr>
            <w:tcW w:w="703" w:type="dxa"/>
            <w:vAlign w:val="center"/>
          </w:tcPr>
          <w:p w:rsidR="00A64367" w:rsidRDefault="00192A60">
            <w:pPr>
              <w:pStyle w:val="afa"/>
            </w:pPr>
            <w:r>
              <w:rPr>
                <w:rFonts w:hint="eastAsia"/>
              </w:rPr>
              <w:t>显示“去处理”</w:t>
            </w:r>
          </w:p>
        </w:tc>
        <w:tc>
          <w:tcPr>
            <w:tcW w:w="703" w:type="dxa"/>
            <w:vAlign w:val="center"/>
          </w:tcPr>
          <w:p w:rsidR="00A64367" w:rsidRDefault="00192A60">
            <w:pPr>
              <w:pStyle w:val="afa"/>
            </w:pPr>
            <w:r>
              <w:rPr>
                <w:rFonts w:hint="eastAsia"/>
              </w:rPr>
              <w:t>进入乘车记录界面</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C1</w:t>
            </w:r>
            <w:r>
              <w:t>～</w:t>
            </w:r>
            <w:r>
              <w:t>C3</w:t>
            </w:r>
          </w:p>
        </w:tc>
        <w:tc>
          <w:tcPr>
            <w:tcW w:w="703" w:type="dxa"/>
            <w:vAlign w:val="center"/>
          </w:tcPr>
          <w:p w:rsidR="00A64367" w:rsidRDefault="00192A60">
            <w:pPr>
              <w:pStyle w:val="afa"/>
            </w:pPr>
            <w:r>
              <w:rPr>
                <w:rFonts w:hint="eastAsia"/>
              </w:rPr>
              <w:t>同乘客通用界面框架</w:t>
            </w:r>
          </w:p>
        </w:tc>
        <w:tc>
          <w:tcPr>
            <w:tcW w:w="703" w:type="dxa"/>
            <w:vAlign w:val="center"/>
          </w:tcPr>
          <w:p w:rsidR="00A64367" w:rsidRDefault="00192A60">
            <w:pPr>
              <w:pStyle w:val="afa"/>
            </w:pPr>
            <w:r>
              <w:rPr>
                <w:rFonts w:hint="eastAsia"/>
              </w:rPr>
              <w:t>同乘客通用界面框架</w:t>
            </w:r>
          </w:p>
        </w:tc>
        <w:tc>
          <w:tcPr>
            <w:tcW w:w="703" w:type="dxa"/>
            <w:vAlign w:val="center"/>
          </w:tcPr>
          <w:p w:rsidR="00A64367" w:rsidRDefault="00192A60">
            <w:pPr>
              <w:pStyle w:val="afa"/>
            </w:pPr>
            <w:r>
              <w:rPr>
                <w:rFonts w:hint="eastAsia"/>
              </w:rPr>
              <w:t>无</w:t>
            </w:r>
          </w:p>
        </w:tc>
      </w:tr>
    </w:tbl>
    <w:p w:rsidR="00A64367" w:rsidRDefault="00192A60">
      <w:pPr>
        <w:numPr>
          <w:ilvl w:val="1"/>
          <w:numId w:val="3"/>
        </w:numPr>
        <w:spacing w:beforeLines="100" w:before="312" w:afterLines="100" w:after="312"/>
        <w:ind w:left="0"/>
        <w:outlineLvl w:val="2"/>
        <w:rPr>
          <w:rFonts w:ascii="黑体" w:eastAsia="黑体" w:cs="Times New Roman"/>
          <w:color w:val="000000"/>
          <w:szCs w:val="21"/>
        </w:rPr>
      </w:pPr>
      <w:bookmarkStart w:id="79" w:name="_Toc122448287"/>
      <w:bookmarkStart w:id="80" w:name="_Toc112407020"/>
      <w:proofErr w:type="gramStart"/>
      <w:r>
        <w:rPr>
          <w:rFonts w:ascii="黑体" w:eastAsia="黑体" w:cs="Times New Roman" w:hint="eastAsia"/>
          <w:color w:val="000000"/>
          <w:szCs w:val="21"/>
        </w:rPr>
        <w:t>二维码</w:t>
      </w:r>
      <w:proofErr w:type="gramEnd"/>
      <w:r>
        <w:rPr>
          <w:rFonts w:ascii="黑体" w:eastAsia="黑体" w:cs="Times New Roman" w:hint="eastAsia"/>
          <w:color w:val="000000"/>
          <w:szCs w:val="21"/>
        </w:rPr>
        <w:t>APP</w:t>
      </w:r>
      <w:r>
        <w:rPr>
          <w:rFonts w:ascii="黑体" w:eastAsia="黑体" w:cs="Times New Roman" w:hint="eastAsia"/>
        </w:rPr>
        <w:t>事务</w:t>
      </w:r>
      <w:r>
        <w:rPr>
          <w:rFonts w:ascii="黑体" w:eastAsia="黑体" w:cs="Times New Roman" w:hint="eastAsia"/>
          <w:color w:val="000000"/>
          <w:szCs w:val="21"/>
        </w:rPr>
        <w:t>处理界面标准</w:t>
      </w:r>
      <w:bookmarkEnd w:id="79"/>
      <w:bookmarkEnd w:id="80"/>
    </w:p>
    <w:p w:rsidR="00A64367" w:rsidRDefault="00192A60">
      <w:pPr>
        <w:numPr>
          <w:ilvl w:val="2"/>
          <w:numId w:val="3"/>
        </w:numPr>
        <w:spacing w:beforeLines="50" w:before="156" w:afterLines="50" w:after="156"/>
        <w:outlineLvl w:val="3"/>
        <w:rPr>
          <w:rFonts w:ascii="黑体" w:eastAsia="黑体" w:cs="Times New Roman"/>
          <w:color w:val="000000"/>
          <w:szCs w:val="21"/>
        </w:rPr>
      </w:pPr>
      <w:proofErr w:type="gramStart"/>
      <w:r>
        <w:rPr>
          <w:rFonts w:ascii="黑体" w:eastAsia="黑体" w:cs="Times New Roman" w:hint="eastAsia"/>
          <w:color w:val="000000"/>
          <w:szCs w:val="21"/>
        </w:rPr>
        <w:t>二维码乘车</w:t>
      </w:r>
      <w:proofErr w:type="gramEnd"/>
      <w:r>
        <w:rPr>
          <w:rFonts w:ascii="黑体" w:eastAsia="黑体" w:cs="Times New Roman" w:hint="eastAsia"/>
          <w:color w:val="000000"/>
          <w:szCs w:val="21"/>
        </w:rPr>
        <w:t>账号登录</w:t>
      </w:r>
      <w:r>
        <w:rPr>
          <w:rFonts w:ascii="黑体" w:eastAsia="黑体" w:cs="Times New Roman" w:hint="eastAsia"/>
        </w:rPr>
        <w:t>及登出界面标准</w:t>
      </w:r>
    </w:p>
    <w:p w:rsidR="00A64367" w:rsidRDefault="00192A60">
      <w:pPr>
        <w:ind w:firstLineChars="200" w:firstLine="420"/>
        <w:rPr>
          <w:rFonts w:ascii="宋体" w:cs="Times New Roman"/>
        </w:rPr>
      </w:pPr>
      <w:proofErr w:type="gramStart"/>
      <w:r>
        <w:rPr>
          <w:rFonts w:ascii="宋体" w:cs="Times New Roman" w:hint="eastAsia"/>
        </w:rPr>
        <w:t>二维码乘车</w:t>
      </w:r>
      <w:proofErr w:type="gramEnd"/>
      <w:r>
        <w:rPr>
          <w:rFonts w:ascii="宋体" w:cs="Times New Roman" w:hint="eastAsia"/>
        </w:rPr>
        <w:t>账号登录界面结构</w:t>
      </w:r>
      <w:r>
        <w:rPr>
          <w:rFonts w:ascii="宋体" w:hAnsi="宋体" w:cs="宋体" w:hint="eastAsia"/>
        </w:rPr>
        <w:t>见图130</w:t>
      </w:r>
      <w:r>
        <w:rPr>
          <w:rFonts w:ascii="宋体" w:cs="Times New Roman" w:hint="eastAsia"/>
        </w:rPr>
        <w:t>。</w:t>
      </w:r>
    </w:p>
    <w:p w:rsidR="00A64367" w:rsidRDefault="00192A60">
      <w:pPr>
        <w:jc w:val="center"/>
        <w:rPr>
          <w:sz w:val="24"/>
          <w:szCs w:val="24"/>
        </w:rPr>
      </w:pPr>
      <w:r>
        <w:rPr>
          <w:rFonts w:hint="eastAsia"/>
          <w:noProof/>
          <w:sz w:val="24"/>
          <w:szCs w:val="24"/>
        </w:rPr>
        <w:drawing>
          <wp:inline distT="0" distB="0" distL="114300" distR="114300">
            <wp:extent cx="4777105" cy="4679950"/>
            <wp:effectExtent l="0" t="0" r="4445" b="6350"/>
            <wp:docPr id="40" name="图片 40" descr="界面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界面16"/>
                    <pic:cNvPicPr>
                      <a:picLocks noChangeAspect="1"/>
                    </pic:cNvPicPr>
                  </pic:nvPicPr>
                  <pic:blipFill>
                    <a:blip r:embed="rId161"/>
                    <a:stretch>
                      <a:fillRect/>
                    </a:stretch>
                  </pic:blipFill>
                  <pic:spPr>
                    <a:xfrm>
                      <a:off x="0" y="0"/>
                      <a:ext cx="4777200" cy="4680000"/>
                    </a:xfrm>
                    <a:prstGeom prst="rect">
                      <a:avLst/>
                    </a:prstGeom>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 xml:space="preserve">图130 </w:t>
      </w:r>
      <w:proofErr w:type="gramStart"/>
      <w:r>
        <w:rPr>
          <w:rFonts w:ascii="黑体" w:eastAsia="黑体" w:cs="Times New Roman" w:hint="eastAsia"/>
        </w:rPr>
        <w:t>二维码乘车</w:t>
      </w:r>
      <w:proofErr w:type="gramEnd"/>
      <w:r>
        <w:rPr>
          <w:rFonts w:ascii="黑体" w:eastAsia="黑体" w:cs="Times New Roman" w:hint="eastAsia"/>
        </w:rPr>
        <w:t>账号登录界面结构图</w:t>
      </w:r>
    </w:p>
    <w:p w:rsidR="00A64367" w:rsidRDefault="00192A60">
      <w:pPr>
        <w:ind w:firstLineChars="200" w:firstLine="420"/>
        <w:rPr>
          <w:rFonts w:ascii="宋体" w:cs="Times New Roman"/>
        </w:rPr>
      </w:pPr>
      <w:proofErr w:type="gramStart"/>
      <w:r>
        <w:rPr>
          <w:rFonts w:ascii="宋体" w:cs="Times New Roman" w:hint="eastAsia"/>
        </w:rPr>
        <w:t>二维码乘车</w:t>
      </w:r>
      <w:proofErr w:type="gramEnd"/>
      <w:r>
        <w:rPr>
          <w:rFonts w:ascii="宋体" w:cs="Times New Roman" w:hint="eastAsia"/>
        </w:rPr>
        <w:t>账号登录界面显示内容说明见表145。</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 xml:space="preserve">表145 </w:t>
      </w:r>
      <w:proofErr w:type="gramStart"/>
      <w:r>
        <w:rPr>
          <w:rFonts w:ascii="黑体" w:eastAsia="黑体" w:cs="Times New Roman" w:hint="eastAsia"/>
        </w:rPr>
        <w:t>二维码乘车</w:t>
      </w:r>
      <w:proofErr w:type="gramEnd"/>
      <w:r>
        <w:rPr>
          <w:rFonts w:ascii="黑体" w:eastAsia="黑体" w:cs="Times New Roman" w:hint="eastAsia"/>
        </w:rPr>
        <w:t>账号登录界面显示内容说明表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A1</w:t>
            </w:r>
          </w:p>
        </w:tc>
        <w:tc>
          <w:tcPr>
            <w:tcW w:w="703" w:type="dxa"/>
            <w:vAlign w:val="center"/>
          </w:tcPr>
          <w:p w:rsidR="00A64367" w:rsidRDefault="00192A60">
            <w:pPr>
              <w:pStyle w:val="afa"/>
            </w:pPr>
            <w:r>
              <w:rPr>
                <w:rFonts w:hint="eastAsia"/>
              </w:rPr>
              <w:t>显示登录界面</w:t>
            </w:r>
          </w:p>
        </w:tc>
        <w:tc>
          <w:tcPr>
            <w:tcW w:w="703" w:type="dxa"/>
            <w:vAlign w:val="center"/>
          </w:tcPr>
          <w:p w:rsidR="00A64367" w:rsidRDefault="00192A60">
            <w:pPr>
              <w:pStyle w:val="afa"/>
            </w:pPr>
            <w:r>
              <w:rPr>
                <w:rFonts w:hint="eastAsia"/>
              </w:rPr>
              <w:t>显示账号登录</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B1</w:t>
            </w:r>
            <w:r>
              <w:t>～</w:t>
            </w:r>
            <w:r>
              <w:t>B2</w:t>
            </w:r>
          </w:p>
        </w:tc>
        <w:tc>
          <w:tcPr>
            <w:tcW w:w="703" w:type="dxa"/>
            <w:vAlign w:val="center"/>
          </w:tcPr>
          <w:p w:rsidR="00A64367" w:rsidRDefault="00192A60">
            <w:pPr>
              <w:pStyle w:val="afa"/>
            </w:pPr>
            <w:r>
              <w:rPr>
                <w:rFonts w:hint="eastAsia"/>
              </w:rPr>
              <w:t>通过手机号和验证码登录</w:t>
            </w:r>
          </w:p>
        </w:tc>
        <w:tc>
          <w:tcPr>
            <w:tcW w:w="703" w:type="dxa"/>
            <w:vAlign w:val="center"/>
          </w:tcPr>
          <w:p w:rsidR="00A64367" w:rsidRDefault="00192A60">
            <w:pPr>
              <w:pStyle w:val="afa"/>
            </w:pPr>
            <w:r>
              <w:rPr>
                <w:rFonts w:hint="eastAsia"/>
              </w:rPr>
              <w:t>乘客通过自有手机号进行登录，首次使用需先注册。</w:t>
            </w:r>
          </w:p>
        </w:tc>
        <w:tc>
          <w:tcPr>
            <w:tcW w:w="703" w:type="dxa"/>
            <w:vAlign w:val="center"/>
          </w:tcPr>
          <w:p w:rsidR="00A64367" w:rsidRDefault="00192A60">
            <w:pPr>
              <w:pStyle w:val="afa"/>
            </w:pPr>
            <w:r>
              <w:rPr>
                <w:rFonts w:hint="eastAsia"/>
              </w:rPr>
              <w:t>登录成功后进入默认页面</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B3</w:t>
            </w:r>
          </w:p>
        </w:tc>
        <w:tc>
          <w:tcPr>
            <w:tcW w:w="703" w:type="dxa"/>
            <w:vAlign w:val="center"/>
          </w:tcPr>
          <w:p w:rsidR="00A64367" w:rsidRDefault="00192A60">
            <w:pPr>
              <w:pStyle w:val="afa"/>
            </w:pPr>
            <w:r>
              <w:rPr>
                <w:rFonts w:hint="eastAsia"/>
              </w:rPr>
              <w:t>通过第三方授权登</w:t>
            </w:r>
            <w:r>
              <w:rPr>
                <w:rFonts w:hint="eastAsia"/>
              </w:rPr>
              <w:lastRenderedPageBreak/>
              <w:t>录</w:t>
            </w:r>
          </w:p>
        </w:tc>
        <w:tc>
          <w:tcPr>
            <w:tcW w:w="703" w:type="dxa"/>
            <w:vAlign w:val="center"/>
          </w:tcPr>
          <w:p w:rsidR="00A64367" w:rsidRDefault="00192A60">
            <w:pPr>
              <w:pStyle w:val="afa"/>
            </w:pPr>
            <w:r>
              <w:rPr>
                <w:rFonts w:hint="eastAsia"/>
              </w:rPr>
              <w:lastRenderedPageBreak/>
              <w:t>支持通过支付宝，</w:t>
            </w:r>
            <w:proofErr w:type="gramStart"/>
            <w:r>
              <w:rPr>
                <w:rFonts w:hint="eastAsia"/>
              </w:rPr>
              <w:lastRenderedPageBreak/>
              <w:t>微信等</w:t>
            </w:r>
            <w:proofErr w:type="gramEnd"/>
            <w:r>
              <w:rPr>
                <w:rFonts w:hint="eastAsia"/>
              </w:rPr>
              <w:t>电子支付渠道进行三方授权登录。</w:t>
            </w:r>
          </w:p>
        </w:tc>
        <w:tc>
          <w:tcPr>
            <w:tcW w:w="703" w:type="dxa"/>
            <w:vAlign w:val="center"/>
          </w:tcPr>
          <w:p w:rsidR="00A64367" w:rsidRDefault="00192A60">
            <w:pPr>
              <w:pStyle w:val="afa"/>
            </w:pPr>
            <w:r>
              <w:rPr>
                <w:rFonts w:hint="eastAsia"/>
              </w:rPr>
              <w:lastRenderedPageBreak/>
              <w:t>点击后跳转支付宝</w:t>
            </w:r>
            <w:r>
              <w:lastRenderedPageBreak/>
              <w:t>/</w:t>
            </w:r>
            <w:proofErr w:type="gramStart"/>
            <w:r>
              <w:rPr>
                <w:rFonts w:hint="eastAsia"/>
              </w:rPr>
              <w:t>微信等</w:t>
            </w:r>
            <w:proofErr w:type="gramEnd"/>
            <w:r>
              <w:rPr>
                <w:rFonts w:hint="eastAsia"/>
              </w:rPr>
              <w:t>电子支付渠道进行授权</w:t>
            </w:r>
          </w:p>
        </w:tc>
      </w:tr>
    </w:tbl>
    <w:p w:rsidR="00A64367" w:rsidRDefault="00192A60">
      <w:pPr>
        <w:ind w:firstLineChars="200" w:firstLine="420"/>
        <w:rPr>
          <w:rFonts w:ascii="宋体" w:cs="Times New Roman"/>
        </w:rPr>
      </w:pPr>
      <w:proofErr w:type="gramStart"/>
      <w:r>
        <w:rPr>
          <w:rFonts w:ascii="宋体" w:cs="Times New Roman" w:hint="eastAsia"/>
        </w:rPr>
        <w:lastRenderedPageBreak/>
        <w:t>二维码乘车</w:t>
      </w:r>
      <w:proofErr w:type="gramEnd"/>
      <w:r>
        <w:rPr>
          <w:rFonts w:ascii="宋体" w:cs="Times New Roman" w:hint="eastAsia"/>
        </w:rPr>
        <w:t>账号登出界面结构</w:t>
      </w:r>
      <w:r>
        <w:rPr>
          <w:rFonts w:ascii="宋体" w:hAnsi="宋体" w:cs="宋体" w:hint="eastAsia"/>
        </w:rPr>
        <w:t>见图131</w:t>
      </w:r>
      <w:r>
        <w:rPr>
          <w:rFonts w:ascii="宋体" w:cs="Times New Roman" w:hint="eastAsia"/>
        </w:rPr>
        <w:t>。</w:t>
      </w:r>
    </w:p>
    <w:p w:rsidR="00A64367" w:rsidRDefault="00192A60">
      <w:pPr>
        <w:jc w:val="center"/>
        <w:rPr>
          <w:sz w:val="24"/>
          <w:szCs w:val="24"/>
        </w:rPr>
      </w:pPr>
      <w:r>
        <w:rPr>
          <w:noProof/>
        </w:rPr>
        <w:drawing>
          <wp:inline distT="0" distB="0" distL="114300" distR="114300">
            <wp:extent cx="4777105" cy="4679950"/>
            <wp:effectExtent l="0" t="0" r="4445" b="6350"/>
            <wp:docPr id="43"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2"/>
                    <pic:cNvPicPr>
                      <a:picLocks noChangeAspect="1"/>
                    </pic:cNvPicPr>
                  </pic:nvPicPr>
                  <pic:blipFill>
                    <a:blip r:embed="rId162"/>
                    <a:stretch>
                      <a:fillRect/>
                    </a:stretch>
                  </pic:blipFill>
                  <pic:spPr>
                    <a:xfrm>
                      <a:off x="0" y="0"/>
                      <a:ext cx="4777200" cy="468000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图131</w:t>
      </w:r>
      <w:proofErr w:type="gramStart"/>
      <w:r>
        <w:rPr>
          <w:rFonts w:ascii="黑体" w:eastAsia="黑体" w:cs="Times New Roman" w:hint="eastAsia"/>
        </w:rPr>
        <w:t>二维码</w:t>
      </w:r>
      <w:proofErr w:type="gramEnd"/>
      <w:r>
        <w:rPr>
          <w:rFonts w:ascii="黑体" w:eastAsia="黑体" w:cs="Times New Roman" w:hint="eastAsia"/>
        </w:rPr>
        <w:t>乘车账号登出界面结构图</w:t>
      </w:r>
    </w:p>
    <w:p w:rsidR="00A64367" w:rsidRDefault="00192A60">
      <w:pPr>
        <w:ind w:firstLineChars="200" w:firstLine="420"/>
        <w:rPr>
          <w:rFonts w:ascii="宋体" w:cs="Times New Roman"/>
        </w:rPr>
      </w:pPr>
      <w:proofErr w:type="gramStart"/>
      <w:r>
        <w:rPr>
          <w:rFonts w:ascii="宋体" w:cs="Times New Roman" w:hint="eastAsia"/>
        </w:rPr>
        <w:t>二维码乘车</w:t>
      </w:r>
      <w:proofErr w:type="gramEnd"/>
      <w:r>
        <w:rPr>
          <w:rFonts w:ascii="宋体" w:cs="Times New Roman" w:hint="eastAsia"/>
        </w:rPr>
        <w:t>账号登出界面显示内容说明见表146。</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 xml:space="preserve">表146 </w:t>
      </w:r>
      <w:proofErr w:type="gramStart"/>
      <w:r>
        <w:rPr>
          <w:rFonts w:ascii="黑体" w:eastAsia="黑体" w:cs="Times New Roman" w:hint="eastAsia"/>
        </w:rPr>
        <w:t>二维码乘车</w:t>
      </w:r>
      <w:proofErr w:type="gramEnd"/>
      <w:r>
        <w:rPr>
          <w:rFonts w:ascii="黑体" w:eastAsia="黑体" w:cs="Times New Roman" w:hint="eastAsia"/>
        </w:rPr>
        <w:t>账号登出界面显示内容说明表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A1</w:t>
            </w:r>
          </w:p>
        </w:tc>
        <w:tc>
          <w:tcPr>
            <w:tcW w:w="703" w:type="dxa"/>
            <w:vAlign w:val="center"/>
          </w:tcPr>
          <w:p w:rsidR="00A64367" w:rsidRDefault="00192A60">
            <w:pPr>
              <w:pStyle w:val="afa"/>
            </w:pPr>
            <w:r>
              <w:rPr>
                <w:rFonts w:hint="eastAsia"/>
              </w:rPr>
              <w:t>同乘客</w:t>
            </w:r>
            <w:proofErr w:type="gramStart"/>
            <w:r>
              <w:rPr>
                <w:rFonts w:hint="eastAsia"/>
              </w:rPr>
              <w:t>通用刷码乘车</w:t>
            </w:r>
            <w:proofErr w:type="gramEnd"/>
            <w:r>
              <w:rPr>
                <w:rFonts w:hint="eastAsia"/>
              </w:rPr>
              <w:t>界面框架</w:t>
            </w:r>
          </w:p>
        </w:tc>
        <w:tc>
          <w:tcPr>
            <w:tcW w:w="703" w:type="dxa"/>
            <w:vAlign w:val="center"/>
          </w:tcPr>
          <w:p w:rsidR="00A64367" w:rsidRDefault="00192A60">
            <w:pPr>
              <w:pStyle w:val="afa"/>
            </w:pPr>
            <w:r>
              <w:rPr>
                <w:rFonts w:hint="eastAsia"/>
              </w:rPr>
              <w:t>同乘客</w:t>
            </w:r>
            <w:proofErr w:type="gramStart"/>
            <w:r>
              <w:rPr>
                <w:rFonts w:hint="eastAsia"/>
              </w:rPr>
              <w:t>通用刷码乘车</w:t>
            </w:r>
            <w:proofErr w:type="gramEnd"/>
            <w:r>
              <w:rPr>
                <w:rFonts w:hint="eastAsia"/>
              </w:rPr>
              <w:t>界面框架</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B1</w:t>
            </w:r>
            <w:r>
              <w:t>～</w:t>
            </w:r>
            <w:r>
              <w:t>B3</w:t>
            </w:r>
          </w:p>
        </w:tc>
        <w:tc>
          <w:tcPr>
            <w:tcW w:w="703" w:type="dxa"/>
            <w:vAlign w:val="center"/>
          </w:tcPr>
          <w:p w:rsidR="00A64367" w:rsidRDefault="00192A60">
            <w:pPr>
              <w:pStyle w:val="afa"/>
            </w:pPr>
            <w:r>
              <w:rPr>
                <w:rFonts w:hint="eastAsia"/>
              </w:rPr>
              <w:t>同乘客</w:t>
            </w:r>
            <w:proofErr w:type="gramStart"/>
            <w:r>
              <w:rPr>
                <w:rFonts w:hint="eastAsia"/>
              </w:rPr>
              <w:t>通用刷码乘车</w:t>
            </w:r>
            <w:proofErr w:type="gramEnd"/>
            <w:r>
              <w:rPr>
                <w:rFonts w:hint="eastAsia"/>
              </w:rPr>
              <w:t>界面框架</w:t>
            </w:r>
          </w:p>
        </w:tc>
        <w:tc>
          <w:tcPr>
            <w:tcW w:w="703" w:type="dxa"/>
            <w:vAlign w:val="center"/>
          </w:tcPr>
          <w:p w:rsidR="00A64367" w:rsidRDefault="00192A60">
            <w:pPr>
              <w:pStyle w:val="afa"/>
            </w:pPr>
            <w:r>
              <w:rPr>
                <w:rFonts w:hint="eastAsia"/>
              </w:rPr>
              <w:t>同乘客</w:t>
            </w:r>
            <w:proofErr w:type="gramStart"/>
            <w:r>
              <w:rPr>
                <w:rFonts w:hint="eastAsia"/>
              </w:rPr>
              <w:t>通用刷码乘车</w:t>
            </w:r>
            <w:proofErr w:type="gramEnd"/>
            <w:r>
              <w:rPr>
                <w:rFonts w:hint="eastAsia"/>
              </w:rPr>
              <w:t>界面框架</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C2</w:t>
            </w:r>
            <w:r>
              <w:t>～</w:t>
            </w:r>
            <w:r>
              <w:t>C3</w:t>
            </w:r>
          </w:p>
        </w:tc>
        <w:tc>
          <w:tcPr>
            <w:tcW w:w="703" w:type="dxa"/>
            <w:vAlign w:val="center"/>
          </w:tcPr>
          <w:p w:rsidR="00A64367" w:rsidRDefault="00192A60">
            <w:pPr>
              <w:pStyle w:val="afa"/>
            </w:pPr>
            <w:r>
              <w:rPr>
                <w:rFonts w:hint="eastAsia"/>
              </w:rPr>
              <w:t>同乘客</w:t>
            </w:r>
            <w:proofErr w:type="gramStart"/>
            <w:r>
              <w:rPr>
                <w:rFonts w:hint="eastAsia"/>
              </w:rPr>
              <w:t>通用刷码乘车</w:t>
            </w:r>
            <w:proofErr w:type="gramEnd"/>
            <w:r>
              <w:rPr>
                <w:rFonts w:hint="eastAsia"/>
              </w:rPr>
              <w:t>界面框架</w:t>
            </w:r>
          </w:p>
        </w:tc>
        <w:tc>
          <w:tcPr>
            <w:tcW w:w="703" w:type="dxa"/>
            <w:vAlign w:val="center"/>
          </w:tcPr>
          <w:p w:rsidR="00A64367" w:rsidRDefault="00192A60">
            <w:pPr>
              <w:pStyle w:val="afa"/>
            </w:pPr>
            <w:r>
              <w:rPr>
                <w:rFonts w:hint="eastAsia"/>
              </w:rPr>
              <w:t>同乘客</w:t>
            </w:r>
            <w:proofErr w:type="gramStart"/>
            <w:r>
              <w:rPr>
                <w:rFonts w:hint="eastAsia"/>
              </w:rPr>
              <w:t>通用刷码乘车</w:t>
            </w:r>
            <w:proofErr w:type="gramEnd"/>
            <w:r>
              <w:rPr>
                <w:rFonts w:hint="eastAsia"/>
              </w:rPr>
              <w:t>界面框架</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D1</w:t>
            </w:r>
          </w:p>
        </w:tc>
        <w:tc>
          <w:tcPr>
            <w:tcW w:w="703" w:type="dxa"/>
            <w:vAlign w:val="center"/>
          </w:tcPr>
          <w:p w:rsidR="00A64367" w:rsidRDefault="00192A60">
            <w:pPr>
              <w:pStyle w:val="afa"/>
            </w:pPr>
            <w:r>
              <w:rPr>
                <w:rFonts w:hint="eastAsia"/>
              </w:rPr>
              <w:t>标题</w:t>
            </w:r>
          </w:p>
        </w:tc>
        <w:tc>
          <w:tcPr>
            <w:tcW w:w="703" w:type="dxa"/>
            <w:vAlign w:val="center"/>
          </w:tcPr>
          <w:p w:rsidR="00A64367" w:rsidRDefault="00192A60">
            <w:pPr>
              <w:pStyle w:val="afa"/>
            </w:pPr>
            <w:r>
              <w:rPr>
                <w:rFonts w:hint="eastAsia"/>
              </w:rPr>
              <w:t>确认退出当前账号</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5</w:t>
            </w:r>
          </w:p>
        </w:tc>
        <w:tc>
          <w:tcPr>
            <w:tcW w:w="703" w:type="dxa"/>
            <w:vAlign w:val="center"/>
          </w:tcPr>
          <w:p w:rsidR="00A64367" w:rsidRDefault="00192A60">
            <w:pPr>
              <w:pStyle w:val="afa"/>
            </w:pPr>
            <w:r>
              <w:t>D2</w:t>
            </w:r>
            <w:r>
              <w:t>～</w:t>
            </w:r>
            <w:r>
              <w:t>D3</w:t>
            </w:r>
          </w:p>
        </w:tc>
        <w:tc>
          <w:tcPr>
            <w:tcW w:w="703" w:type="dxa"/>
            <w:vAlign w:val="center"/>
          </w:tcPr>
          <w:p w:rsidR="00A64367" w:rsidRDefault="00192A60">
            <w:pPr>
              <w:pStyle w:val="afa"/>
            </w:pPr>
            <w:r>
              <w:rPr>
                <w:rFonts w:hint="eastAsia"/>
              </w:rPr>
              <w:t>操作按钮</w:t>
            </w:r>
          </w:p>
        </w:tc>
        <w:tc>
          <w:tcPr>
            <w:tcW w:w="703" w:type="dxa"/>
            <w:vAlign w:val="center"/>
          </w:tcPr>
          <w:p w:rsidR="00A64367" w:rsidRDefault="00192A60">
            <w:pPr>
              <w:pStyle w:val="afa"/>
            </w:pPr>
            <w:r>
              <w:rPr>
                <w:rFonts w:hint="eastAsia"/>
              </w:rPr>
              <w:t>显示【不退出】、【立即退出】按钮</w:t>
            </w:r>
          </w:p>
        </w:tc>
        <w:tc>
          <w:tcPr>
            <w:tcW w:w="703" w:type="dxa"/>
            <w:vAlign w:val="center"/>
          </w:tcPr>
          <w:p w:rsidR="00A64367" w:rsidRDefault="00192A60">
            <w:pPr>
              <w:pStyle w:val="afa"/>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proofErr w:type="gramStart"/>
      <w:r>
        <w:rPr>
          <w:rFonts w:ascii="黑体" w:eastAsia="黑体" w:cs="Times New Roman" w:hint="eastAsia"/>
          <w:color w:val="000000"/>
          <w:szCs w:val="21"/>
        </w:rPr>
        <w:lastRenderedPageBreak/>
        <w:t>二维码乘车</w:t>
      </w:r>
      <w:proofErr w:type="gramEnd"/>
      <w:r>
        <w:rPr>
          <w:rFonts w:ascii="黑体" w:eastAsia="黑体" w:cs="Times New Roman" w:hint="eastAsia"/>
          <w:color w:val="000000"/>
          <w:szCs w:val="21"/>
        </w:rPr>
        <w:t>补登界面标准</w:t>
      </w:r>
    </w:p>
    <w:p w:rsidR="00A64367" w:rsidRDefault="00192A60">
      <w:pPr>
        <w:ind w:firstLine="420"/>
        <w:rPr>
          <w:rFonts w:ascii="宋体" w:cs="Times New Roman"/>
        </w:rPr>
      </w:pPr>
      <w:proofErr w:type="gramStart"/>
      <w:r>
        <w:rPr>
          <w:rFonts w:ascii="宋体" w:cs="Times New Roman" w:hint="eastAsia"/>
        </w:rPr>
        <w:t>二维码乘车</w:t>
      </w:r>
      <w:proofErr w:type="gramEnd"/>
      <w:r>
        <w:rPr>
          <w:rFonts w:ascii="宋体" w:cs="Times New Roman" w:hint="eastAsia"/>
        </w:rPr>
        <w:t>补登基本界面结构</w:t>
      </w:r>
      <w:r>
        <w:rPr>
          <w:rFonts w:ascii="宋体" w:hAnsi="宋体" w:cs="宋体" w:hint="eastAsia"/>
        </w:rPr>
        <w:t>见图132</w:t>
      </w:r>
      <w:r>
        <w:rPr>
          <w:rFonts w:ascii="宋体" w:cs="Times New Roman" w:hint="eastAsia"/>
        </w:rPr>
        <w:t>。</w:t>
      </w:r>
    </w:p>
    <w:p w:rsidR="00A64367" w:rsidRDefault="00192A60">
      <w:pPr>
        <w:jc w:val="center"/>
        <w:rPr>
          <w:sz w:val="24"/>
          <w:szCs w:val="24"/>
        </w:rPr>
      </w:pPr>
      <w:r>
        <w:rPr>
          <w:rFonts w:hint="eastAsia"/>
          <w:noProof/>
          <w:sz w:val="24"/>
          <w:szCs w:val="24"/>
        </w:rPr>
        <w:drawing>
          <wp:inline distT="0" distB="0" distL="114300" distR="114300">
            <wp:extent cx="4777105" cy="4679950"/>
            <wp:effectExtent l="0" t="0" r="4445" b="6350"/>
            <wp:docPr id="14" name="图片 14" descr="界面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界面14"/>
                    <pic:cNvPicPr>
                      <a:picLocks noChangeAspect="1"/>
                    </pic:cNvPicPr>
                  </pic:nvPicPr>
                  <pic:blipFill>
                    <a:blip r:embed="rId163"/>
                    <a:stretch>
                      <a:fillRect/>
                    </a:stretch>
                  </pic:blipFill>
                  <pic:spPr>
                    <a:xfrm>
                      <a:off x="0" y="0"/>
                      <a:ext cx="4777200" cy="4680000"/>
                    </a:xfrm>
                    <a:prstGeom prst="rect">
                      <a:avLst/>
                    </a:prstGeom>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 xml:space="preserve">图132 </w:t>
      </w:r>
      <w:proofErr w:type="gramStart"/>
      <w:r>
        <w:rPr>
          <w:rFonts w:ascii="黑体" w:eastAsia="黑体" w:cs="Times New Roman" w:hint="eastAsia"/>
        </w:rPr>
        <w:t>二维码乘车</w:t>
      </w:r>
      <w:proofErr w:type="gramEnd"/>
      <w:r>
        <w:rPr>
          <w:rFonts w:ascii="黑体" w:eastAsia="黑体" w:cs="Times New Roman" w:hint="eastAsia"/>
        </w:rPr>
        <w:t>补登基本界面结构图</w:t>
      </w:r>
    </w:p>
    <w:p w:rsidR="00A64367" w:rsidRDefault="00192A60">
      <w:pPr>
        <w:ind w:firstLine="420"/>
        <w:rPr>
          <w:rFonts w:ascii="宋体" w:cs="Times New Roman"/>
        </w:rPr>
      </w:pPr>
      <w:proofErr w:type="gramStart"/>
      <w:r>
        <w:rPr>
          <w:rFonts w:ascii="宋体" w:cs="Times New Roman" w:hint="eastAsia"/>
        </w:rPr>
        <w:t>二维码乘车</w:t>
      </w:r>
      <w:proofErr w:type="gramEnd"/>
      <w:r>
        <w:rPr>
          <w:rFonts w:ascii="宋体" w:cs="Times New Roman" w:hint="eastAsia"/>
        </w:rPr>
        <w:t>补登基本界面显示内容说明见表147。</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 xml:space="preserve">表147 </w:t>
      </w:r>
      <w:proofErr w:type="gramStart"/>
      <w:r>
        <w:rPr>
          <w:rFonts w:ascii="黑体" w:eastAsia="黑体" w:cs="Times New Roman" w:hint="eastAsia"/>
        </w:rPr>
        <w:t>二维码乘车</w:t>
      </w:r>
      <w:proofErr w:type="gramEnd"/>
      <w:r>
        <w:rPr>
          <w:rFonts w:ascii="黑体" w:eastAsia="黑体" w:cs="Times New Roman" w:hint="eastAsia"/>
        </w:rPr>
        <w:t>补登基本界面显示内容说明表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A1</w:t>
            </w:r>
          </w:p>
        </w:tc>
        <w:tc>
          <w:tcPr>
            <w:tcW w:w="703" w:type="dxa"/>
            <w:vAlign w:val="center"/>
          </w:tcPr>
          <w:p w:rsidR="00A64367" w:rsidRDefault="00192A60">
            <w:pPr>
              <w:pStyle w:val="afa"/>
            </w:pPr>
            <w:r>
              <w:rPr>
                <w:rFonts w:hint="eastAsia"/>
              </w:rPr>
              <w:t>显示乘车记录</w:t>
            </w:r>
          </w:p>
        </w:tc>
        <w:tc>
          <w:tcPr>
            <w:tcW w:w="703" w:type="dxa"/>
            <w:vAlign w:val="center"/>
          </w:tcPr>
          <w:p w:rsidR="00A64367" w:rsidRDefault="00192A60">
            <w:pPr>
              <w:pStyle w:val="afa"/>
            </w:pPr>
            <w:r>
              <w:rPr>
                <w:rFonts w:hint="eastAsia"/>
              </w:rPr>
              <w:t>显示账单明细</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B1</w:t>
            </w:r>
          </w:p>
        </w:tc>
        <w:tc>
          <w:tcPr>
            <w:tcW w:w="703" w:type="dxa"/>
            <w:vAlign w:val="center"/>
          </w:tcPr>
          <w:p w:rsidR="00A64367" w:rsidRDefault="00192A60">
            <w:pPr>
              <w:pStyle w:val="afa"/>
            </w:pPr>
            <w:r>
              <w:rPr>
                <w:rFonts w:hint="eastAsia"/>
              </w:rPr>
              <w:t>显示进站</w:t>
            </w:r>
            <w:r>
              <w:t>/</w:t>
            </w:r>
            <w:r>
              <w:t>出站时间</w:t>
            </w:r>
          </w:p>
        </w:tc>
        <w:tc>
          <w:tcPr>
            <w:tcW w:w="703" w:type="dxa"/>
            <w:vAlign w:val="center"/>
          </w:tcPr>
          <w:p w:rsidR="00A64367" w:rsidRDefault="00192A60">
            <w:pPr>
              <w:pStyle w:val="afa"/>
            </w:pPr>
            <w:r>
              <w:rPr>
                <w:rFonts w:hint="eastAsia"/>
              </w:rPr>
              <w:t>单边显示单进</w:t>
            </w:r>
            <w:r>
              <w:t>/</w:t>
            </w:r>
            <w:r>
              <w:t>单出的时间</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B2</w:t>
            </w:r>
          </w:p>
        </w:tc>
        <w:tc>
          <w:tcPr>
            <w:tcW w:w="703" w:type="dxa"/>
            <w:vAlign w:val="center"/>
          </w:tcPr>
          <w:p w:rsidR="00A64367" w:rsidRDefault="00192A60">
            <w:pPr>
              <w:pStyle w:val="afa"/>
            </w:pPr>
            <w:r>
              <w:rPr>
                <w:rFonts w:hint="eastAsia"/>
              </w:rPr>
              <w:t>显示行程明细</w:t>
            </w:r>
          </w:p>
        </w:tc>
        <w:tc>
          <w:tcPr>
            <w:tcW w:w="703" w:type="dxa"/>
            <w:vAlign w:val="center"/>
          </w:tcPr>
          <w:p w:rsidR="00A64367" w:rsidRDefault="00192A60">
            <w:pPr>
              <w:pStyle w:val="afa"/>
            </w:pPr>
            <w:r>
              <w:rPr>
                <w:rFonts w:hint="eastAsia"/>
              </w:rPr>
              <w:t>单边暂不显示对应的明细</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C1</w:t>
            </w:r>
          </w:p>
        </w:tc>
        <w:tc>
          <w:tcPr>
            <w:tcW w:w="703" w:type="dxa"/>
            <w:vAlign w:val="center"/>
          </w:tcPr>
          <w:p w:rsidR="00A64367" w:rsidRDefault="00192A60">
            <w:pPr>
              <w:pStyle w:val="afa"/>
            </w:pPr>
            <w:r>
              <w:rPr>
                <w:rFonts w:hint="eastAsia"/>
              </w:rPr>
              <w:t>操作提示</w:t>
            </w:r>
          </w:p>
        </w:tc>
        <w:tc>
          <w:tcPr>
            <w:tcW w:w="703" w:type="dxa"/>
            <w:vAlign w:val="center"/>
          </w:tcPr>
          <w:p w:rsidR="00A64367" w:rsidRDefault="00192A60">
            <w:pPr>
              <w:pStyle w:val="afa"/>
            </w:pPr>
            <w:r>
              <w:rPr>
                <w:rFonts w:hint="eastAsia"/>
              </w:rPr>
              <w:t>显示“行程补登”</w:t>
            </w:r>
          </w:p>
        </w:tc>
        <w:tc>
          <w:tcPr>
            <w:tcW w:w="703" w:type="dxa"/>
            <w:vAlign w:val="center"/>
          </w:tcPr>
          <w:p w:rsidR="00A64367" w:rsidRDefault="00192A60">
            <w:pPr>
              <w:pStyle w:val="afa"/>
            </w:pPr>
            <w:r>
              <w:rPr>
                <w:rFonts w:hint="eastAsia"/>
              </w:rPr>
              <w:t>进入补登确认界面</w:t>
            </w:r>
          </w:p>
        </w:tc>
      </w:tr>
    </w:tbl>
    <w:p w:rsidR="00A64367" w:rsidRDefault="00A64367">
      <w:pPr>
        <w:rPr>
          <w:rFonts w:ascii="宋体" w:cs="Times New Roman"/>
        </w:rPr>
      </w:pPr>
    </w:p>
    <w:p w:rsidR="00A64367" w:rsidRDefault="00192A60">
      <w:pPr>
        <w:ind w:firstLine="420"/>
        <w:rPr>
          <w:rFonts w:ascii="宋体" w:cs="Times New Roman"/>
        </w:rPr>
      </w:pPr>
      <w:proofErr w:type="gramStart"/>
      <w:r>
        <w:rPr>
          <w:rFonts w:ascii="宋体" w:cs="Times New Roman" w:hint="eastAsia"/>
        </w:rPr>
        <w:t>二维码乘车</w:t>
      </w:r>
      <w:proofErr w:type="gramEnd"/>
      <w:r>
        <w:rPr>
          <w:rFonts w:ascii="宋体" w:cs="Times New Roman" w:hint="eastAsia"/>
        </w:rPr>
        <w:t>补登确认界面结构</w:t>
      </w:r>
      <w:r>
        <w:rPr>
          <w:rFonts w:ascii="宋体" w:hAnsi="宋体" w:cs="宋体" w:hint="eastAsia"/>
        </w:rPr>
        <w:t>见图133</w:t>
      </w:r>
      <w:r>
        <w:rPr>
          <w:rFonts w:ascii="宋体" w:cs="Times New Roman" w:hint="eastAsia"/>
        </w:rPr>
        <w:t>。</w:t>
      </w:r>
    </w:p>
    <w:p w:rsidR="00A64367" w:rsidRDefault="00192A60">
      <w:pPr>
        <w:jc w:val="center"/>
        <w:rPr>
          <w:sz w:val="24"/>
          <w:szCs w:val="24"/>
        </w:rPr>
      </w:pPr>
      <w:r>
        <w:rPr>
          <w:rFonts w:hint="eastAsia"/>
          <w:noProof/>
          <w:sz w:val="24"/>
          <w:szCs w:val="24"/>
        </w:rPr>
        <w:lastRenderedPageBreak/>
        <w:drawing>
          <wp:inline distT="0" distB="0" distL="114300" distR="114300">
            <wp:extent cx="4777105" cy="4679950"/>
            <wp:effectExtent l="0" t="0" r="4445" b="6350"/>
            <wp:docPr id="10" name="图片 10" descr="界面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界面14"/>
                    <pic:cNvPicPr>
                      <a:picLocks noChangeAspect="1"/>
                    </pic:cNvPicPr>
                  </pic:nvPicPr>
                  <pic:blipFill>
                    <a:blip r:embed="rId163"/>
                    <a:stretch>
                      <a:fillRect/>
                    </a:stretch>
                  </pic:blipFill>
                  <pic:spPr>
                    <a:xfrm>
                      <a:off x="0" y="0"/>
                      <a:ext cx="4777200" cy="4680000"/>
                    </a:xfrm>
                    <a:prstGeom prst="rect">
                      <a:avLst/>
                    </a:prstGeom>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 xml:space="preserve">图133 </w:t>
      </w:r>
      <w:proofErr w:type="gramStart"/>
      <w:r>
        <w:rPr>
          <w:rFonts w:ascii="黑体" w:eastAsia="黑体" w:cs="Times New Roman" w:hint="eastAsia"/>
        </w:rPr>
        <w:t>二维码乘车</w:t>
      </w:r>
      <w:proofErr w:type="gramEnd"/>
      <w:r>
        <w:rPr>
          <w:rFonts w:ascii="黑体" w:eastAsia="黑体" w:cs="Times New Roman" w:hint="eastAsia"/>
        </w:rPr>
        <w:t>补登确认界面结构图</w:t>
      </w:r>
    </w:p>
    <w:p w:rsidR="00A64367" w:rsidRDefault="00192A60">
      <w:pPr>
        <w:ind w:firstLine="420"/>
        <w:rPr>
          <w:rFonts w:ascii="宋体" w:cs="Times New Roman"/>
        </w:rPr>
      </w:pPr>
      <w:proofErr w:type="gramStart"/>
      <w:r>
        <w:rPr>
          <w:rFonts w:ascii="宋体" w:cs="Times New Roman" w:hint="eastAsia"/>
        </w:rPr>
        <w:t>二维码乘车</w:t>
      </w:r>
      <w:proofErr w:type="gramEnd"/>
      <w:r>
        <w:rPr>
          <w:rFonts w:ascii="宋体" w:cs="Times New Roman" w:hint="eastAsia"/>
        </w:rPr>
        <w:t>补登确认界面显示内容说明见表148。</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表148</w:t>
      </w:r>
      <w:proofErr w:type="gramStart"/>
      <w:r>
        <w:rPr>
          <w:rFonts w:ascii="黑体" w:eastAsia="黑体" w:cs="Times New Roman" w:hint="eastAsia"/>
        </w:rPr>
        <w:t>二维码</w:t>
      </w:r>
      <w:proofErr w:type="gramEnd"/>
      <w:r>
        <w:rPr>
          <w:rFonts w:ascii="黑体" w:eastAsia="黑体" w:cs="Times New Roman" w:hint="eastAsia"/>
        </w:rPr>
        <w:t>乘车补登确认界面显示内容说明表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A1</w:t>
            </w:r>
          </w:p>
        </w:tc>
        <w:tc>
          <w:tcPr>
            <w:tcW w:w="703" w:type="dxa"/>
            <w:vAlign w:val="center"/>
          </w:tcPr>
          <w:p w:rsidR="00A64367" w:rsidRDefault="00192A60">
            <w:pPr>
              <w:pStyle w:val="afa"/>
            </w:pPr>
            <w:r>
              <w:rPr>
                <w:rFonts w:hint="eastAsia"/>
              </w:rPr>
              <w:t>显示待补登订单</w:t>
            </w:r>
          </w:p>
        </w:tc>
        <w:tc>
          <w:tcPr>
            <w:tcW w:w="703" w:type="dxa"/>
            <w:vAlign w:val="center"/>
          </w:tcPr>
          <w:p w:rsidR="00A64367" w:rsidRDefault="00192A60">
            <w:pPr>
              <w:pStyle w:val="afa"/>
            </w:pPr>
            <w:r>
              <w:rPr>
                <w:rFonts w:hint="eastAsia"/>
              </w:rPr>
              <w:t>显示待补登订单</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B1</w:t>
            </w:r>
          </w:p>
        </w:tc>
        <w:tc>
          <w:tcPr>
            <w:tcW w:w="703" w:type="dxa"/>
            <w:vAlign w:val="center"/>
          </w:tcPr>
          <w:p w:rsidR="00A64367" w:rsidRDefault="00192A60">
            <w:pPr>
              <w:pStyle w:val="afa"/>
            </w:pPr>
            <w:r>
              <w:rPr>
                <w:rFonts w:hint="eastAsia"/>
              </w:rPr>
              <w:t>进站名称显示区</w:t>
            </w:r>
          </w:p>
        </w:tc>
        <w:tc>
          <w:tcPr>
            <w:tcW w:w="703" w:type="dxa"/>
            <w:vAlign w:val="center"/>
          </w:tcPr>
          <w:p w:rsidR="00A64367" w:rsidRDefault="00192A60">
            <w:pPr>
              <w:pStyle w:val="afa"/>
            </w:pPr>
            <w:r>
              <w:rPr>
                <w:rFonts w:hint="eastAsia"/>
              </w:rPr>
              <w:t>单进时，进站名称显示已进站的名称</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B2</w:t>
            </w:r>
          </w:p>
        </w:tc>
        <w:tc>
          <w:tcPr>
            <w:tcW w:w="703" w:type="dxa"/>
            <w:vAlign w:val="center"/>
          </w:tcPr>
          <w:p w:rsidR="00A64367" w:rsidRDefault="00192A60">
            <w:pPr>
              <w:pStyle w:val="afa"/>
            </w:pPr>
            <w:r>
              <w:rPr>
                <w:rFonts w:hint="eastAsia"/>
              </w:rPr>
              <w:t>出站名称显示区</w:t>
            </w:r>
          </w:p>
        </w:tc>
        <w:tc>
          <w:tcPr>
            <w:tcW w:w="703" w:type="dxa"/>
            <w:vAlign w:val="center"/>
          </w:tcPr>
          <w:p w:rsidR="00A64367" w:rsidRDefault="00192A60">
            <w:pPr>
              <w:pStyle w:val="afa"/>
            </w:pPr>
            <w:r>
              <w:rPr>
                <w:rFonts w:hint="eastAsia"/>
              </w:rPr>
              <w:t>单进时，出站补登时需选择已出站的名称</w:t>
            </w:r>
          </w:p>
        </w:tc>
        <w:tc>
          <w:tcPr>
            <w:tcW w:w="703" w:type="dxa"/>
            <w:vAlign w:val="center"/>
          </w:tcPr>
          <w:p w:rsidR="00A64367" w:rsidRDefault="00192A60">
            <w:pPr>
              <w:pStyle w:val="afa"/>
            </w:pPr>
            <w:r>
              <w:rPr>
                <w:rFonts w:hint="eastAsia"/>
              </w:rPr>
              <w:t>进入选择站点列表界面</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C1</w:t>
            </w:r>
          </w:p>
        </w:tc>
        <w:tc>
          <w:tcPr>
            <w:tcW w:w="703" w:type="dxa"/>
            <w:vAlign w:val="center"/>
          </w:tcPr>
          <w:p w:rsidR="00A64367" w:rsidRDefault="00192A60">
            <w:pPr>
              <w:pStyle w:val="afa"/>
            </w:pPr>
            <w:r>
              <w:rPr>
                <w:rFonts w:hint="eastAsia"/>
              </w:rPr>
              <w:t>操作提示</w:t>
            </w:r>
          </w:p>
        </w:tc>
        <w:tc>
          <w:tcPr>
            <w:tcW w:w="703" w:type="dxa"/>
            <w:vAlign w:val="center"/>
          </w:tcPr>
          <w:p w:rsidR="00A64367" w:rsidRDefault="00192A60">
            <w:pPr>
              <w:pStyle w:val="afa"/>
            </w:pPr>
            <w:r>
              <w:rPr>
                <w:rFonts w:hint="eastAsia"/>
              </w:rPr>
              <w:t>显示“提交”</w:t>
            </w:r>
          </w:p>
        </w:tc>
        <w:tc>
          <w:tcPr>
            <w:tcW w:w="703" w:type="dxa"/>
            <w:vAlign w:val="center"/>
          </w:tcPr>
          <w:p w:rsidR="00A64367" w:rsidRDefault="00192A60">
            <w:pPr>
              <w:pStyle w:val="afa"/>
            </w:pPr>
            <w:r>
              <w:rPr>
                <w:rFonts w:hint="eastAsia"/>
              </w:rPr>
              <w:t>提交后显示补</w:t>
            </w:r>
            <w:proofErr w:type="gramStart"/>
            <w:r>
              <w:rPr>
                <w:rFonts w:hint="eastAsia"/>
              </w:rPr>
              <w:t>登成功</w:t>
            </w:r>
            <w:proofErr w:type="gramEnd"/>
            <w:r>
              <w:t>/</w:t>
            </w:r>
            <w:r>
              <w:t>补</w:t>
            </w:r>
            <w:proofErr w:type="gramStart"/>
            <w:r>
              <w:rPr>
                <w:rFonts w:hint="eastAsia"/>
              </w:rPr>
              <w:t>登失败</w:t>
            </w:r>
            <w:proofErr w:type="gramEnd"/>
            <w:r>
              <w:rPr>
                <w:rFonts w:hint="eastAsia"/>
              </w:rPr>
              <w:t>的界面</w:t>
            </w:r>
          </w:p>
        </w:tc>
      </w:tr>
    </w:tbl>
    <w:p w:rsidR="00A64367" w:rsidRDefault="00192A60">
      <w:pPr>
        <w:ind w:firstLineChars="200" w:firstLine="420"/>
        <w:rPr>
          <w:rFonts w:ascii="宋体" w:cs="Times New Roman"/>
        </w:rPr>
      </w:pPr>
      <w:proofErr w:type="gramStart"/>
      <w:r>
        <w:rPr>
          <w:rFonts w:ascii="宋体" w:cs="Times New Roman" w:hint="eastAsia"/>
        </w:rPr>
        <w:t>二维码乘车</w:t>
      </w:r>
      <w:proofErr w:type="gramEnd"/>
      <w:r>
        <w:rPr>
          <w:rFonts w:ascii="宋体" w:cs="Times New Roman" w:hint="eastAsia"/>
        </w:rPr>
        <w:t>补</w:t>
      </w:r>
      <w:proofErr w:type="gramStart"/>
      <w:r>
        <w:rPr>
          <w:rFonts w:ascii="宋体" w:cs="Times New Roman" w:hint="eastAsia"/>
        </w:rPr>
        <w:t>登成功</w:t>
      </w:r>
      <w:proofErr w:type="gramEnd"/>
      <w:r>
        <w:rPr>
          <w:rFonts w:ascii="宋体" w:cs="Times New Roman" w:hint="eastAsia"/>
        </w:rPr>
        <w:t>界面结构</w:t>
      </w:r>
      <w:r>
        <w:rPr>
          <w:rFonts w:ascii="宋体" w:hAnsi="宋体" w:cs="宋体" w:hint="eastAsia"/>
        </w:rPr>
        <w:t>见图134</w:t>
      </w:r>
      <w:r>
        <w:rPr>
          <w:rFonts w:ascii="宋体" w:cs="Times New Roman" w:hint="eastAsia"/>
        </w:rPr>
        <w:t>。</w:t>
      </w:r>
    </w:p>
    <w:p w:rsidR="00A64367" w:rsidRDefault="00192A60">
      <w:pPr>
        <w:jc w:val="center"/>
        <w:rPr>
          <w:sz w:val="24"/>
          <w:szCs w:val="24"/>
        </w:rPr>
      </w:pPr>
      <w:r>
        <w:rPr>
          <w:rFonts w:hint="eastAsia"/>
          <w:noProof/>
          <w:sz w:val="24"/>
          <w:szCs w:val="24"/>
        </w:rPr>
        <w:lastRenderedPageBreak/>
        <w:drawing>
          <wp:inline distT="0" distB="0" distL="114300" distR="114300">
            <wp:extent cx="4777105" cy="4679950"/>
            <wp:effectExtent l="0" t="0" r="4445" b="6350"/>
            <wp:docPr id="19" name="图片 19" descr="界面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界面16"/>
                    <pic:cNvPicPr>
                      <a:picLocks noChangeAspect="1"/>
                    </pic:cNvPicPr>
                  </pic:nvPicPr>
                  <pic:blipFill>
                    <a:blip r:embed="rId161"/>
                    <a:stretch>
                      <a:fillRect/>
                    </a:stretch>
                  </pic:blipFill>
                  <pic:spPr>
                    <a:xfrm>
                      <a:off x="0" y="0"/>
                      <a:ext cx="4777200" cy="4680000"/>
                    </a:xfrm>
                    <a:prstGeom prst="rect">
                      <a:avLst/>
                    </a:prstGeom>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 xml:space="preserve">图134 </w:t>
      </w:r>
      <w:proofErr w:type="gramStart"/>
      <w:r>
        <w:rPr>
          <w:rFonts w:ascii="黑体" w:eastAsia="黑体" w:cs="Times New Roman" w:hint="eastAsia"/>
        </w:rPr>
        <w:t>二维码乘车</w:t>
      </w:r>
      <w:proofErr w:type="gramEnd"/>
      <w:r>
        <w:rPr>
          <w:rFonts w:ascii="黑体" w:eastAsia="黑体" w:cs="Times New Roman" w:hint="eastAsia"/>
        </w:rPr>
        <w:t>补</w:t>
      </w:r>
      <w:proofErr w:type="gramStart"/>
      <w:r>
        <w:rPr>
          <w:rFonts w:ascii="黑体" w:eastAsia="黑体" w:cs="Times New Roman" w:hint="eastAsia"/>
        </w:rPr>
        <w:t>登成功</w:t>
      </w:r>
      <w:proofErr w:type="gramEnd"/>
      <w:r>
        <w:rPr>
          <w:rFonts w:ascii="黑体" w:eastAsia="黑体" w:cs="Times New Roman" w:hint="eastAsia"/>
        </w:rPr>
        <w:t>界面结构图</w:t>
      </w:r>
    </w:p>
    <w:p w:rsidR="00A64367" w:rsidRDefault="00192A60">
      <w:pPr>
        <w:ind w:firstLineChars="200" w:firstLine="420"/>
        <w:rPr>
          <w:rFonts w:ascii="宋体" w:cs="Times New Roman"/>
        </w:rPr>
      </w:pPr>
      <w:proofErr w:type="gramStart"/>
      <w:r>
        <w:rPr>
          <w:rFonts w:ascii="宋体" w:cs="Times New Roman" w:hint="eastAsia"/>
        </w:rPr>
        <w:t>二维码乘车</w:t>
      </w:r>
      <w:proofErr w:type="gramEnd"/>
      <w:r>
        <w:rPr>
          <w:rFonts w:ascii="宋体" w:cs="Times New Roman" w:hint="eastAsia"/>
        </w:rPr>
        <w:t>补</w:t>
      </w:r>
      <w:proofErr w:type="gramStart"/>
      <w:r>
        <w:rPr>
          <w:rFonts w:ascii="宋体" w:cs="Times New Roman" w:hint="eastAsia"/>
        </w:rPr>
        <w:t>登成功</w:t>
      </w:r>
      <w:proofErr w:type="gramEnd"/>
      <w:r>
        <w:rPr>
          <w:rFonts w:ascii="宋体" w:cs="Times New Roman" w:hint="eastAsia"/>
        </w:rPr>
        <w:t>界面显示内容说明见表149。</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表149</w:t>
      </w:r>
      <w:proofErr w:type="gramStart"/>
      <w:r>
        <w:rPr>
          <w:rFonts w:ascii="黑体" w:eastAsia="黑体" w:cs="Times New Roman" w:hint="eastAsia"/>
        </w:rPr>
        <w:t>二维码</w:t>
      </w:r>
      <w:proofErr w:type="gramEnd"/>
      <w:r>
        <w:rPr>
          <w:rFonts w:ascii="黑体" w:eastAsia="黑体" w:cs="Times New Roman" w:hint="eastAsia"/>
        </w:rPr>
        <w:t>乘车补</w:t>
      </w:r>
      <w:proofErr w:type="gramStart"/>
      <w:r>
        <w:rPr>
          <w:rFonts w:ascii="黑体" w:eastAsia="黑体" w:cs="Times New Roman" w:hint="eastAsia"/>
        </w:rPr>
        <w:t>登成功</w:t>
      </w:r>
      <w:proofErr w:type="gramEnd"/>
      <w:r>
        <w:rPr>
          <w:rFonts w:ascii="黑体" w:eastAsia="黑体" w:cs="Times New Roman" w:hint="eastAsia"/>
        </w:rPr>
        <w:t>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A1</w:t>
            </w:r>
          </w:p>
        </w:tc>
        <w:tc>
          <w:tcPr>
            <w:tcW w:w="703" w:type="dxa"/>
            <w:vAlign w:val="center"/>
          </w:tcPr>
          <w:p w:rsidR="00A64367" w:rsidRDefault="00192A60">
            <w:pPr>
              <w:pStyle w:val="afa"/>
            </w:pPr>
            <w:r>
              <w:rPr>
                <w:rFonts w:hint="eastAsia"/>
              </w:rPr>
              <w:t>显示行程补登</w:t>
            </w:r>
          </w:p>
        </w:tc>
        <w:tc>
          <w:tcPr>
            <w:tcW w:w="703" w:type="dxa"/>
            <w:vAlign w:val="center"/>
          </w:tcPr>
          <w:p w:rsidR="00A64367" w:rsidRDefault="00192A60">
            <w:pPr>
              <w:pStyle w:val="afa"/>
            </w:pPr>
            <w:r>
              <w:rPr>
                <w:rFonts w:hint="eastAsia"/>
              </w:rPr>
              <w:t>显示行程补登</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B1</w:t>
            </w:r>
          </w:p>
        </w:tc>
        <w:tc>
          <w:tcPr>
            <w:tcW w:w="703" w:type="dxa"/>
            <w:vAlign w:val="center"/>
          </w:tcPr>
          <w:p w:rsidR="00A64367" w:rsidRDefault="00192A60">
            <w:pPr>
              <w:pStyle w:val="afa"/>
            </w:pPr>
            <w:r>
              <w:rPr>
                <w:rFonts w:hint="eastAsia"/>
              </w:rPr>
              <w:t>显示补</w:t>
            </w:r>
            <w:proofErr w:type="gramStart"/>
            <w:r>
              <w:rPr>
                <w:rFonts w:hint="eastAsia"/>
              </w:rPr>
              <w:t>登成功</w:t>
            </w:r>
            <w:proofErr w:type="gramEnd"/>
            <w:r>
              <w:rPr>
                <w:rFonts w:hint="eastAsia"/>
              </w:rPr>
              <w:t>的图标</w:t>
            </w:r>
          </w:p>
        </w:tc>
        <w:tc>
          <w:tcPr>
            <w:tcW w:w="703" w:type="dxa"/>
            <w:vAlign w:val="center"/>
          </w:tcPr>
          <w:p w:rsidR="00A64367" w:rsidRDefault="00192A60">
            <w:pPr>
              <w:pStyle w:val="afa"/>
            </w:pPr>
            <w:r>
              <w:rPr>
                <w:rFonts w:hint="eastAsia"/>
              </w:rPr>
              <w:t>显示补</w:t>
            </w:r>
            <w:proofErr w:type="gramStart"/>
            <w:r>
              <w:rPr>
                <w:rFonts w:hint="eastAsia"/>
              </w:rPr>
              <w:t>登成功</w:t>
            </w:r>
            <w:proofErr w:type="gramEnd"/>
            <w:r>
              <w:rPr>
                <w:rFonts w:hint="eastAsia"/>
              </w:rPr>
              <w:t>的图标</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B2</w:t>
            </w:r>
            <w:r>
              <w:t>～</w:t>
            </w:r>
            <w:r>
              <w:t>B3</w:t>
            </w:r>
          </w:p>
        </w:tc>
        <w:tc>
          <w:tcPr>
            <w:tcW w:w="703" w:type="dxa"/>
            <w:vAlign w:val="center"/>
          </w:tcPr>
          <w:p w:rsidR="00A64367" w:rsidRDefault="00192A60">
            <w:pPr>
              <w:pStyle w:val="afa"/>
            </w:pPr>
            <w:r>
              <w:rPr>
                <w:rFonts w:hint="eastAsia"/>
              </w:rPr>
              <w:t>显示补</w:t>
            </w:r>
            <w:proofErr w:type="gramStart"/>
            <w:r>
              <w:rPr>
                <w:rFonts w:hint="eastAsia"/>
              </w:rPr>
              <w:t>登成功</w:t>
            </w:r>
            <w:proofErr w:type="gramEnd"/>
            <w:r>
              <w:rPr>
                <w:rFonts w:hint="eastAsia"/>
              </w:rPr>
              <w:t>的提示</w:t>
            </w:r>
          </w:p>
        </w:tc>
        <w:tc>
          <w:tcPr>
            <w:tcW w:w="703" w:type="dxa"/>
            <w:vAlign w:val="center"/>
          </w:tcPr>
          <w:p w:rsidR="00A64367" w:rsidRDefault="00192A60">
            <w:pPr>
              <w:pStyle w:val="afa"/>
            </w:pPr>
            <w:r>
              <w:rPr>
                <w:rFonts w:hint="eastAsia"/>
              </w:rPr>
              <w:t>提示“补登成功”</w:t>
            </w:r>
          </w:p>
        </w:tc>
        <w:tc>
          <w:tcPr>
            <w:tcW w:w="703" w:type="dxa"/>
            <w:vAlign w:val="center"/>
          </w:tcPr>
          <w:p w:rsidR="00A64367" w:rsidRDefault="00192A60">
            <w:pPr>
              <w:pStyle w:val="afa"/>
            </w:pPr>
            <w:r>
              <w:rPr>
                <w:rFonts w:hint="eastAsia"/>
              </w:rPr>
              <w:t>无</w:t>
            </w:r>
          </w:p>
        </w:tc>
      </w:tr>
    </w:tbl>
    <w:p w:rsidR="00A64367" w:rsidRDefault="00192A60">
      <w:pPr>
        <w:ind w:firstLineChars="200" w:firstLine="420"/>
        <w:rPr>
          <w:rFonts w:ascii="宋体" w:cs="Times New Roman"/>
        </w:rPr>
      </w:pPr>
      <w:proofErr w:type="gramStart"/>
      <w:r>
        <w:rPr>
          <w:rFonts w:ascii="宋体" w:cs="Times New Roman" w:hint="eastAsia"/>
        </w:rPr>
        <w:t>二维码乘车</w:t>
      </w:r>
      <w:proofErr w:type="gramEnd"/>
      <w:r>
        <w:rPr>
          <w:rFonts w:ascii="宋体" w:cs="Times New Roman" w:hint="eastAsia"/>
        </w:rPr>
        <w:t>补</w:t>
      </w:r>
      <w:proofErr w:type="gramStart"/>
      <w:r>
        <w:rPr>
          <w:rFonts w:ascii="宋体" w:cs="Times New Roman" w:hint="eastAsia"/>
        </w:rPr>
        <w:t>登失败</w:t>
      </w:r>
      <w:proofErr w:type="gramEnd"/>
      <w:r>
        <w:rPr>
          <w:rFonts w:ascii="宋体" w:cs="Times New Roman" w:hint="eastAsia"/>
        </w:rPr>
        <w:t>界面结构</w:t>
      </w:r>
      <w:r>
        <w:rPr>
          <w:rFonts w:ascii="宋体" w:hAnsi="宋体" w:cs="宋体" w:hint="eastAsia"/>
        </w:rPr>
        <w:t>见图135</w:t>
      </w:r>
      <w:r>
        <w:rPr>
          <w:rFonts w:ascii="宋体" w:cs="Times New Roman" w:hint="eastAsia"/>
        </w:rPr>
        <w:t>。</w:t>
      </w:r>
    </w:p>
    <w:p w:rsidR="00A64367" w:rsidRDefault="00192A60">
      <w:pPr>
        <w:jc w:val="center"/>
        <w:rPr>
          <w:sz w:val="24"/>
          <w:szCs w:val="24"/>
        </w:rPr>
      </w:pPr>
      <w:r>
        <w:rPr>
          <w:rFonts w:hint="eastAsia"/>
          <w:noProof/>
          <w:sz w:val="24"/>
          <w:szCs w:val="24"/>
        </w:rPr>
        <w:lastRenderedPageBreak/>
        <w:drawing>
          <wp:inline distT="0" distB="0" distL="114300" distR="114300">
            <wp:extent cx="4777105" cy="4679950"/>
            <wp:effectExtent l="0" t="0" r="4445" b="6350"/>
            <wp:docPr id="18" name="图片 18" descr="界面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界面16"/>
                    <pic:cNvPicPr>
                      <a:picLocks noChangeAspect="1"/>
                    </pic:cNvPicPr>
                  </pic:nvPicPr>
                  <pic:blipFill>
                    <a:blip r:embed="rId161"/>
                    <a:stretch>
                      <a:fillRect/>
                    </a:stretch>
                  </pic:blipFill>
                  <pic:spPr>
                    <a:xfrm>
                      <a:off x="0" y="0"/>
                      <a:ext cx="4777200" cy="4680000"/>
                    </a:xfrm>
                    <a:prstGeom prst="rect">
                      <a:avLst/>
                    </a:prstGeom>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 xml:space="preserve">图135 </w:t>
      </w:r>
      <w:proofErr w:type="gramStart"/>
      <w:r>
        <w:rPr>
          <w:rFonts w:ascii="黑体" w:eastAsia="黑体" w:cs="Times New Roman" w:hint="eastAsia"/>
        </w:rPr>
        <w:t>二维码乘车</w:t>
      </w:r>
      <w:proofErr w:type="gramEnd"/>
      <w:r>
        <w:rPr>
          <w:rFonts w:ascii="黑体" w:eastAsia="黑体" w:cs="Times New Roman" w:hint="eastAsia"/>
        </w:rPr>
        <w:t>补</w:t>
      </w:r>
      <w:proofErr w:type="gramStart"/>
      <w:r>
        <w:rPr>
          <w:rFonts w:ascii="黑体" w:eastAsia="黑体" w:cs="Times New Roman" w:hint="eastAsia"/>
        </w:rPr>
        <w:t>登失败</w:t>
      </w:r>
      <w:proofErr w:type="gramEnd"/>
      <w:r>
        <w:rPr>
          <w:rFonts w:ascii="黑体" w:eastAsia="黑体" w:cs="Times New Roman" w:hint="eastAsia"/>
        </w:rPr>
        <w:t>界面结构图</w:t>
      </w:r>
    </w:p>
    <w:p w:rsidR="00A64367" w:rsidRDefault="00192A60">
      <w:pPr>
        <w:ind w:firstLineChars="200" w:firstLine="420"/>
        <w:rPr>
          <w:rFonts w:ascii="宋体" w:cs="Times New Roman"/>
        </w:rPr>
      </w:pPr>
      <w:proofErr w:type="gramStart"/>
      <w:r>
        <w:rPr>
          <w:rFonts w:ascii="宋体" w:cs="Times New Roman" w:hint="eastAsia"/>
        </w:rPr>
        <w:t>二维码乘车</w:t>
      </w:r>
      <w:proofErr w:type="gramEnd"/>
      <w:r>
        <w:rPr>
          <w:rFonts w:ascii="宋体" w:cs="Times New Roman" w:hint="eastAsia"/>
        </w:rPr>
        <w:t>补</w:t>
      </w:r>
      <w:proofErr w:type="gramStart"/>
      <w:r>
        <w:rPr>
          <w:rFonts w:ascii="宋体" w:cs="Times New Roman" w:hint="eastAsia"/>
        </w:rPr>
        <w:t>登失败</w:t>
      </w:r>
      <w:proofErr w:type="gramEnd"/>
      <w:r>
        <w:rPr>
          <w:rFonts w:ascii="宋体" w:cs="Times New Roman" w:hint="eastAsia"/>
        </w:rPr>
        <w:t>界面显示内容说明见表150。</w:t>
      </w:r>
    </w:p>
    <w:p w:rsidR="00A64367" w:rsidRDefault="00192A60">
      <w:pPr>
        <w:jc w:val="center"/>
        <w:rPr>
          <w:rFonts w:ascii="黑体" w:eastAsia="黑体" w:cs="Times New Roman"/>
        </w:rPr>
      </w:pPr>
      <w:r>
        <w:rPr>
          <w:rFonts w:ascii="黑体" w:eastAsia="黑体" w:cs="Times New Roman" w:hint="eastAsia"/>
        </w:rPr>
        <w:t xml:space="preserve">表150 </w:t>
      </w:r>
      <w:proofErr w:type="gramStart"/>
      <w:r>
        <w:rPr>
          <w:rFonts w:ascii="黑体" w:eastAsia="黑体" w:cs="Times New Roman" w:hint="eastAsia"/>
        </w:rPr>
        <w:t>二维码乘车</w:t>
      </w:r>
      <w:proofErr w:type="gramEnd"/>
      <w:r>
        <w:rPr>
          <w:rFonts w:ascii="黑体" w:eastAsia="黑体" w:cs="Times New Roman" w:hint="eastAsia"/>
        </w:rPr>
        <w:t>补</w:t>
      </w:r>
      <w:proofErr w:type="gramStart"/>
      <w:r>
        <w:rPr>
          <w:rFonts w:ascii="黑体" w:eastAsia="黑体" w:cs="Times New Roman" w:hint="eastAsia"/>
        </w:rPr>
        <w:t>登失败</w:t>
      </w:r>
      <w:proofErr w:type="gramEnd"/>
      <w:r>
        <w:rPr>
          <w:rFonts w:ascii="黑体" w:eastAsia="黑体" w:cs="Times New Roman" w:hint="eastAsia"/>
        </w:rPr>
        <w:t>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A1</w:t>
            </w:r>
          </w:p>
        </w:tc>
        <w:tc>
          <w:tcPr>
            <w:tcW w:w="703" w:type="dxa"/>
            <w:vAlign w:val="center"/>
          </w:tcPr>
          <w:p w:rsidR="00A64367" w:rsidRDefault="00192A60">
            <w:pPr>
              <w:pStyle w:val="afa"/>
            </w:pPr>
            <w:r>
              <w:rPr>
                <w:rFonts w:hint="eastAsia"/>
              </w:rPr>
              <w:t>显示行程补登</w:t>
            </w:r>
          </w:p>
        </w:tc>
        <w:tc>
          <w:tcPr>
            <w:tcW w:w="703" w:type="dxa"/>
            <w:vAlign w:val="center"/>
          </w:tcPr>
          <w:p w:rsidR="00A64367" w:rsidRDefault="00192A60">
            <w:pPr>
              <w:pStyle w:val="afa"/>
            </w:pPr>
            <w:r>
              <w:rPr>
                <w:rFonts w:hint="eastAsia"/>
              </w:rPr>
              <w:t>显示行程补登</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B1</w:t>
            </w:r>
          </w:p>
        </w:tc>
        <w:tc>
          <w:tcPr>
            <w:tcW w:w="703" w:type="dxa"/>
            <w:vAlign w:val="center"/>
          </w:tcPr>
          <w:p w:rsidR="00A64367" w:rsidRDefault="00192A60">
            <w:pPr>
              <w:pStyle w:val="afa"/>
            </w:pPr>
            <w:r>
              <w:rPr>
                <w:rFonts w:hint="eastAsia"/>
              </w:rPr>
              <w:t>显示补</w:t>
            </w:r>
            <w:proofErr w:type="gramStart"/>
            <w:r>
              <w:rPr>
                <w:rFonts w:hint="eastAsia"/>
              </w:rPr>
              <w:t>登失败</w:t>
            </w:r>
            <w:proofErr w:type="gramEnd"/>
            <w:r>
              <w:rPr>
                <w:rFonts w:hint="eastAsia"/>
              </w:rPr>
              <w:t>的图标</w:t>
            </w:r>
          </w:p>
        </w:tc>
        <w:tc>
          <w:tcPr>
            <w:tcW w:w="703" w:type="dxa"/>
            <w:vAlign w:val="center"/>
          </w:tcPr>
          <w:p w:rsidR="00A64367" w:rsidRDefault="00192A60">
            <w:pPr>
              <w:pStyle w:val="afa"/>
            </w:pPr>
            <w:r>
              <w:rPr>
                <w:rFonts w:hint="eastAsia"/>
              </w:rPr>
              <w:t>显示补</w:t>
            </w:r>
            <w:proofErr w:type="gramStart"/>
            <w:r>
              <w:rPr>
                <w:rFonts w:hint="eastAsia"/>
              </w:rPr>
              <w:t>登失败</w:t>
            </w:r>
            <w:proofErr w:type="gramEnd"/>
            <w:r>
              <w:rPr>
                <w:rFonts w:hint="eastAsia"/>
              </w:rPr>
              <w:t>的图标</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B2</w:t>
            </w:r>
            <w:r>
              <w:t>～</w:t>
            </w:r>
            <w:r>
              <w:t>B3</w:t>
            </w:r>
          </w:p>
        </w:tc>
        <w:tc>
          <w:tcPr>
            <w:tcW w:w="703" w:type="dxa"/>
            <w:vAlign w:val="center"/>
          </w:tcPr>
          <w:p w:rsidR="00A64367" w:rsidRDefault="00192A60">
            <w:pPr>
              <w:pStyle w:val="afa"/>
            </w:pPr>
            <w:r>
              <w:rPr>
                <w:rFonts w:hint="eastAsia"/>
              </w:rPr>
              <w:t>显示补</w:t>
            </w:r>
            <w:proofErr w:type="gramStart"/>
            <w:r>
              <w:rPr>
                <w:rFonts w:hint="eastAsia"/>
              </w:rPr>
              <w:t>登失败</w:t>
            </w:r>
            <w:proofErr w:type="gramEnd"/>
            <w:r>
              <w:rPr>
                <w:rFonts w:hint="eastAsia"/>
              </w:rPr>
              <w:t>的提示</w:t>
            </w:r>
          </w:p>
        </w:tc>
        <w:tc>
          <w:tcPr>
            <w:tcW w:w="703" w:type="dxa"/>
            <w:vAlign w:val="center"/>
          </w:tcPr>
          <w:p w:rsidR="00A64367" w:rsidRDefault="00192A60">
            <w:pPr>
              <w:pStyle w:val="afa"/>
            </w:pPr>
            <w:r>
              <w:rPr>
                <w:rFonts w:hint="eastAsia"/>
              </w:rPr>
              <w:t>提示“补登失败”</w:t>
            </w:r>
          </w:p>
        </w:tc>
        <w:tc>
          <w:tcPr>
            <w:tcW w:w="703" w:type="dxa"/>
            <w:vAlign w:val="center"/>
          </w:tcPr>
          <w:p w:rsidR="00A64367" w:rsidRDefault="00192A60">
            <w:pPr>
              <w:pStyle w:val="afa"/>
            </w:pPr>
            <w:r>
              <w:rPr>
                <w:rFonts w:hint="eastAsia"/>
              </w:rPr>
              <w:t>无</w:t>
            </w:r>
          </w:p>
        </w:tc>
      </w:tr>
    </w:tbl>
    <w:p w:rsidR="00A64367" w:rsidRDefault="00192A60">
      <w:pPr>
        <w:rPr>
          <w:rFonts w:ascii="宋体" w:cs="Times New Roman"/>
          <w:sz w:val="18"/>
          <w:szCs w:val="18"/>
        </w:rPr>
      </w:pPr>
      <w:proofErr w:type="gramStart"/>
      <w:r>
        <w:rPr>
          <w:rFonts w:ascii="宋体" w:cs="Times New Roman" w:hint="eastAsia"/>
          <w:sz w:val="18"/>
          <w:szCs w:val="18"/>
        </w:rPr>
        <w:t>二维码乘车</w:t>
      </w:r>
      <w:proofErr w:type="gramEnd"/>
      <w:r>
        <w:rPr>
          <w:rFonts w:ascii="宋体" w:cs="Times New Roman" w:hint="eastAsia"/>
          <w:sz w:val="18"/>
          <w:szCs w:val="18"/>
        </w:rPr>
        <w:t>开具电子发票界面标准</w:t>
      </w:r>
      <w:proofErr w:type="gramStart"/>
      <w:r>
        <w:rPr>
          <w:rFonts w:ascii="宋体" w:cs="Times New Roman" w:hint="eastAsia"/>
          <w:sz w:val="18"/>
          <w:szCs w:val="18"/>
        </w:rPr>
        <w:t>二维码乘车</w:t>
      </w:r>
      <w:proofErr w:type="gramEnd"/>
      <w:r>
        <w:rPr>
          <w:rFonts w:ascii="宋体" w:cs="Times New Roman" w:hint="eastAsia"/>
          <w:sz w:val="18"/>
          <w:szCs w:val="18"/>
        </w:rPr>
        <w:t>出行订单开具电子发票界面结构见图</w:t>
      </w:r>
      <w:r>
        <w:rPr>
          <w:rFonts w:ascii="宋体" w:cs="Times New Roman"/>
          <w:sz w:val="18"/>
          <w:szCs w:val="18"/>
        </w:rPr>
        <w:t>136</w:t>
      </w:r>
      <w:r>
        <w:rPr>
          <w:rFonts w:ascii="宋体" w:cs="Times New Roman" w:hint="eastAsia"/>
          <w:sz w:val="18"/>
          <w:szCs w:val="18"/>
        </w:rPr>
        <w:t>。</w:t>
      </w:r>
    </w:p>
    <w:p w:rsidR="00A64367" w:rsidRDefault="00192A60">
      <w:pPr>
        <w:jc w:val="center"/>
        <w:rPr>
          <w:rFonts w:ascii="宋体" w:cs="Times New Roman"/>
        </w:rPr>
      </w:pPr>
      <w:r>
        <w:rPr>
          <w:noProof/>
        </w:rPr>
        <w:lastRenderedPageBreak/>
        <w:drawing>
          <wp:inline distT="0" distB="0" distL="0" distR="0">
            <wp:extent cx="4798695" cy="4679950"/>
            <wp:effectExtent l="0" t="0" r="1905"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64"/>
                    <a:stretch>
                      <a:fillRect/>
                    </a:stretch>
                  </pic:blipFill>
                  <pic:spPr>
                    <a:xfrm>
                      <a:off x="0" y="0"/>
                      <a:ext cx="4798800" cy="4680000"/>
                    </a:xfrm>
                    <a:prstGeom prst="rect">
                      <a:avLst/>
                    </a:prstGeom>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图136 出行订单选取开票界面结构图</w:t>
      </w:r>
    </w:p>
    <w:p w:rsidR="00A64367" w:rsidRDefault="00192A60">
      <w:pPr>
        <w:ind w:firstLineChars="200" w:firstLine="420"/>
        <w:rPr>
          <w:rFonts w:ascii="宋体" w:cs="Times New Roman"/>
        </w:rPr>
      </w:pPr>
      <w:r>
        <w:rPr>
          <w:rFonts w:ascii="宋体" w:cs="Times New Roman" w:hint="eastAsia"/>
        </w:rPr>
        <w:t>出行订单选取开票界面显示内容说明见表151。</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表151出行订单选取界面显示内容说明表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667"/>
      </w:tblGrid>
      <w:tr w:rsidR="00A64367">
        <w:trPr>
          <w:trHeight w:val="340"/>
          <w:jc w:val="center"/>
        </w:trPr>
        <w:tc>
          <w:tcPr>
            <w:tcW w:w="703" w:type="dxa"/>
            <w:vAlign w:val="center"/>
          </w:tcPr>
          <w:p w:rsidR="00A64367" w:rsidRDefault="00192A60">
            <w:pPr>
              <w:pStyle w:val="afa"/>
            </w:pPr>
            <w:r>
              <w:rPr>
                <w:rFonts w:hint="eastAsia"/>
              </w:rPr>
              <w:t>序号</w:t>
            </w:r>
          </w:p>
        </w:tc>
        <w:tc>
          <w:tcPr>
            <w:tcW w:w="703" w:type="dxa"/>
            <w:vAlign w:val="center"/>
          </w:tcPr>
          <w:p w:rsidR="00A64367" w:rsidRDefault="00192A60">
            <w:pPr>
              <w:pStyle w:val="afa"/>
            </w:pPr>
            <w:r>
              <w:rPr>
                <w:rFonts w:hint="eastAsia"/>
              </w:rPr>
              <w:t>区域</w:t>
            </w:r>
          </w:p>
        </w:tc>
        <w:tc>
          <w:tcPr>
            <w:tcW w:w="703" w:type="dxa"/>
            <w:vAlign w:val="center"/>
          </w:tcPr>
          <w:p w:rsidR="00A64367" w:rsidRDefault="00192A60">
            <w:pPr>
              <w:pStyle w:val="afa"/>
            </w:pPr>
            <w:r>
              <w:rPr>
                <w:rFonts w:hint="eastAsia"/>
              </w:rPr>
              <w:t>显示内容</w:t>
            </w:r>
          </w:p>
        </w:tc>
        <w:tc>
          <w:tcPr>
            <w:tcW w:w="703" w:type="dxa"/>
            <w:vAlign w:val="center"/>
          </w:tcPr>
          <w:p w:rsidR="00A64367" w:rsidRDefault="00192A60">
            <w:pPr>
              <w:pStyle w:val="afa"/>
            </w:pPr>
            <w:r>
              <w:rPr>
                <w:rFonts w:hint="eastAsia"/>
              </w:rPr>
              <w:t>功能说明</w:t>
            </w:r>
          </w:p>
        </w:tc>
        <w:tc>
          <w:tcPr>
            <w:tcW w:w="703" w:type="dxa"/>
            <w:vAlign w:val="center"/>
          </w:tcPr>
          <w:p w:rsidR="00A64367" w:rsidRDefault="00192A60">
            <w:pPr>
              <w:pStyle w:val="afa"/>
            </w:pPr>
            <w:r>
              <w:rPr>
                <w:rFonts w:hint="eastAsia"/>
              </w:rPr>
              <w:t>点击进入界面</w:t>
            </w:r>
          </w:p>
        </w:tc>
      </w:tr>
      <w:tr w:rsidR="00A64367">
        <w:trPr>
          <w:trHeight w:val="340"/>
          <w:jc w:val="center"/>
        </w:trPr>
        <w:tc>
          <w:tcPr>
            <w:tcW w:w="703" w:type="dxa"/>
            <w:vAlign w:val="center"/>
          </w:tcPr>
          <w:p w:rsidR="00A64367" w:rsidRDefault="00192A60">
            <w:pPr>
              <w:pStyle w:val="afa"/>
            </w:pPr>
            <w:r>
              <w:t>1</w:t>
            </w:r>
          </w:p>
        </w:tc>
        <w:tc>
          <w:tcPr>
            <w:tcW w:w="703" w:type="dxa"/>
            <w:vAlign w:val="center"/>
          </w:tcPr>
          <w:p w:rsidR="00A64367" w:rsidRDefault="00192A60">
            <w:pPr>
              <w:pStyle w:val="afa"/>
            </w:pPr>
            <w:r>
              <w:t>A1</w:t>
            </w:r>
          </w:p>
        </w:tc>
        <w:tc>
          <w:tcPr>
            <w:tcW w:w="703" w:type="dxa"/>
            <w:vAlign w:val="center"/>
          </w:tcPr>
          <w:p w:rsidR="00A64367" w:rsidRDefault="00192A60">
            <w:pPr>
              <w:pStyle w:val="afa"/>
            </w:pPr>
            <w:r>
              <w:rPr>
                <w:rFonts w:hint="eastAsia"/>
              </w:rPr>
              <w:t>同乘客通用界面框架</w:t>
            </w:r>
          </w:p>
        </w:tc>
        <w:tc>
          <w:tcPr>
            <w:tcW w:w="703" w:type="dxa"/>
            <w:vAlign w:val="center"/>
          </w:tcPr>
          <w:p w:rsidR="00A64367" w:rsidRDefault="00192A60">
            <w:pPr>
              <w:pStyle w:val="afa"/>
            </w:pPr>
            <w:r>
              <w:rPr>
                <w:rFonts w:hint="eastAsia"/>
              </w:rPr>
              <w:t>同乘客通用界面框架</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2</w:t>
            </w:r>
          </w:p>
        </w:tc>
        <w:tc>
          <w:tcPr>
            <w:tcW w:w="703" w:type="dxa"/>
            <w:vAlign w:val="center"/>
          </w:tcPr>
          <w:p w:rsidR="00A64367" w:rsidRDefault="00192A60">
            <w:pPr>
              <w:pStyle w:val="afa"/>
            </w:pPr>
            <w:r>
              <w:t>B1</w:t>
            </w:r>
          </w:p>
        </w:tc>
        <w:tc>
          <w:tcPr>
            <w:tcW w:w="703" w:type="dxa"/>
            <w:vAlign w:val="center"/>
          </w:tcPr>
          <w:p w:rsidR="00A64367" w:rsidRDefault="00192A60">
            <w:pPr>
              <w:pStyle w:val="afa"/>
            </w:pPr>
            <w:r>
              <w:rPr>
                <w:rFonts w:hint="eastAsia"/>
              </w:rPr>
              <w:t>开票周期选择区</w:t>
            </w:r>
          </w:p>
        </w:tc>
        <w:tc>
          <w:tcPr>
            <w:tcW w:w="703" w:type="dxa"/>
            <w:vAlign w:val="center"/>
          </w:tcPr>
          <w:p w:rsidR="00A64367" w:rsidRDefault="00192A60">
            <w:pPr>
              <w:pStyle w:val="afa"/>
            </w:pPr>
            <w:r>
              <w:rPr>
                <w:rFonts w:hint="eastAsia"/>
              </w:rPr>
              <w:t>显示开票时间周期，下</w:t>
            </w:r>
            <w:proofErr w:type="gramStart"/>
            <w:r>
              <w:rPr>
                <w:rFonts w:hint="eastAsia"/>
              </w:rPr>
              <w:t>拉选择</w:t>
            </w:r>
            <w:proofErr w:type="gramEnd"/>
            <w:r>
              <w:rPr>
                <w:rFonts w:hint="eastAsia"/>
              </w:rPr>
              <w:t>出行订单筛选周期</w:t>
            </w:r>
          </w:p>
        </w:tc>
        <w:tc>
          <w:tcPr>
            <w:tcW w:w="703" w:type="dxa"/>
            <w:vAlign w:val="center"/>
          </w:tcPr>
          <w:p w:rsidR="00A64367" w:rsidRDefault="00192A60">
            <w:pPr>
              <w:pStyle w:val="afa"/>
            </w:pPr>
            <w:r>
              <w:rPr>
                <w:rFonts w:hint="eastAsia"/>
              </w:rPr>
              <w:t>进入下拉选择框</w:t>
            </w:r>
          </w:p>
        </w:tc>
      </w:tr>
      <w:tr w:rsidR="00A64367">
        <w:trPr>
          <w:trHeight w:val="340"/>
          <w:jc w:val="center"/>
        </w:trPr>
        <w:tc>
          <w:tcPr>
            <w:tcW w:w="703" w:type="dxa"/>
            <w:vAlign w:val="center"/>
          </w:tcPr>
          <w:p w:rsidR="00A64367" w:rsidRDefault="00192A60">
            <w:pPr>
              <w:pStyle w:val="afa"/>
            </w:pPr>
            <w:r>
              <w:t>3</w:t>
            </w:r>
          </w:p>
        </w:tc>
        <w:tc>
          <w:tcPr>
            <w:tcW w:w="703" w:type="dxa"/>
            <w:vAlign w:val="center"/>
          </w:tcPr>
          <w:p w:rsidR="00A64367" w:rsidRDefault="00192A60">
            <w:pPr>
              <w:pStyle w:val="afa"/>
            </w:pPr>
            <w:r>
              <w:t>B2-B4</w:t>
            </w:r>
          </w:p>
        </w:tc>
        <w:tc>
          <w:tcPr>
            <w:tcW w:w="703" w:type="dxa"/>
            <w:vAlign w:val="center"/>
          </w:tcPr>
          <w:p w:rsidR="00A64367" w:rsidRDefault="00192A60">
            <w:pPr>
              <w:pStyle w:val="afa"/>
            </w:pPr>
            <w:r>
              <w:rPr>
                <w:rFonts w:hint="eastAsia"/>
              </w:rPr>
              <w:t>订单记录选择框</w:t>
            </w:r>
          </w:p>
        </w:tc>
        <w:tc>
          <w:tcPr>
            <w:tcW w:w="703" w:type="dxa"/>
            <w:vAlign w:val="center"/>
          </w:tcPr>
          <w:p w:rsidR="00A64367" w:rsidRDefault="00192A60">
            <w:pPr>
              <w:pStyle w:val="afa"/>
            </w:pPr>
            <w:r>
              <w:rPr>
                <w:rFonts w:hint="eastAsia"/>
              </w:rPr>
              <w:t>点击选择相应记录</w:t>
            </w:r>
          </w:p>
        </w:tc>
        <w:tc>
          <w:tcPr>
            <w:tcW w:w="703" w:type="dxa"/>
            <w:vAlign w:val="center"/>
          </w:tcPr>
          <w:p w:rsidR="00A64367" w:rsidRDefault="00192A60">
            <w:pPr>
              <w:pStyle w:val="afa"/>
            </w:pPr>
            <w:r>
              <w:rPr>
                <w:rFonts w:hint="eastAsia"/>
              </w:rPr>
              <w:t>点击选择</w:t>
            </w:r>
          </w:p>
        </w:tc>
      </w:tr>
      <w:tr w:rsidR="00A64367">
        <w:trPr>
          <w:trHeight w:val="340"/>
          <w:jc w:val="center"/>
        </w:trPr>
        <w:tc>
          <w:tcPr>
            <w:tcW w:w="703" w:type="dxa"/>
            <w:vAlign w:val="center"/>
          </w:tcPr>
          <w:p w:rsidR="00A64367" w:rsidRDefault="00192A60">
            <w:pPr>
              <w:pStyle w:val="afa"/>
            </w:pPr>
            <w:r>
              <w:t>4</w:t>
            </w:r>
          </w:p>
        </w:tc>
        <w:tc>
          <w:tcPr>
            <w:tcW w:w="703" w:type="dxa"/>
            <w:vAlign w:val="center"/>
          </w:tcPr>
          <w:p w:rsidR="00A64367" w:rsidRDefault="00192A60">
            <w:pPr>
              <w:pStyle w:val="afa"/>
            </w:pPr>
            <w:r>
              <w:t>B5-B7</w:t>
            </w:r>
          </w:p>
        </w:tc>
        <w:tc>
          <w:tcPr>
            <w:tcW w:w="703" w:type="dxa"/>
            <w:vAlign w:val="center"/>
          </w:tcPr>
          <w:p w:rsidR="00A64367" w:rsidRDefault="00192A60">
            <w:pPr>
              <w:pStyle w:val="afa"/>
            </w:pPr>
            <w:r>
              <w:rPr>
                <w:rFonts w:hint="eastAsia"/>
              </w:rPr>
              <w:t>订单记录显示区</w:t>
            </w:r>
          </w:p>
        </w:tc>
        <w:tc>
          <w:tcPr>
            <w:tcW w:w="703" w:type="dxa"/>
            <w:vAlign w:val="center"/>
          </w:tcPr>
          <w:p w:rsidR="00A64367" w:rsidRDefault="00192A60">
            <w:pPr>
              <w:pStyle w:val="afa"/>
            </w:pPr>
            <w:r>
              <w:rPr>
                <w:rFonts w:hint="eastAsia"/>
              </w:rPr>
              <w:t>展示订单记录</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5</w:t>
            </w:r>
          </w:p>
        </w:tc>
        <w:tc>
          <w:tcPr>
            <w:tcW w:w="703" w:type="dxa"/>
            <w:vAlign w:val="center"/>
          </w:tcPr>
          <w:p w:rsidR="00A64367" w:rsidRDefault="00192A60">
            <w:pPr>
              <w:pStyle w:val="afa"/>
            </w:pPr>
            <w:r>
              <w:t>B8</w:t>
            </w:r>
          </w:p>
        </w:tc>
        <w:tc>
          <w:tcPr>
            <w:tcW w:w="703" w:type="dxa"/>
            <w:vAlign w:val="center"/>
          </w:tcPr>
          <w:p w:rsidR="00A64367" w:rsidRDefault="00192A60">
            <w:pPr>
              <w:pStyle w:val="afa"/>
            </w:pPr>
            <w:r>
              <w:rPr>
                <w:rFonts w:hint="eastAsia"/>
              </w:rPr>
              <w:t>开票金额显示区</w:t>
            </w:r>
          </w:p>
        </w:tc>
        <w:tc>
          <w:tcPr>
            <w:tcW w:w="703" w:type="dxa"/>
            <w:vAlign w:val="center"/>
          </w:tcPr>
          <w:p w:rsidR="00A64367" w:rsidRDefault="00192A60">
            <w:pPr>
              <w:pStyle w:val="afa"/>
            </w:pPr>
            <w:r>
              <w:rPr>
                <w:rFonts w:hint="eastAsia"/>
              </w:rPr>
              <w:t>显示开票金额</w:t>
            </w:r>
          </w:p>
        </w:tc>
        <w:tc>
          <w:tcPr>
            <w:tcW w:w="703" w:type="dxa"/>
            <w:vAlign w:val="center"/>
          </w:tcPr>
          <w:p w:rsidR="00A64367" w:rsidRDefault="00192A60">
            <w:pPr>
              <w:pStyle w:val="afa"/>
            </w:pPr>
            <w:r>
              <w:rPr>
                <w:rFonts w:hint="eastAsia"/>
              </w:rPr>
              <w:t>无</w:t>
            </w:r>
          </w:p>
        </w:tc>
      </w:tr>
      <w:tr w:rsidR="00A64367">
        <w:trPr>
          <w:trHeight w:val="340"/>
          <w:jc w:val="center"/>
        </w:trPr>
        <w:tc>
          <w:tcPr>
            <w:tcW w:w="703" w:type="dxa"/>
            <w:vAlign w:val="center"/>
          </w:tcPr>
          <w:p w:rsidR="00A64367" w:rsidRDefault="00192A60">
            <w:pPr>
              <w:pStyle w:val="afa"/>
            </w:pPr>
            <w:r>
              <w:t>6</w:t>
            </w:r>
          </w:p>
        </w:tc>
        <w:tc>
          <w:tcPr>
            <w:tcW w:w="703" w:type="dxa"/>
            <w:vAlign w:val="center"/>
          </w:tcPr>
          <w:p w:rsidR="00A64367" w:rsidRDefault="00192A60">
            <w:pPr>
              <w:pStyle w:val="afa"/>
            </w:pPr>
            <w:r>
              <w:t>C1</w:t>
            </w:r>
          </w:p>
        </w:tc>
        <w:tc>
          <w:tcPr>
            <w:tcW w:w="703" w:type="dxa"/>
            <w:vAlign w:val="center"/>
          </w:tcPr>
          <w:p w:rsidR="00A64367" w:rsidRDefault="00192A60">
            <w:pPr>
              <w:pStyle w:val="afa"/>
            </w:pPr>
            <w:proofErr w:type="gramStart"/>
            <w:r>
              <w:rPr>
                <w:rFonts w:hint="eastAsia"/>
              </w:rPr>
              <w:t>全选按钮</w:t>
            </w:r>
            <w:proofErr w:type="gramEnd"/>
          </w:p>
        </w:tc>
        <w:tc>
          <w:tcPr>
            <w:tcW w:w="703" w:type="dxa"/>
            <w:vAlign w:val="center"/>
          </w:tcPr>
          <w:p w:rsidR="00A64367" w:rsidRDefault="00192A60">
            <w:pPr>
              <w:pStyle w:val="afa"/>
            </w:pPr>
            <w:proofErr w:type="gramStart"/>
            <w:r>
              <w:rPr>
                <w:rFonts w:hint="eastAsia"/>
              </w:rPr>
              <w:t>全选按钮</w:t>
            </w:r>
            <w:proofErr w:type="gramEnd"/>
          </w:p>
        </w:tc>
        <w:tc>
          <w:tcPr>
            <w:tcW w:w="703" w:type="dxa"/>
            <w:vAlign w:val="center"/>
          </w:tcPr>
          <w:p w:rsidR="00A64367" w:rsidRDefault="00192A60">
            <w:pPr>
              <w:pStyle w:val="afa"/>
            </w:pPr>
            <w:r>
              <w:rPr>
                <w:rFonts w:hint="eastAsia"/>
              </w:rPr>
              <w:t>选择全部记录</w:t>
            </w:r>
          </w:p>
        </w:tc>
      </w:tr>
      <w:tr w:rsidR="00A64367">
        <w:trPr>
          <w:trHeight w:val="340"/>
          <w:jc w:val="center"/>
        </w:trPr>
        <w:tc>
          <w:tcPr>
            <w:tcW w:w="703" w:type="dxa"/>
            <w:vAlign w:val="center"/>
          </w:tcPr>
          <w:p w:rsidR="00A64367" w:rsidRDefault="00192A60">
            <w:pPr>
              <w:pStyle w:val="afa"/>
            </w:pPr>
            <w:r>
              <w:t>7</w:t>
            </w:r>
          </w:p>
        </w:tc>
        <w:tc>
          <w:tcPr>
            <w:tcW w:w="703" w:type="dxa"/>
            <w:vAlign w:val="center"/>
          </w:tcPr>
          <w:p w:rsidR="00A64367" w:rsidRDefault="00192A60">
            <w:pPr>
              <w:pStyle w:val="afa"/>
            </w:pPr>
            <w:r>
              <w:t>C2</w:t>
            </w:r>
          </w:p>
        </w:tc>
        <w:tc>
          <w:tcPr>
            <w:tcW w:w="703" w:type="dxa"/>
            <w:vAlign w:val="center"/>
          </w:tcPr>
          <w:p w:rsidR="00A64367" w:rsidRDefault="00192A60">
            <w:pPr>
              <w:pStyle w:val="afa"/>
            </w:pPr>
            <w:r>
              <w:rPr>
                <w:rFonts w:hint="eastAsia"/>
              </w:rPr>
              <w:t>下一步开票按钮</w:t>
            </w:r>
          </w:p>
        </w:tc>
        <w:tc>
          <w:tcPr>
            <w:tcW w:w="703" w:type="dxa"/>
            <w:vAlign w:val="center"/>
          </w:tcPr>
          <w:p w:rsidR="00A64367" w:rsidRDefault="00192A60">
            <w:pPr>
              <w:pStyle w:val="afa"/>
            </w:pPr>
            <w:r>
              <w:rPr>
                <w:rFonts w:hint="eastAsia"/>
              </w:rPr>
              <w:t>点击确定开票金额</w:t>
            </w:r>
          </w:p>
        </w:tc>
        <w:tc>
          <w:tcPr>
            <w:tcW w:w="703" w:type="dxa"/>
            <w:vAlign w:val="center"/>
          </w:tcPr>
          <w:p w:rsidR="00A64367" w:rsidRDefault="00192A60">
            <w:pPr>
              <w:pStyle w:val="afa"/>
            </w:pPr>
            <w:r>
              <w:rPr>
                <w:rFonts w:hint="eastAsia"/>
              </w:rPr>
              <w:t>进入开具发票页面</w:t>
            </w:r>
          </w:p>
        </w:tc>
      </w:tr>
    </w:tbl>
    <w:p w:rsidR="00A64367" w:rsidRDefault="00192A60">
      <w:pPr>
        <w:ind w:firstLineChars="200" w:firstLine="420"/>
        <w:rPr>
          <w:rFonts w:ascii="宋体" w:cs="Times New Roman"/>
        </w:rPr>
      </w:pPr>
      <w:r>
        <w:rPr>
          <w:rFonts w:ascii="宋体" w:cs="Times New Roman" w:hint="eastAsia"/>
        </w:rPr>
        <w:t>出行订单开具发票界面结构见图137。</w:t>
      </w:r>
    </w:p>
    <w:p w:rsidR="00A64367" w:rsidRDefault="00192A60">
      <w:pPr>
        <w:jc w:val="center"/>
        <w:rPr>
          <w:rFonts w:ascii="宋体" w:cs="Times New Roman"/>
        </w:rPr>
      </w:pPr>
      <w:r>
        <w:rPr>
          <w:noProof/>
        </w:rPr>
        <w:lastRenderedPageBreak/>
        <w:drawing>
          <wp:inline distT="0" distB="0" distL="0" distR="0">
            <wp:extent cx="4798695" cy="4679950"/>
            <wp:effectExtent l="0" t="0" r="190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65"/>
                    <a:stretch>
                      <a:fillRect/>
                    </a:stretch>
                  </pic:blipFill>
                  <pic:spPr>
                    <a:xfrm>
                      <a:off x="0" y="0"/>
                      <a:ext cx="4798800" cy="4680000"/>
                    </a:xfrm>
                    <a:prstGeom prst="rect">
                      <a:avLst/>
                    </a:prstGeom>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图137 出行订单开具发票界面结构图</w:t>
      </w:r>
    </w:p>
    <w:p w:rsidR="00A64367" w:rsidRDefault="00192A60">
      <w:pPr>
        <w:ind w:firstLineChars="200" w:firstLine="420"/>
        <w:rPr>
          <w:rFonts w:ascii="宋体" w:cs="Times New Roman"/>
        </w:rPr>
      </w:pPr>
      <w:r>
        <w:rPr>
          <w:rFonts w:ascii="宋体" w:cs="Times New Roman" w:hint="eastAsia"/>
        </w:rPr>
        <w:t>出行订单开具发票界面显示内容说明见表152。</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表152出行开具发票界面显示内容说明表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667"/>
        <w:gridCol w:w="1667"/>
        <w:gridCol w:w="1667"/>
        <w:gridCol w:w="1667"/>
      </w:tblGrid>
      <w:tr w:rsidR="00A64367">
        <w:trPr>
          <w:trHeight w:val="340"/>
          <w:jc w:val="center"/>
        </w:trPr>
        <w:tc>
          <w:tcPr>
            <w:tcW w:w="1667" w:type="dxa"/>
            <w:vAlign w:val="center"/>
          </w:tcPr>
          <w:p w:rsidR="00A64367" w:rsidRDefault="00192A60">
            <w:pPr>
              <w:pStyle w:val="afa"/>
            </w:pPr>
            <w:r>
              <w:rPr>
                <w:rFonts w:hint="eastAsia"/>
              </w:rPr>
              <w:t>序号</w:t>
            </w:r>
          </w:p>
        </w:tc>
        <w:tc>
          <w:tcPr>
            <w:tcW w:w="1667" w:type="dxa"/>
            <w:vAlign w:val="center"/>
          </w:tcPr>
          <w:p w:rsidR="00A64367" w:rsidRDefault="00192A60">
            <w:pPr>
              <w:pStyle w:val="afa"/>
            </w:pPr>
            <w:r>
              <w:rPr>
                <w:rFonts w:hint="eastAsia"/>
              </w:rPr>
              <w:t>区域</w:t>
            </w:r>
          </w:p>
        </w:tc>
        <w:tc>
          <w:tcPr>
            <w:tcW w:w="1667" w:type="dxa"/>
            <w:vAlign w:val="center"/>
          </w:tcPr>
          <w:p w:rsidR="00A64367" w:rsidRDefault="00192A60">
            <w:pPr>
              <w:pStyle w:val="afa"/>
            </w:pPr>
            <w:r>
              <w:rPr>
                <w:rFonts w:hint="eastAsia"/>
              </w:rPr>
              <w:t>显示内容</w:t>
            </w:r>
          </w:p>
        </w:tc>
        <w:tc>
          <w:tcPr>
            <w:tcW w:w="1667" w:type="dxa"/>
            <w:vAlign w:val="center"/>
          </w:tcPr>
          <w:p w:rsidR="00A64367" w:rsidRDefault="00192A60">
            <w:pPr>
              <w:pStyle w:val="afa"/>
            </w:pPr>
            <w:r>
              <w:rPr>
                <w:rFonts w:hint="eastAsia"/>
              </w:rPr>
              <w:t>功能说明</w:t>
            </w:r>
          </w:p>
        </w:tc>
        <w:tc>
          <w:tcPr>
            <w:tcW w:w="1667" w:type="dxa"/>
            <w:vAlign w:val="center"/>
          </w:tcPr>
          <w:p w:rsidR="00A64367" w:rsidRDefault="00192A60">
            <w:pPr>
              <w:pStyle w:val="afa"/>
            </w:pPr>
            <w:r>
              <w:rPr>
                <w:rFonts w:hint="eastAsia"/>
              </w:rPr>
              <w:t>点击进入界面</w:t>
            </w:r>
          </w:p>
        </w:tc>
      </w:tr>
      <w:tr w:rsidR="00A64367">
        <w:trPr>
          <w:trHeight w:val="340"/>
          <w:jc w:val="center"/>
        </w:trPr>
        <w:tc>
          <w:tcPr>
            <w:tcW w:w="1667" w:type="dxa"/>
            <w:vAlign w:val="center"/>
          </w:tcPr>
          <w:p w:rsidR="00A64367" w:rsidRDefault="00192A60">
            <w:pPr>
              <w:pStyle w:val="afa"/>
            </w:pPr>
            <w:r>
              <w:t>1</w:t>
            </w:r>
          </w:p>
        </w:tc>
        <w:tc>
          <w:tcPr>
            <w:tcW w:w="1667" w:type="dxa"/>
            <w:vAlign w:val="center"/>
          </w:tcPr>
          <w:p w:rsidR="00A64367" w:rsidRDefault="00192A60">
            <w:pPr>
              <w:pStyle w:val="afa"/>
              <w:ind w:firstLine="420"/>
            </w:pPr>
            <w:r>
              <w:t>A1</w:t>
            </w:r>
          </w:p>
        </w:tc>
        <w:tc>
          <w:tcPr>
            <w:tcW w:w="1667" w:type="dxa"/>
            <w:vAlign w:val="center"/>
          </w:tcPr>
          <w:p w:rsidR="00A64367" w:rsidRDefault="00192A60">
            <w:pPr>
              <w:pStyle w:val="afa"/>
            </w:pPr>
            <w:r>
              <w:rPr>
                <w:rFonts w:hint="eastAsia"/>
              </w:rPr>
              <w:t>同乘客通用界面框架</w:t>
            </w:r>
          </w:p>
        </w:tc>
        <w:tc>
          <w:tcPr>
            <w:tcW w:w="1667" w:type="dxa"/>
            <w:vAlign w:val="center"/>
          </w:tcPr>
          <w:p w:rsidR="00A64367" w:rsidRDefault="00192A60">
            <w:pPr>
              <w:pStyle w:val="afa"/>
            </w:pPr>
            <w:r>
              <w:rPr>
                <w:rFonts w:hint="eastAsia"/>
              </w:rPr>
              <w:t>同乘客通用界面框架</w:t>
            </w:r>
          </w:p>
        </w:tc>
        <w:tc>
          <w:tcPr>
            <w:tcW w:w="1667" w:type="dxa"/>
            <w:vAlign w:val="center"/>
          </w:tcPr>
          <w:p w:rsidR="00A64367" w:rsidRDefault="00192A60">
            <w:pPr>
              <w:pStyle w:val="afa"/>
            </w:pPr>
            <w:r>
              <w:rPr>
                <w:rFonts w:hint="eastAsia"/>
              </w:rPr>
              <w:t>无</w:t>
            </w:r>
          </w:p>
        </w:tc>
      </w:tr>
      <w:tr w:rsidR="00A64367">
        <w:trPr>
          <w:trHeight w:val="340"/>
          <w:jc w:val="center"/>
        </w:trPr>
        <w:tc>
          <w:tcPr>
            <w:tcW w:w="1667" w:type="dxa"/>
            <w:vAlign w:val="center"/>
          </w:tcPr>
          <w:p w:rsidR="00A64367" w:rsidRDefault="00192A60">
            <w:pPr>
              <w:pStyle w:val="afa"/>
              <w:ind w:firstLine="420"/>
            </w:pPr>
            <w:r>
              <w:t>2</w:t>
            </w:r>
          </w:p>
        </w:tc>
        <w:tc>
          <w:tcPr>
            <w:tcW w:w="1667" w:type="dxa"/>
            <w:vAlign w:val="center"/>
          </w:tcPr>
          <w:p w:rsidR="00A64367" w:rsidRDefault="00192A60">
            <w:pPr>
              <w:pStyle w:val="afa"/>
              <w:ind w:firstLine="420"/>
            </w:pPr>
            <w:r>
              <w:t>B1</w:t>
            </w:r>
          </w:p>
        </w:tc>
        <w:tc>
          <w:tcPr>
            <w:tcW w:w="1667" w:type="dxa"/>
            <w:vAlign w:val="center"/>
          </w:tcPr>
          <w:p w:rsidR="00A64367" w:rsidRDefault="00192A60">
            <w:pPr>
              <w:pStyle w:val="afa"/>
            </w:pPr>
            <w:r>
              <w:rPr>
                <w:rFonts w:hint="eastAsia"/>
              </w:rPr>
              <w:t>开票信息填写区</w:t>
            </w:r>
          </w:p>
        </w:tc>
        <w:tc>
          <w:tcPr>
            <w:tcW w:w="1667" w:type="dxa"/>
            <w:vAlign w:val="center"/>
          </w:tcPr>
          <w:p w:rsidR="00A64367" w:rsidRDefault="00192A60">
            <w:pPr>
              <w:pStyle w:val="afa"/>
            </w:pPr>
            <w:r>
              <w:rPr>
                <w:rFonts w:hint="eastAsia"/>
              </w:rPr>
              <w:t>填写个人</w:t>
            </w:r>
            <w:r>
              <w:t>/</w:t>
            </w:r>
            <w:r>
              <w:t>企业开票信息</w:t>
            </w:r>
          </w:p>
        </w:tc>
        <w:tc>
          <w:tcPr>
            <w:tcW w:w="1667" w:type="dxa"/>
            <w:vAlign w:val="center"/>
          </w:tcPr>
          <w:p w:rsidR="00A64367" w:rsidRDefault="00192A60">
            <w:pPr>
              <w:pStyle w:val="afa"/>
            </w:pPr>
            <w:r>
              <w:rPr>
                <w:rFonts w:hint="eastAsia"/>
              </w:rPr>
              <w:t>无</w:t>
            </w:r>
          </w:p>
        </w:tc>
      </w:tr>
      <w:tr w:rsidR="00A64367">
        <w:trPr>
          <w:trHeight w:val="340"/>
          <w:jc w:val="center"/>
        </w:trPr>
        <w:tc>
          <w:tcPr>
            <w:tcW w:w="1667" w:type="dxa"/>
            <w:vAlign w:val="center"/>
          </w:tcPr>
          <w:p w:rsidR="00A64367" w:rsidRDefault="00192A60">
            <w:pPr>
              <w:pStyle w:val="afa"/>
              <w:ind w:firstLine="420"/>
            </w:pPr>
            <w:r>
              <w:t>3</w:t>
            </w:r>
          </w:p>
        </w:tc>
        <w:tc>
          <w:tcPr>
            <w:tcW w:w="1667" w:type="dxa"/>
            <w:vAlign w:val="center"/>
          </w:tcPr>
          <w:p w:rsidR="00A64367" w:rsidRDefault="00192A60">
            <w:pPr>
              <w:pStyle w:val="afa"/>
              <w:ind w:firstLine="420"/>
            </w:pPr>
            <w:r>
              <w:t>B2</w:t>
            </w:r>
          </w:p>
        </w:tc>
        <w:tc>
          <w:tcPr>
            <w:tcW w:w="1667" w:type="dxa"/>
            <w:vAlign w:val="center"/>
          </w:tcPr>
          <w:p w:rsidR="00A64367" w:rsidRDefault="00192A60">
            <w:pPr>
              <w:pStyle w:val="afa"/>
            </w:pPr>
            <w:r>
              <w:rPr>
                <w:rFonts w:hint="eastAsia"/>
              </w:rPr>
              <w:t>发票内容及金额展示区</w:t>
            </w:r>
          </w:p>
        </w:tc>
        <w:tc>
          <w:tcPr>
            <w:tcW w:w="1667" w:type="dxa"/>
            <w:vAlign w:val="center"/>
          </w:tcPr>
          <w:p w:rsidR="00A64367" w:rsidRDefault="00192A60">
            <w:pPr>
              <w:pStyle w:val="afa"/>
            </w:pPr>
            <w:r>
              <w:rPr>
                <w:rFonts w:hint="eastAsia"/>
              </w:rPr>
              <w:t>展示开票内容及金额</w:t>
            </w:r>
          </w:p>
        </w:tc>
        <w:tc>
          <w:tcPr>
            <w:tcW w:w="1667" w:type="dxa"/>
            <w:vAlign w:val="center"/>
          </w:tcPr>
          <w:p w:rsidR="00A64367" w:rsidRDefault="00192A60">
            <w:pPr>
              <w:pStyle w:val="afa"/>
            </w:pPr>
            <w:r>
              <w:rPr>
                <w:rFonts w:hint="eastAsia"/>
              </w:rPr>
              <w:t>无</w:t>
            </w:r>
          </w:p>
        </w:tc>
      </w:tr>
      <w:tr w:rsidR="00A64367">
        <w:trPr>
          <w:trHeight w:val="340"/>
          <w:jc w:val="center"/>
        </w:trPr>
        <w:tc>
          <w:tcPr>
            <w:tcW w:w="1667" w:type="dxa"/>
            <w:vAlign w:val="center"/>
          </w:tcPr>
          <w:p w:rsidR="00A64367" w:rsidRDefault="00192A60">
            <w:pPr>
              <w:pStyle w:val="afa"/>
              <w:ind w:firstLine="420"/>
            </w:pPr>
            <w:r>
              <w:t>4</w:t>
            </w:r>
          </w:p>
        </w:tc>
        <w:tc>
          <w:tcPr>
            <w:tcW w:w="1667" w:type="dxa"/>
            <w:vAlign w:val="center"/>
          </w:tcPr>
          <w:p w:rsidR="00A64367" w:rsidRDefault="00192A60">
            <w:pPr>
              <w:pStyle w:val="afa"/>
              <w:ind w:firstLine="420"/>
            </w:pPr>
            <w:r>
              <w:t>B3</w:t>
            </w:r>
          </w:p>
        </w:tc>
        <w:tc>
          <w:tcPr>
            <w:tcW w:w="1667" w:type="dxa"/>
            <w:vAlign w:val="center"/>
          </w:tcPr>
          <w:p w:rsidR="00A64367" w:rsidRDefault="00192A60">
            <w:pPr>
              <w:pStyle w:val="afa"/>
            </w:pPr>
            <w:r>
              <w:rPr>
                <w:rFonts w:hint="eastAsia"/>
              </w:rPr>
              <w:t>发票接收方式填写区</w:t>
            </w:r>
          </w:p>
        </w:tc>
        <w:tc>
          <w:tcPr>
            <w:tcW w:w="1667" w:type="dxa"/>
            <w:vAlign w:val="center"/>
          </w:tcPr>
          <w:p w:rsidR="00A64367" w:rsidRDefault="00192A60">
            <w:pPr>
              <w:pStyle w:val="afa"/>
            </w:pPr>
            <w:r>
              <w:rPr>
                <w:rFonts w:hint="eastAsia"/>
              </w:rPr>
              <w:t>填写接收方式</w:t>
            </w:r>
          </w:p>
        </w:tc>
        <w:tc>
          <w:tcPr>
            <w:tcW w:w="1667" w:type="dxa"/>
            <w:vAlign w:val="center"/>
          </w:tcPr>
          <w:p w:rsidR="00A64367" w:rsidRDefault="00192A60">
            <w:pPr>
              <w:pStyle w:val="afa"/>
            </w:pPr>
            <w:r>
              <w:rPr>
                <w:rFonts w:hint="eastAsia"/>
              </w:rPr>
              <w:t>无</w:t>
            </w:r>
          </w:p>
        </w:tc>
      </w:tr>
      <w:tr w:rsidR="00A64367">
        <w:trPr>
          <w:trHeight w:val="340"/>
          <w:jc w:val="center"/>
        </w:trPr>
        <w:tc>
          <w:tcPr>
            <w:tcW w:w="1667" w:type="dxa"/>
            <w:vAlign w:val="center"/>
          </w:tcPr>
          <w:p w:rsidR="00A64367" w:rsidRDefault="00192A60">
            <w:pPr>
              <w:pStyle w:val="afa"/>
              <w:ind w:firstLine="420"/>
            </w:pPr>
            <w:r>
              <w:t>6</w:t>
            </w:r>
          </w:p>
        </w:tc>
        <w:tc>
          <w:tcPr>
            <w:tcW w:w="1667" w:type="dxa"/>
            <w:vAlign w:val="center"/>
          </w:tcPr>
          <w:p w:rsidR="00A64367" w:rsidRDefault="00192A60">
            <w:pPr>
              <w:pStyle w:val="afa"/>
              <w:ind w:firstLine="420"/>
            </w:pPr>
            <w:r>
              <w:t>C1</w:t>
            </w:r>
          </w:p>
        </w:tc>
        <w:tc>
          <w:tcPr>
            <w:tcW w:w="1667" w:type="dxa"/>
            <w:vAlign w:val="center"/>
          </w:tcPr>
          <w:p w:rsidR="00A64367" w:rsidRDefault="00192A60">
            <w:pPr>
              <w:pStyle w:val="afa"/>
            </w:pPr>
            <w:r>
              <w:rPr>
                <w:rFonts w:hint="eastAsia"/>
              </w:rPr>
              <w:t>提交开票按钮</w:t>
            </w:r>
          </w:p>
        </w:tc>
        <w:tc>
          <w:tcPr>
            <w:tcW w:w="1667" w:type="dxa"/>
            <w:vAlign w:val="center"/>
          </w:tcPr>
          <w:p w:rsidR="00A64367" w:rsidRDefault="00192A60">
            <w:pPr>
              <w:pStyle w:val="afa"/>
            </w:pPr>
            <w:r>
              <w:rPr>
                <w:rFonts w:hint="eastAsia"/>
              </w:rPr>
              <w:t>提交开票</w:t>
            </w:r>
          </w:p>
        </w:tc>
        <w:tc>
          <w:tcPr>
            <w:tcW w:w="1667" w:type="dxa"/>
            <w:vAlign w:val="center"/>
          </w:tcPr>
          <w:p w:rsidR="00A64367" w:rsidRDefault="00192A60">
            <w:pPr>
              <w:pStyle w:val="afa"/>
            </w:pPr>
            <w:r>
              <w:rPr>
                <w:rFonts w:hint="eastAsia"/>
              </w:rPr>
              <w:t>提交开票</w:t>
            </w:r>
          </w:p>
        </w:tc>
      </w:tr>
    </w:tbl>
    <w:p w:rsidR="00A64367" w:rsidRDefault="00192A60">
      <w:pPr>
        <w:numPr>
          <w:ilvl w:val="0"/>
          <w:numId w:val="3"/>
        </w:numPr>
        <w:spacing w:beforeLines="100" w:before="312" w:afterLines="100" w:after="312"/>
        <w:outlineLvl w:val="1"/>
        <w:rPr>
          <w:rFonts w:ascii="黑体" w:eastAsia="黑体" w:cs="Times New Roman"/>
        </w:rPr>
      </w:pPr>
      <w:bookmarkStart w:id="81" w:name="_Toc112407021"/>
      <w:bookmarkStart w:id="82" w:name="_Toc95828272"/>
      <w:bookmarkStart w:id="83" w:name="_Toc122448288"/>
      <w:bookmarkEnd w:id="52"/>
      <w:r>
        <w:rPr>
          <w:rFonts w:ascii="黑体" w:eastAsia="黑体" w:cs="Times New Roman" w:hint="eastAsia"/>
        </w:rPr>
        <w:t>人脸识别乘车业务界面标准</w:t>
      </w:r>
      <w:bookmarkEnd w:id="81"/>
      <w:bookmarkEnd w:id="82"/>
      <w:bookmarkEnd w:id="83"/>
    </w:p>
    <w:p w:rsidR="00A64367" w:rsidRDefault="00192A60">
      <w:pPr>
        <w:numPr>
          <w:ilvl w:val="1"/>
          <w:numId w:val="3"/>
        </w:numPr>
        <w:spacing w:beforeLines="100" w:before="312" w:afterLines="100" w:after="312"/>
        <w:ind w:left="0"/>
        <w:outlineLvl w:val="2"/>
        <w:rPr>
          <w:rFonts w:ascii="宋体" w:cs="Times New Roman"/>
        </w:rPr>
      </w:pPr>
      <w:bookmarkStart w:id="84" w:name="_Toc122448289"/>
      <w:bookmarkStart w:id="85" w:name="_Toc112407022"/>
      <w:bookmarkStart w:id="86" w:name="_Toc95828273"/>
      <w:r>
        <w:rPr>
          <w:rFonts w:ascii="黑体" w:eastAsia="黑体" w:cs="Times New Roman" w:hint="eastAsia"/>
        </w:rPr>
        <w:t>人脸识别乘车业务P</w:t>
      </w:r>
      <w:r>
        <w:rPr>
          <w:rFonts w:ascii="黑体" w:eastAsia="黑体" w:cs="Times New Roman"/>
        </w:rPr>
        <w:t>AD</w:t>
      </w:r>
      <w:r>
        <w:rPr>
          <w:rFonts w:ascii="黑体" w:eastAsia="黑体" w:cs="Times New Roman" w:hint="eastAsia"/>
        </w:rPr>
        <w:t>界面标准</w:t>
      </w:r>
      <w:bookmarkEnd w:id="84"/>
      <w:bookmarkEnd w:id="85"/>
      <w:bookmarkEnd w:id="86"/>
    </w:p>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lastRenderedPageBreak/>
        <w:t>界面标准</w:t>
      </w:r>
    </w:p>
    <w:p w:rsidR="00A64367" w:rsidRDefault="00192A60">
      <w:pPr>
        <w:ind w:firstLine="420"/>
        <w:rPr>
          <w:rFonts w:ascii="宋体" w:cs="Times New Roman"/>
        </w:rPr>
      </w:pPr>
      <w:r>
        <w:rPr>
          <w:rFonts w:ascii="宋体" w:cs="Times New Roman" w:hint="eastAsia"/>
        </w:rPr>
        <w:t>人脸识别乘车业务PAD乘客界面应采用统一的展示框架，包括标题栏、信息栏、提示栏。界面结构见图138：</w:t>
      </w:r>
    </w:p>
    <w:p w:rsidR="00A64367" w:rsidRDefault="00A64367">
      <w:pPr>
        <w:jc w:val="center"/>
        <w:rPr>
          <w:rFonts w:ascii="宋体" w:hAnsi="宋体"/>
          <w:szCs w:val="21"/>
        </w:rPr>
      </w:pPr>
    </w:p>
    <w:p w:rsidR="00A64367" w:rsidRDefault="00192A60">
      <w:pPr>
        <w:jc w:val="center"/>
        <w:rPr>
          <w:rFonts w:ascii="宋体" w:hAnsi="宋体"/>
          <w:szCs w:val="21"/>
        </w:rPr>
      </w:pPr>
      <w:r>
        <w:rPr>
          <w:noProof/>
        </w:rPr>
        <w:drawing>
          <wp:inline distT="0" distB="0" distL="114300" distR="114300">
            <wp:extent cx="3268345" cy="4679950"/>
            <wp:effectExtent l="0" t="0" r="8255" b="6350"/>
            <wp:docPr id="17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35"/>
                    <pic:cNvPicPr>
                      <a:picLocks noChangeAspect="1"/>
                    </pic:cNvPicPr>
                  </pic:nvPicPr>
                  <pic:blipFill>
                    <a:blip r:embed="rId166"/>
                    <a:stretch>
                      <a:fillRect/>
                    </a:stretch>
                  </pic:blipFill>
                  <pic:spPr>
                    <a:xfrm>
                      <a:off x="0" y="0"/>
                      <a:ext cx="3268800" cy="468000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图138 人脸识别乘车业务PAD乘客界面结构图</w:t>
      </w:r>
    </w:p>
    <w:p w:rsidR="00A64367" w:rsidRDefault="00192A60">
      <w:pPr>
        <w:spacing w:line="400" w:lineRule="exact"/>
        <w:ind w:firstLine="420"/>
        <w:rPr>
          <w:rFonts w:ascii="宋体" w:hAnsi="宋体"/>
          <w:szCs w:val="21"/>
        </w:rPr>
      </w:pPr>
      <w:r>
        <w:rPr>
          <w:rFonts w:ascii="宋体" w:hAnsi="宋体" w:hint="eastAsia"/>
          <w:szCs w:val="21"/>
        </w:rPr>
        <w:t>界面结构说明</w:t>
      </w:r>
      <w:r>
        <w:rPr>
          <w:rFonts w:ascii="宋体" w:cs="Times New Roman" w:hint="eastAsia"/>
        </w:rPr>
        <w:t>见表153</w:t>
      </w:r>
      <w:r>
        <w:rPr>
          <w:rFonts w:ascii="宋体" w:hAnsi="宋体" w:hint="eastAsia"/>
          <w:szCs w:val="21"/>
        </w:rPr>
        <w:t>：</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表153人脸识别乘车业务PAD乘客界面结构说明表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661"/>
        <w:gridCol w:w="1661"/>
        <w:gridCol w:w="1692"/>
        <w:gridCol w:w="1661"/>
      </w:tblGrid>
      <w:tr w:rsidR="00A64367">
        <w:trPr>
          <w:trHeight w:val="340"/>
          <w:jc w:val="center"/>
        </w:trPr>
        <w:tc>
          <w:tcPr>
            <w:tcW w:w="703" w:type="dxa"/>
            <w:shd w:val="clear" w:color="auto" w:fill="auto"/>
            <w:vAlign w:val="center"/>
          </w:tcPr>
          <w:p w:rsidR="00A64367" w:rsidRDefault="00192A60">
            <w:pPr>
              <w:pStyle w:val="afa"/>
            </w:pPr>
            <w:r>
              <w:rPr>
                <w:rFonts w:hint="eastAsia"/>
              </w:rPr>
              <w:t>序号</w:t>
            </w:r>
          </w:p>
        </w:tc>
        <w:tc>
          <w:tcPr>
            <w:tcW w:w="703" w:type="dxa"/>
            <w:shd w:val="clear" w:color="auto" w:fill="auto"/>
            <w:vAlign w:val="center"/>
          </w:tcPr>
          <w:p w:rsidR="00A64367" w:rsidRDefault="00192A60">
            <w:pPr>
              <w:pStyle w:val="afa"/>
            </w:pPr>
            <w:r>
              <w:rPr>
                <w:rFonts w:hint="eastAsia"/>
              </w:rPr>
              <w:t>区域编号</w:t>
            </w:r>
          </w:p>
        </w:tc>
        <w:tc>
          <w:tcPr>
            <w:tcW w:w="703" w:type="dxa"/>
            <w:shd w:val="clear" w:color="auto" w:fill="auto"/>
            <w:vAlign w:val="center"/>
          </w:tcPr>
          <w:p w:rsidR="00A64367" w:rsidRDefault="00192A60">
            <w:pPr>
              <w:pStyle w:val="afa"/>
            </w:pPr>
            <w:r>
              <w:rPr>
                <w:rFonts w:hint="eastAsia"/>
              </w:rPr>
              <w:t>区域名称</w:t>
            </w:r>
          </w:p>
        </w:tc>
        <w:tc>
          <w:tcPr>
            <w:tcW w:w="703" w:type="dxa"/>
            <w:shd w:val="clear" w:color="auto" w:fill="auto"/>
            <w:vAlign w:val="center"/>
          </w:tcPr>
          <w:p w:rsidR="00A64367" w:rsidRDefault="00192A60">
            <w:pPr>
              <w:pStyle w:val="afa"/>
            </w:pPr>
            <w:r>
              <w:rPr>
                <w:rFonts w:hint="eastAsia"/>
              </w:rPr>
              <w:t>内容限定</w:t>
            </w:r>
          </w:p>
        </w:tc>
        <w:tc>
          <w:tcPr>
            <w:tcW w:w="703" w:type="dxa"/>
            <w:vAlign w:val="center"/>
          </w:tcPr>
          <w:p w:rsidR="00A64367" w:rsidRDefault="00192A60">
            <w:pPr>
              <w:pStyle w:val="afa"/>
            </w:pPr>
            <w:r>
              <w:rPr>
                <w:rFonts w:hint="eastAsia"/>
              </w:rPr>
              <w:t>位置表述</w:t>
            </w:r>
          </w:p>
        </w:tc>
      </w:tr>
      <w:tr w:rsidR="00A64367">
        <w:trPr>
          <w:trHeight w:val="340"/>
          <w:jc w:val="center"/>
        </w:trPr>
        <w:tc>
          <w:tcPr>
            <w:tcW w:w="703" w:type="dxa"/>
            <w:shd w:val="clear" w:color="auto" w:fill="auto"/>
            <w:vAlign w:val="center"/>
          </w:tcPr>
          <w:p w:rsidR="00A64367" w:rsidRDefault="00192A60">
            <w:pPr>
              <w:pStyle w:val="afa"/>
            </w:pPr>
            <w:r>
              <w:t>1</w:t>
            </w:r>
          </w:p>
        </w:tc>
        <w:tc>
          <w:tcPr>
            <w:tcW w:w="703" w:type="dxa"/>
            <w:shd w:val="clear" w:color="auto" w:fill="auto"/>
            <w:vAlign w:val="center"/>
          </w:tcPr>
          <w:p w:rsidR="00A64367" w:rsidRDefault="00192A60">
            <w:pPr>
              <w:pStyle w:val="afa"/>
            </w:pPr>
            <w:r>
              <w:t>A</w:t>
            </w:r>
          </w:p>
        </w:tc>
        <w:tc>
          <w:tcPr>
            <w:tcW w:w="703" w:type="dxa"/>
            <w:shd w:val="clear" w:color="auto" w:fill="auto"/>
            <w:vAlign w:val="center"/>
          </w:tcPr>
          <w:p w:rsidR="00A64367" w:rsidRDefault="00192A60">
            <w:pPr>
              <w:pStyle w:val="afa"/>
            </w:pPr>
            <w:r>
              <w:rPr>
                <w:rFonts w:hint="eastAsia"/>
              </w:rPr>
              <w:t>标题栏</w:t>
            </w:r>
          </w:p>
        </w:tc>
        <w:tc>
          <w:tcPr>
            <w:tcW w:w="703" w:type="dxa"/>
            <w:shd w:val="clear" w:color="auto" w:fill="auto"/>
            <w:vAlign w:val="center"/>
          </w:tcPr>
          <w:p w:rsidR="00A64367" w:rsidRDefault="00192A60">
            <w:pPr>
              <w:pStyle w:val="afa"/>
            </w:pPr>
            <w:r>
              <w:t>LOGO</w:t>
            </w:r>
          </w:p>
        </w:tc>
        <w:tc>
          <w:tcPr>
            <w:tcW w:w="703" w:type="dxa"/>
            <w:vAlign w:val="center"/>
          </w:tcPr>
          <w:p w:rsidR="00A64367" w:rsidRDefault="00192A60">
            <w:pPr>
              <w:pStyle w:val="afa"/>
            </w:pPr>
            <w:r>
              <w:rPr>
                <w:rFonts w:hint="eastAsia"/>
              </w:rPr>
              <w:t>界面上方</w:t>
            </w:r>
          </w:p>
        </w:tc>
      </w:tr>
      <w:tr w:rsidR="00A64367">
        <w:trPr>
          <w:trHeight w:val="340"/>
          <w:jc w:val="center"/>
        </w:trPr>
        <w:tc>
          <w:tcPr>
            <w:tcW w:w="703" w:type="dxa"/>
            <w:shd w:val="clear" w:color="auto" w:fill="auto"/>
            <w:vAlign w:val="center"/>
          </w:tcPr>
          <w:p w:rsidR="00A64367" w:rsidRDefault="00192A60">
            <w:pPr>
              <w:pStyle w:val="afa"/>
            </w:pPr>
            <w:r>
              <w:t>2</w:t>
            </w:r>
          </w:p>
        </w:tc>
        <w:tc>
          <w:tcPr>
            <w:tcW w:w="703" w:type="dxa"/>
            <w:shd w:val="clear" w:color="auto" w:fill="auto"/>
            <w:vAlign w:val="center"/>
          </w:tcPr>
          <w:p w:rsidR="00A64367" w:rsidRDefault="00192A60">
            <w:pPr>
              <w:pStyle w:val="afa"/>
            </w:pPr>
            <w:r>
              <w:t>B</w:t>
            </w:r>
          </w:p>
        </w:tc>
        <w:tc>
          <w:tcPr>
            <w:tcW w:w="703" w:type="dxa"/>
            <w:shd w:val="clear" w:color="auto" w:fill="auto"/>
            <w:vAlign w:val="center"/>
          </w:tcPr>
          <w:p w:rsidR="00A64367" w:rsidRDefault="00192A60">
            <w:pPr>
              <w:pStyle w:val="afa"/>
            </w:pPr>
            <w:r>
              <w:rPr>
                <w:rFonts w:hint="eastAsia"/>
              </w:rPr>
              <w:t>信息栏</w:t>
            </w:r>
          </w:p>
        </w:tc>
        <w:tc>
          <w:tcPr>
            <w:tcW w:w="703" w:type="dxa"/>
            <w:shd w:val="clear" w:color="auto" w:fill="auto"/>
            <w:vAlign w:val="center"/>
          </w:tcPr>
          <w:p w:rsidR="00A64367" w:rsidRDefault="00192A60">
            <w:pPr>
              <w:pStyle w:val="afa"/>
            </w:pPr>
            <w:r>
              <w:rPr>
                <w:rFonts w:hint="eastAsia"/>
              </w:rPr>
              <w:t>指示信息或状态信息或人像</w:t>
            </w:r>
          </w:p>
        </w:tc>
        <w:tc>
          <w:tcPr>
            <w:tcW w:w="703" w:type="dxa"/>
            <w:vAlign w:val="center"/>
          </w:tcPr>
          <w:p w:rsidR="00A64367" w:rsidRDefault="00192A60">
            <w:pPr>
              <w:pStyle w:val="afa"/>
            </w:pPr>
            <w:r>
              <w:rPr>
                <w:rFonts w:hint="eastAsia"/>
              </w:rPr>
              <w:t>界面中上方</w:t>
            </w:r>
          </w:p>
        </w:tc>
      </w:tr>
      <w:tr w:rsidR="00A64367">
        <w:trPr>
          <w:trHeight w:val="340"/>
          <w:jc w:val="center"/>
        </w:trPr>
        <w:tc>
          <w:tcPr>
            <w:tcW w:w="703" w:type="dxa"/>
            <w:shd w:val="clear" w:color="auto" w:fill="auto"/>
            <w:vAlign w:val="center"/>
          </w:tcPr>
          <w:p w:rsidR="00A64367" w:rsidRDefault="00192A60">
            <w:pPr>
              <w:pStyle w:val="afa"/>
            </w:pPr>
            <w:r>
              <w:t>3</w:t>
            </w:r>
          </w:p>
        </w:tc>
        <w:tc>
          <w:tcPr>
            <w:tcW w:w="703" w:type="dxa"/>
            <w:shd w:val="clear" w:color="auto" w:fill="auto"/>
            <w:vAlign w:val="center"/>
          </w:tcPr>
          <w:p w:rsidR="00A64367" w:rsidRDefault="00192A60">
            <w:pPr>
              <w:pStyle w:val="afa"/>
            </w:pPr>
            <w:r>
              <w:t>C</w:t>
            </w:r>
          </w:p>
        </w:tc>
        <w:tc>
          <w:tcPr>
            <w:tcW w:w="703" w:type="dxa"/>
            <w:shd w:val="clear" w:color="auto" w:fill="auto"/>
            <w:vAlign w:val="center"/>
          </w:tcPr>
          <w:p w:rsidR="00A64367" w:rsidRDefault="00192A60">
            <w:pPr>
              <w:pStyle w:val="afa"/>
            </w:pPr>
            <w:r>
              <w:rPr>
                <w:rFonts w:hint="eastAsia"/>
              </w:rPr>
              <w:t>提示栏</w:t>
            </w:r>
          </w:p>
        </w:tc>
        <w:tc>
          <w:tcPr>
            <w:tcW w:w="703" w:type="dxa"/>
            <w:shd w:val="clear" w:color="auto" w:fill="auto"/>
            <w:vAlign w:val="center"/>
          </w:tcPr>
          <w:p w:rsidR="00A64367" w:rsidRDefault="00192A60">
            <w:pPr>
              <w:pStyle w:val="afa"/>
            </w:pPr>
            <w:r>
              <w:rPr>
                <w:rFonts w:hint="eastAsia"/>
              </w:rPr>
              <w:t>提示信息</w:t>
            </w:r>
          </w:p>
        </w:tc>
        <w:tc>
          <w:tcPr>
            <w:tcW w:w="703" w:type="dxa"/>
            <w:vAlign w:val="center"/>
          </w:tcPr>
          <w:p w:rsidR="00A64367" w:rsidRDefault="00192A60">
            <w:pPr>
              <w:pStyle w:val="afa"/>
            </w:pPr>
            <w:r>
              <w:rPr>
                <w:rFonts w:hint="eastAsia"/>
              </w:rPr>
              <w:t>界面中下方</w:t>
            </w:r>
          </w:p>
        </w:tc>
      </w:tr>
    </w:tbl>
    <w:p w:rsidR="00A64367" w:rsidRDefault="00192A60">
      <w:pPr>
        <w:numPr>
          <w:ilvl w:val="2"/>
          <w:numId w:val="3"/>
        </w:numPr>
        <w:spacing w:beforeLines="50" w:before="156" w:afterLines="50" w:after="156"/>
        <w:outlineLvl w:val="3"/>
      </w:pPr>
      <w:r>
        <w:rPr>
          <w:rFonts w:ascii="黑体" w:eastAsia="黑体" w:cs="Times New Roman" w:hint="eastAsia"/>
          <w:color w:val="000000"/>
          <w:szCs w:val="21"/>
        </w:rPr>
        <w:t>初始化界面</w:t>
      </w:r>
    </w:p>
    <w:p w:rsidR="00A64367" w:rsidRDefault="00192A60">
      <w:pPr>
        <w:numPr>
          <w:ilvl w:val="255"/>
          <w:numId w:val="0"/>
        </w:numPr>
        <w:ind w:firstLine="420"/>
      </w:pPr>
      <w:r>
        <w:rPr>
          <w:rFonts w:hint="eastAsia"/>
        </w:rPr>
        <w:t>人脸识别乘车业务</w:t>
      </w:r>
      <w:r>
        <w:rPr>
          <w:rFonts w:hint="eastAsia"/>
        </w:rPr>
        <w:t>PAD</w:t>
      </w:r>
      <w:r>
        <w:rPr>
          <w:rFonts w:hint="eastAsia"/>
        </w:rPr>
        <w:t>初始化界面结构图见图</w:t>
      </w:r>
      <w:r>
        <w:rPr>
          <w:rFonts w:hint="eastAsia"/>
        </w:rPr>
        <w:t>139</w:t>
      </w:r>
    </w:p>
    <w:p w:rsidR="00A64367" w:rsidRDefault="00192A60">
      <w:pPr>
        <w:numPr>
          <w:ilvl w:val="255"/>
          <w:numId w:val="0"/>
        </w:numPr>
        <w:jc w:val="center"/>
      </w:pPr>
      <w:r>
        <w:rPr>
          <w:noProof/>
        </w:rPr>
        <w:lastRenderedPageBreak/>
        <w:drawing>
          <wp:inline distT="0" distB="0" distL="114300" distR="114300">
            <wp:extent cx="3261360" cy="4679950"/>
            <wp:effectExtent l="0" t="0" r="0" b="6350"/>
            <wp:docPr id="17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34"/>
                    <pic:cNvPicPr>
                      <a:picLocks noChangeAspect="1"/>
                    </pic:cNvPicPr>
                  </pic:nvPicPr>
                  <pic:blipFill>
                    <a:blip r:embed="rId167"/>
                    <a:stretch>
                      <a:fillRect/>
                    </a:stretch>
                  </pic:blipFill>
                  <pic:spPr>
                    <a:xfrm>
                      <a:off x="0" y="0"/>
                      <a:ext cx="3261600" cy="4680000"/>
                    </a:xfrm>
                    <a:prstGeom prst="rect">
                      <a:avLst/>
                    </a:prstGeom>
                    <a:noFill/>
                    <a:ln>
                      <a:noFill/>
                    </a:ln>
                  </pic:spPr>
                </pic:pic>
              </a:graphicData>
            </a:graphic>
          </wp:inline>
        </w:drawing>
      </w:r>
    </w:p>
    <w:p w:rsidR="00A64367" w:rsidRDefault="00192A60">
      <w:pPr>
        <w:numPr>
          <w:ilvl w:val="255"/>
          <w:numId w:val="0"/>
        </w:numPr>
        <w:spacing w:beforeLines="50" w:before="156" w:afterLines="50" w:after="156"/>
        <w:jc w:val="center"/>
        <w:rPr>
          <w:rFonts w:ascii="黑体" w:eastAsia="黑体" w:cs="Times New Roman"/>
        </w:rPr>
      </w:pPr>
      <w:r>
        <w:rPr>
          <w:rFonts w:ascii="黑体" w:eastAsia="黑体" w:cs="Times New Roman" w:hint="eastAsia"/>
        </w:rPr>
        <w:t>图</w:t>
      </w:r>
      <w:r>
        <w:rPr>
          <w:rFonts w:ascii="黑体" w:eastAsia="黑体" w:cs="Times New Roman"/>
        </w:rPr>
        <w:t>1</w:t>
      </w:r>
      <w:r>
        <w:rPr>
          <w:rFonts w:ascii="黑体" w:eastAsia="黑体" w:cs="Times New Roman" w:hint="eastAsia"/>
        </w:rPr>
        <w:t>39</w:t>
      </w:r>
      <w:r>
        <w:rPr>
          <w:rFonts w:ascii="黑体" w:eastAsia="黑体" w:cs="Times New Roman"/>
        </w:rPr>
        <w:t xml:space="preserve"> </w:t>
      </w:r>
      <w:r>
        <w:rPr>
          <w:rFonts w:ascii="黑体" w:eastAsia="黑体" w:cs="Times New Roman" w:hint="eastAsia"/>
        </w:rPr>
        <w:t>人脸识别乘车业务</w:t>
      </w:r>
      <w:r>
        <w:rPr>
          <w:rFonts w:ascii="黑体" w:eastAsia="黑体" w:cs="Times New Roman"/>
        </w:rPr>
        <w:t>PAD</w:t>
      </w:r>
      <w:r>
        <w:rPr>
          <w:rFonts w:ascii="黑体" w:eastAsia="黑体" w:cs="Times New Roman" w:hint="eastAsia"/>
        </w:rPr>
        <w:t>“初始化”界面结构图</w:t>
      </w:r>
    </w:p>
    <w:p w:rsidR="00A64367" w:rsidRDefault="00192A60">
      <w:pPr>
        <w:numPr>
          <w:ilvl w:val="255"/>
          <w:numId w:val="0"/>
        </w:numPr>
        <w:ind w:firstLine="420"/>
      </w:pPr>
      <w:r>
        <w:t>人脸识别乘车业务</w:t>
      </w:r>
      <w:r>
        <w:t>PAD</w:t>
      </w:r>
      <w:r>
        <w:t>初始化界面</w:t>
      </w:r>
      <w:r>
        <w:rPr>
          <w:rFonts w:hint="eastAsia"/>
        </w:rPr>
        <w:t>显示内容说明见表</w:t>
      </w:r>
      <w:r>
        <w:t>1</w:t>
      </w:r>
      <w:r>
        <w:rPr>
          <w:rFonts w:hint="eastAsia"/>
        </w:rPr>
        <w:t>54</w:t>
      </w:r>
    </w:p>
    <w:p w:rsidR="00A64367" w:rsidRDefault="00192A60">
      <w:pPr>
        <w:numPr>
          <w:ilvl w:val="255"/>
          <w:numId w:val="0"/>
        </w:numPr>
        <w:spacing w:beforeLines="50" w:before="156" w:afterLines="50" w:after="156"/>
        <w:jc w:val="center"/>
      </w:pPr>
      <w:r>
        <w:rPr>
          <w:rFonts w:ascii="黑体" w:eastAsia="黑体" w:cs="Times New Roman" w:hint="eastAsia"/>
        </w:rPr>
        <w:t>表</w:t>
      </w:r>
      <w:r>
        <w:rPr>
          <w:rFonts w:ascii="黑体" w:eastAsia="黑体" w:cs="Times New Roman"/>
        </w:rPr>
        <w:t>1</w:t>
      </w:r>
      <w:r>
        <w:rPr>
          <w:rFonts w:ascii="黑体" w:eastAsia="黑体" w:cs="Times New Roman" w:hint="eastAsia"/>
        </w:rPr>
        <w:t>54</w:t>
      </w:r>
      <w:r>
        <w:rPr>
          <w:rFonts w:ascii="黑体" w:eastAsia="黑体" w:cs="Times New Roman"/>
        </w:rPr>
        <w:t xml:space="preserve"> </w:t>
      </w:r>
      <w:r>
        <w:rPr>
          <w:rFonts w:ascii="黑体" w:eastAsia="黑体" w:cs="Times New Roman" w:hint="eastAsia"/>
        </w:rPr>
        <w:t>人脸识别乘车业务</w:t>
      </w:r>
      <w:r>
        <w:rPr>
          <w:rFonts w:ascii="黑体" w:eastAsia="黑体" w:cs="Times New Roman"/>
        </w:rPr>
        <w:t>PAD</w:t>
      </w:r>
      <w:r>
        <w:rPr>
          <w:rFonts w:ascii="黑体" w:eastAsia="黑体" w:cs="Times New Roman" w:hint="eastAsia"/>
        </w:rPr>
        <w:t>初始化界面结构规格说明表</w:t>
      </w:r>
    </w:p>
    <w:tbl>
      <w:tblPr>
        <w:tblStyle w:val="af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360"/>
        <w:gridCol w:w="1746"/>
        <w:gridCol w:w="2007"/>
        <w:gridCol w:w="1705"/>
      </w:tblGrid>
      <w:tr w:rsidR="00A64367">
        <w:tc>
          <w:tcPr>
            <w:tcW w:w="1704" w:type="dxa"/>
          </w:tcPr>
          <w:p w:rsidR="00A64367" w:rsidRDefault="00192A60">
            <w:pPr>
              <w:numPr>
                <w:ilvl w:val="255"/>
                <w:numId w:val="0"/>
              </w:numPr>
              <w:jc w:val="center"/>
              <w:rPr>
                <w:rFonts w:cs="Times New Roman"/>
              </w:rPr>
            </w:pPr>
            <w:r>
              <w:rPr>
                <w:rFonts w:cs="Times New Roman" w:hint="eastAsia"/>
              </w:rPr>
              <w:t>序号</w:t>
            </w:r>
          </w:p>
        </w:tc>
        <w:tc>
          <w:tcPr>
            <w:tcW w:w="1360" w:type="dxa"/>
          </w:tcPr>
          <w:p w:rsidR="00A64367" w:rsidRDefault="00192A60">
            <w:pPr>
              <w:numPr>
                <w:ilvl w:val="255"/>
                <w:numId w:val="0"/>
              </w:numPr>
              <w:jc w:val="center"/>
              <w:rPr>
                <w:rFonts w:cs="Times New Roman"/>
              </w:rPr>
            </w:pPr>
            <w:r>
              <w:rPr>
                <w:rFonts w:cs="Times New Roman" w:hint="eastAsia"/>
              </w:rPr>
              <w:t>区域</w:t>
            </w:r>
          </w:p>
        </w:tc>
        <w:tc>
          <w:tcPr>
            <w:tcW w:w="1746" w:type="dxa"/>
          </w:tcPr>
          <w:p w:rsidR="00A64367" w:rsidRDefault="00192A60">
            <w:pPr>
              <w:numPr>
                <w:ilvl w:val="255"/>
                <w:numId w:val="0"/>
              </w:numPr>
              <w:jc w:val="center"/>
              <w:rPr>
                <w:rFonts w:cs="Times New Roman"/>
              </w:rPr>
            </w:pPr>
            <w:r>
              <w:rPr>
                <w:rFonts w:cs="Times New Roman" w:hint="eastAsia"/>
              </w:rPr>
              <w:t>显示内容</w:t>
            </w:r>
          </w:p>
        </w:tc>
        <w:tc>
          <w:tcPr>
            <w:tcW w:w="2007" w:type="dxa"/>
          </w:tcPr>
          <w:p w:rsidR="00A64367" w:rsidRDefault="00192A60">
            <w:pPr>
              <w:numPr>
                <w:ilvl w:val="255"/>
                <w:numId w:val="0"/>
              </w:numPr>
              <w:jc w:val="center"/>
              <w:rPr>
                <w:rFonts w:cs="Times New Roman"/>
              </w:rPr>
            </w:pPr>
            <w:r>
              <w:rPr>
                <w:rFonts w:cs="Times New Roman" w:hint="eastAsia"/>
              </w:rPr>
              <w:t>功能说明</w:t>
            </w:r>
          </w:p>
        </w:tc>
        <w:tc>
          <w:tcPr>
            <w:tcW w:w="1705" w:type="dxa"/>
          </w:tcPr>
          <w:p w:rsidR="00A64367" w:rsidRDefault="00192A60">
            <w:pPr>
              <w:numPr>
                <w:ilvl w:val="255"/>
                <w:numId w:val="0"/>
              </w:numPr>
              <w:jc w:val="center"/>
              <w:rPr>
                <w:rFonts w:cs="Times New Roman"/>
              </w:rPr>
            </w:pPr>
            <w:r>
              <w:rPr>
                <w:rFonts w:cs="Times New Roman" w:hint="eastAsia"/>
              </w:rPr>
              <w:t>点击进入界面</w:t>
            </w:r>
          </w:p>
        </w:tc>
      </w:tr>
      <w:tr w:rsidR="00A64367">
        <w:tc>
          <w:tcPr>
            <w:tcW w:w="1704" w:type="dxa"/>
          </w:tcPr>
          <w:p w:rsidR="00A64367" w:rsidRDefault="00192A60">
            <w:pPr>
              <w:numPr>
                <w:ilvl w:val="255"/>
                <w:numId w:val="0"/>
              </w:numPr>
              <w:jc w:val="center"/>
              <w:rPr>
                <w:rFonts w:cs="Times New Roman"/>
              </w:rPr>
            </w:pPr>
            <w:r>
              <w:rPr>
                <w:rFonts w:cs="Times New Roman"/>
              </w:rPr>
              <w:t>1</w:t>
            </w:r>
          </w:p>
        </w:tc>
        <w:tc>
          <w:tcPr>
            <w:tcW w:w="1360" w:type="dxa"/>
          </w:tcPr>
          <w:p w:rsidR="00A64367" w:rsidRDefault="00192A60">
            <w:pPr>
              <w:numPr>
                <w:ilvl w:val="255"/>
                <w:numId w:val="0"/>
              </w:numPr>
              <w:jc w:val="center"/>
              <w:rPr>
                <w:rFonts w:cs="Times New Roman"/>
              </w:rPr>
            </w:pPr>
            <w:r>
              <w:rPr>
                <w:rFonts w:cs="Times New Roman"/>
              </w:rPr>
              <w:t>A</w:t>
            </w:r>
          </w:p>
        </w:tc>
        <w:tc>
          <w:tcPr>
            <w:tcW w:w="1746" w:type="dxa"/>
          </w:tcPr>
          <w:p w:rsidR="00A64367" w:rsidRDefault="00192A60">
            <w:pPr>
              <w:numPr>
                <w:ilvl w:val="255"/>
                <w:numId w:val="0"/>
              </w:numPr>
              <w:jc w:val="center"/>
              <w:rPr>
                <w:rFonts w:cs="Times New Roman"/>
              </w:rPr>
            </w:pPr>
            <w:r>
              <w:rPr>
                <w:rFonts w:cs="Times New Roman"/>
              </w:rPr>
              <w:t>logo</w:t>
            </w:r>
          </w:p>
        </w:tc>
        <w:tc>
          <w:tcPr>
            <w:tcW w:w="2007" w:type="dxa"/>
          </w:tcPr>
          <w:p w:rsidR="00A64367" w:rsidRDefault="00192A60">
            <w:pPr>
              <w:numPr>
                <w:ilvl w:val="255"/>
                <w:numId w:val="0"/>
              </w:numPr>
              <w:jc w:val="center"/>
              <w:rPr>
                <w:rFonts w:cs="Times New Roman"/>
              </w:rPr>
            </w:pPr>
            <w:r>
              <w:rPr>
                <w:rFonts w:cs="Times New Roman" w:hint="eastAsia"/>
              </w:rPr>
              <w:t>显示</w:t>
            </w:r>
            <w:r>
              <w:rPr>
                <w:rFonts w:cs="Times New Roman"/>
              </w:rPr>
              <w:t>logo</w:t>
            </w:r>
          </w:p>
        </w:tc>
        <w:tc>
          <w:tcPr>
            <w:tcW w:w="1705" w:type="dxa"/>
          </w:tcPr>
          <w:p w:rsidR="00A64367" w:rsidRDefault="00192A60">
            <w:pPr>
              <w:numPr>
                <w:ilvl w:val="255"/>
                <w:numId w:val="0"/>
              </w:numPr>
              <w:jc w:val="center"/>
              <w:rPr>
                <w:rFonts w:cs="Times New Roman"/>
              </w:rPr>
            </w:pPr>
            <w:r>
              <w:rPr>
                <w:rFonts w:cs="Times New Roman" w:hint="eastAsia"/>
              </w:rPr>
              <w:t>无</w:t>
            </w:r>
          </w:p>
        </w:tc>
      </w:tr>
      <w:tr w:rsidR="00A64367">
        <w:tc>
          <w:tcPr>
            <w:tcW w:w="1704" w:type="dxa"/>
          </w:tcPr>
          <w:p w:rsidR="00A64367" w:rsidRDefault="00192A60">
            <w:pPr>
              <w:numPr>
                <w:ilvl w:val="255"/>
                <w:numId w:val="0"/>
              </w:numPr>
              <w:jc w:val="center"/>
              <w:rPr>
                <w:rFonts w:cs="Times New Roman"/>
              </w:rPr>
            </w:pPr>
            <w:r>
              <w:rPr>
                <w:rFonts w:cs="Times New Roman"/>
              </w:rPr>
              <w:t>2</w:t>
            </w:r>
          </w:p>
        </w:tc>
        <w:tc>
          <w:tcPr>
            <w:tcW w:w="1360" w:type="dxa"/>
          </w:tcPr>
          <w:p w:rsidR="00A64367" w:rsidRDefault="00192A60">
            <w:pPr>
              <w:numPr>
                <w:ilvl w:val="255"/>
                <w:numId w:val="0"/>
              </w:numPr>
              <w:jc w:val="center"/>
              <w:rPr>
                <w:rFonts w:cs="Times New Roman"/>
              </w:rPr>
            </w:pPr>
            <w:r>
              <w:rPr>
                <w:rFonts w:cs="Times New Roman"/>
              </w:rPr>
              <w:t>B</w:t>
            </w:r>
          </w:p>
        </w:tc>
        <w:tc>
          <w:tcPr>
            <w:tcW w:w="1746" w:type="dxa"/>
          </w:tcPr>
          <w:p w:rsidR="00A64367" w:rsidRDefault="00192A60">
            <w:pPr>
              <w:numPr>
                <w:ilvl w:val="255"/>
                <w:numId w:val="0"/>
              </w:numPr>
              <w:jc w:val="center"/>
              <w:rPr>
                <w:rFonts w:cs="Times New Roman"/>
              </w:rPr>
            </w:pPr>
            <w:r>
              <w:rPr>
                <w:rFonts w:cs="Times New Roman" w:hint="eastAsia"/>
              </w:rPr>
              <w:t>初始化提示语</w:t>
            </w:r>
          </w:p>
        </w:tc>
        <w:tc>
          <w:tcPr>
            <w:tcW w:w="2007" w:type="dxa"/>
          </w:tcPr>
          <w:p w:rsidR="00A64367" w:rsidRDefault="00192A60">
            <w:pPr>
              <w:numPr>
                <w:ilvl w:val="255"/>
                <w:numId w:val="0"/>
              </w:numPr>
              <w:jc w:val="center"/>
              <w:rPr>
                <w:rFonts w:cs="Times New Roman"/>
              </w:rPr>
            </w:pPr>
            <w:r>
              <w:rPr>
                <w:rFonts w:cs="Times New Roman" w:hint="eastAsia"/>
              </w:rPr>
              <w:t>显示初始化提示语</w:t>
            </w:r>
          </w:p>
        </w:tc>
        <w:tc>
          <w:tcPr>
            <w:tcW w:w="1705" w:type="dxa"/>
          </w:tcPr>
          <w:p w:rsidR="00A64367" w:rsidRDefault="00192A60">
            <w:pPr>
              <w:numPr>
                <w:ilvl w:val="255"/>
                <w:numId w:val="0"/>
              </w:numPr>
              <w:jc w:val="center"/>
              <w:rPr>
                <w:rFonts w:cs="Times New Roman"/>
              </w:rPr>
            </w:pPr>
            <w:r>
              <w:rPr>
                <w:rFonts w:cs="Times New Roman"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人脸识别采集界面</w:t>
      </w:r>
    </w:p>
    <w:p w:rsidR="00A64367" w:rsidRDefault="00192A60">
      <w:pPr>
        <w:ind w:firstLine="420"/>
        <w:rPr>
          <w:rFonts w:ascii="宋体" w:cs="Times New Roman"/>
        </w:rPr>
      </w:pPr>
      <w:r>
        <w:rPr>
          <w:rFonts w:ascii="宋体" w:cs="Times New Roman" w:hint="eastAsia"/>
        </w:rPr>
        <w:t>人脸识别乘车业务PAD人脸采集界面结构图见图140。</w:t>
      </w:r>
    </w:p>
    <w:p w:rsidR="00A64367" w:rsidRDefault="00192A60">
      <w:pPr>
        <w:spacing w:beforeLines="50" w:before="156" w:afterLines="50" w:after="156"/>
        <w:jc w:val="center"/>
        <w:rPr>
          <w:rFonts w:ascii="黑体" w:eastAsia="黑体" w:cs="Times New Roman"/>
        </w:rPr>
      </w:pPr>
      <w:r>
        <w:rPr>
          <w:rFonts w:ascii="黑体" w:eastAsia="黑体" w:cs="Times New Roman"/>
          <w:noProof/>
        </w:rPr>
        <w:lastRenderedPageBreak/>
        <w:drawing>
          <wp:inline distT="0" distB="0" distL="114300" distR="114300">
            <wp:extent cx="3268345" cy="4679950"/>
            <wp:effectExtent l="0" t="0" r="8255" b="6350"/>
            <wp:docPr id="17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38"/>
                    <pic:cNvPicPr>
                      <a:picLocks noChangeAspect="1"/>
                    </pic:cNvPicPr>
                  </pic:nvPicPr>
                  <pic:blipFill>
                    <a:blip r:embed="rId168"/>
                    <a:stretch>
                      <a:fillRect/>
                    </a:stretch>
                  </pic:blipFill>
                  <pic:spPr>
                    <a:xfrm>
                      <a:off x="0" y="0"/>
                      <a:ext cx="3268800" cy="468000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w:t>
      </w:r>
      <w:r>
        <w:rPr>
          <w:rFonts w:ascii="黑体" w:eastAsia="黑体" w:cs="Times New Roman"/>
        </w:rPr>
        <w:t>1</w:t>
      </w:r>
      <w:r>
        <w:rPr>
          <w:rFonts w:ascii="黑体" w:eastAsia="黑体" w:cs="Times New Roman" w:hint="eastAsia"/>
        </w:rPr>
        <w:t>40</w:t>
      </w:r>
      <w:r>
        <w:rPr>
          <w:rFonts w:ascii="黑体" w:eastAsia="黑体" w:cs="Times New Roman"/>
        </w:rPr>
        <w:t xml:space="preserve"> </w:t>
      </w:r>
      <w:r>
        <w:rPr>
          <w:rFonts w:ascii="黑体" w:eastAsia="黑体" w:cs="Times New Roman" w:hint="eastAsia"/>
        </w:rPr>
        <w:t>人脸识别乘车业务</w:t>
      </w:r>
      <w:r>
        <w:rPr>
          <w:rFonts w:ascii="黑体" w:eastAsia="黑体" w:cs="Times New Roman"/>
        </w:rPr>
        <w:t>PAD</w:t>
      </w:r>
      <w:r>
        <w:rPr>
          <w:rFonts w:ascii="黑体" w:eastAsia="黑体" w:cs="Times New Roman" w:hint="eastAsia"/>
        </w:rPr>
        <w:t>人脸采集界面结构图</w:t>
      </w:r>
    </w:p>
    <w:p w:rsidR="00A64367" w:rsidRDefault="00A64367">
      <w:pPr>
        <w:jc w:val="center"/>
        <w:rPr>
          <w:rFonts w:ascii="宋体" w:cs="Times New Roman"/>
        </w:rPr>
      </w:pPr>
    </w:p>
    <w:p w:rsidR="00A64367" w:rsidRDefault="00192A60">
      <w:pPr>
        <w:ind w:firstLine="420"/>
        <w:rPr>
          <w:rFonts w:ascii="宋体" w:cs="Times New Roman"/>
        </w:rPr>
      </w:pPr>
      <w:r>
        <w:rPr>
          <w:rFonts w:ascii="宋体" w:cs="Times New Roman" w:hint="eastAsia"/>
        </w:rPr>
        <w:t>人脸识别乘车业务PAD人脸采集界面显示内容说明见表155。</w:t>
      </w:r>
    </w:p>
    <w:p w:rsidR="00A64367" w:rsidRDefault="00192A60">
      <w:pPr>
        <w:spacing w:beforeLines="50" w:before="156" w:afterLines="50" w:after="156"/>
        <w:jc w:val="center"/>
        <w:rPr>
          <w:rFonts w:ascii="宋体" w:cs="Times New Roman"/>
        </w:rPr>
      </w:pPr>
      <w:r>
        <w:rPr>
          <w:rFonts w:ascii="黑体" w:eastAsia="黑体" w:cs="Times New Roman" w:hint="eastAsia"/>
        </w:rPr>
        <w:t>表155</w:t>
      </w:r>
      <w:r>
        <w:rPr>
          <w:rFonts w:ascii="黑体" w:eastAsia="黑体" w:cs="Times New Roman"/>
        </w:rPr>
        <w:t xml:space="preserve"> </w:t>
      </w:r>
      <w:r>
        <w:rPr>
          <w:rFonts w:ascii="黑体" w:eastAsia="黑体" w:cs="Times New Roman" w:hint="eastAsia"/>
        </w:rPr>
        <w:t>人脸识别乘车业务</w:t>
      </w:r>
      <w:r>
        <w:rPr>
          <w:rFonts w:ascii="黑体" w:eastAsia="黑体" w:cs="Times New Roman"/>
        </w:rPr>
        <w:t>PAD</w:t>
      </w:r>
      <w:r>
        <w:rPr>
          <w:rFonts w:ascii="黑体" w:eastAsia="黑体" w:cs="Times New Roman" w:hint="eastAsia"/>
        </w:rPr>
        <w:t>人脸采集界面结构规格说明表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360"/>
        <w:gridCol w:w="1746"/>
        <w:gridCol w:w="2007"/>
        <w:gridCol w:w="1705"/>
      </w:tblGrid>
      <w:tr w:rsidR="00A64367">
        <w:tc>
          <w:tcPr>
            <w:tcW w:w="1704" w:type="dxa"/>
          </w:tcPr>
          <w:p w:rsidR="00A64367" w:rsidRDefault="00192A60">
            <w:pPr>
              <w:jc w:val="center"/>
              <w:rPr>
                <w:rFonts w:ascii="宋体" w:cs="Times New Roman"/>
              </w:rPr>
            </w:pPr>
            <w:r>
              <w:rPr>
                <w:rFonts w:ascii="宋体" w:cs="Times New Roman" w:hint="eastAsia"/>
              </w:rPr>
              <w:t>序号</w:t>
            </w:r>
          </w:p>
        </w:tc>
        <w:tc>
          <w:tcPr>
            <w:tcW w:w="1360" w:type="dxa"/>
          </w:tcPr>
          <w:p w:rsidR="00A64367" w:rsidRDefault="00192A60">
            <w:pPr>
              <w:jc w:val="center"/>
              <w:rPr>
                <w:rFonts w:ascii="宋体" w:cs="Times New Roman"/>
              </w:rPr>
            </w:pPr>
            <w:r>
              <w:rPr>
                <w:rFonts w:ascii="宋体" w:cs="Times New Roman" w:hint="eastAsia"/>
              </w:rPr>
              <w:t>区域</w:t>
            </w:r>
          </w:p>
        </w:tc>
        <w:tc>
          <w:tcPr>
            <w:tcW w:w="1746" w:type="dxa"/>
          </w:tcPr>
          <w:p w:rsidR="00A64367" w:rsidRDefault="00192A60">
            <w:pPr>
              <w:jc w:val="center"/>
              <w:rPr>
                <w:rFonts w:ascii="宋体" w:cs="Times New Roman"/>
              </w:rPr>
            </w:pPr>
            <w:r>
              <w:rPr>
                <w:rFonts w:ascii="宋体" w:cs="Times New Roman" w:hint="eastAsia"/>
              </w:rPr>
              <w:t>显示内容</w:t>
            </w:r>
          </w:p>
        </w:tc>
        <w:tc>
          <w:tcPr>
            <w:tcW w:w="2007" w:type="dxa"/>
          </w:tcPr>
          <w:p w:rsidR="00A64367" w:rsidRDefault="00192A60">
            <w:pPr>
              <w:jc w:val="center"/>
              <w:rPr>
                <w:rFonts w:ascii="宋体" w:cs="Times New Roman"/>
              </w:rPr>
            </w:pPr>
            <w:r>
              <w:rPr>
                <w:rFonts w:ascii="宋体" w:cs="Times New Roman" w:hint="eastAsia"/>
              </w:rPr>
              <w:t>功能说明</w:t>
            </w:r>
          </w:p>
        </w:tc>
        <w:tc>
          <w:tcPr>
            <w:tcW w:w="1705" w:type="dxa"/>
          </w:tcPr>
          <w:p w:rsidR="00A64367" w:rsidRDefault="00192A60">
            <w:pPr>
              <w:jc w:val="center"/>
              <w:rPr>
                <w:rFonts w:ascii="宋体" w:cs="Times New Roman"/>
              </w:rPr>
            </w:pPr>
            <w:r>
              <w:rPr>
                <w:rFonts w:ascii="宋体" w:cs="Times New Roman" w:hint="eastAsia"/>
              </w:rPr>
              <w:t>点击进入界面</w:t>
            </w:r>
          </w:p>
        </w:tc>
      </w:tr>
      <w:tr w:rsidR="00A64367">
        <w:tc>
          <w:tcPr>
            <w:tcW w:w="1704" w:type="dxa"/>
          </w:tcPr>
          <w:p w:rsidR="00A64367" w:rsidRDefault="00192A60">
            <w:pPr>
              <w:jc w:val="center"/>
              <w:rPr>
                <w:rFonts w:ascii="宋体" w:cs="Times New Roman"/>
              </w:rPr>
            </w:pPr>
            <w:r>
              <w:rPr>
                <w:rFonts w:ascii="宋体" w:cs="Times New Roman" w:hint="eastAsia"/>
              </w:rPr>
              <w:t>1</w:t>
            </w:r>
          </w:p>
        </w:tc>
        <w:tc>
          <w:tcPr>
            <w:tcW w:w="1360" w:type="dxa"/>
          </w:tcPr>
          <w:p w:rsidR="00A64367" w:rsidRDefault="00192A60">
            <w:pPr>
              <w:jc w:val="center"/>
              <w:rPr>
                <w:rFonts w:ascii="宋体" w:cs="Times New Roman"/>
              </w:rPr>
            </w:pPr>
            <w:r>
              <w:rPr>
                <w:rFonts w:ascii="宋体" w:cs="Times New Roman" w:hint="eastAsia"/>
              </w:rPr>
              <w:t>A</w:t>
            </w:r>
          </w:p>
        </w:tc>
        <w:tc>
          <w:tcPr>
            <w:tcW w:w="1746" w:type="dxa"/>
          </w:tcPr>
          <w:p w:rsidR="00A64367" w:rsidRDefault="00192A60">
            <w:pPr>
              <w:jc w:val="center"/>
              <w:rPr>
                <w:rFonts w:ascii="宋体" w:cs="Times New Roman"/>
              </w:rPr>
            </w:pPr>
            <w:r>
              <w:rPr>
                <w:rFonts w:ascii="宋体" w:cs="Times New Roman" w:hint="eastAsia"/>
              </w:rPr>
              <w:t>logo</w:t>
            </w:r>
          </w:p>
        </w:tc>
        <w:tc>
          <w:tcPr>
            <w:tcW w:w="2007" w:type="dxa"/>
          </w:tcPr>
          <w:p w:rsidR="00A64367" w:rsidRDefault="00192A60">
            <w:pPr>
              <w:jc w:val="center"/>
              <w:rPr>
                <w:rFonts w:ascii="宋体" w:cs="Times New Roman"/>
              </w:rPr>
            </w:pPr>
            <w:r>
              <w:rPr>
                <w:rFonts w:ascii="宋体" w:cs="Times New Roman" w:hint="eastAsia"/>
              </w:rPr>
              <w:t>显示logo</w:t>
            </w:r>
          </w:p>
        </w:tc>
        <w:tc>
          <w:tcPr>
            <w:tcW w:w="1705" w:type="dxa"/>
          </w:tcPr>
          <w:p w:rsidR="00A64367" w:rsidRDefault="00192A60">
            <w:pPr>
              <w:ind w:firstLineChars="200" w:firstLine="420"/>
              <w:jc w:val="center"/>
              <w:rPr>
                <w:rFonts w:ascii="宋体" w:cs="Times New Roman"/>
              </w:rPr>
            </w:pPr>
            <w:r>
              <w:rPr>
                <w:rFonts w:ascii="宋体" w:cs="Times New Roman" w:hint="eastAsia"/>
              </w:rPr>
              <w:t>无</w:t>
            </w:r>
          </w:p>
        </w:tc>
      </w:tr>
      <w:tr w:rsidR="00A64367">
        <w:tc>
          <w:tcPr>
            <w:tcW w:w="1704" w:type="dxa"/>
          </w:tcPr>
          <w:p w:rsidR="00A64367" w:rsidRDefault="00192A60">
            <w:pPr>
              <w:jc w:val="center"/>
              <w:rPr>
                <w:rFonts w:ascii="宋体" w:cs="Times New Roman"/>
              </w:rPr>
            </w:pPr>
            <w:r>
              <w:rPr>
                <w:rFonts w:ascii="宋体" w:cs="Times New Roman" w:hint="eastAsia"/>
              </w:rPr>
              <w:t>2</w:t>
            </w:r>
          </w:p>
        </w:tc>
        <w:tc>
          <w:tcPr>
            <w:tcW w:w="1360" w:type="dxa"/>
          </w:tcPr>
          <w:p w:rsidR="00A64367" w:rsidRDefault="00192A60">
            <w:pPr>
              <w:jc w:val="center"/>
              <w:rPr>
                <w:rFonts w:ascii="宋体" w:cs="Times New Roman"/>
              </w:rPr>
            </w:pPr>
            <w:r>
              <w:rPr>
                <w:rFonts w:ascii="宋体" w:cs="Times New Roman" w:hint="eastAsia"/>
              </w:rPr>
              <w:t>B</w:t>
            </w:r>
          </w:p>
        </w:tc>
        <w:tc>
          <w:tcPr>
            <w:tcW w:w="1746" w:type="dxa"/>
          </w:tcPr>
          <w:p w:rsidR="00A64367" w:rsidRDefault="00192A60">
            <w:pPr>
              <w:jc w:val="center"/>
              <w:rPr>
                <w:rFonts w:ascii="宋体" w:cs="Times New Roman"/>
              </w:rPr>
            </w:pPr>
            <w:r>
              <w:rPr>
                <w:rFonts w:ascii="宋体" w:cs="Times New Roman" w:hint="eastAsia"/>
              </w:rPr>
              <w:t>人脸采集框</w:t>
            </w:r>
          </w:p>
        </w:tc>
        <w:tc>
          <w:tcPr>
            <w:tcW w:w="2007" w:type="dxa"/>
          </w:tcPr>
          <w:p w:rsidR="00A64367" w:rsidRDefault="00192A60">
            <w:pPr>
              <w:jc w:val="center"/>
              <w:rPr>
                <w:rFonts w:ascii="宋体" w:cs="Times New Roman"/>
              </w:rPr>
            </w:pPr>
            <w:r>
              <w:rPr>
                <w:rFonts w:ascii="宋体" w:cs="Times New Roman" w:hint="eastAsia"/>
              </w:rPr>
              <w:t>采集人脸</w:t>
            </w:r>
          </w:p>
        </w:tc>
        <w:tc>
          <w:tcPr>
            <w:tcW w:w="1705" w:type="dxa"/>
          </w:tcPr>
          <w:p w:rsidR="00A64367" w:rsidRDefault="00192A60">
            <w:pPr>
              <w:ind w:firstLineChars="200" w:firstLine="420"/>
              <w:jc w:val="center"/>
              <w:rPr>
                <w:rFonts w:ascii="宋体" w:cs="Times New Roman"/>
              </w:rPr>
            </w:pPr>
            <w:r>
              <w:rPr>
                <w:rFonts w:ascii="宋体" w:cs="Times New Roman" w:hint="eastAsia"/>
              </w:rPr>
              <w:t>无</w:t>
            </w:r>
          </w:p>
        </w:tc>
      </w:tr>
      <w:tr w:rsidR="00A64367">
        <w:tc>
          <w:tcPr>
            <w:tcW w:w="1704" w:type="dxa"/>
          </w:tcPr>
          <w:p w:rsidR="00A64367" w:rsidRDefault="00192A60">
            <w:pPr>
              <w:jc w:val="center"/>
              <w:rPr>
                <w:rFonts w:ascii="宋体" w:cs="Times New Roman"/>
              </w:rPr>
            </w:pPr>
            <w:r>
              <w:rPr>
                <w:rFonts w:ascii="宋体" w:cs="Times New Roman" w:hint="eastAsia"/>
              </w:rPr>
              <w:t>3</w:t>
            </w:r>
          </w:p>
        </w:tc>
        <w:tc>
          <w:tcPr>
            <w:tcW w:w="1360" w:type="dxa"/>
          </w:tcPr>
          <w:p w:rsidR="00A64367" w:rsidRDefault="00192A60">
            <w:pPr>
              <w:jc w:val="center"/>
              <w:rPr>
                <w:rFonts w:ascii="宋体" w:cs="Times New Roman"/>
              </w:rPr>
            </w:pPr>
            <w:r>
              <w:rPr>
                <w:rFonts w:ascii="宋体" w:cs="Times New Roman" w:hint="eastAsia"/>
              </w:rPr>
              <w:t>C</w:t>
            </w:r>
          </w:p>
        </w:tc>
        <w:tc>
          <w:tcPr>
            <w:tcW w:w="1746" w:type="dxa"/>
          </w:tcPr>
          <w:p w:rsidR="00A64367" w:rsidRDefault="00192A60">
            <w:pPr>
              <w:jc w:val="center"/>
              <w:rPr>
                <w:rFonts w:ascii="宋体" w:cs="Times New Roman"/>
              </w:rPr>
            </w:pPr>
            <w:r>
              <w:rPr>
                <w:rFonts w:ascii="宋体" w:cs="Times New Roman" w:hint="eastAsia"/>
              </w:rPr>
              <w:t>提示语</w:t>
            </w:r>
          </w:p>
        </w:tc>
        <w:tc>
          <w:tcPr>
            <w:tcW w:w="2007" w:type="dxa"/>
          </w:tcPr>
          <w:p w:rsidR="00A64367" w:rsidRDefault="00192A60">
            <w:pPr>
              <w:jc w:val="center"/>
              <w:rPr>
                <w:rFonts w:ascii="宋体" w:cs="Times New Roman"/>
              </w:rPr>
            </w:pPr>
            <w:r>
              <w:rPr>
                <w:rFonts w:ascii="宋体" w:cs="Times New Roman" w:hint="eastAsia"/>
              </w:rPr>
              <w:t>显示“欢迎使用刷脸乘车”</w:t>
            </w:r>
          </w:p>
        </w:tc>
        <w:tc>
          <w:tcPr>
            <w:tcW w:w="1705" w:type="dxa"/>
          </w:tcPr>
          <w:p w:rsidR="00A64367" w:rsidRDefault="00192A60">
            <w:pPr>
              <w:ind w:firstLineChars="200" w:firstLine="420"/>
              <w:jc w:val="center"/>
              <w:rPr>
                <w:rFonts w:ascii="宋体" w:cs="Times New Roman"/>
              </w:rPr>
            </w:pPr>
            <w:r>
              <w:rPr>
                <w:rFonts w:ascii="宋体" w:cs="Times New Roman" w:hint="eastAsia"/>
              </w:rPr>
              <w:t>无</w:t>
            </w:r>
          </w:p>
        </w:tc>
      </w:tr>
    </w:tbl>
    <w:p w:rsidR="00A64367" w:rsidRDefault="00A64367">
      <w:pPr>
        <w:jc w:val="center"/>
        <w:rPr>
          <w:rFonts w:ascii="宋体" w:cs="Times New Roman"/>
        </w:rPr>
      </w:pPr>
    </w:p>
    <w:p w:rsidR="00A64367" w:rsidRDefault="00192A60">
      <w:pPr>
        <w:numPr>
          <w:ilvl w:val="2"/>
          <w:numId w:val="3"/>
        </w:numPr>
        <w:spacing w:beforeLines="50" w:before="156" w:afterLines="50" w:after="156"/>
        <w:outlineLvl w:val="3"/>
      </w:pPr>
      <w:r>
        <w:rPr>
          <w:rFonts w:ascii="黑体" w:eastAsia="黑体" w:cs="Times New Roman" w:hint="eastAsia"/>
          <w:color w:val="000000"/>
          <w:szCs w:val="21"/>
        </w:rPr>
        <w:t>用户尚未注册界面</w:t>
      </w:r>
    </w:p>
    <w:p w:rsidR="00A64367" w:rsidRDefault="00192A60">
      <w:pPr>
        <w:ind w:firstLine="420"/>
      </w:pPr>
      <w:r>
        <w:rPr>
          <w:rFonts w:hint="eastAsia"/>
        </w:rPr>
        <w:t>人脸识别乘车业务</w:t>
      </w:r>
      <w:r>
        <w:rPr>
          <w:rFonts w:hint="eastAsia"/>
        </w:rPr>
        <w:t>PAD</w:t>
      </w:r>
      <w:r>
        <w:rPr>
          <w:rFonts w:hint="eastAsia"/>
        </w:rPr>
        <w:t>用户尚未注册界面结构图见图</w:t>
      </w:r>
      <w:r>
        <w:rPr>
          <w:rFonts w:hint="eastAsia"/>
        </w:rPr>
        <w:t>141</w:t>
      </w:r>
      <w:r>
        <w:rPr>
          <w:rFonts w:hint="eastAsia"/>
        </w:rPr>
        <w:t>。</w:t>
      </w:r>
    </w:p>
    <w:p w:rsidR="00A64367" w:rsidRDefault="00192A60">
      <w:pPr>
        <w:jc w:val="center"/>
      </w:pPr>
      <w:r>
        <w:rPr>
          <w:noProof/>
        </w:rPr>
        <w:lastRenderedPageBreak/>
        <w:drawing>
          <wp:inline distT="0" distB="0" distL="114300" distR="114300">
            <wp:extent cx="3268345" cy="4679950"/>
            <wp:effectExtent l="0" t="0" r="8255" b="6350"/>
            <wp:docPr id="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pic:cNvPicPr>
                      <a:picLocks noChangeAspect="1"/>
                    </pic:cNvPicPr>
                  </pic:nvPicPr>
                  <pic:blipFill>
                    <a:blip r:embed="rId168"/>
                    <a:stretch>
                      <a:fillRect/>
                    </a:stretch>
                  </pic:blipFill>
                  <pic:spPr>
                    <a:xfrm>
                      <a:off x="0" y="0"/>
                      <a:ext cx="3268800" cy="468000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w:t>
      </w:r>
      <w:r>
        <w:rPr>
          <w:rFonts w:ascii="黑体" w:eastAsia="黑体" w:cs="Times New Roman"/>
        </w:rPr>
        <w:t>1</w:t>
      </w:r>
      <w:r>
        <w:rPr>
          <w:rFonts w:ascii="黑体" w:eastAsia="黑体" w:cs="Times New Roman" w:hint="eastAsia"/>
        </w:rPr>
        <w:t>41</w:t>
      </w:r>
      <w:r>
        <w:rPr>
          <w:rFonts w:ascii="黑体" w:eastAsia="黑体" w:cs="Times New Roman"/>
        </w:rPr>
        <w:t xml:space="preserve"> </w:t>
      </w:r>
      <w:r>
        <w:rPr>
          <w:rFonts w:ascii="黑体" w:eastAsia="黑体" w:cs="Times New Roman" w:hint="eastAsia"/>
        </w:rPr>
        <w:t>人脸识别乘车业务</w:t>
      </w:r>
      <w:r>
        <w:rPr>
          <w:rFonts w:ascii="黑体" w:eastAsia="黑体" w:cs="Times New Roman"/>
        </w:rPr>
        <w:t>PAD</w:t>
      </w:r>
      <w:r>
        <w:rPr>
          <w:rFonts w:ascii="黑体" w:eastAsia="黑体" w:cs="Times New Roman" w:hint="eastAsia"/>
        </w:rPr>
        <w:t>用户尚未注册界面结构图</w:t>
      </w:r>
    </w:p>
    <w:p w:rsidR="00A64367" w:rsidRDefault="00A64367"/>
    <w:p w:rsidR="00A64367" w:rsidRDefault="00192A60">
      <w:pPr>
        <w:ind w:firstLine="420"/>
      </w:pPr>
      <w:r>
        <w:rPr>
          <w:rFonts w:hint="eastAsia"/>
        </w:rPr>
        <w:t>人脸识别乘车业务</w:t>
      </w:r>
      <w:r>
        <w:rPr>
          <w:rFonts w:hint="eastAsia"/>
        </w:rPr>
        <w:t>PAD</w:t>
      </w:r>
      <w:r>
        <w:rPr>
          <w:rFonts w:hint="eastAsia"/>
        </w:rPr>
        <w:t>用户尚未注册界面显示内容说明见表</w:t>
      </w:r>
      <w:r>
        <w:rPr>
          <w:rFonts w:hint="eastAsia"/>
        </w:rPr>
        <w:t>156</w:t>
      </w:r>
      <w:r>
        <w:rPr>
          <w:rFonts w:hint="eastAsia"/>
        </w:rPr>
        <w:t>。</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56</w:t>
      </w:r>
      <w:r>
        <w:rPr>
          <w:rFonts w:ascii="黑体" w:eastAsia="黑体" w:cs="Times New Roman"/>
        </w:rPr>
        <w:t xml:space="preserve"> </w:t>
      </w:r>
      <w:r>
        <w:rPr>
          <w:rFonts w:ascii="黑体" w:eastAsia="黑体" w:cs="Times New Roman" w:hint="eastAsia"/>
        </w:rPr>
        <w:t>人脸识别乘车业务</w:t>
      </w:r>
      <w:r>
        <w:rPr>
          <w:rFonts w:ascii="黑体" w:eastAsia="黑体" w:cs="Times New Roman"/>
        </w:rPr>
        <w:t>PAD</w:t>
      </w:r>
      <w:r>
        <w:rPr>
          <w:rFonts w:ascii="黑体" w:eastAsia="黑体" w:cs="Times New Roman" w:hint="eastAsia"/>
        </w:rPr>
        <w:t>用户尚未注册界面结构规格说明表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360"/>
        <w:gridCol w:w="1746"/>
        <w:gridCol w:w="2007"/>
        <w:gridCol w:w="1705"/>
      </w:tblGrid>
      <w:tr w:rsidR="00A64367">
        <w:tc>
          <w:tcPr>
            <w:tcW w:w="1704" w:type="dxa"/>
          </w:tcPr>
          <w:p w:rsidR="00A64367" w:rsidRDefault="00192A60">
            <w:pPr>
              <w:jc w:val="center"/>
            </w:pPr>
            <w:r>
              <w:rPr>
                <w:rFonts w:hint="eastAsia"/>
              </w:rPr>
              <w:t>序号</w:t>
            </w:r>
          </w:p>
        </w:tc>
        <w:tc>
          <w:tcPr>
            <w:tcW w:w="1360" w:type="dxa"/>
          </w:tcPr>
          <w:p w:rsidR="00A64367" w:rsidRDefault="00192A60">
            <w:pPr>
              <w:jc w:val="center"/>
            </w:pPr>
            <w:r>
              <w:rPr>
                <w:rFonts w:hint="eastAsia"/>
              </w:rPr>
              <w:t>区域</w:t>
            </w:r>
          </w:p>
        </w:tc>
        <w:tc>
          <w:tcPr>
            <w:tcW w:w="1746" w:type="dxa"/>
          </w:tcPr>
          <w:p w:rsidR="00A64367" w:rsidRDefault="00192A60">
            <w:pPr>
              <w:jc w:val="center"/>
            </w:pPr>
            <w:r>
              <w:rPr>
                <w:rFonts w:hint="eastAsia"/>
              </w:rPr>
              <w:t>显示内容</w:t>
            </w:r>
          </w:p>
        </w:tc>
        <w:tc>
          <w:tcPr>
            <w:tcW w:w="2007" w:type="dxa"/>
          </w:tcPr>
          <w:p w:rsidR="00A64367" w:rsidRDefault="00192A60">
            <w:pPr>
              <w:jc w:val="center"/>
            </w:pPr>
            <w:r>
              <w:rPr>
                <w:rFonts w:hint="eastAsia"/>
              </w:rPr>
              <w:t>功能说明</w:t>
            </w:r>
          </w:p>
        </w:tc>
        <w:tc>
          <w:tcPr>
            <w:tcW w:w="1705" w:type="dxa"/>
          </w:tcPr>
          <w:p w:rsidR="00A64367" w:rsidRDefault="00192A60">
            <w:pPr>
              <w:jc w:val="center"/>
            </w:pPr>
            <w:r>
              <w:rPr>
                <w:rFonts w:hint="eastAsia"/>
              </w:rPr>
              <w:t>点击进入界面</w:t>
            </w:r>
          </w:p>
        </w:tc>
      </w:tr>
      <w:tr w:rsidR="00A64367">
        <w:tc>
          <w:tcPr>
            <w:tcW w:w="1704" w:type="dxa"/>
          </w:tcPr>
          <w:p w:rsidR="00A64367" w:rsidRDefault="00192A60">
            <w:pPr>
              <w:jc w:val="center"/>
            </w:pPr>
            <w:r>
              <w:rPr>
                <w:rFonts w:hint="eastAsia"/>
              </w:rPr>
              <w:t>1</w:t>
            </w:r>
          </w:p>
        </w:tc>
        <w:tc>
          <w:tcPr>
            <w:tcW w:w="1360" w:type="dxa"/>
          </w:tcPr>
          <w:p w:rsidR="00A64367" w:rsidRDefault="00192A60">
            <w:pPr>
              <w:jc w:val="center"/>
            </w:pPr>
            <w:r>
              <w:rPr>
                <w:rFonts w:hint="eastAsia"/>
              </w:rPr>
              <w:t>A</w:t>
            </w:r>
          </w:p>
        </w:tc>
        <w:tc>
          <w:tcPr>
            <w:tcW w:w="1746" w:type="dxa"/>
          </w:tcPr>
          <w:p w:rsidR="00A64367" w:rsidRDefault="00192A60">
            <w:pPr>
              <w:jc w:val="center"/>
            </w:pPr>
            <w:r>
              <w:rPr>
                <w:rFonts w:hint="eastAsia"/>
              </w:rPr>
              <w:t>logo</w:t>
            </w:r>
          </w:p>
        </w:tc>
        <w:tc>
          <w:tcPr>
            <w:tcW w:w="2007" w:type="dxa"/>
          </w:tcPr>
          <w:p w:rsidR="00A64367" w:rsidRDefault="00192A60">
            <w:pPr>
              <w:jc w:val="center"/>
            </w:pPr>
            <w:r>
              <w:rPr>
                <w:rFonts w:hint="eastAsia"/>
              </w:rPr>
              <w:t>显示</w:t>
            </w:r>
            <w:r>
              <w:rPr>
                <w:rFonts w:hint="eastAsia"/>
              </w:rPr>
              <w:t>logo</w:t>
            </w:r>
          </w:p>
        </w:tc>
        <w:tc>
          <w:tcPr>
            <w:tcW w:w="1705" w:type="dxa"/>
          </w:tcPr>
          <w:p w:rsidR="00A64367" w:rsidRDefault="00192A60">
            <w:pPr>
              <w:jc w:val="center"/>
            </w:pPr>
            <w:r>
              <w:rPr>
                <w:rFonts w:hint="eastAsia"/>
              </w:rPr>
              <w:t>无</w:t>
            </w:r>
          </w:p>
        </w:tc>
      </w:tr>
      <w:tr w:rsidR="00A64367">
        <w:tc>
          <w:tcPr>
            <w:tcW w:w="1704" w:type="dxa"/>
          </w:tcPr>
          <w:p w:rsidR="00A64367" w:rsidRDefault="00192A60">
            <w:pPr>
              <w:jc w:val="center"/>
            </w:pPr>
            <w:r>
              <w:rPr>
                <w:rFonts w:hint="eastAsia"/>
              </w:rPr>
              <w:t>2</w:t>
            </w:r>
          </w:p>
        </w:tc>
        <w:tc>
          <w:tcPr>
            <w:tcW w:w="1360" w:type="dxa"/>
          </w:tcPr>
          <w:p w:rsidR="00A64367" w:rsidRDefault="00192A60">
            <w:pPr>
              <w:jc w:val="center"/>
            </w:pPr>
            <w:r>
              <w:rPr>
                <w:rFonts w:hint="eastAsia"/>
              </w:rPr>
              <w:t>B</w:t>
            </w:r>
          </w:p>
        </w:tc>
        <w:tc>
          <w:tcPr>
            <w:tcW w:w="1746" w:type="dxa"/>
          </w:tcPr>
          <w:p w:rsidR="00A64367" w:rsidRDefault="00192A60">
            <w:pPr>
              <w:jc w:val="center"/>
            </w:pPr>
            <w:r>
              <w:rPr>
                <w:rFonts w:hint="eastAsia"/>
              </w:rPr>
              <w:t>人脸采集框</w:t>
            </w:r>
          </w:p>
        </w:tc>
        <w:tc>
          <w:tcPr>
            <w:tcW w:w="2007" w:type="dxa"/>
          </w:tcPr>
          <w:p w:rsidR="00A64367" w:rsidRDefault="00192A60">
            <w:pPr>
              <w:jc w:val="center"/>
            </w:pPr>
            <w:r>
              <w:rPr>
                <w:rFonts w:hint="eastAsia"/>
              </w:rPr>
              <w:t>采集人脸</w:t>
            </w:r>
          </w:p>
        </w:tc>
        <w:tc>
          <w:tcPr>
            <w:tcW w:w="1705" w:type="dxa"/>
          </w:tcPr>
          <w:p w:rsidR="00A64367" w:rsidRDefault="00192A60">
            <w:pPr>
              <w:jc w:val="center"/>
            </w:pPr>
            <w:r>
              <w:rPr>
                <w:rFonts w:hint="eastAsia"/>
              </w:rPr>
              <w:t>无</w:t>
            </w:r>
          </w:p>
        </w:tc>
      </w:tr>
      <w:tr w:rsidR="00A64367">
        <w:tc>
          <w:tcPr>
            <w:tcW w:w="1704" w:type="dxa"/>
          </w:tcPr>
          <w:p w:rsidR="00A64367" w:rsidRDefault="00192A60">
            <w:pPr>
              <w:jc w:val="center"/>
            </w:pPr>
            <w:r>
              <w:rPr>
                <w:rFonts w:hint="eastAsia"/>
              </w:rPr>
              <w:t>3</w:t>
            </w:r>
          </w:p>
        </w:tc>
        <w:tc>
          <w:tcPr>
            <w:tcW w:w="1360" w:type="dxa"/>
          </w:tcPr>
          <w:p w:rsidR="00A64367" w:rsidRDefault="00192A60">
            <w:pPr>
              <w:jc w:val="center"/>
            </w:pPr>
            <w:r>
              <w:rPr>
                <w:rFonts w:hint="eastAsia"/>
              </w:rPr>
              <w:t>C</w:t>
            </w:r>
          </w:p>
        </w:tc>
        <w:tc>
          <w:tcPr>
            <w:tcW w:w="1746" w:type="dxa"/>
          </w:tcPr>
          <w:p w:rsidR="00A64367" w:rsidRDefault="00192A60">
            <w:pPr>
              <w:jc w:val="center"/>
            </w:pPr>
            <w:r>
              <w:rPr>
                <w:rFonts w:hint="eastAsia"/>
              </w:rPr>
              <w:t>提示语</w:t>
            </w:r>
          </w:p>
        </w:tc>
        <w:tc>
          <w:tcPr>
            <w:tcW w:w="2007" w:type="dxa"/>
          </w:tcPr>
          <w:p w:rsidR="00A64367" w:rsidRDefault="00192A60">
            <w:pPr>
              <w:jc w:val="center"/>
            </w:pPr>
            <w:r>
              <w:rPr>
                <w:rFonts w:hint="eastAsia"/>
              </w:rPr>
              <w:t>显示“用户尚未注册”</w:t>
            </w:r>
          </w:p>
        </w:tc>
        <w:tc>
          <w:tcPr>
            <w:tcW w:w="1705" w:type="dxa"/>
          </w:tcPr>
          <w:p w:rsidR="00A64367" w:rsidRDefault="00192A60">
            <w:pPr>
              <w:jc w:val="center"/>
            </w:pPr>
            <w:r>
              <w:rPr>
                <w:rFonts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请正视屏幕界面</w:t>
      </w:r>
    </w:p>
    <w:p w:rsidR="00A64367" w:rsidRDefault="00192A60">
      <w:pPr>
        <w:numPr>
          <w:ilvl w:val="255"/>
          <w:numId w:val="0"/>
        </w:numPr>
      </w:pPr>
      <w:r>
        <w:rPr>
          <w:rFonts w:hint="eastAsia"/>
        </w:rPr>
        <w:t>人脸识别乘车业务</w:t>
      </w:r>
      <w:r>
        <w:rPr>
          <w:rFonts w:hint="eastAsia"/>
        </w:rPr>
        <w:t>PAD</w:t>
      </w:r>
      <w:r>
        <w:rPr>
          <w:rFonts w:hint="eastAsia"/>
        </w:rPr>
        <w:t>请正视屏幕界面结构图见图</w:t>
      </w:r>
      <w:r>
        <w:rPr>
          <w:rFonts w:hint="eastAsia"/>
        </w:rPr>
        <w:t>142</w:t>
      </w:r>
      <w:r>
        <w:rPr>
          <w:rFonts w:hint="eastAsia"/>
        </w:rPr>
        <w:t>。</w:t>
      </w:r>
    </w:p>
    <w:p w:rsidR="00A64367" w:rsidRDefault="00192A60">
      <w:pPr>
        <w:numPr>
          <w:ilvl w:val="255"/>
          <w:numId w:val="0"/>
        </w:numPr>
        <w:jc w:val="center"/>
      </w:pPr>
      <w:r>
        <w:rPr>
          <w:noProof/>
        </w:rPr>
        <w:lastRenderedPageBreak/>
        <w:drawing>
          <wp:inline distT="0" distB="0" distL="114300" distR="114300">
            <wp:extent cx="3268345" cy="4679950"/>
            <wp:effectExtent l="0" t="0" r="8255" b="6350"/>
            <wp:docPr id="18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38"/>
                    <pic:cNvPicPr>
                      <a:picLocks noChangeAspect="1"/>
                    </pic:cNvPicPr>
                  </pic:nvPicPr>
                  <pic:blipFill>
                    <a:blip r:embed="rId168"/>
                    <a:stretch>
                      <a:fillRect/>
                    </a:stretch>
                  </pic:blipFill>
                  <pic:spPr>
                    <a:xfrm>
                      <a:off x="0" y="0"/>
                      <a:ext cx="3268800" cy="468000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w:t>
      </w:r>
      <w:r>
        <w:rPr>
          <w:rFonts w:ascii="黑体" w:eastAsia="黑体" w:cs="Times New Roman"/>
        </w:rPr>
        <w:t>1</w:t>
      </w:r>
      <w:r>
        <w:rPr>
          <w:rFonts w:ascii="黑体" w:eastAsia="黑体" w:cs="Times New Roman" w:hint="eastAsia"/>
        </w:rPr>
        <w:t>42</w:t>
      </w:r>
      <w:r>
        <w:rPr>
          <w:rFonts w:ascii="黑体" w:eastAsia="黑体" w:cs="Times New Roman"/>
        </w:rPr>
        <w:t xml:space="preserve"> </w:t>
      </w:r>
      <w:r>
        <w:rPr>
          <w:rFonts w:ascii="黑体" w:eastAsia="黑体" w:cs="Times New Roman" w:hint="eastAsia"/>
        </w:rPr>
        <w:t>人脸识别乘车业务</w:t>
      </w:r>
      <w:r>
        <w:rPr>
          <w:rFonts w:ascii="黑体" w:eastAsia="黑体" w:cs="Times New Roman"/>
        </w:rPr>
        <w:t>PAD</w:t>
      </w:r>
      <w:r>
        <w:rPr>
          <w:rFonts w:ascii="黑体" w:eastAsia="黑体" w:cs="Times New Roman" w:hint="eastAsia"/>
        </w:rPr>
        <w:t>请正视屏幕界面结构图</w:t>
      </w:r>
    </w:p>
    <w:p w:rsidR="00A64367" w:rsidRDefault="00192A60">
      <w:pPr>
        <w:numPr>
          <w:ilvl w:val="255"/>
          <w:numId w:val="0"/>
        </w:numPr>
      </w:pPr>
      <w:r>
        <w:rPr>
          <w:rFonts w:hint="eastAsia"/>
        </w:rPr>
        <w:t>人脸识别乘车业务</w:t>
      </w:r>
      <w:r>
        <w:rPr>
          <w:rFonts w:hint="eastAsia"/>
        </w:rPr>
        <w:t>PAD</w:t>
      </w:r>
      <w:r>
        <w:rPr>
          <w:rFonts w:hint="eastAsia"/>
        </w:rPr>
        <w:t>请正视屏幕界面显示内容说明见表</w:t>
      </w:r>
      <w:r>
        <w:rPr>
          <w:rFonts w:hint="eastAsia"/>
        </w:rPr>
        <w:t>157</w:t>
      </w:r>
      <w:r>
        <w:rPr>
          <w:rFonts w:hint="eastAsia"/>
        </w:rPr>
        <w:t>。</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57</w:t>
      </w:r>
      <w:r>
        <w:rPr>
          <w:rFonts w:ascii="黑体" w:eastAsia="黑体" w:cs="Times New Roman"/>
        </w:rPr>
        <w:t xml:space="preserve"> </w:t>
      </w:r>
      <w:r>
        <w:rPr>
          <w:rFonts w:ascii="黑体" w:eastAsia="黑体" w:cs="Times New Roman" w:hint="eastAsia"/>
        </w:rPr>
        <w:t>人脸识别乘车业务</w:t>
      </w:r>
      <w:r>
        <w:rPr>
          <w:rFonts w:ascii="黑体" w:eastAsia="黑体" w:cs="Times New Roman"/>
        </w:rPr>
        <w:t>PAD</w:t>
      </w:r>
      <w:r>
        <w:rPr>
          <w:rFonts w:ascii="黑体" w:eastAsia="黑体" w:cs="Times New Roman" w:hint="eastAsia"/>
        </w:rPr>
        <w:t>请正视屏幕界面结构规格说明表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360"/>
        <w:gridCol w:w="1746"/>
        <w:gridCol w:w="2007"/>
        <w:gridCol w:w="1705"/>
      </w:tblGrid>
      <w:tr w:rsidR="00A64367">
        <w:tc>
          <w:tcPr>
            <w:tcW w:w="1704" w:type="dxa"/>
          </w:tcPr>
          <w:p w:rsidR="00A64367" w:rsidRDefault="00192A60">
            <w:pPr>
              <w:numPr>
                <w:ilvl w:val="255"/>
                <w:numId w:val="0"/>
              </w:numPr>
            </w:pPr>
            <w:r>
              <w:rPr>
                <w:rFonts w:hint="eastAsia"/>
              </w:rPr>
              <w:t>序号</w:t>
            </w:r>
          </w:p>
        </w:tc>
        <w:tc>
          <w:tcPr>
            <w:tcW w:w="1360" w:type="dxa"/>
          </w:tcPr>
          <w:p w:rsidR="00A64367" w:rsidRDefault="00192A60">
            <w:pPr>
              <w:numPr>
                <w:ilvl w:val="255"/>
                <w:numId w:val="0"/>
              </w:numPr>
            </w:pPr>
            <w:r>
              <w:rPr>
                <w:rFonts w:hint="eastAsia"/>
              </w:rPr>
              <w:t>区域</w:t>
            </w:r>
          </w:p>
        </w:tc>
        <w:tc>
          <w:tcPr>
            <w:tcW w:w="1746" w:type="dxa"/>
          </w:tcPr>
          <w:p w:rsidR="00A64367" w:rsidRDefault="00192A60">
            <w:pPr>
              <w:numPr>
                <w:ilvl w:val="255"/>
                <w:numId w:val="0"/>
              </w:numPr>
            </w:pPr>
            <w:r>
              <w:rPr>
                <w:rFonts w:hint="eastAsia"/>
              </w:rPr>
              <w:t>显示内容</w:t>
            </w:r>
          </w:p>
        </w:tc>
        <w:tc>
          <w:tcPr>
            <w:tcW w:w="2007" w:type="dxa"/>
          </w:tcPr>
          <w:p w:rsidR="00A64367" w:rsidRDefault="00192A60">
            <w:pPr>
              <w:numPr>
                <w:ilvl w:val="255"/>
                <w:numId w:val="0"/>
              </w:numPr>
            </w:pPr>
            <w:r>
              <w:rPr>
                <w:rFonts w:hint="eastAsia"/>
              </w:rPr>
              <w:t>功能说明</w:t>
            </w:r>
          </w:p>
        </w:tc>
        <w:tc>
          <w:tcPr>
            <w:tcW w:w="1705" w:type="dxa"/>
          </w:tcPr>
          <w:p w:rsidR="00A64367" w:rsidRDefault="00192A60">
            <w:pPr>
              <w:numPr>
                <w:ilvl w:val="255"/>
                <w:numId w:val="0"/>
              </w:numPr>
            </w:pPr>
            <w:r>
              <w:rPr>
                <w:rFonts w:hint="eastAsia"/>
              </w:rPr>
              <w:t>点击进入界面</w:t>
            </w:r>
          </w:p>
        </w:tc>
      </w:tr>
      <w:tr w:rsidR="00A64367">
        <w:tc>
          <w:tcPr>
            <w:tcW w:w="1704" w:type="dxa"/>
          </w:tcPr>
          <w:p w:rsidR="00A64367" w:rsidRDefault="00192A60">
            <w:pPr>
              <w:numPr>
                <w:ilvl w:val="255"/>
                <w:numId w:val="0"/>
              </w:numPr>
            </w:pPr>
            <w:r>
              <w:rPr>
                <w:rFonts w:hint="eastAsia"/>
              </w:rPr>
              <w:t>1</w:t>
            </w:r>
          </w:p>
        </w:tc>
        <w:tc>
          <w:tcPr>
            <w:tcW w:w="1360" w:type="dxa"/>
          </w:tcPr>
          <w:p w:rsidR="00A64367" w:rsidRDefault="00192A60">
            <w:pPr>
              <w:numPr>
                <w:ilvl w:val="255"/>
                <w:numId w:val="0"/>
              </w:numPr>
            </w:pPr>
            <w:r>
              <w:rPr>
                <w:rFonts w:hint="eastAsia"/>
              </w:rPr>
              <w:t>A</w:t>
            </w:r>
          </w:p>
        </w:tc>
        <w:tc>
          <w:tcPr>
            <w:tcW w:w="1746" w:type="dxa"/>
          </w:tcPr>
          <w:p w:rsidR="00A64367" w:rsidRDefault="00192A60">
            <w:pPr>
              <w:numPr>
                <w:ilvl w:val="255"/>
                <w:numId w:val="0"/>
              </w:numPr>
            </w:pPr>
            <w:r>
              <w:rPr>
                <w:rFonts w:hint="eastAsia"/>
              </w:rPr>
              <w:t>logo</w:t>
            </w:r>
          </w:p>
        </w:tc>
        <w:tc>
          <w:tcPr>
            <w:tcW w:w="2007" w:type="dxa"/>
          </w:tcPr>
          <w:p w:rsidR="00A64367" w:rsidRDefault="00192A60">
            <w:pPr>
              <w:numPr>
                <w:ilvl w:val="255"/>
                <w:numId w:val="0"/>
              </w:numPr>
            </w:pPr>
            <w:r>
              <w:rPr>
                <w:rFonts w:hint="eastAsia"/>
              </w:rPr>
              <w:t>显示</w:t>
            </w:r>
            <w:r>
              <w:rPr>
                <w:rFonts w:hint="eastAsia"/>
              </w:rPr>
              <w:t>logo</w:t>
            </w:r>
          </w:p>
        </w:tc>
        <w:tc>
          <w:tcPr>
            <w:tcW w:w="1705" w:type="dxa"/>
          </w:tcPr>
          <w:p w:rsidR="00A64367" w:rsidRDefault="00192A60">
            <w:pPr>
              <w:numPr>
                <w:ilvl w:val="255"/>
                <w:numId w:val="0"/>
              </w:numPr>
            </w:pPr>
            <w:r>
              <w:rPr>
                <w:rFonts w:hint="eastAsia"/>
              </w:rPr>
              <w:t>无</w:t>
            </w:r>
          </w:p>
        </w:tc>
      </w:tr>
      <w:tr w:rsidR="00A64367">
        <w:tc>
          <w:tcPr>
            <w:tcW w:w="1704" w:type="dxa"/>
          </w:tcPr>
          <w:p w:rsidR="00A64367" w:rsidRDefault="00192A60">
            <w:pPr>
              <w:numPr>
                <w:ilvl w:val="255"/>
                <w:numId w:val="0"/>
              </w:numPr>
            </w:pPr>
            <w:r>
              <w:rPr>
                <w:rFonts w:hint="eastAsia"/>
              </w:rPr>
              <w:t>2</w:t>
            </w:r>
          </w:p>
        </w:tc>
        <w:tc>
          <w:tcPr>
            <w:tcW w:w="1360" w:type="dxa"/>
          </w:tcPr>
          <w:p w:rsidR="00A64367" w:rsidRDefault="00192A60">
            <w:pPr>
              <w:numPr>
                <w:ilvl w:val="255"/>
                <w:numId w:val="0"/>
              </w:numPr>
            </w:pPr>
            <w:r>
              <w:rPr>
                <w:rFonts w:hint="eastAsia"/>
              </w:rPr>
              <w:t>B</w:t>
            </w:r>
          </w:p>
        </w:tc>
        <w:tc>
          <w:tcPr>
            <w:tcW w:w="1746" w:type="dxa"/>
          </w:tcPr>
          <w:p w:rsidR="00A64367" w:rsidRDefault="00192A60">
            <w:pPr>
              <w:numPr>
                <w:ilvl w:val="255"/>
                <w:numId w:val="0"/>
              </w:numPr>
            </w:pPr>
            <w:r>
              <w:rPr>
                <w:rFonts w:hint="eastAsia"/>
              </w:rPr>
              <w:t>人脸采集框</w:t>
            </w:r>
          </w:p>
        </w:tc>
        <w:tc>
          <w:tcPr>
            <w:tcW w:w="2007" w:type="dxa"/>
          </w:tcPr>
          <w:p w:rsidR="00A64367" w:rsidRDefault="00192A60">
            <w:pPr>
              <w:numPr>
                <w:ilvl w:val="255"/>
                <w:numId w:val="0"/>
              </w:numPr>
            </w:pPr>
            <w:r>
              <w:rPr>
                <w:rFonts w:hint="eastAsia"/>
              </w:rPr>
              <w:t>采集人脸</w:t>
            </w:r>
          </w:p>
        </w:tc>
        <w:tc>
          <w:tcPr>
            <w:tcW w:w="1705" w:type="dxa"/>
          </w:tcPr>
          <w:p w:rsidR="00A64367" w:rsidRDefault="00192A60">
            <w:pPr>
              <w:numPr>
                <w:ilvl w:val="255"/>
                <w:numId w:val="0"/>
              </w:numPr>
            </w:pPr>
            <w:r>
              <w:rPr>
                <w:rFonts w:hint="eastAsia"/>
              </w:rPr>
              <w:t>无</w:t>
            </w:r>
          </w:p>
        </w:tc>
      </w:tr>
      <w:tr w:rsidR="00A64367">
        <w:tc>
          <w:tcPr>
            <w:tcW w:w="1704" w:type="dxa"/>
          </w:tcPr>
          <w:p w:rsidR="00A64367" w:rsidRDefault="00192A60">
            <w:pPr>
              <w:numPr>
                <w:ilvl w:val="255"/>
                <w:numId w:val="0"/>
              </w:numPr>
            </w:pPr>
            <w:r>
              <w:rPr>
                <w:rFonts w:hint="eastAsia"/>
              </w:rPr>
              <w:t>3</w:t>
            </w:r>
          </w:p>
        </w:tc>
        <w:tc>
          <w:tcPr>
            <w:tcW w:w="1360" w:type="dxa"/>
          </w:tcPr>
          <w:p w:rsidR="00A64367" w:rsidRDefault="00192A60">
            <w:pPr>
              <w:numPr>
                <w:ilvl w:val="255"/>
                <w:numId w:val="0"/>
              </w:numPr>
            </w:pPr>
            <w:r>
              <w:rPr>
                <w:rFonts w:hint="eastAsia"/>
              </w:rPr>
              <w:t>C</w:t>
            </w:r>
          </w:p>
        </w:tc>
        <w:tc>
          <w:tcPr>
            <w:tcW w:w="1746" w:type="dxa"/>
          </w:tcPr>
          <w:p w:rsidR="00A64367" w:rsidRDefault="00192A60">
            <w:pPr>
              <w:numPr>
                <w:ilvl w:val="255"/>
                <w:numId w:val="0"/>
              </w:numPr>
            </w:pPr>
            <w:r>
              <w:rPr>
                <w:rFonts w:hint="eastAsia"/>
              </w:rPr>
              <w:t>提示语</w:t>
            </w:r>
          </w:p>
        </w:tc>
        <w:tc>
          <w:tcPr>
            <w:tcW w:w="2007" w:type="dxa"/>
          </w:tcPr>
          <w:p w:rsidR="00A64367" w:rsidRDefault="00192A60">
            <w:pPr>
              <w:numPr>
                <w:ilvl w:val="255"/>
                <w:numId w:val="0"/>
              </w:numPr>
            </w:pPr>
            <w:r>
              <w:rPr>
                <w:rFonts w:hint="eastAsia"/>
              </w:rPr>
              <w:t>显示“请正视屏幕”</w:t>
            </w:r>
          </w:p>
        </w:tc>
        <w:tc>
          <w:tcPr>
            <w:tcW w:w="1705" w:type="dxa"/>
          </w:tcPr>
          <w:p w:rsidR="00A64367" w:rsidRDefault="00192A60">
            <w:pPr>
              <w:numPr>
                <w:ilvl w:val="255"/>
                <w:numId w:val="0"/>
              </w:numPr>
            </w:pPr>
            <w:r>
              <w:rPr>
                <w:rFonts w:hint="eastAsia"/>
              </w:rPr>
              <w:t>无</w:t>
            </w:r>
          </w:p>
        </w:tc>
      </w:tr>
    </w:tbl>
    <w:p w:rsidR="00A64367" w:rsidRDefault="00A64367">
      <w:pPr>
        <w:numPr>
          <w:ilvl w:val="255"/>
          <w:numId w:val="0"/>
        </w:numPr>
      </w:pPr>
    </w:p>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请移除面部遮挡界面</w:t>
      </w:r>
    </w:p>
    <w:p w:rsidR="00A64367" w:rsidRDefault="00192A60">
      <w:r>
        <w:rPr>
          <w:rFonts w:hint="eastAsia"/>
        </w:rPr>
        <w:t>人脸识别乘车业务</w:t>
      </w:r>
      <w:r>
        <w:rPr>
          <w:rFonts w:hint="eastAsia"/>
        </w:rPr>
        <w:t>PAD</w:t>
      </w:r>
      <w:r>
        <w:rPr>
          <w:rFonts w:hint="eastAsia"/>
        </w:rPr>
        <w:t>请移除面部遮挡界面结构图见图</w:t>
      </w:r>
      <w:r>
        <w:rPr>
          <w:rFonts w:hint="eastAsia"/>
        </w:rPr>
        <w:t>143</w:t>
      </w:r>
      <w:r>
        <w:rPr>
          <w:rFonts w:hint="eastAsia"/>
        </w:rPr>
        <w:t>。</w:t>
      </w:r>
    </w:p>
    <w:p w:rsidR="00A64367" w:rsidRDefault="00192A60">
      <w:pPr>
        <w:jc w:val="center"/>
      </w:pPr>
      <w:r>
        <w:rPr>
          <w:noProof/>
        </w:rPr>
        <w:lastRenderedPageBreak/>
        <w:drawing>
          <wp:inline distT="0" distB="0" distL="114300" distR="114300">
            <wp:extent cx="3268345" cy="4679950"/>
            <wp:effectExtent l="0" t="0" r="8255" b="6350"/>
            <wp:docPr id="18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38"/>
                    <pic:cNvPicPr>
                      <a:picLocks noChangeAspect="1"/>
                    </pic:cNvPicPr>
                  </pic:nvPicPr>
                  <pic:blipFill>
                    <a:blip r:embed="rId168"/>
                    <a:stretch>
                      <a:fillRect/>
                    </a:stretch>
                  </pic:blipFill>
                  <pic:spPr>
                    <a:xfrm>
                      <a:off x="0" y="0"/>
                      <a:ext cx="3268800" cy="468000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w:t>
      </w:r>
      <w:r>
        <w:rPr>
          <w:rFonts w:ascii="黑体" w:eastAsia="黑体" w:cs="Times New Roman"/>
        </w:rPr>
        <w:t>1</w:t>
      </w:r>
      <w:r>
        <w:rPr>
          <w:rFonts w:ascii="黑体" w:eastAsia="黑体" w:cs="Times New Roman" w:hint="eastAsia"/>
        </w:rPr>
        <w:t>43</w:t>
      </w:r>
      <w:r>
        <w:rPr>
          <w:rFonts w:ascii="黑体" w:eastAsia="黑体" w:cs="Times New Roman"/>
        </w:rPr>
        <w:t xml:space="preserve"> </w:t>
      </w:r>
      <w:r>
        <w:rPr>
          <w:rFonts w:ascii="黑体" w:eastAsia="黑体" w:cs="Times New Roman" w:hint="eastAsia"/>
        </w:rPr>
        <w:t>人脸识别乘车业务</w:t>
      </w:r>
      <w:r>
        <w:rPr>
          <w:rFonts w:ascii="黑体" w:eastAsia="黑体" w:cs="Times New Roman"/>
        </w:rPr>
        <w:t>PAD</w:t>
      </w:r>
      <w:r>
        <w:rPr>
          <w:rFonts w:ascii="黑体" w:eastAsia="黑体" w:cs="Times New Roman" w:hint="eastAsia"/>
        </w:rPr>
        <w:t>请移除面部遮挡界面结构图</w:t>
      </w:r>
    </w:p>
    <w:p w:rsidR="00A64367" w:rsidRDefault="00A64367">
      <w:pPr>
        <w:jc w:val="center"/>
      </w:pPr>
    </w:p>
    <w:p w:rsidR="00A64367" w:rsidRDefault="00192A60">
      <w:r>
        <w:rPr>
          <w:rFonts w:hint="eastAsia"/>
        </w:rPr>
        <w:t>人脸识别乘车业务</w:t>
      </w:r>
      <w:r>
        <w:rPr>
          <w:rFonts w:hint="eastAsia"/>
        </w:rPr>
        <w:t>PAD</w:t>
      </w:r>
      <w:r>
        <w:rPr>
          <w:rFonts w:hint="eastAsia"/>
        </w:rPr>
        <w:t>请移除面部遮挡界面显示内容说明见表</w:t>
      </w:r>
      <w:r>
        <w:rPr>
          <w:rFonts w:hint="eastAsia"/>
        </w:rPr>
        <w:t>158</w:t>
      </w:r>
      <w:r>
        <w:rPr>
          <w:rFonts w:hint="eastAsia"/>
        </w:rPr>
        <w:t>。</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58</w:t>
      </w:r>
      <w:r>
        <w:rPr>
          <w:rFonts w:ascii="黑体" w:eastAsia="黑体" w:cs="Times New Roman"/>
        </w:rPr>
        <w:t xml:space="preserve"> </w:t>
      </w:r>
      <w:r>
        <w:rPr>
          <w:rFonts w:ascii="黑体" w:eastAsia="黑体" w:cs="Times New Roman" w:hint="eastAsia"/>
        </w:rPr>
        <w:t>人脸识别乘车业务</w:t>
      </w:r>
      <w:r>
        <w:rPr>
          <w:rFonts w:ascii="黑体" w:eastAsia="黑体" w:cs="Times New Roman"/>
        </w:rPr>
        <w:t>PAD</w:t>
      </w:r>
      <w:r>
        <w:rPr>
          <w:rFonts w:ascii="黑体" w:eastAsia="黑体" w:cs="Times New Roman" w:hint="eastAsia"/>
        </w:rPr>
        <w:t>请移除面部遮挡界面结构规格说明表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360"/>
        <w:gridCol w:w="1746"/>
        <w:gridCol w:w="2007"/>
        <w:gridCol w:w="1705"/>
      </w:tblGrid>
      <w:tr w:rsidR="00A64367">
        <w:tc>
          <w:tcPr>
            <w:tcW w:w="1704" w:type="dxa"/>
          </w:tcPr>
          <w:p w:rsidR="00A64367" w:rsidRDefault="00192A60">
            <w:pPr>
              <w:jc w:val="center"/>
            </w:pPr>
            <w:r>
              <w:rPr>
                <w:rFonts w:hint="eastAsia"/>
              </w:rPr>
              <w:t>序号</w:t>
            </w:r>
          </w:p>
        </w:tc>
        <w:tc>
          <w:tcPr>
            <w:tcW w:w="1360" w:type="dxa"/>
          </w:tcPr>
          <w:p w:rsidR="00A64367" w:rsidRDefault="00192A60">
            <w:pPr>
              <w:jc w:val="center"/>
            </w:pPr>
            <w:r>
              <w:rPr>
                <w:rFonts w:hint="eastAsia"/>
              </w:rPr>
              <w:t>区域</w:t>
            </w:r>
          </w:p>
        </w:tc>
        <w:tc>
          <w:tcPr>
            <w:tcW w:w="1746" w:type="dxa"/>
          </w:tcPr>
          <w:p w:rsidR="00A64367" w:rsidRDefault="00192A60">
            <w:pPr>
              <w:jc w:val="center"/>
            </w:pPr>
            <w:r>
              <w:rPr>
                <w:rFonts w:hint="eastAsia"/>
              </w:rPr>
              <w:t>显示内容</w:t>
            </w:r>
          </w:p>
        </w:tc>
        <w:tc>
          <w:tcPr>
            <w:tcW w:w="2007" w:type="dxa"/>
          </w:tcPr>
          <w:p w:rsidR="00A64367" w:rsidRDefault="00192A60">
            <w:pPr>
              <w:jc w:val="center"/>
            </w:pPr>
            <w:r>
              <w:rPr>
                <w:rFonts w:hint="eastAsia"/>
              </w:rPr>
              <w:t>功能说明</w:t>
            </w:r>
          </w:p>
        </w:tc>
        <w:tc>
          <w:tcPr>
            <w:tcW w:w="1705" w:type="dxa"/>
          </w:tcPr>
          <w:p w:rsidR="00A64367" w:rsidRDefault="00192A60">
            <w:pPr>
              <w:jc w:val="center"/>
            </w:pPr>
            <w:r>
              <w:rPr>
                <w:rFonts w:hint="eastAsia"/>
              </w:rPr>
              <w:t>点击进入界面</w:t>
            </w:r>
          </w:p>
        </w:tc>
      </w:tr>
      <w:tr w:rsidR="00A64367">
        <w:tc>
          <w:tcPr>
            <w:tcW w:w="1704" w:type="dxa"/>
          </w:tcPr>
          <w:p w:rsidR="00A64367" w:rsidRDefault="00192A60">
            <w:pPr>
              <w:jc w:val="center"/>
            </w:pPr>
            <w:r>
              <w:rPr>
                <w:rFonts w:hint="eastAsia"/>
              </w:rPr>
              <w:t>1</w:t>
            </w:r>
          </w:p>
        </w:tc>
        <w:tc>
          <w:tcPr>
            <w:tcW w:w="1360" w:type="dxa"/>
          </w:tcPr>
          <w:p w:rsidR="00A64367" w:rsidRDefault="00192A60">
            <w:pPr>
              <w:jc w:val="center"/>
            </w:pPr>
            <w:r>
              <w:rPr>
                <w:rFonts w:hint="eastAsia"/>
              </w:rPr>
              <w:t>A</w:t>
            </w:r>
          </w:p>
        </w:tc>
        <w:tc>
          <w:tcPr>
            <w:tcW w:w="1746" w:type="dxa"/>
          </w:tcPr>
          <w:p w:rsidR="00A64367" w:rsidRDefault="00192A60">
            <w:pPr>
              <w:jc w:val="center"/>
            </w:pPr>
            <w:r>
              <w:rPr>
                <w:rFonts w:hint="eastAsia"/>
              </w:rPr>
              <w:t>logo</w:t>
            </w:r>
          </w:p>
        </w:tc>
        <w:tc>
          <w:tcPr>
            <w:tcW w:w="2007" w:type="dxa"/>
          </w:tcPr>
          <w:p w:rsidR="00A64367" w:rsidRDefault="00192A60">
            <w:pPr>
              <w:jc w:val="center"/>
            </w:pPr>
            <w:r>
              <w:rPr>
                <w:rFonts w:hint="eastAsia"/>
              </w:rPr>
              <w:t>显示</w:t>
            </w:r>
            <w:r>
              <w:rPr>
                <w:rFonts w:hint="eastAsia"/>
              </w:rPr>
              <w:t>logo</w:t>
            </w:r>
          </w:p>
        </w:tc>
        <w:tc>
          <w:tcPr>
            <w:tcW w:w="1705" w:type="dxa"/>
          </w:tcPr>
          <w:p w:rsidR="00A64367" w:rsidRDefault="00192A60">
            <w:pPr>
              <w:jc w:val="center"/>
            </w:pPr>
            <w:r>
              <w:rPr>
                <w:rFonts w:hint="eastAsia"/>
              </w:rPr>
              <w:t>无</w:t>
            </w:r>
          </w:p>
        </w:tc>
      </w:tr>
      <w:tr w:rsidR="00A64367">
        <w:tc>
          <w:tcPr>
            <w:tcW w:w="1704" w:type="dxa"/>
          </w:tcPr>
          <w:p w:rsidR="00A64367" w:rsidRDefault="00192A60">
            <w:pPr>
              <w:jc w:val="center"/>
            </w:pPr>
            <w:r>
              <w:rPr>
                <w:rFonts w:hint="eastAsia"/>
              </w:rPr>
              <w:t>2</w:t>
            </w:r>
          </w:p>
        </w:tc>
        <w:tc>
          <w:tcPr>
            <w:tcW w:w="1360" w:type="dxa"/>
          </w:tcPr>
          <w:p w:rsidR="00A64367" w:rsidRDefault="00192A60">
            <w:pPr>
              <w:jc w:val="center"/>
            </w:pPr>
            <w:r>
              <w:rPr>
                <w:rFonts w:hint="eastAsia"/>
              </w:rPr>
              <w:t>B</w:t>
            </w:r>
          </w:p>
        </w:tc>
        <w:tc>
          <w:tcPr>
            <w:tcW w:w="1746" w:type="dxa"/>
          </w:tcPr>
          <w:p w:rsidR="00A64367" w:rsidRDefault="00192A60">
            <w:pPr>
              <w:jc w:val="center"/>
            </w:pPr>
            <w:r>
              <w:rPr>
                <w:rFonts w:hint="eastAsia"/>
              </w:rPr>
              <w:t>人脸采集框</w:t>
            </w:r>
          </w:p>
        </w:tc>
        <w:tc>
          <w:tcPr>
            <w:tcW w:w="2007" w:type="dxa"/>
          </w:tcPr>
          <w:p w:rsidR="00A64367" w:rsidRDefault="00192A60">
            <w:pPr>
              <w:jc w:val="center"/>
            </w:pPr>
            <w:r>
              <w:rPr>
                <w:rFonts w:hint="eastAsia"/>
              </w:rPr>
              <w:t>采集人脸</w:t>
            </w:r>
          </w:p>
        </w:tc>
        <w:tc>
          <w:tcPr>
            <w:tcW w:w="1705" w:type="dxa"/>
          </w:tcPr>
          <w:p w:rsidR="00A64367" w:rsidRDefault="00192A60">
            <w:pPr>
              <w:jc w:val="center"/>
            </w:pPr>
            <w:r>
              <w:rPr>
                <w:rFonts w:hint="eastAsia"/>
              </w:rPr>
              <w:t>无</w:t>
            </w:r>
          </w:p>
        </w:tc>
      </w:tr>
      <w:tr w:rsidR="00A64367">
        <w:tc>
          <w:tcPr>
            <w:tcW w:w="1704" w:type="dxa"/>
          </w:tcPr>
          <w:p w:rsidR="00A64367" w:rsidRDefault="00192A60">
            <w:pPr>
              <w:jc w:val="center"/>
            </w:pPr>
            <w:r>
              <w:rPr>
                <w:rFonts w:hint="eastAsia"/>
              </w:rPr>
              <w:t>3</w:t>
            </w:r>
          </w:p>
        </w:tc>
        <w:tc>
          <w:tcPr>
            <w:tcW w:w="1360" w:type="dxa"/>
          </w:tcPr>
          <w:p w:rsidR="00A64367" w:rsidRDefault="00192A60">
            <w:pPr>
              <w:jc w:val="center"/>
            </w:pPr>
            <w:r>
              <w:rPr>
                <w:rFonts w:hint="eastAsia"/>
              </w:rPr>
              <w:t>C</w:t>
            </w:r>
          </w:p>
        </w:tc>
        <w:tc>
          <w:tcPr>
            <w:tcW w:w="1746" w:type="dxa"/>
          </w:tcPr>
          <w:p w:rsidR="00A64367" w:rsidRDefault="00192A60">
            <w:pPr>
              <w:jc w:val="center"/>
            </w:pPr>
            <w:r>
              <w:rPr>
                <w:rFonts w:hint="eastAsia"/>
              </w:rPr>
              <w:t>提示语</w:t>
            </w:r>
          </w:p>
        </w:tc>
        <w:tc>
          <w:tcPr>
            <w:tcW w:w="2007" w:type="dxa"/>
          </w:tcPr>
          <w:p w:rsidR="00A64367" w:rsidRDefault="00192A60">
            <w:pPr>
              <w:jc w:val="center"/>
            </w:pPr>
            <w:r>
              <w:rPr>
                <w:rFonts w:hint="eastAsia"/>
              </w:rPr>
              <w:t>显示“请移除面部遮挡”</w:t>
            </w:r>
          </w:p>
        </w:tc>
        <w:tc>
          <w:tcPr>
            <w:tcW w:w="1705" w:type="dxa"/>
          </w:tcPr>
          <w:p w:rsidR="00A64367" w:rsidRDefault="00192A60">
            <w:pPr>
              <w:jc w:val="center"/>
            </w:pPr>
            <w:r>
              <w:rPr>
                <w:rFonts w:hint="eastAsia"/>
              </w:rPr>
              <w:t>无</w:t>
            </w:r>
          </w:p>
        </w:tc>
      </w:tr>
    </w:tbl>
    <w:p w:rsidR="00A64367" w:rsidRDefault="00A64367">
      <w:pPr>
        <w:jc w:val="center"/>
      </w:pPr>
    </w:p>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请通行界面</w:t>
      </w:r>
    </w:p>
    <w:p w:rsidR="00A64367" w:rsidRDefault="00192A60">
      <w:r>
        <w:rPr>
          <w:rFonts w:hint="eastAsia"/>
        </w:rPr>
        <w:t>人脸识别乘车业务</w:t>
      </w:r>
      <w:r>
        <w:rPr>
          <w:rFonts w:hint="eastAsia"/>
        </w:rPr>
        <w:t>PAD</w:t>
      </w:r>
      <w:r>
        <w:rPr>
          <w:rFonts w:hint="eastAsia"/>
        </w:rPr>
        <w:t>请通行界面结构图见图</w:t>
      </w:r>
      <w:r>
        <w:rPr>
          <w:rFonts w:hint="eastAsia"/>
        </w:rPr>
        <w:t>144</w:t>
      </w:r>
      <w:r>
        <w:rPr>
          <w:rFonts w:hint="eastAsia"/>
        </w:rPr>
        <w:t>。</w:t>
      </w:r>
    </w:p>
    <w:p w:rsidR="00A64367" w:rsidRDefault="00192A60">
      <w:pPr>
        <w:jc w:val="center"/>
      </w:pPr>
      <w:r>
        <w:rPr>
          <w:noProof/>
        </w:rPr>
        <w:lastRenderedPageBreak/>
        <w:drawing>
          <wp:inline distT="0" distB="0" distL="114300" distR="114300">
            <wp:extent cx="3268345" cy="4679950"/>
            <wp:effectExtent l="0" t="0" r="8255" b="6350"/>
            <wp:docPr id="4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8"/>
                    <pic:cNvPicPr>
                      <a:picLocks noChangeAspect="1"/>
                    </pic:cNvPicPr>
                  </pic:nvPicPr>
                  <pic:blipFill>
                    <a:blip r:embed="rId168"/>
                    <a:stretch>
                      <a:fillRect/>
                    </a:stretch>
                  </pic:blipFill>
                  <pic:spPr>
                    <a:xfrm>
                      <a:off x="0" y="0"/>
                      <a:ext cx="3268800" cy="468000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w:t>
      </w:r>
      <w:r>
        <w:rPr>
          <w:rFonts w:ascii="黑体" w:eastAsia="黑体" w:cs="Times New Roman"/>
        </w:rPr>
        <w:t>1</w:t>
      </w:r>
      <w:r>
        <w:rPr>
          <w:rFonts w:ascii="黑体" w:eastAsia="黑体" w:cs="Times New Roman" w:hint="eastAsia"/>
        </w:rPr>
        <w:t>44</w:t>
      </w:r>
      <w:r>
        <w:rPr>
          <w:rFonts w:ascii="黑体" w:eastAsia="黑体" w:cs="Times New Roman"/>
        </w:rPr>
        <w:t xml:space="preserve"> </w:t>
      </w:r>
      <w:r>
        <w:rPr>
          <w:rFonts w:ascii="黑体" w:eastAsia="黑体" w:cs="Times New Roman" w:hint="eastAsia"/>
        </w:rPr>
        <w:t>人脸识别乘车业务</w:t>
      </w:r>
      <w:r>
        <w:rPr>
          <w:rFonts w:ascii="黑体" w:eastAsia="黑体" w:cs="Times New Roman"/>
        </w:rPr>
        <w:t>PAD</w:t>
      </w:r>
      <w:r>
        <w:rPr>
          <w:rFonts w:ascii="黑体" w:eastAsia="黑体" w:cs="Times New Roman" w:hint="eastAsia"/>
        </w:rPr>
        <w:t>请通行界面结构图</w:t>
      </w:r>
    </w:p>
    <w:p w:rsidR="00A64367" w:rsidRDefault="00A64367">
      <w:pPr>
        <w:jc w:val="center"/>
      </w:pPr>
    </w:p>
    <w:p w:rsidR="00A64367" w:rsidRDefault="00192A60">
      <w:r>
        <w:rPr>
          <w:rFonts w:hint="eastAsia"/>
        </w:rPr>
        <w:t>人脸识别乘车业务</w:t>
      </w:r>
      <w:r>
        <w:rPr>
          <w:rFonts w:hint="eastAsia"/>
        </w:rPr>
        <w:t>PAD</w:t>
      </w:r>
      <w:r>
        <w:rPr>
          <w:rFonts w:hint="eastAsia"/>
        </w:rPr>
        <w:t>请通行界面显示内容说明见表</w:t>
      </w:r>
      <w:r>
        <w:rPr>
          <w:rFonts w:hint="eastAsia"/>
        </w:rPr>
        <w:t>159</w:t>
      </w:r>
      <w:r>
        <w:rPr>
          <w:rFonts w:hint="eastAsia"/>
        </w:rPr>
        <w:t>。</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59</w:t>
      </w:r>
      <w:r>
        <w:rPr>
          <w:rFonts w:ascii="黑体" w:eastAsia="黑体" w:cs="Times New Roman"/>
        </w:rPr>
        <w:t xml:space="preserve"> </w:t>
      </w:r>
      <w:r>
        <w:rPr>
          <w:rFonts w:ascii="黑体" w:eastAsia="黑体" w:cs="Times New Roman" w:hint="eastAsia"/>
        </w:rPr>
        <w:t>人脸识别乘车业务</w:t>
      </w:r>
      <w:r>
        <w:rPr>
          <w:rFonts w:ascii="黑体" w:eastAsia="黑体" w:cs="Times New Roman"/>
        </w:rPr>
        <w:t>PAD</w:t>
      </w:r>
      <w:r>
        <w:rPr>
          <w:rFonts w:ascii="黑体" w:eastAsia="黑体" w:cs="Times New Roman" w:hint="eastAsia"/>
        </w:rPr>
        <w:t>请通行界面布局规格说明表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360"/>
        <w:gridCol w:w="1746"/>
        <w:gridCol w:w="2007"/>
        <w:gridCol w:w="1705"/>
      </w:tblGrid>
      <w:tr w:rsidR="00A64367">
        <w:tc>
          <w:tcPr>
            <w:tcW w:w="1704" w:type="dxa"/>
          </w:tcPr>
          <w:p w:rsidR="00A64367" w:rsidRDefault="00192A60">
            <w:pPr>
              <w:jc w:val="center"/>
            </w:pPr>
            <w:r>
              <w:rPr>
                <w:rFonts w:hint="eastAsia"/>
              </w:rPr>
              <w:t>序号</w:t>
            </w:r>
          </w:p>
        </w:tc>
        <w:tc>
          <w:tcPr>
            <w:tcW w:w="1360" w:type="dxa"/>
          </w:tcPr>
          <w:p w:rsidR="00A64367" w:rsidRDefault="00192A60">
            <w:pPr>
              <w:jc w:val="center"/>
            </w:pPr>
            <w:r>
              <w:rPr>
                <w:rFonts w:hint="eastAsia"/>
              </w:rPr>
              <w:t>区域</w:t>
            </w:r>
          </w:p>
        </w:tc>
        <w:tc>
          <w:tcPr>
            <w:tcW w:w="1746" w:type="dxa"/>
          </w:tcPr>
          <w:p w:rsidR="00A64367" w:rsidRDefault="00192A60">
            <w:pPr>
              <w:jc w:val="center"/>
            </w:pPr>
            <w:r>
              <w:rPr>
                <w:rFonts w:hint="eastAsia"/>
              </w:rPr>
              <w:t>显示内容</w:t>
            </w:r>
          </w:p>
        </w:tc>
        <w:tc>
          <w:tcPr>
            <w:tcW w:w="2007" w:type="dxa"/>
          </w:tcPr>
          <w:p w:rsidR="00A64367" w:rsidRDefault="00192A60">
            <w:pPr>
              <w:jc w:val="center"/>
            </w:pPr>
            <w:r>
              <w:rPr>
                <w:rFonts w:hint="eastAsia"/>
              </w:rPr>
              <w:t>功能说明</w:t>
            </w:r>
          </w:p>
        </w:tc>
        <w:tc>
          <w:tcPr>
            <w:tcW w:w="1705" w:type="dxa"/>
          </w:tcPr>
          <w:p w:rsidR="00A64367" w:rsidRDefault="00192A60">
            <w:pPr>
              <w:jc w:val="center"/>
            </w:pPr>
            <w:r>
              <w:rPr>
                <w:rFonts w:hint="eastAsia"/>
              </w:rPr>
              <w:t>点击进入界面</w:t>
            </w:r>
          </w:p>
        </w:tc>
      </w:tr>
      <w:tr w:rsidR="00A64367">
        <w:tc>
          <w:tcPr>
            <w:tcW w:w="1704" w:type="dxa"/>
          </w:tcPr>
          <w:p w:rsidR="00A64367" w:rsidRDefault="00192A60">
            <w:pPr>
              <w:jc w:val="center"/>
            </w:pPr>
            <w:r>
              <w:rPr>
                <w:rFonts w:hint="eastAsia"/>
              </w:rPr>
              <w:t>1</w:t>
            </w:r>
          </w:p>
        </w:tc>
        <w:tc>
          <w:tcPr>
            <w:tcW w:w="1360" w:type="dxa"/>
          </w:tcPr>
          <w:p w:rsidR="00A64367" w:rsidRDefault="00192A60">
            <w:pPr>
              <w:jc w:val="center"/>
            </w:pPr>
            <w:r>
              <w:rPr>
                <w:rFonts w:hint="eastAsia"/>
              </w:rPr>
              <w:t>A</w:t>
            </w:r>
          </w:p>
        </w:tc>
        <w:tc>
          <w:tcPr>
            <w:tcW w:w="1746" w:type="dxa"/>
          </w:tcPr>
          <w:p w:rsidR="00A64367" w:rsidRDefault="00192A60">
            <w:pPr>
              <w:jc w:val="center"/>
            </w:pPr>
            <w:r>
              <w:rPr>
                <w:rFonts w:hint="eastAsia"/>
              </w:rPr>
              <w:t>logo</w:t>
            </w:r>
          </w:p>
        </w:tc>
        <w:tc>
          <w:tcPr>
            <w:tcW w:w="2007" w:type="dxa"/>
          </w:tcPr>
          <w:p w:rsidR="00A64367" w:rsidRDefault="00192A60">
            <w:pPr>
              <w:jc w:val="center"/>
            </w:pPr>
            <w:r>
              <w:rPr>
                <w:rFonts w:hint="eastAsia"/>
              </w:rPr>
              <w:t>显示</w:t>
            </w:r>
            <w:r>
              <w:rPr>
                <w:rFonts w:hint="eastAsia"/>
              </w:rPr>
              <w:t>logo</w:t>
            </w:r>
          </w:p>
        </w:tc>
        <w:tc>
          <w:tcPr>
            <w:tcW w:w="1705" w:type="dxa"/>
          </w:tcPr>
          <w:p w:rsidR="00A64367" w:rsidRDefault="00192A60">
            <w:pPr>
              <w:jc w:val="center"/>
            </w:pPr>
            <w:r>
              <w:rPr>
                <w:rFonts w:hint="eastAsia"/>
              </w:rPr>
              <w:t>无</w:t>
            </w:r>
          </w:p>
        </w:tc>
      </w:tr>
      <w:tr w:rsidR="00A64367">
        <w:tc>
          <w:tcPr>
            <w:tcW w:w="1704" w:type="dxa"/>
          </w:tcPr>
          <w:p w:rsidR="00A64367" w:rsidRDefault="00192A60">
            <w:pPr>
              <w:jc w:val="center"/>
            </w:pPr>
            <w:r>
              <w:rPr>
                <w:rFonts w:hint="eastAsia"/>
              </w:rPr>
              <w:t>2</w:t>
            </w:r>
          </w:p>
        </w:tc>
        <w:tc>
          <w:tcPr>
            <w:tcW w:w="1360" w:type="dxa"/>
          </w:tcPr>
          <w:p w:rsidR="00A64367" w:rsidRDefault="00192A60">
            <w:pPr>
              <w:jc w:val="center"/>
            </w:pPr>
            <w:r>
              <w:rPr>
                <w:rFonts w:hint="eastAsia"/>
              </w:rPr>
              <w:t>B</w:t>
            </w:r>
          </w:p>
        </w:tc>
        <w:tc>
          <w:tcPr>
            <w:tcW w:w="1746" w:type="dxa"/>
          </w:tcPr>
          <w:p w:rsidR="00A64367" w:rsidRDefault="00192A60">
            <w:pPr>
              <w:jc w:val="center"/>
            </w:pPr>
            <w:r>
              <w:rPr>
                <w:rFonts w:hint="eastAsia"/>
              </w:rPr>
              <w:t>人脸采集框</w:t>
            </w:r>
          </w:p>
        </w:tc>
        <w:tc>
          <w:tcPr>
            <w:tcW w:w="2007" w:type="dxa"/>
          </w:tcPr>
          <w:p w:rsidR="00A64367" w:rsidRDefault="00192A60">
            <w:pPr>
              <w:jc w:val="center"/>
            </w:pPr>
            <w:r>
              <w:rPr>
                <w:rFonts w:hint="eastAsia"/>
              </w:rPr>
              <w:t>采集人脸</w:t>
            </w:r>
          </w:p>
        </w:tc>
        <w:tc>
          <w:tcPr>
            <w:tcW w:w="1705" w:type="dxa"/>
          </w:tcPr>
          <w:p w:rsidR="00A64367" w:rsidRDefault="00192A60">
            <w:pPr>
              <w:jc w:val="center"/>
            </w:pPr>
            <w:r>
              <w:rPr>
                <w:rFonts w:hint="eastAsia"/>
              </w:rPr>
              <w:t>无</w:t>
            </w:r>
          </w:p>
        </w:tc>
      </w:tr>
      <w:tr w:rsidR="00A64367">
        <w:tc>
          <w:tcPr>
            <w:tcW w:w="1704" w:type="dxa"/>
          </w:tcPr>
          <w:p w:rsidR="00A64367" w:rsidRDefault="00192A60">
            <w:pPr>
              <w:jc w:val="center"/>
            </w:pPr>
            <w:r>
              <w:rPr>
                <w:rFonts w:hint="eastAsia"/>
              </w:rPr>
              <w:t>3</w:t>
            </w:r>
          </w:p>
        </w:tc>
        <w:tc>
          <w:tcPr>
            <w:tcW w:w="1360" w:type="dxa"/>
          </w:tcPr>
          <w:p w:rsidR="00A64367" w:rsidRDefault="00192A60">
            <w:pPr>
              <w:jc w:val="center"/>
            </w:pPr>
            <w:r>
              <w:rPr>
                <w:rFonts w:hint="eastAsia"/>
              </w:rPr>
              <w:t>C</w:t>
            </w:r>
          </w:p>
        </w:tc>
        <w:tc>
          <w:tcPr>
            <w:tcW w:w="1746" w:type="dxa"/>
          </w:tcPr>
          <w:p w:rsidR="00A64367" w:rsidRDefault="00192A60">
            <w:pPr>
              <w:jc w:val="center"/>
            </w:pPr>
            <w:r>
              <w:rPr>
                <w:rFonts w:hint="eastAsia"/>
              </w:rPr>
              <w:t>提示语</w:t>
            </w:r>
          </w:p>
        </w:tc>
        <w:tc>
          <w:tcPr>
            <w:tcW w:w="2007" w:type="dxa"/>
          </w:tcPr>
          <w:p w:rsidR="00A64367" w:rsidRDefault="00192A60">
            <w:pPr>
              <w:jc w:val="center"/>
            </w:pPr>
            <w:r>
              <w:rPr>
                <w:rFonts w:hint="eastAsia"/>
              </w:rPr>
              <w:t>显示“请通行，验证成功”</w:t>
            </w:r>
          </w:p>
        </w:tc>
        <w:tc>
          <w:tcPr>
            <w:tcW w:w="1705" w:type="dxa"/>
          </w:tcPr>
          <w:p w:rsidR="00A64367" w:rsidRDefault="00192A60">
            <w:pPr>
              <w:jc w:val="center"/>
            </w:pPr>
            <w:r>
              <w:rPr>
                <w:rFonts w:hint="eastAsia"/>
              </w:rPr>
              <w:t>无</w:t>
            </w:r>
          </w:p>
        </w:tc>
      </w:tr>
    </w:tbl>
    <w:p w:rsidR="00A64367" w:rsidRDefault="00A64367">
      <w:pPr>
        <w:jc w:val="center"/>
      </w:pPr>
    </w:p>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不能正常进站界面</w:t>
      </w:r>
    </w:p>
    <w:p w:rsidR="00A64367" w:rsidRDefault="00192A60">
      <w:r>
        <w:rPr>
          <w:rFonts w:hint="eastAsia"/>
        </w:rPr>
        <w:t>人脸识别乘车业务</w:t>
      </w:r>
      <w:r>
        <w:rPr>
          <w:rFonts w:hint="eastAsia"/>
        </w:rPr>
        <w:t>PAD</w:t>
      </w:r>
      <w:r>
        <w:rPr>
          <w:rFonts w:hint="eastAsia"/>
        </w:rPr>
        <w:t>不能正常进站结构图见图</w:t>
      </w:r>
      <w:r>
        <w:rPr>
          <w:rFonts w:hint="eastAsia"/>
        </w:rPr>
        <w:t>145</w:t>
      </w:r>
      <w:r>
        <w:rPr>
          <w:rFonts w:hint="eastAsia"/>
        </w:rPr>
        <w:t>。</w:t>
      </w:r>
    </w:p>
    <w:p w:rsidR="00A64367" w:rsidRDefault="00192A60">
      <w:pPr>
        <w:jc w:val="center"/>
      </w:pPr>
      <w:r>
        <w:rPr>
          <w:noProof/>
        </w:rPr>
        <w:lastRenderedPageBreak/>
        <w:drawing>
          <wp:inline distT="0" distB="0" distL="114300" distR="114300">
            <wp:extent cx="3268345" cy="4679950"/>
            <wp:effectExtent l="0" t="0" r="8255" b="6350"/>
            <wp:docPr id="18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38"/>
                    <pic:cNvPicPr>
                      <a:picLocks noChangeAspect="1"/>
                    </pic:cNvPicPr>
                  </pic:nvPicPr>
                  <pic:blipFill>
                    <a:blip r:embed="rId168"/>
                    <a:stretch>
                      <a:fillRect/>
                    </a:stretch>
                  </pic:blipFill>
                  <pic:spPr>
                    <a:xfrm>
                      <a:off x="0" y="0"/>
                      <a:ext cx="3268800" cy="468000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w:t>
      </w:r>
      <w:r>
        <w:rPr>
          <w:rFonts w:ascii="黑体" w:eastAsia="黑体" w:cs="Times New Roman"/>
        </w:rPr>
        <w:t>1</w:t>
      </w:r>
      <w:r>
        <w:rPr>
          <w:rFonts w:ascii="黑体" w:eastAsia="黑体" w:cs="Times New Roman" w:hint="eastAsia"/>
        </w:rPr>
        <w:t>45</w:t>
      </w:r>
      <w:r>
        <w:rPr>
          <w:rFonts w:ascii="黑体" w:eastAsia="黑体" w:cs="Times New Roman"/>
        </w:rPr>
        <w:t xml:space="preserve"> </w:t>
      </w:r>
      <w:r>
        <w:rPr>
          <w:rFonts w:ascii="黑体" w:eastAsia="黑体" w:cs="Times New Roman" w:hint="eastAsia"/>
        </w:rPr>
        <w:t>人脸识别乘车业务</w:t>
      </w:r>
      <w:r>
        <w:rPr>
          <w:rFonts w:ascii="黑体" w:eastAsia="黑体" w:cs="Times New Roman"/>
        </w:rPr>
        <w:t>PAD</w:t>
      </w:r>
      <w:r>
        <w:rPr>
          <w:rFonts w:ascii="黑体" w:eastAsia="黑体" w:cs="Times New Roman" w:hint="eastAsia"/>
        </w:rPr>
        <w:t>不能正常进站界面结构图</w:t>
      </w:r>
    </w:p>
    <w:p w:rsidR="00A64367" w:rsidRDefault="00A64367">
      <w:pPr>
        <w:jc w:val="center"/>
      </w:pPr>
    </w:p>
    <w:p w:rsidR="00A64367" w:rsidRDefault="00192A60">
      <w:r>
        <w:rPr>
          <w:rFonts w:hint="eastAsia"/>
        </w:rPr>
        <w:t>人脸识别乘车业务</w:t>
      </w:r>
      <w:r>
        <w:rPr>
          <w:rFonts w:hint="eastAsia"/>
        </w:rPr>
        <w:t>PAD</w:t>
      </w:r>
      <w:r>
        <w:rPr>
          <w:rFonts w:hint="eastAsia"/>
        </w:rPr>
        <w:t>不能正常进站显示内容说明见表</w:t>
      </w:r>
      <w:r>
        <w:rPr>
          <w:rFonts w:hint="eastAsia"/>
        </w:rPr>
        <w:t>160</w:t>
      </w:r>
      <w:r>
        <w:rPr>
          <w:rFonts w:hint="eastAsia"/>
        </w:rPr>
        <w:t>。</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60人脸识别乘车业务</w:t>
      </w:r>
      <w:r>
        <w:rPr>
          <w:rFonts w:ascii="黑体" w:eastAsia="黑体" w:cs="Times New Roman"/>
        </w:rPr>
        <w:t>PAD</w:t>
      </w:r>
      <w:r>
        <w:rPr>
          <w:rFonts w:ascii="黑体" w:eastAsia="黑体" w:cs="Times New Roman" w:hint="eastAsia"/>
        </w:rPr>
        <w:t>不能正常进站界面结构规格说明表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360"/>
        <w:gridCol w:w="1746"/>
        <w:gridCol w:w="2007"/>
        <w:gridCol w:w="1705"/>
      </w:tblGrid>
      <w:tr w:rsidR="00A64367">
        <w:tc>
          <w:tcPr>
            <w:tcW w:w="1704" w:type="dxa"/>
          </w:tcPr>
          <w:p w:rsidR="00A64367" w:rsidRDefault="00192A60">
            <w:pPr>
              <w:jc w:val="center"/>
            </w:pPr>
            <w:r>
              <w:rPr>
                <w:rFonts w:hint="eastAsia"/>
              </w:rPr>
              <w:t>序号</w:t>
            </w:r>
          </w:p>
        </w:tc>
        <w:tc>
          <w:tcPr>
            <w:tcW w:w="1360" w:type="dxa"/>
          </w:tcPr>
          <w:p w:rsidR="00A64367" w:rsidRDefault="00192A60">
            <w:pPr>
              <w:jc w:val="center"/>
            </w:pPr>
            <w:r>
              <w:rPr>
                <w:rFonts w:hint="eastAsia"/>
              </w:rPr>
              <w:t>区域</w:t>
            </w:r>
          </w:p>
        </w:tc>
        <w:tc>
          <w:tcPr>
            <w:tcW w:w="1746" w:type="dxa"/>
          </w:tcPr>
          <w:p w:rsidR="00A64367" w:rsidRDefault="00192A60">
            <w:pPr>
              <w:jc w:val="center"/>
            </w:pPr>
            <w:r>
              <w:rPr>
                <w:rFonts w:hint="eastAsia"/>
              </w:rPr>
              <w:t>显示内容</w:t>
            </w:r>
          </w:p>
        </w:tc>
        <w:tc>
          <w:tcPr>
            <w:tcW w:w="2007" w:type="dxa"/>
          </w:tcPr>
          <w:p w:rsidR="00A64367" w:rsidRDefault="00192A60">
            <w:pPr>
              <w:jc w:val="center"/>
            </w:pPr>
            <w:r>
              <w:rPr>
                <w:rFonts w:hint="eastAsia"/>
              </w:rPr>
              <w:t>功能说明</w:t>
            </w:r>
          </w:p>
        </w:tc>
        <w:tc>
          <w:tcPr>
            <w:tcW w:w="1705" w:type="dxa"/>
          </w:tcPr>
          <w:p w:rsidR="00A64367" w:rsidRDefault="00192A60">
            <w:pPr>
              <w:jc w:val="center"/>
            </w:pPr>
            <w:r>
              <w:rPr>
                <w:rFonts w:hint="eastAsia"/>
              </w:rPr>
              <w:t>点击进入界面</w:t>
            </w:r>
          </w:p>
        </w:tc>
      </w:tr>
      <w:tr w:rsidR="00A64367">
        <w:tc>
          <w:tcPr>
            <w:tcW w:w="1704" w:type="dxa"/>
          </w:tcPr>
          <w:p w:rsidR="00A64367" w:rsidRDefault="00192A60">
            <w:pPr>
              <w:jc w:val="center"/>
            </w:pPr>
            <w:r>
              <w:rPr>
                <w:rFonts w:hint="eastAsia"/>
              </w:rPr>
              <w:t>1</w:t>
            </w:r>
          </w:p>
        </w:tc>
        <w:tc>
          <w:tcPr>
            <w:tcW w:w="1360" w:type="dxa"/>
          </w:tcPr>
          <w:p w:rsidR="00A64367" w:rsidRDefault="00192A60">
            <w:pPr>
              <w:jc w:val="center"/>
            </w:pPr>
            <w:r>
              <w:rPr>
                <w:rFonts w:hint="eastAsia"/>
              </w:rPr>
              <w:t>A</w:t>
            </w:r>
          </w:p>
        </w:tc>
        <w:tc>
          <w:tcPr>
            <w:tcW w:w="1746" w:type="dxa"/>
          </w:tcPr>
          <w:p w:rsidR="00A64367" w:rsidRDefault="00192A60">
            <w:pPr>
              <w:jc w:val="center"/>
            </w:pPr>
            <w:r>
              <w:rPr>
                <w:rFonts w:hint="eastAsia"/>
              </w:rPr>
              <w:t>logo</w:t>
            </w:r>
          </w:p>
        </w:tc>
        <w:tc>
          <w:tcPr>
            <w:tcW w:w="2007" w:type="dxa"/>
          </w:tcPr>
          <w:p w:rsidR="00A64367" w:rsidRDefault="00192A60">
            <w:pPr>
              <w:jc w:val="center"/>
            </w:pPr>
            <w:r>
              <w:rPr>
                <w:rFonts w:hint="eastAsia"/>
              </w:rPr>
              <w:t>显示</w:t>
            </w:r>
            <w:r>
              <w:rPr>
                <w:rFonts w:hint="eastAsia"/>
              </w:rPr>
              <w:t>logo</w:t>
            </w:r>
          </w:p>
        </w:tc>
        <w:tc>
          <w:tcPr>
            <w:tcW w:w="1705" w:type="dxa"/>
          </w:tcPr>
          <w:p w:rsidR="00A64367" w:rsidRDefault="00192A60">
            <w:pPr>
              <w:jc w:val="center"/>
            </w:pPr>
            <w:r>
              <w:rPr>
                <w:rFonts w:hint="eastAsia"/>
              </w:rPr>
              <w:t>无</w:t>
            </w:r>
          </w:p>
        </w:tc>
      </w:tr>
      <w:tr w:rsidR="00A64367">
        <w:tc>
          <w:tcPr>
            <w:tcW w:w="1704" w:type="dxa"/>
          </w:tcPr>
          <w:p w:rsidR="00A64367" w:rsidRDefault="00192A60">
            <w:pPr>
              <w:jc w:val="center"/>
            </w:pPr>
            <w:r>
              <w:rPr>
                <w:rFonts w:hint="eastAsia"/>
              </w:rPr>
              <w:t>2</w:t>
            </w:r>
          </w:p>
        </w:tc>
        <w:tc>
          <w:tcPr>
            <w:tcW w:w="1360" w:type="dxa"/>
          </w:tcPr>
          <w:p w:rsidR="00A64367" w:rsidRDefault="00192A60">
            <w:pPr>
              <w:jc w:val="center"/>
            </w:pPr>
            <w:r>
              <w:rPr>
                <w:rFonts w:hint="eastAsia"/>
              </w:rPr>
              <w:t>B</w:t>
            </w:r>
          </w:p>
        </w:tc>
        <w:tc>
          <w:tcPr>
            <w:tcW w:w="1746" w:type="dxa"/>
          </w:tcPr>
          <w:p w:rsidR="00A64367" w:rsidRDefault="00192A60">
            <w:pPr>
              <w:jc w:val="center"/>
            </w:pPr>
            <w:r>
              <w:rPr>
                <w:rFonts w:hint="eastAsia"/>
              </w:rPr>
              <w:t>人脸采集框</w:t>
            </w:r>
          </w:p>
        </w:tc>
        <w:tc>
          <w:tcPr>
            <w:tcW w:w="2007" w:type="dxa"/>
          </w:tcPr>
          <w:p w:rsidR="00A64367" w:rsidRDefault="00192A60">
            <w:pPr>
              <w:jc w:val="center"/>
            </w:pPr>
            <w:r>
              <w:rPr>
                <w:rFonts w:hint="eastAsia"/>
              </w:rPr>
              <w:t>采集人脸</w:t>
            </w:r>
          </w:p>
        </w:tc>
        <w:tc>
          <w:tcPr>
            <w:tcW w:w="1705" w:type="dxa"/>
          </w:tcPr>
          <w:p w:rsidR="00A64367" w:rsidRDefault="00192A60">
            <w:pPr>
              <w:jc w:val="center"/>
            </w:pPr>
            <w:r>
              <w:rPr>
                <w:rFonts w:hint="eastAsia"/>
              </w:rPr>
              <w:t>无</w:t>
            </w:r>
          </w:p>
        </w:tc>
      </w:tr>
      <w:tr w:rsidR="00A64367">
        <w:tc>
          <w:tcPr>
            <w:tcW w:w="1704" w:type="dxa"/>
          </w:tcPr>
          <w:p w:rsidR="00A64367" w:rsidRDefault="00192A60">
            <w:pPr>
              <w:jc w:val="center"/>
            </w:pPr>
            <w:r>
              <w:rPr>
                <w:rFonts w:hint="eastAsia"/>
              </w:rPr>
              <w:t>3</w:t>
            </w:r>
          </w:p>
        </w:tc>
        <w:tc>
          <w:tcPr>
            <w:tcW w:w="1360" w:type="dxa"/>
          </w:tcPr>
          <w:p w:rsidR="00A64367" w:rsidRDefault="00192A60">
            <w:pPr>
              <w:jc w:val="center"/>
            </w:pPr>
            <w:r>
              <w:rPr>
                <w:rFonts w:hint="eastAsia"/>
              </w:rPr>
              <w:t>C</w:t>
            </w:r>
          </w:p>
        </w:tc>
        <w:tc>
          <w:tcPr>
            <w:tcW w:w="1746" w:type="dxa"/>
          </w:tcPr>
          <w:p w:rsidR="00A64367" w:rsidRDefault="00192A60">
            <w:pPr>
              <w:jc w:val="center"/>
            </w:pPr>
            <w:r>
              <w:rPr>
                <w:rFonts w:hint="eastAsia"/>
              </w:rPr>
              <w:t>提示语</w:t>
            </w:r>
          </w:p>
        </w:tc>
        <w:tc>
          <w:tcPr>
            <w:tcW w:w="2007" w:type="dxa"/>
          </w:tcPr>
          <w:p w:rsidR="00A64367" w:rsidRDefault="00192A60">
            <w:pPr>
              <w:jc w:val="center"/>
            </w:pPr>
            <w:r>
              <w:rPr>
                <w:rFonts w:hint="eastAsia"/>
              </w:rPr>
              <w:t>显示“不能正常进站，请至票务中心处理”</w:t>
            </w:r>
          </w:p>
        </w:tc>
        <w:tc>
          <w:tcPr>
            <w:tcW w:w="1705" w:type="dxa"/>
          </w:tcPr>
          <w:p w:rsidR="00A64367" w:rsidRDefault="00192A60">
            <w:pPr>
              <w:jc w:val="center"/>
            </w:pPr>
            <w:r>
              <w:rPr>
                <w:rFonts w:hint="eastAsia"/>
              </w:rPr>
              <w:t>无</w:t>
            </w:r>
          </w:p>
        </w:tc>
      </w:tr>
    </w:tbl>
    <w:p w:rsidR="00A64367" w:rsidRDefault="00A64367">
      <w:pPr>
        <w:jc w:val="center"/>
      </w:pPr>
    </w:p>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不能正常出站界面</w:t>
      </w:r>
    </w:p>
    <w:p w:rsidR="00A64367" w:rsidRDefault="00192A60">
      <w:pPr>
        <w:rPr>
          <w:rFonts w:ascii="宋体" w:cs="Times New Roman"/>
        </w:rPr>
      </w:pPr>
      <w:r>
        <w:rPr>
          <w:rFonts w:ascii="宋体" w:cs="Times New Roman" w:hint="eastAsia"/>
        </w:rPr>
        <w:t>人脸识别乘车业务PAD不能正常出站结构图见图146。</w:t>
      </w:r>
    </w:p>
    <w:p w:rsidR="00A64367" w:rsidRDefault="00192A60">
      <w:pPr>
        <w:jc w:val="center"/>
        <w:rPr>
          <w:rFonts w:ascii="宋体" w:cs="Times New Roman"/>
        </w:rPr>
      </w:pPr>
      <w:r>
        <w:rPr>
          <w:rFonts w:ascii="宋体" w:cs="Times New Roman"/>
          <w:noProof/>
        </w:rPr>
        <w:lastRenderedPageBreak/>
        <w:drawing>
          <wp:inline distT="0" distB="0" distL="114300" distR="114300">
            <wp:extent cx="3268345" cy="4679950"/>
            <wp:effectExtent l="0" t="0" r="8255" b="6350"/>
            <wp:docPr id="18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38"/>
                    <pic:cNvPicPr>
                      <a:picLocks noChangeAspect="1"/>
                    </pic:cNvPicPr>
                  </pic:nvPicPr>
                  <pic:blipFill>
                    <a:blip r:embed="rId168"/>
                    <a:stretch>
                      <a:fillRect/>
                    </a:stretch>
                  </pic:blipFill>
                  <pic:spPr>
                    <a:xfrm>
                      <a:off x="0" y="0"/>
                      <a:ext cx="3268800" cy="468000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w:t>
      </w:r>
      <w:r>
        <w:rPr>
          <w:rFonts w:ascii="黑体" w:eastAsia="黑体" w:cs="Times New Roman"/>
        </w:rPr>
        <w:t>1</w:t>
      </w:r>
      <w:r>
        <w:rPr>
          <w:rFonts w:ascii="黑体" w:eastAsia="黑体" w:cs="Times New Roman" w:hint="eastAsia"/>
        </w:rPr>
        <w:t>46</w:t>
      </w:r>
      <w:r>
        <w:rPr>
          <w:rFonts w:ascii="黑体" w:eastAsia="黑体" w:cs="Times New Roman"/>
        </w:rPr>
        <w:t xml:space="preserve"> </w:t>
      </w:r>
      <w:r>
        <w:rPr>
          <w:rFonts w:ascii="黑体" w:eastAsia="黑体" w:cs="Times New Roman" w:hint="eastAsia"/>
        </w:rPr>
        <w:t>人脸识别乘车业务</w:t>
      </w:r>
      <w:r>
        <w:rPr>
          <w:rFonts w:ascii="黑体" w:eastAsia="黑体" w:cs="Times New Roman"/>
        </w:rPr>
        <w:t>PAD</w:t>
      </w:r>
      <w:r>
        <w:rPr>
          <w:rFonts w:ascii="黑体" w:eastAsia="黑体" w:cs="Times New Roman" w:hint="eastAsia"/>
        </w:rPr>
        <w:t>不能正常出站界面结构图</w:t>
      </w:r>
    </w:p>
    <w:p w:rsidR="00A64367" w:rsidRDefault="00192A60">
      <w:pPr>
        <w:rPr>
          <w:rFonts w:ascii="宋体" w:cs="Times New Roman"/>
        </w:rPr>
      </w:pPr>
      <w:r>
        <w:rPr>
          <w:rFonts w:ascii="宋体" w:cs="Times New Roman" w:hint="eastAsia"/>
        </w:rPr>
        <w:t>人脸识别乘车业务PAD不能正常出站显示内容说明见表161。</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61</w:t>
      </w:r>
      <w:r>
        <w:rPr>
          <w:rFonts w:ascii="黑体" w:eastAsia="黑体" w:cs="Times New Roman"/>
        </w:rPr>
        <w:t xml:space="preserve"> </w:t>
      </w:r>
      <w:r>
        <w:rPr>
          <w:rFonts w:ascii="黑体" w:eastAsia="黑体" w:cs="Times New Roman" w:hint="eastAsia"/>
        </w:rPr>
        <w:t>人脸识别乘车业务</w:t>
      </w:r>
      <w:r>
        <w:rPr>
          <w:rFonts w:ascii="黑体" w:eastAsia="黑体" w:cs="Times New Roman"/>
        </w:rPr>
        <w:t>PAD</w:t>
      </w:r>
      <w:r>
        <w:rPr>
          <w:rFonts w:ascii="黑体" w:eastAsia="黑体" w:cs="Times New Roman" w:hint="eastAsia"/>
        </w:rPr>
        <w:t>不能正常出站界面结构规格说明表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360"/>
        <w:gridCol w:w="1746"/>
        <w:gridCol w:w="2007"/>
        <w:gridCol w:w="1705"/>
      </w:tblGrid>
      <w:tr w:rsidR="00A64367">
        <w:tc>
          <w:tcPr>
            <w:tcW w:w="1704" w:type="dxa"/>
          </w:tcPr>
          <w:p w:rsidR="00A64367" w:rsidRDefault="00192A60">
            <w:pPr>
              <w:jc w:val="center"/>
              <w:rPr>
                <w:rFonts w:ascii="宋体" w:cs="Times New Roman"/>
              </w:rPr>
            </w:pPr>
            <w:r>
              <w:rPr>
                <w:rFonts w:ascii="宋体" w:cs="Times New Roman" w:hint="eastAsia"/>
              </w:rPr>
              <w:t>序号</w:t>
            </w:r>
          </w:p>
        </w:tc>
        <w:tc>
          <w:tcPr>
            <w:tcW w:w="1360" w:type="dxa"/>
          </w:tcPr>
          <w:p w:rsidR="00A64367" w:rsidRDefault="00192A60">
            <w:pPr>
              <w:jc w:val="center"/>
              <w:rPr>
                <w:rFonts w:ascii="宋体" w:cs="Times New Roman"/>
              </w:rPr>
            </w:pPr>
            <w:r>
              <w:rPr>
                <w:rFonts w:ascii="宋体" w:cs="Times New Roman" w:hint="eastAsia"/>
              </w:rPr>
              <w:t>区域</w:t>
            </w:r>
          </w:p>
        </w:tc>
        <w:tc>
          <w:tcPr>
            <w:tcW w:w="1746" w:type="dxa"/>
          </w:tcPr>
          <w:p w:rsidR="00A64367" w:rsidRDefault="00192A60">
            <w:pPr>
              <w:jc w:val="center"/>
              <w:rPr>
                <w:rFonts w:ascii="宋体" w:cs="Times New Roman"/>
              </w:rPr>
            </w:pPr>
            <w:r>
              <w:rPr>
                <w:rFonts w:ascii="宋体" w:cs="Times New Roman" w:hint="eastAsia"/>
              </w:rPr>
              <w:t>显示内容</w:t>
            </w:r>
          </w:p>
        </w:tc>
        <w:tc>
          <w:tcPr>
            <w:tcW w:w="2007" w:type="dxa"/>
          </w:tcPr>
          <w:p w:rsidR="00A64367" w:rsidRDefault="00192A60">
            <w:pPr>
              <w:jc w:val="center"/>
              <w:rPr>
                <w:rFonts w:ascii="宋体" w:cs="Times New Roman"/>
              </w:rPr>
            </w:pPr>
            <w:r>
              <w:rPr>
                <w:rFonts w:ascii="宋体" w:cs="Times New Roman" w:hint="eastAsia"/>
              </w:rPr>
              <w:t>功能说明</w:t>
            </w:r>
          </w:p>
        </w:tc>
        <w:tc>
          <w:tcPr>
            <w:tcW w:w="1705" w:type="dxa"/>
          </w:tcPr>
          <w:p w:rsidR="00A64367" w:rsidRDefault="00192A60">
            <w:pPr>
              <w:jc w:val="center"/>
              <w:rPr>
                <w:rFonts w:ascii="宋体" w:cs="Times New Roman"/>
              </w:rPr>
            </w:pPr>
            <w:r>
              <w:rPr>
                <w:rFonts w:ascii="宋体" w:cs="Times New Roman" w:hint="eastAsia"/>
              </w:rPr>
              <w:t>点击进入界面</w:t>
            </w:r>
          </w:p>
        </w:tc>
      </w:tr>
      <w:tr w:rsidR="00A64367">
        <w:tc>
          <w:tcPr>
            <w:tcW w:w="1704" w:type="dxa"/>
          </w:tcPr>
          <w:p w:rsidR="00A64367" w:rsidRDefault="00192A60">
            <w:pPr>
              <w:jc w:val="center"/>
              <w:rPr>
                <w:rFonts w:ascii="宋体" w:cs="Times New Roman"/>
              </w:rPr>
            </w:pPr>
            <w:r>
              <w:rPr>
                <w:rFonts w:ascii="宋体" w:cs="Times New Roman" w:hint="eastAsia"/>
              </w:rPr>
              <w:t>1</w:t>
            </w:r>
          </w:p>
        </w:tc>
        <w:tc>
          <w:tcPr>
            <w:tcW w:w="1360" w:type="dxa"/>
          </w:tcPr>
          <w:p w:rsidR="00A64367" w:rsidRDefault="00192A60">
            <w:pPr>
              <w:jc w:val="center"/>
              <w:rPr>
                <w:rFonts w:ascii="宋体" w:cs="Times New Roman"/>
              </w:rPr>
            </w:pPr>
            <w:r>
              <w:rPr>
                <w:rFonts w:ascii="宋体" w:cs="Times New Roman" w:hint="eastAsia"/>
              </w:rPr>
              <w:t>A</w:t>
            </w:r>
          </w:p>
        </w:tc>
        <w:tc>
          <w:tcPr>
            <w:tcW w:w="1746" w:type="dxa"/>
          </w:tcPr>
          <w:p w:rsidR="00A64367" w:rsidRDefault="00192A60">
            <w:pPr>
              <w:jc w:val="center"/>
              <w:rPr>
                <w:rFonts w:ascii="宋体" w:cs="Times New Roman"/>
              </w:rPr>
            </w:pPr>
            <w:r>
              <w:rPr>
                <w:rFonts w:ascii="宋体" w:cs="Times New Roman" w:hint="eastAsia"/>
              </w:rPr>
              <w:t>logo</w:t>
            </w:r>
          </w:p>
        </w:tc>
        <w:tc>
          <w:tcPr>
            <w:tcW w:w="2007" w:type="dxa"/>
          </w:tcPr>
          <w:p w:rsidR="00A64367" w:rsidRDefault="00192A60">
            <w:pPr>
              <w:jc w:val="center"/>
              <w:rPr>
                <w:rFonts w:ascii="宋体" w:cs="Times New Roman"/>
              </w:rPr>
            </w:pPr>
            <w:r>
              <w:rPr>
                <w:rFonts w:ascii="宋体" w:cs="Times New Roman" w:hint="eastAsia"/>
              </w:rPr>
              <w:t>显示logo</w:t>
            </w:r>
          </w:p>
        </w:tc>
        <w:tc>
          <w:tcPr>
            <w:tcW w:w="1705" w:type="dxa"/>
          </w:tcPr>
          <w:p w:rsidR="00A64367" w:rsidRDefault="00192A60">
            <w:pPr>
              <w:jc w:val="center"/>
              <w:rPr>
                <w:rFonts w:ascii="宋体" w:cs="Times New Roman"/>
              </w:rPr>
            </w:pPr>
            <w:r>
              <w:rPr>
                <w:rFonts w:ascii="宋体" w:cs="Times New Roman" w:hint="eastAsia"/>
              </w:rPr>
              <w:t>无</w:t>
            </w:r>
          </w:p>
        </w:tc>
      </w:tr>
      <w:tr w:rsidR="00A64367">
        <w:tc>
          <w:tcPr>
            <w:tcW w:w="1704" w:type="dxa"/>
          </w:tcPr>
          <w:p w:rsidR="00A64367" w:rsidRDefault="00192A60">
            <w:pPr>
              <w:jc w:val="center"/>
              <w:rPr>
                <w:rFonts w:ascii="宋体" w:cs="Times New Roman"/>
              </w:rPr>
            </w:pPr>
            <w:r>
              <w:rPr>
                <w:rFonts w:ascii="宋体" w:cs="Times New Roman" w:hint="eastAsia"/>
              </w:rPr>
              <w:t>2</w:t>
            </w:r>
          </w:p>
        </w:tc>
        <w:tc>
          <w:tcPr>
            <w:tcW w:w="1360" w:type="dxa"/>
          </w:tcPr>
          <w:p w:rsidR="00A64367" w:rsidRDefault="00192A60">
            <w:pPr>
              <w:jc w:val="center"/>
              <w:rPr>
                <w:rFonts w:ascii="宋体" w:cs="Times New Roman"/>
              </w:rPr>
            </w:pPr>
            <w:r>
              <w:rPr>
                <w:rFonts w:ascii="宋体" w:cs="Times New Roman" w:hint="eastAsia"/>
              </w:rPr>
              <w:t>B</w:t>
            </w:r>
          </w:p>
        </w:tc>
        <w:tc>
          <w:tcPr>
            <w:tcW w:w="1746" w:type="dxa"/>
          </w:tcPr>
          <w:p w:rsidR="00A64367" w:rsidRDefault="00192A60">
            <w:pPr>
              <w:jc w:val="center"/>
              <w:rPr>
                <w:rFonts w:ascii="宋体" w:cs="Times New Roman"/>
              </w:rPr>
            </w:pPr>
            <w:r>
              <w:rPr>
                <w:rFonts w:ascii="宋体" w:cs="Times New Roman" w:hint="eastAsia"/>
              </w:rPr>
              <w:t>人脸采集框</w:t>
            </w:r>
          </w:p>
        </w:tc>
        <w:tc>
          <w:tcPr>
            <w:tcW w:w="2007" w:type="dxa"/>
          </w:tcPr>
          <w:p w:rsidR="00A64367" w:rsidRDefault="00192A60">
            <w:pPr>
              <w:jc w:val="center"/>
              <w:rPr>
                <w:rFonts w:ascii="宋体" w:cs="Times New Roman"/>
              </w:rPr>
            </w:pPr>
            <w:r>
              <w:rPr>
                <w:rFonts w:ascii="宋体" w:cs="Times New Roman" w:hint="eastAsia"/>
              </w:rPr>
              <w:t>采集人脸</w:t>
            </w:r>
          </w:p>
        </w:tc>
        <w:tc>
          <w:tcPr>
            <w:tcW w:w="1705" w:type="dxa"/>
          </w:tcPr>
          <w:p w:rsidR="00A64367" w:rsidRDefault="00192A60">
            <w:pPr>
              <w:jc w:val="center"/>
              <w:rPr>
                <w:rFonts w:ascii="宋体" w:cs="Times New Roman"/>
              </w:rPr>
            </w:pPr>
            <w:r>
              <w:rPr>
                <w:rFonts w:ascii="宋体" w:cs="Times New Roman" w:hint="eastAsia"/>
              </w:rPr>
              <w:t>无</w:t>
            </w:r>
          </w:p>
        </w:tc>
      </w:tr>
      <w:tr w:rsidR="00A64367">
        <w:tc>
          <w:tcPr>
            <w:tcW w:w="1704" w:type="dxa"/>
          </w:tcPr>
          <w:p w:rsidR="00A64367" w:rsidRDefault="00192A60">
            <w:pPr>
              <w:jc w:val="center"/>
              <w:rPr>
                <w:rFonts w:ascii="宋体" w:cs="Times New Roman"/>
              </w:rPr>
            </w:pPr>
            <w:r>
              <w:rPr>
                <w:rFonts w:ascii="宋体" w:cs="Times New Roman" w:hint="eastAsia"/>
              </w:rPr>
              <w:t>3</w:t>
            </w:r>
          </w:p>
        </w:tc>
        <w:tc>
          <w:tcPr>
            <w:tcW w:w="1360" w:type="dxa"/>
          </w:tcPr>
          <w:p w:rsidR="00A64367" w:rsidRDefault="00192A60">
            <w:pPr>
              <w:jc w:val="center"/>
              <w:rPr>
                <w:rFonts w:ascii="宋体" w:cs="Times New Roman"/>
              </w:rPr>
            </w:pPr>
            <w:r>
              <w:rPr>
                <w:rFonts w:ascii="宋体" w:cs="Times New Roman" w:hint="eastAsia"/>
              </w:rPr>
              <w:t>C</w:t>
            </w:r>
          </w:p>
        </w:tc>
        <w:tc>
          <w:tcPr>
            <w:tcW w:w="1746" w:type="dxa"/>
          </w:tcPr>
          <w:p w:rsidR="00A64367" w:rsidRDefault="00192A60">
            <w:pPr>
              <w:jc w:val="center"/>
              <w:rPr>
                <w:rFonts w:ascii="宋体" w:cs="Times New Roman"/>
              </w:rPr>
            </w:pPr>
            <w:r>
              <w:rPr>
                <w:rFonts w:ascii="宋体" w:cs="Times New Roman" w:hint="eastAsia"/>
              </w:rPr>
              <w:t>提示语</w:t>
            </w:r>
          </w:p>
        </w:tc>
        <w:tc>
          <w:tcPr>
            <w:tcW w:w="2007" w:type="dxa"/>
          </w:tcPr>
          <w:p w:rsidR="00A64367" w:rsidRDefault="00192A60">
            <w:pPr>
              <w:jc w:val="center"/>
              <w:rPr>
                <w:rFonts w:ascii="宋体" w:cs="Times New Roman"/>
              </w:rPr>
            </w:pPr>
            <w:r>
              <w:rPr>
                <w:rFonts w:ascii="宋体" w:cs="Times New Roman" w:hint="eastAsia"/>
              </w:rPr>
              <w:t>显示“不能正常出站，请至票务中心处理”</w:t>
            </w:r>
          </w:p>
        </w:tc>
        <w:tc>
          <w:tcPr>
            <w:tcW w:w="1705" w:type="dxa"/>
          </w:tcPr>
          <w:p w:rsidR="00A64367" w:rsidRDefault="00192A60">
            <w:pPr>
              <w:jc w:val="center"/>
              <w:rPr>
                <w:rFonts w:ascii="宋体" w:cs="Times New Roman"/>
              </w:rPr>
            </w:pPr>
            <w:r>
              <w:rPr>
                <w:rFonts w:ascii="宋体" w:cs="Times New Roman"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暂停刷脸界面</w:t>
      </w:r>
    </w:p>
    <w:p w:rsidR="00A64367" w:rsidRDefault="00192A60">
      <w:pPr>
        <w:ind w:firstLine="420"/>
        <w:rPr>
          <w:rFonts w:ascii="宋体" w:cs="Times New Roman"/>
        </w:rPr>
      </w:pPr>
      <w:r>
        <w:rPr>
          <w:rFonts w:ascii="宋体" w:cs="Times New Roman" w:hint="eastAsia"/>
        </w:rPr>
        <w:t>人脸识别PAD暂停刷脸结构图见图147</w:t>
      </w:r>
    </w:p>
    <w:p w:rsidR="00A64367" w:rsidRDefault="00192A60">
      <w:pPr>
        <w:jc w:val="center"/>
        <w:rPr>
          <w:rFonts w:ascii="宋体" w:cs="Times New Roman"/>
        </w:rPr>
      </w:pPr>
      <w:r>
        <w:rPr>
          <w:rFonts w:ascii="宋体" w:cs="Times New Roman"/>
          <w:noProof/>
        </w:rPr>
        <w:lastRenderedPageBreak/>
        <w:drawing>
          <wp:inline distT="0" distB="0" distL="114300" distR="114300">
            <wp:extent cx="3261360" cy="4679950"/>
            <wp:effectExtent l="0" t="0" r="0" b="6350"/>
            <wp:docPr id="17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34"/>
                    <pic:cNvPicPr>
                      <a:picLocks noChangeAspect="1"/>
                    </pic:cNvPicPr>
                  </pic:nvPicPr>
                  <pic:blipFill>
                    <a:blip r:embed="rId167"/>
                    <a:stretch>
                      <a:fillRect/>
                    </a:stretch>
                  </pic:blipFill>
                  <pic:spPr>
                    <a:xfrm>
                      <a:off x="0" y="0"/>
                      <a:ext cx="3261600" cy="468000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w:t>
      </w:r>
      <w:r>
        <w:rPr>
          <w:rFonts w:ascii="黑体" w:eastAsia="黑体" w:cs="Times New Roman"/>
        </w:rPr>
        <w:t>1</w:t>
      </w:r>
      <w:r>
        <w:rPr>
          <w:rFonts w:ascii="黑体" w:eastAsia="黑体" w:cs="Times New Roman" w:hint="eastAsia"/>
        </w:rPr>
        <w:t>47</w:t>
      </w:r>
      <w:r>
        <w:rPr>
          <w:rFonts w:ascii="黑体" w:eastAsia="黑体" w:cs="Times New Roman"/>
        </w:rPr>
        <w:t xml:space="preserve"> </w:t>
      </w:r>
      <w:r>
        <w:rPr>
          <w:rFonts w:ascii="黑体" w:eastAsia="黑体" w:cs="Times New Roman" w:hint="eastAsia"/>
        </w:rPr>
        <w:t>人脸识别乘车业务</w:t>
      </w:r>
      <w:r>
        <w:rPr>
          <w:rFonts w:ascii="黑体" w:eastAsia="黑体" w:cs="Times New Roman"/>
        </w:rPr>
        <w:t>PAD</w:t>
      </w:r>
      <w:r>
        <w:rPr>
          <w:rFonts w:ascii="黑体" w:eastAsia="黑体" w:cs="Times New Roman" w:hint="eastAsia"/>
        </w:rPr>
        <w:t>暂停刷脸界面结构图</w:t>
      </w:r>
    </w:p>
    <w:p w:rsidR="00A64367" w:rsidRDefault="00A64367">
      <w:pPr>
        <w:jc w:val="center"/>
        <w:rPr>
          <w:rFonts w:ascii="宋体" w:cs="Times New Roman"/>
        </w:rPr>
      </w:pPr>
    </w:p>
    <w:p w:rsidR="00A64367" w:rsidRDefault="00192A60">
      <w:pPr>
        <w:rPr>
          <w:rFonts w:ascii="宋体" w:cs="Times New Roman"/>
        </w:rPr>
      </w:pPr>
      <w:r>
        <w:rPr>
          <w:rFonts w:ascii="宋体" w:cs="Times New Roman" w:hint="eastAsia"/>
        </w:rPr>
        <w:t>人脸识别乘车业务PAD暂停刷脸界面显示内容说明见表162</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62</w:t>
      </w:r>
      <w:r>
        <w:rPr>
          <w:rFonts w:ascii="黑体" w:eastAsia="黑体" w:cs="Times New Roman"/>
        </w:rPr>
        <w:t xml:space="preserve"> </w:t>
      </w:r>
      <w:r>
        <w:rPr>
          <w:rFonts w:ascii="黑体" w:eastAsia="黑体" w:cs="Times New Roman" w:hint="eastAsia"/>
        </w:rPr>
        <w:t>人脸识别乘车业务</w:t>
      </w:r>
      <w:r>
        <w:rPr>
          <w:rFonts w:ascii="黑体" w:eastAsia="黑体" w:cs="Times New Roman"/>
        </w:rPr>
        <w:t>PAD</w:t>
      </w:r>
      <w:r>
        <w:rPr>
          <w:rFonts w:ascii="黑体" w:eastAsia="黑体" w:cs="Times New Roman" w:hint="eastAsia"/>
        </w:rPr>
        <w:t>暂停刷脸界面结构规格说明表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360"/>
        <w:gridCol w:w="1746"/>
        <w:gridCol w:w="2007"/>
        <w:gridCol w:w="1705"/>
      </w:tblGrid>
      <w:tr w:rsidR="00A64367">
        <w:tc>
          <w:tcPr>
            <w:tcW w:w="1704" w:type="dxa"/>
          </w:tcPr>
          <w:p w:rsidR="00A64367" w:rsidRDefault="00192A60">
            <w:pPr>
              <w:jc w:val="center"/>
              <w:rPr>
                <w:rFonts w:ascii="宋体" w:cs="Times New Roman"/>
              </w:rPr>
            </w:pPr>
            <w:r>
              <w:rPr>
                <w:rFonts w:ascii="宋体" w:cs="Times New Roman" w:hint="eastAsia"/>
              </w:rPr>
              <w:t>序号</w:t>
            </w:r>
          </w:p>
        </w:tc>
        <w:tc>
          <w:tcPr>
            <w:tcW w:w="1360" w:type="dxa"/>
          </w:tcPr>
          <w:p w:rsidR="00A64367" w:rsidRDefault="00192A60">
            <w:pPr>
              <w:jc w:val="center"/>
              <w:rPr>
                <w:rFonts w:ascii="宋体" w:cs="Times New Roman"/>
              </w:rPr>
            </w:pPr>
            <w:r>
              <w:rPr>
                <w:rFonts w:ascii="宋体" w:cs="Times New Roman" w:hint="eastAsia"/>
              </w:rPr>
              <w:t>区域</w:t>
            </w:r>
          </w:p>
        </w:tc>
        <w:tc>
          <w:tcPr>
            <w:tcW w:w="1746" w:type="dxa"/>
          </w:tcPr>
          <w:p w:rsidR="00A64367" w:rsidRDefault="00192A60">
            <w:pPr>
              <w:jc w:val="center"/>
              <w:rPr>
                <w:rFonts w:ascii="宋体" w:cs="Times New Roman"/>
              </w:rPr>
            </w:pPr>
            <w:r>
              <w:rPr>
                <w:rFonts w:ascii="宋体" w:cs="Times New Roman" w:hint="eastAsia"/>
              </w:rPr>
              <w:t>显示内容</w:t>
            </w:r>
          </w:p>
        </w:tc>
        <w:tc>
          <w:tcPr>
            <w:tcW w:w="2007" w:type="dxa"/>
          </w:tcPr>
          <w:p w:rsidR="00A64367" w:rsidRDefault="00192A60">
            <w:pPr>
              <w:jc w:val="center"/>
              <w:rPr>
                <w:rFonts w:ascii="宋体" w:cs="Times New Roman"/>
              </w:rPr>
            </w:pPr>
            <w:r>
              <w:rPr>
                <w:rFonts w:ascii="宋体" w:cs="Times New Roman" w:hint="eastAsia"/>
              </w:rPr>
              <w:t>功能说明</w:t>
            </w:r>
          </w:p>
        </w:tc>
        <w:tc>
          <w:tcPr>
            <w:tcW w:w="1705" w:type="dxa"/>
          </w:tcPr>
          <w:p w:rsidR="00A64367" w:rsidRDefault="00192A60">
            <w:pPr>
              <w:jc w:val="center"/>
              <w:rPr>
                <w:rFonts w:ascii="宋体" w:cs="Times New Roman"/>
              </w:rPr>
            </w:pPr>
            <w:r>
              <w:rPr>
                <w:rFonts w:ascii="宋体" w:cs="Times New Roman" w:hint="eastAsia"/>
              </w:rPr>
              <w:t>点击进入界面</w:t>
            </w:r>
          </w:p>
        </w:tc>
      </w:tr>
      <w:tr w:rsidR="00A64367">
        <w:tc>
          <w:tcPr>
            <w:tcW w:w="1704" w:type="dxa"/>
          </w:tcPr>
          <w:p w:rsidR="00A64367" w:rsidRDefault="00192A60">
            <w:pPr>
              <w:jc w:val="center"/>
              <w:rPr>
                <w:rFonts w:ascii="宋体" w:cs="Times New Roman"/>
              </w:rPr>
            </w:pPr>
            <w:r>
              <w:rPr>
                <w:rFonts w:ascii="宋体" w:cs="Times New Roman" w:hint="eastAsia"/>
              </w:rPr>
              <w:t>1</w:t>
            </w:r>
          </w:p>
        </w:tc>
        <w:tc>
          <w:tcPr>
            <w:tcW w:w="1360" w:type="dxa"/>
          </w:tcPr>
          <w:p w:rsidR="00A64367" w:rsidRDefault="00192A60">
            <w:pPr>
              <w:jc w:val="center"/>
              <w:rPr>
                <w:rFonts w:ascii="宋体" w:cs="Times New Roman"/>
              </w:rPr>
            </w:pPr>
            <w:r>
              <w:rPr>
                <w:rFonts w:ascii="宋体" w:cs="Times New Roman" w:hint="eastAsia"/>
              </w:rPr>
              <w:t>A</w:t>
            </w:r>
          </w:p>
        </w:tc>
        <w:tc>
          <w:tcPr>
            <w:tcW w:w="1746" w:type="dxa"/>
          </w:tcPr>
          <w:p w:rsidR="00A64367" w:rsidRDefault="00192A60">
            <w:pPr>
              <w:jc w:val="center"/>
              <w:rPr>
                <w:rFonts w:ascii="宋体" w:cs="Times New Roman"/>
              </w:rPr>
            </w:pPr>
            <w:r>
              <w:rPr>
                <w:rFonts w:ascii="宋体" w:cs="Times New Roman" w:hint="eastAsia"/>
              </w:rPr>
              <w:t>logo</w:t>
            </w:r>
          </w:p>
        </w:tc>
        <w:tc>
          <w:tcPr>
            <w:tcW w:w="2007" w:type="dxa"/>
          </w:tcPr>
          <w:p w:rsidR="00A64367" w:rsidRDefault="00192A60">
            <w:pPr>
              <w:jc w:val="center"/>
              <w:rPr>
                <w:rFonts w:ascii="宋体" w:cs="Times New Roman"/>
              </w:rPr>
            </w:pPr>
            <w:r>
              <w:rPr>
                <w:rFonts w:ascii="宋体" w:cs="Times New Roman" w:hint="eastAsia"/>
              </w:rPr>
              <w:t>显示logo</w:t>
            </w:r>
          </w:p>
        </w:tc>
        <w:tc>
          <w:tcPr>
            <w:tcW w:w="1705" w:type="dxa"/>
          </w:tcPr>
          <w:p w:rsidR="00A64367" w:rsidRDefault="00192A60">
            <w:pPr>
              <w:jc w:val="center"/>
              <w:rPr>
                <w:rFonts w:ascii="宋体" w:cs="Times New Roman"/>
              </w:rPr>
            </w:pPr>
            <w:r>
              <w:rPr>
                <w:rFonts w:ascii="宋体" w:cs="Times New Roman" w:hint="eastAsia"/>
              </w:rPr>
              <w:t>无</w:t>
            </w:r>
          </w:p>
        </w:tc>
      </w:tr>
      <w:tr w:rsidR="00A64367">
        <w:tc>
          <w:tcPr>
            <w:tcW w:w="1704" w:type="dxa"/>
          </w:tcPr>
          <w:p w:rsidR="00A64367" w:rsidRDefault="00192A60">
            <w:pPr>
              <w:jc w:val="center"/>
              <w:rPr>
                <w:rFonts w:ascii="宋体" w:cs="Times New Roman"/>
              </w:rPr>
            </w:pPr>
            <w:r>
              <w:rPr>
                <w:rFonts w:ascii="宋体" w:cs="Times New Roman" w:hint="eastAsia"/>
              </w:rPr>
              <w:t>2</w:t>
            </w:r>
          </w:p>
        </w:tc>
        <w:tc>
          <w:tcPr>
            <w:tcW w:w="1360" w:type="dxa"/>
          </w:tcPr>
          <w:p w:rsidR="00A64367" w:rsidRDefault="00192A60">
            <w:pPr>
              <w:jc w:val="center"/>
              <w:rPr>
                <w:rFonts w:ascii="宋体" w:cs="Times New Roman"/>
              </w:rPr>
            </w:pPr>
            <w:r>
              <w:rPr>
                <w:rFonts w:ascii="宋体" w:cs="Times New Roman" w:hint="eastAsia"/>
              </w:rPr>
              <w:t>B</w:t>
            </w:r>
          </w:p>
        </w:tc>
        <w:tc>
          <w:tcPr>
            <w:tcW w:w="1746" w:type="dxa"/>
          </w:tcPr>
          <w:p w:rsidR="00A64367" w:rsidRDefault="00192A60">
            <w:pPr>
              <w:jc w:val="center"/>
              <w:rPr>
                <w:rFonts w:ascii="宋体" w:cs="Times New Roman"/>
              </w:rPr>
            </w:pPr>
            <w:r>
              <w:rPr>
                <w:rFonts w:ascii="宋体" w:cs="Times New Roman" w:hint="eastAsia"/>
              </w:rPr>
              <w:t>暂停刷脸提示语</w:t>
            </w:r>
          </w:p>
        </w:tc>
        <w:tc>
          <w:tcPr>
            <w:tcW w:w="2007" w:type="dxa"/>
          </w:tcPr>
          <w:p w:rsidR="00A64367" w:rsidRDefault="00192A60">
            <w:pPr>
              <w:jc w:val="center"/>
              <w:rPr>
                <w:rFonts w:ascii="宋体" w:cs="Times New Roman"/>
              </w:rPr>
            </w:pPr>
            <w:r>
              <w:rPr>
                <w:rFonts w:ascii="宋体" w:cs="Times New Roman" w:hint="eastAsia"/>
              </w:rPr>
              <w:t>显示“暂停刷脸”</w:t>
            </w:r>
          </w:p>
        </w:tc>
        <w:tc>
          <w:tcPr>
            <w:tcW w:w="1705" w:type="dxa"/>
          </w:tcPr>
          <w:p w:rsidR="00A64367" w:rsidRDefault="00192A60">
            <w:pPr>
              <w:jc w:val="center"/>
              <w:rPr>
                <w:rFonts w:ascii="宋体" w:cs="Times New Roman"/>
              </w:rPr>
            </w:pPr>
            <w:r>
              <w:rPr>
                <w:rFonts w:ascii="宋体" w:cs="Times New Roman"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请用其他方式过闸界面</w:t>
      </w:r>
    </w:p>
    <w:p w:rsidR="00A64367" w:rsidRDefault="00192A60">
      <w:pPr>
        <w:ind w:firstLine="420"/>
        <w:rPr>
          <w:rFonts w:ascii="宋体" w:cs="Times New Roman"/>
        </w:rPr>
      </w:pPr>
      <w:r>
        <w:rPr>
          <w:rFonts w:ascii="宋体" w:cs="Times New Roman" w:hint="eastAsia"/>
        </w:rPr>
        <w:t>人脸识别PAD请用其他方式过闸界面结构图见图148</w:t>
      </w:r>
    </w:p>
    <w:p w:rsidR="00A64367" w:rsidRDefault="00192A60">
      <w:pPr>
        <w:jc w:val="center"/>
        <w:rPr>
          <w:rFonts w:ascii="宋体" w:cs="Times New Roman"/>
        </w:rPr>
      </w:pPr>
      <w:r>
        <w:rPr>
          <w:rFonts w:ascii="宋体" w:cs="Times New Roman"/>
          <w:noProof/>
        </w:rPr>
        <w:lastRenderedPageBreak/>
        <w:drawing>
          <wp:inline distT="0" distB="0" distL="114300" distR="114300">
            <wp:extent cx="3261360" cy="4679950"/>
            <wp:effectExtent l="0" t="0" r="0" b="6350"/>
            <wp:docPr id="17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34"/>
                    <pic:cNvPicPr>
                      <a:picLocks noChangeAspect="1"/>
                    </pic:cNvPicPr>
                  </pic:nvPicPr>
                  <pic:blipFill>
                    <a:blip r:embed="rId167"/>
                    <a:stretch>
                      <a:fillRect/>
                    </a:stretch>
                  </pic:blipFill>
                  <pic:spPr>
                    <a:xfrm>
                      <a:off x="0" y="0"/>
                      <a:ext cx="3261600" cy="468000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w:t>
      </w:r>
      <w:r>
        <w:rPr>
          <w:rFonts w:ascii="黑体" w:eastAsia="黑体" w:cs="Times New Roman"/>
        </w:rPr>
        <w:t>1</w:t>
      </w:r>
      <w:r>
        <w:rPr>
          <w:rFonts w:ascii="黑体" w:eastAsia="黑体" w:cs="Times New Roman" w:hint="eastAsia"/>
        </w:rPr>
        <w:t>48</w:t>
      </w:r>
      <w:r>
        <w:rPr>
          <w:rFonts w:ascii="黑体" w:eastAsia="黑体" w:cs="Times New Roman"/>
        </w:rPr>
        <w:t xml:space="preserve"> </w:t>
      </w:r>
      <w:r>
        <w:rPr>
          <w:rFonts w:ascii="黑体" w:eastAsia="黑体" w:cs="Times New Roman" w:hint="eastAsia"/>
        </w:rPr>
        <w:t>人脸识别乘车业务</w:t>
      </w:r>
      <w:r>
        <w:rPr>
          <w:rFonts w:ascii="黑体" w:eastAsia="黑体" w:cs="Times New Roman"/>
        </w:rPr>
        <w:t>PAD</w:t>
      </w:r>
      <w:r>
        <w:rPr>
          <w:rFonts w:ascii="黑体" w:eastAsia="黑体" w:cs="Times New Roman" w:hint="eastAsia"/>
        </w:rPr>
        <w:t>请用其他方式过闸界面结构图</w:t>
      </w:r>
    </w:p>
    <w:p w:rsidR="00A64367" w:rsidRDefault="00A64367">
      <w:pPr>
        <w:jc w:val="center"/>
        <w:rPr>
          <w:rFonts w:ascii="宋体" w:cs="Times New Roman"/>
        </w:rPr>
      </w:pPr>
    </w:p>
    <w:p w:rsidR="00A64367" w:rsidRDefault="00192A60">
      <w:pPr>
        <w:rPr>
          <w:rFonts w:ascii="宋体" w:cs="Times New Roman"/>
        </w:rPr>
      </w:pPr>
      <w:r>
        <w:rPr>
          <w:rFonts w:ascii="宋体" w:cs="Times New Roman" w:hint="eastAsia"/>
        </w:rPr>
        <w:t>人脸识别乘车业务PAD请用其他方式过闸界面显示内容说明见表163</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63</w:t>
      </w:r>
      <w:r>
        <w:rPr>
          <w:rFonts w:ascii="黑体" w:eastAsia="黑体" w:cs="Times New Roman"/>
        </w:rPr>
        <w:t xml:space="preserve"> </w:t>
      </w:r>
      <w:r>
        <w:rPr>
          <w:rFonts w:ascii="黑体" w:eastAsia="黑体" w:cs="Times New Roman" w:hint="eastAsia"/>
        </w:rPr>
        <w:t>人脸识别乘车业务</w:t>
      </w:r>
      <w:r>
        <w:rPr>
          <w:rFonts w:ascii="黑体" w:eastAsia="黑体" w:cs="Times New Roman"/>
        </w:rPr>
        <w:t>PAD</w:t>
      </w:r>
      <w:r>
        <w:rPr>
          <w:rFonts w:ascii="黑体" w:eastAsia="黑体" w:cs="Times New Roman" w:hint="eastAsia"/>
        </w:rPr>
        <w:t>请用其他方式过闸界面结构规格说明表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360"/>
        <w:gridCol w:w="1746"/>
        <w:gridCol w:w="2007"/>
        <w:gridCol w:w="1705"/>
      </w:tblGrid>
      <w:tr w:rsidR="00A64367">
        <w:tc>
          <w:tcPr>
            <w:tcW w:w="1704" w:type="dxa"/>
          </w:tcPr>
          <w:p w:rsidR="00A64367" w:rsidRDefault="00192A60">
            <w:pPr>
              <w:jc w:val="center"/>
              <w:rPr>
                <w:rFonts w:ascii="宋体" w:cs="Times New Roman"/>
              </w:rPr>
            </w:pPr>
            <w:r>
              <w:rPr>
                <w:rFonts w:ascii="宋体" w:cs="Times New Roman" w:hint="eastAsia"/>
              </w:rPr>
              <w:t>序号</w:t>
            </w:r>
          </w:p>
        </w:tc>
        <w:tc>
          <w:tcPr>
            <w:tcW w:w="1360" w:type="dxa"/>
          </w:tcPr>
          <w:p w:rsidR="00A64367" w:rsidRDefault="00192A60">
            <w:pPr>
              <w:jc w:val="center"/>
              <w:rPr>
                <w:rFonts w:ascii="宋体" w:cs="Times New Roman"/>
              </w:rPr>
            </w:pPr>
            <w:r>
              <w:rPr>
                <w:rFonts w:ascii="宋体" w:cs="Times New Roman" w:hint="eastAsia"/>
              </w:rPr>
              <w:t>区域</w:t>
            </w:r>
          </w:p>
        </w:tc>
        <w:tc>
          <w:tcPr>
            <w:tcW w:w="1746" w:type="dxa"/>
          </w:tcPr>
          <w:p w:rsidR="00A64367" w:rsidRDefault="00192A60">
            <w:pPr>
              <w:jc w:val="center"/>
              <w:rPr>
                <w:rFonts w:ascii="宋体" w:cs="Times New Roman"/>
              </w:rPr>
            </w:pPr>
            <w:r>
              <w:rPr>
                <w:rFonts w:ascii="宋体" w:cs="Times New Roman" w:hint="eastAsia"/>
              </w:rPr>
              <w:t>显示内容</w:t>
            </w:r>
          </w:p>
        </w:tc>
        <w:tc>
          <w:tcPr>
            <w:tcW w:w="2007" w:type="dxa"/>
          </w:tcPr>
          <w:p w:rsidR="00A64367" w:rsidRDefault="00192A60">
            <w:pPr>
              <w:jc w:val="center"/>
              <w:rPr>
                <w:rFonts w:ascii="宋体" w:cs="Times New Roman"/>
              </w:rPr>
            </w:pPr>
            <w:r>
              <w:rPr>
                <w:rFonts w:ascii="宋体" w:cs="Times New Roman" w:hint="eastAsia"/>
              </w:rPr>
              <w:t>功能说明</w:t>
            </w:r>
          </w:p>
        </w:tc>
        <w:tc>
          <w:tcPr>
            <w:tcW w:w="1705" w:type="dxa"/>
          </w:tcPr>
          <w:p w:rsidR="00A64367" w:rsidRDefault="00192A60">
            <w:pPr>
              <w:jc w:val="center"/>
              <w:rPr>
                <w:rFonts w:ascii="宋体" w:cs="Times New Roman"/>
              </w:rPr>
            </w:pPr>
            <w:r>
              <w:rPr>
                <w:rFonts w:ascii="宋体" w:cs="Times New Roman" w:hint="eastAsia"/>
              </w:rPr>
              <w:t>点击进入界面</w:t>
            </w:r>
          </w:p>
        </w:tc>
      </w:tr>
      <w:tr w:rsidR="00A64367">
        <w:tc>
          <w:tcPr>
            <w:tcW w:w="1704" w:type="dxa"/>
          </w:tcPr>
          <w:p w:rsidR="00A64367" w:rsidRDefault="00192A60">
            <w:pPr>
              <w:jc w:val="center"/>
              <w:rPr>
                <w:rFonts w:ascii="宋体" w:cs="Times New Roman"/>
              </w:rPr>
            </w:pPr>
            <w:r>
              <w:rPr>
                <w:rFonts w:ascii="宋体" w:cs="Times New Roman" w:hint="eastAsia"/>
              </w:rPr>
              <w:t>1</w:t>
            </w:r>
          </w:p>
        </w:tc>
        <w:tc>
          <w:tcPr>
            <w:tcW w:w="1360" w:type="dxa"/>
          </w:tcPr>
          <w:p w:rsidR="00A64367" w:rsidRDefault="00192A60">
            <w:pPr>
              <w:jc w:val="center"/>
              <w:rPr>
                <w:rFonts w:ascii="宋体" w:cs="Times New Roman"/>
              </w:rPr>
            </w:pPr>
            <w:r>
              <w:rPr>
                <w:rFonts w:ascii="宋体" w:cs="Times New Roman" w:hint="eastAsia"/>
              </w:rPr>
              <w:t>A</w:t>
            </w:r>
          </w:p>
        </w:tc>
        <w:tc>
          <w:tcPr>
            <w:tcW w:w="1746" w:type="dxa"/>
          </w:tcPr>
          <w:p w:rsidR="00A64367" w:rsidRDefault="00192A60">
            <w:pPr>
              <w:jc w:val="center"/>
              <w:rPr>
                <w:rFonts w:ascii="宋体" w:cs="Times New Roman"/>
              </w:rPr>
            </w:pPr>
            <w:r>
              <w:rPr>
                <w:rFonts w:ascii="宋体" w:cs="Times New Roman" w:hint="eastAsia"/>
              </w:rPr>
              <w:t>logo</w:t>
            </w:r>
          </w:p>
        </w:tc>
        <w:tc>
          <w:tcPr>
            <w:tcW w:w="2007" w:type="dxa"/>
          </w:tcPr>
          <w:p w:rsidR="00A64367" w:rsidRDefault="00192A60">
            <w:pPr>
              <w:jc w:val="center"/>
              <w:rPr>
                <w:rFonts w:ascii="宋体" w:cs="Times New Roman"/>
              </w:rPr>
            </w:pPr>
            <w:r>
              <w:rPr>
                <w:rFonts w:ascii="宋体" w:cs="Times New Roman" w:hint="eastAsia"/>
              </w:rPr>
              <w:t>显示logo</w:t>
            </w:r>
          </w:p>
        </w:tc>
        <w:tc>
          <w:tcPr>
            <w:tcW w:w="1705" w:type="dxa"/>
          </w:tcPr>
          <w:p w:rsidR="00A64367" w:rsidRDefault="00192A60">
            <w:pPr>
              <w:jc w:val="center"/>
              <w:rPr>
                <w:rFonts w:ascii="宋体" w:cs="Times New Roman"/>
              </w:rPr>
            </w:pPr>
            <w:r>
              <w:rPr>
                <w:rFonts w:ascii="宋体" w:cs="Times New Roman" w:hint="eastAsia"/>
              </w:rPr>
              <w:t>无</w:t>
            </w:r>
          </w:p>
        </w:tc>
      </w:tr>
      <w:tr w:rsidR="00A64367">
        <w:tc>
          <w:tcPr>
            <w:tcW w:w="1704" w:type="dxa"/>
          </w:tcPr>
          <w:p w:rsidR="00A64367" w:rsidRDefault="00192A60">
            <w:pPr>
              <w:jc w:val="center"/>
              <w:rPr>
                <w:rFonts w:ascii="宋体" w:cs="Times New Roman"/>
              </w:rPr>
            </w:pPr>
            <w:r>
              <w:rPr>
                <w:rFonts w:ascii="宋体" w:cs="Times New Roman" w:hint="eastAsia"/>
              </w:rPr>
              <w:t>2</w:t>
            </w:r>
          </w:p>
        </w:tc>
        <w:tc>
          <w:tcPr>
            <w:tcW w:w="1360" w:type="dxa"/>
          </w:tcPr>
          <w:p w:rsidR="00A64367" w:rsidRDefault="00192A60">
            <w:pPr>
              <w:jc w:val="center"/>
              <w:rPr>
                <w:rFonts w:ascii="宋体" w:cs="Times New Roman"/>
              </w:rPr>
            </w:pPr>
            <w:r>
              <w:rPr>
                <w:rFonts w:ascii="宋体" w:cs="Times New Roman" w:hint="eastAsia"/>
              </w:rPr>
              <w:t>B</w:t>
            </w:r>
          </w:p>
        </w:tc>
        <w:tc>
          <w:tcPr>
            <w:tcW w:w="1746" w:type="dxa"/>
          </w:tcPr>
          <w:p w:rsidR="00A64367" w:rsidRDefault="00192A60">
            <w:pPr>
              <w:jc w:val="center"/>
              <w:rPr>
                <w:rFonts w:ascii="宋体" w:cs="Times New Roman"/>
              </w:rPr>
            </w:pPr>
            <w:r>
              <w:rPr>
                <w:rFonts w:ascii="宋体" w:cs="Times New Roman" w:hint="eastAsia"/>
              </w:rPr>
              <w:t>请用其他方式过闸提示语</w:t>
            </w:r>
          </w:p>
        </w:tc>
        <w:tc>
          <w:tcPr>
            <w:tcW w:w="2007" w:type="dxa"/>
          </w:tcPr>
          <w:p w:rsidR="00A64367" w:rsidRDefault="00192A60">
            <w:pPr>
              <w:jc w:val="center"/>
              <w:rPr>
                <w:rFonts w:ascii="宋体" w:cs="Times New Roman"/>
              </w:rPr>
            </w:pPr>
            <w:r>
              <w:rPr>
                <w:rFonts w:ascii="宋体" w:cs="Times New Roman" w:hint="eastAsia"/>
              </w:rPr>
              <w:t>显示“请用其他方式过闸”</w:t>
            </w:r>
          </w:p>
        </w:tc>
        <w:tc>
          <w:tcPr>
            <w:tcW w:w="1705" w:type="dxa"/>
          </w:tcPr>
          <w:p w:rsidR="00A64367" w:rsidRDefault="00192A60">
            <w:pPr>
              <w:jc w:val="center"/>
              <w:rPr>
                <w:rFonts w:ascii="宋体" w:cs="Times New Roman"/>
              </w:rPr>
            </w:pPr>
            <w:r>
              <w:rPr>
                <w:rFonts w:ascii="宋体" w:cs="Times New Roman" w:hint="eastAsia"/>
              </w:rPr>
              <w:t>无</w:t>
            </w:r>
          </w:p>
        </w:tc>
      </w:tr>
    </w:tbl>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请补交票款界面</w:t>
      </w:r>
    </w:p>
    <w:p w:rsidR="00A64367" w:rsidRDefault="00192A60">
      <w:pPr>
        <w:ind w:firstLine="420"/>
        <w:rPr>
          <w:rFonts w:ascii="宋体" w:hAnsi="宋体" w:cs="宋体"/>
          <w:bCs/>
        </w:rPr>
      </w:pPr>
      <w:r>
        <w:rPr>
          <w:rFonts w:ascii="宋体" w:hAnsi="宋体" w:cs="宋体" w:hint="eastAsia"/>
          <w:bCs/>
        </w:rPr>
        <w:t>人脸识别乘车业务PAD请补交票款界面结构图见图149。</w:t>
      </w:r>
    </w:p>
    <w:p w:rsidR="00A64367" w:rsidRDefault="00192A60">
      <w:pPr>
        <w:jc w:val="center"/>
        <w:rPr>
          <w:rFonts w:ascii="宋体" w:hAnsi="宋体" w:cs="宋体"/>
          <w:bCs/>
        </w:rPr>
      </w:pPr>
      <w:r>
        <w:rPr>
          <w:rFonts w:ascii="宋体" w:hAnsi="宋体" w:cs="宋体"/>
          <w:bCs/>
          <w:noProof/>
        </w:rPr>
        <w:lastRenderedPageBreak/>
        <w:drawing>
          <wp:inline distT="0" distB="0" distL="114300" distR="114300">
            <wp:extent cx="3268345" cy="4679950"/>
            <wp:effectExtent l="0" t="0" r="8255" b="6350"/>
            <wp:docPr id="18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38"/>
                    <pic:cNvPicPr>
                      <a:picLocks noChangeAspect="1"/>
                    </pic:cNvPicPr>
                  </pic:nvPicPr>
                  <pic:blipFill>
                    <a:blip r:embed="rId168"/>
                    <a:stretch>
                      <a:fillRect/>
                    </a:stretch>
                  </pic:blipFill>
                  <pic:spPr>
                    <a:xfrm>
                      <a:off x="0" y="0"/>
                      <a:ext cx="3268800" cy="468000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w:t>
      </w:r>
      <w:r>
        <w:rPr>
          <w:rFonts w:ascii="黑体" w:eastAsia="黑体" w:cs="Times New Roman"/>
        </w:rPr>
        <w:t>1</w:t>
      </w:r>
      <w:r>
        <w:rPr>
          <w:rFonts w:ascii="黑体" w:eastAsia="黑体" w:cs="Times New Roman" w:hint="eastAsia"/>
        </w:rPr>
        <w:t>49</w:t>
      </w:r>
      <w:r>
        <w:rPr>
          <w:rFonts w:ascii="黑体" w:eastAsia="黑体" w:cs="Times New Roman"/>
        </w:rPr>
        <w:t xml:space="preserve"> 人脸识别乘车业务PAD</w:t>
      </w:r>
      <w:r>
        <w:rPr>
          <w:rFonts w:ascii="黑体" w:eastAsia="黑体" w:cs="Times New Roman" w:hint="eastAsia"/>
        </w:rPr>
        <w:t>请补交票款界面结构图</w:t>
      </w:r>
    </w:p>
    <w:p w:rsidR="00A64367" w:rsidRDefault="00A64367">
      <w:pPr>
        <w:jc w:val="center"/>
        <w:rPr>
          <w:rFonts w:ascii="宋体" w:hAnsi="宋体" w:cs="宋体"/>
          <w:bCs/>
        </w:rPr>
      </w:pPr>
    </w:p>
    <w:p w:rsidR="00A64367" w:rsidRDefault="00192A60">
      <w:pPr>
        <w:rPr>
          <w:rFonts w:ascii="宋体" w:hAnsi="宋体" w:cs="宋体"/>
          <w:bCs/>
        </w:rPr>
      </w:pPr>
      <w:r>
        <w:rPr>
          <w:rFonts w:ascii="宋体" w:hAnsi="宋体" w:cs="宋体" w:hint="eastAsia"/>
          <w:bCs/>
        </w:rPr>
        <w:t>人脸识别乘车业务PAD请补交票款界面显示内容说明见表164。</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64</w:t>
      </w:r>
      <w:r>
        <w:rPr>
          <w:rFonts w:ascii="黑体" w:eastAsia="黑体" w:cs="Times New Roman"/>
        </w:rPr>
        <w:t xml:space="preserve"> </w:t>
      </w:r>
      <w:r>
        <w:rPr>
          <w:rFonts w:ascii="黑体" w:eastAsia="黑体" w:cs="Times New Roman" w:hint="eastAsia"/>
        </w:rPr>
        <w:t>人脸识别乘车业务</w:t>
      </w:r>
      <w:r>
        <w:rPr>
          <w:rFonts w:ascii="黑体" w:eastAsia="黑体" w:cs="Times New Roman"/>
        </w:rPr>
        <w:t>PAD</w:t>
      </w:r>
      <w:r>
        <w:rPr>
          <w:rFonts w:ascii="黑体" w:eastAsia="黑体" w:cs="Times New Roman" w:hint="eastAsia"/>
        </w:rPr>
        <w:t>请补交票款界面结构规格说明表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360"/>
        <w:gridCol w:w="1746"/>
        <w:gridCol w:w="2007"/>
        <w:gridCol w:w="1705"/>
      </w:tblGrid>
      <w:tr w:rsidR="00A64367">
        <w:tc>
          <w:tcPr>
            <w:tcW w:w="1704" w:type="dxa"/>
          </w:tcPr>
          <w:p w:rsidR="00A64367" w:rsidRDefault="00192A60">
            <w:pPr>
              <w:jc w:val="center"/>
              <w:rPr>
                <w:rFonts w:ascii="宋体" w:hAnsi="宋体" w:cs="宋体"/>
                <w:bCs/>
              </w:rPr>
            </w:pPr>
            <w:r>
              <w:rPr>
                <w:rFonts w:ascii="宋体" w:hAnsi="宋体" w:cs="宋体" w:hint="eastAsia"/>
                <w:bCs/>
              </w:rPr>
              <w:t>序号</w:t>
            </w:r>
          </w:p>
        </w:tc>
        <w:tc>
          <w:tcPr>
            <w:tcW w:w="1360" w:type="dxa"/>
          </w:tcPr>
          <w:p w:rsidR="00A64367" w:rsidRDefault="00192A60">
            <w:pPr>
              <w:jc w:val="center"/>
              <w:rPr>
                <w:rFonts w:ascii="宋体" w:hAnsi="宋体" w:cs="宋体"/>
                <w:bCs/>
              </w:rPr>
            </w:pPr>
            <w:r>
              <w:rPr>
                <w:rFonts w:ascii="宋体" w:hAnsi="宋体" w:cs="宋体" w:hint="eastAsia"/>
                <w:bCs/>
              </w:rPr>
              <w:t>区域</w:t>
            </w:r>
          </w:p>
        </w:tc>
        <w:tc>
          <w:tcPr>
            <w:tcW w:w="1746" w:type="dxa"/>
          </w:tcPr>
          <w:p w:rsidR="00A64367" w:rsidRDefault="00192A60">
            <w:pPr>
              <w:jc w:val="center"/>
              <w:rPr>
                <w:rFonts w:ascii="宋体" w:hAnsi="宋体" w:cs="宋体"/>
                <w:bCs/>
              </w:rPr>
            </w:pPr>
            <w:r>
              <w:rPr>
                <w:rFonts w:ascii="宋体" w:hAnsi="宋体" w:cs="宋体" w:hint="eastAsia"/>
                <w:bCs/>
              </w:rPr>
              <w:t>显示内容</w:t>
            </w:r>
          </w:p>
        </w:tc>
        <w:tc>
          <w:tcPr>
            <w:tcW w:w="2007" w:type="dxa"/>
          </w:tcPr>
          <w:p w:rsidR="00A64367" w:rsidRDefault="00192A60">
            <w:pPr>
              <w:jc w:val="center"/>
              <w:rPr>
                <w:rFonts w:ascii="宋体" w:hAnsi="宋体" w:cs="宋体"/>
                <w:bCs/>
              </w:rPr>
            </w:pPr>
            <w:r>
              <w:rPr>
                <w:rFonts w:ascii="宋体" w:hAnsi="宋体" w:cs="宋体" w:hint="eastAsia"/>
                <w:bCs/>
              </w:rPr>
              <w:t>功能说明</w:t>
            </w:r>
          </w:p>
        </w:tc>
        <w:tc>
          <w:tcPr>
            <w:tcW w:w="1705" w:type="dxa"/>
          </w:tcPr>
          <w:p w:rsidR="00A64367" w:rsidRDefault="00192A60">
            <w:pPr>
              <w:jc w:val="center"/>
              <w:rPr>
                <w:rFonts w:ascii="宋体" w:hAnsi="宋体" w:cs="宋体"/>
                <w:bCs/>
              </w:rPr>
            </w:pPr>
            <w:r>
              <w:rPr>
                <w:rFonts w:ascii="宋体" w:hAnsi="宋体" w:cs="宋体" w:hint="eastAsia"/>
                <w:bCs/>
              </w:rPr>
              <w:t>点击进入</w:t>
            </w:r>
            <w:r>
              <w:rPr>
                <w:rFonts w:ascii="宋体" w:cs="Times New Roman" w:hint="eastAsia"/>
              </w:rPr>
              <w:t>界面</w:t>
            </w:r>
          </w:p>
        </w:tc>
      </w:tr>
      <w:tr w:rsidR="00A64367">
        <w:tc>
          <w:tcPr>
            <w:tcW w:w="1704" w:type="dxa"/>
          </w:tcPr>
          <w:p w:rsidR="00A64367" w:rsidRDefault="00192A60">
            <w:pPr>
              <w:jc w:val="center"/>
              <w:rPr>
                <w:rFonts w:ascii="宋体" w:hAnsi="宋体" w:cs="宋体"/>
                <w:bCs/>
              </w:rPr>
            </w:pPr>
            <w:r>
              <w:rPr>
                <w:rFonts w:ascii="宋体" w:hAnsi="宋体" w:cs="宋体" w:hint="eastAsia"/>
                <w:bCs/>
              </w:rPr>
              <w:t>1</w:t>
            </w:r>
          </w:p>
        </w:tc>
        <w:tc>
          <w:tcPr>
            <w:tcW w:w="1360" w:type="dxa"/>
          </w:tcPr>
          <w:p w:rsidR="00A64367" w:rsidRDefault="00192A60">
            <w:pPr>
              <w:jc w:val="center"/>
              <w:rPr>
                <w:rFonts w:ascii="宋体" w:hAnsi="宋体" w:cs="宋体"/>
                <w:bCs/>
              </w:rPr>
            </w:pPr>
            <w:r>
              <w:rPr>
                <w:rFonts w:ascii="宋体" w:hAnsi="宋体" w:cs="宋体" w:hint="eastAsia"/>
                <w:bCs/>
              </w:rPr>
              <w:t>A</w:t>
            </w:r>
          </w:p>
        </w:tc>
        <w:tc>
          <w:tcPr>
            <w:tcW w:w="1746" w:type="dxa"/>
          </w:tcPr>
          <w:p w:rsidR="00A64367" w:rsidRDefault="00192A60">
            <w:pPr>
              <w:jc w:val="center"/>
              <w:rPr>
                <w:rFonts w:ascii="宋体" w:hAnsi="宋体" w:cs="宋体"/>
                <w:bCs/>
              </w:rPr>
            </w:pPr>
            <w:r>
              <w:rPr>
                <w:rFonts w:ascii="宋体" w:hAnsi="宋体" w:cs="宋体" w:hint="eastAsia"/>
                <w:bCs/>
              </w:rPr>
              <w:t>logo</w:t>
            </w:r>
          </w:p>
        </w:tc>
        <w:tc>
          <w:tcPr>
            <w:tcW w:w="2007" w:type="dxa"/>
          </w:tcPr>
          <w:p w:rsidR="00A64367" w:rsidRDefault="00192A60">
            <w:pPr>
              <w:jc w:val="center"/>
              <w:rPr>
                <w:rFonts w:ascii="宋体" w:hAnsi="宋体" w:cs="宋体"/>
                <w:bCs/>
              </w:rPr>
            </w:pPr>
            <w:r>
              <w:rPr>
                <w:rFonts w:ascii="宋体" w:hAnsi="宋体" w:cs="宋体" w:hint="eastAsia"/>
                <w:bCs/>
              </w:rPr>
              <w:t>显示logo</w:t>
            </w:r>
          </w:p>
        </w:tc>
        <w:tc>
          <w:tcPr>
            <w:tcW w:w="1705" w:type="dxa"/>
          </w:tcPr>
          <w:p w:rsidR="00A64367" w:rsidRDefault="00192A60">
            <w:pPr>
              <w:jc w:val="center"/>
              <w:rPr>
                <w:rFonts w:ascii="宋体" w:hAnsi="宋体" w:cs="宋体"/>
                <w:bCs/>
              </w:rPr>
            </w:pPr>
            <w:r>
              <w:rPr>
                <w:rFonts w:ascii="宋体" w:hAnsi="宋体" w:cs="宋体" w:hint="eastAsia"/>
                <w:bCs/>
              </w:rPr>
              <w:t>无</w:t>
            </w:r>
          </w:p>
        </w:tc>
      </w:tr>
      <w:tr w:rsidR="00A64367">
        <w:tc>
          <w:tcPr>
            <w:tcW w:w="1704" w:type="dxa"/>
          </w:tcPr>
          <w:p w:rsidR="00A64367" w:rsidRDefault="00192A60">
            <w:pPr>
              <w:jc w:val="center"/>
              <w:rPr>
                <w:rFonts w:ascii="宋体" w:hAnsi="宋体" w:cs="宋体"/>
                <w:bCs/>
              </w:rPr>
            </w:pPr>
            <w:r>
              <w:rPr>
                <w:rFonts w:ascii="宋体" w:hAnsi="宋体" w:cs="宋体" w:hint="eastAsia"/>
                <w:bCs/>
              </w:rPr>
              <w:t>2</w:t>
            </w:r>
          </w:p>
        </w:tc>
        <w:tc>
          <w:tcPr>
            <w:tcW w:w="1360" w:type="dxa"/>
          </w:tcPr>
          <w:p w:rsidR="00A64367" w:rsidRDefault="00192A60">
            <w:pPr>
              <w:jc w:val="center"/>
              <w:rPr>
                <w:rFonts w:ascii="宋体" w:hAnsi="宋体" w:cs="宋体"/>
                <w:bCs/>
              </w:rPr>
            </w:pPr>
            <w:r>
              <w:rPr>
                <w:rFonts w:ascii="宋体" w:hAnsi="宋体" w:cs="宋体" w:hint="eastAsia"/>
                <w:bCs/>
              </w:rPr>
              <w:t>B</w:t>
            </w:r>
          </w:p>
        </w:tc>
        <w:tc>
          <w:tcPr>
            <w:tcW w:w="1746" w:type="dxa"/>
          </w:tcPr>
          <w:p w:rsidR="00A64367" w:rsidRDefault="00192A60">
            <w:pPr>
              <w:jc w:val="center"/>
              <w:rPr>
                <w:rFonts w:ascii="宋体" w:hAnsi="宋体" w:cs="宋体"/>
                <w:bCs/>
              </w:rPr>
            </w:pPr>
            <w:r>
              <w:rPr>
                <w:rFonts w:ascii="宋体" w:hAnsi="宋体" w:cs="宋体" w:hint="eastAsia"/>
                <w:bCs/>
              </w:rPr>
              <w:t>提示语</w:t>
            </w:r>
          </w:p>
        </w:tc>
        <w:tc>
          <w:tcPr>
            <w:tcW w:w="2007" w:type="dxa"/>
          </w:tcPr>
          <w:p w:rsidR="00A64367" w:rsidRDefault="00192A60">
            <w:pPr>
              <w:jc w:val="center"/>
              <w:rPr>
                <w:rFonts w:ascii="宋体" w:hAnsi="宋体" w:cs="宋体"/>
                <w:bCs/>
              </w:rPr>
            </w:pPr>
            <w:r>
              <w:rPr>
                <w:rFonts w:ascii="宋体" w:hAnsi="宋体" w:cs="宋体" w:hint="eastAsia"/>
                <w:bCs/>
              </w:rPr>
              <w:t>显示“请补交票款界面”</w:t>
            </w:r>
          </w:p>
        </w:tc>
        <w:tc>
          <w:tcPr>
            <w:tcW w:w="1705" w:type="dxa"/>
          </w:tcPr>
          <w:p w:rsidR="00A64367" w:rsidRDefault="00192A60">
            <w:pPr>
              <w:jc w:val="center"/>
              <w:rPr>
                <w:rFonts w:ascii="宋体" w:hAnsi="宋体" w:cs="宋体"/>
                <w:bCs/>
              </w:rPr>
            </w:pPr>
            <w:r>
              <w:rPr>
                <w:rFonts w:ascii="宋体" w:hAnsi="宋体" w:cs="宋体" w:hint="eastAsia"/>
                <w:bCs/>
              </w:rPr>
              <w:t>无</w:t>
            </w:r>
          </w:p>
        </w:tc>
      </w:tr>
      <w:tr w:rsidR="00A64367">
        <w:tc>
          <w:tcPr>
            <w:tcW w:w="1704" w:type="dxa"/>
          </w:tcPr>
          <w:p w:rsidR="00A64367" w:rsidRDefault="00192A60">
            <w:pPr>
              <w:jc w:val="center"/>
              <w:rPr>
                <w:rFonts w:ascii="宋体" w:hAnsi="宋体" w:cs="宋体"/>
                <w:bCs/>
              </w:rPr>
            </w:pPr>
            <w:r>
              <w:rPr>
                <w:rFonts w:ascii="宋体" w:hAnsi="宋体" w:cs="宋体" w:hint="eastAsia"/>
                <w:bCs/>
              </w:rPr>
              <w:t>3</w:t>
            </w:r>
          </w:p>
        </w:tc>
        <w:tc>
          <w:tcPr>
            <w:tcW w:w="1360" w:type="dxa"/>
          </w:tcPr>
          <w:p w:rsidR="00A64367" w:rsidRDefault="00192A60">
            <w:pPr>
              <w:jc w:val="center"/>
              <w:rPr>
                <w:rFonts w:ascii="宋体" w:hAnsi="宋体" w:cs="宋体"/>
                <w:bCs/>
              </w:rPr>
            </w:pPr>
            <w:r>
              <w:rPr>
                <w:rFonts w:ascii="宋体" w:hAnsi="宋体" w:cs="宋体" w:hint="eastAsia"/>
                <w:bCs/>
              </w:rPr>
              <w:t>C</w:t>
            </w:r>
          </w:p>
        </w:tc>
        <w:tc>
          <w:tcPr>
            <w:tcW w:w="1746" w:type="dxa"/>
          </w:tcPr>
          <w:p w:rsidR="00A64367" w:rsidRDefault="00192A60">
            <w:pPr>
              <w:jc w:val="center"/>
              <w:rPr>
                <w:rFonts w:ascii="宋体" w:hAnsi="宋体" w:cs="宋体"/>
                <w:bCs/>
              </w:rPr>
            </w:pPr>
            <w:r>
              <w:rPr>
                <w:rFonts w:ascii="宋体" w:hAnsi="宋体" w:cs="宋体" w:hint="eastAsia"/>
                <w:bCs/>
              </w:rPr>
              <w:t>提示语</w:t>
            </w:r>
          </w:p>
        </w:tc>
        <w:tc>
          <w:tcPr>
            <w:tcW w:w="2007" w:type="dxa"/>
          </w:tcPr>
          <w:p w:rsidR="00A64367" w:rsidRDefault="00192A60">
            <w:pPr>
              <w:jc w:val="center"/>
              <w:rPr>
                <w:rFonts w:ascii="宋体" w:hAnsi="宋体" w:cs="宋体"/>
                <w:bCs/>
              </w:rPr>
            </w:pPr>
            <w:r>
              <w:rPr>
                <w:rFonts w:ascii="宋体" w:hAnsi="宋体" w:cs="宋体" w:hint="eastAsia"/>
                <w:bCs/>
              </w:rPr>
              <w:t>显示“请至票务中心处理”</w:t>
            </w:r>
          </w:p>
        </w:tc>
        <w:tc>
          <w:tcPr>
            <w:tcW w:w="1705" w:type="dxa"/>
          </w:tcPr>
          <w:p w:rsidR="00A64367" w:rsidRDefault="00192A60">
            <w:pPr>
              <w:jc w:val="center"/>
              <w:rPr>
                <w:rFonts w:ascii="宋体" w:hAnsi="宋体" w:cs="宋体"/>
                <w:bCs/>
              </w:rPr>
            </w:pPr>
            <w:r>
              <w:rPr>
                <w:rFonts w:ascii="宋体" w:hAnsi="宋体" w:cs="宋体" w:hint="eastAsia"/>
                <w:bCs/>
              </w:rPr>
              <w:t>无</w:t>
            </w:r>
          </w:p>
        </w:tc>
      </w:tr>
    </w:tbl>
    <w:p w:rsidR="00A64367" w:rsidRDefault="00192A60">
      <w:pPr>
        <w:numPr>
          <w:ilvl w:val="1"/>
          <w:numId w:val="3"/>
        </w:numPr>
        <w:spacing w:beforeLines="100" w:before="312" w:afterLines="100" w:after="312"/>
        <w:ind w:left="0"/>
        <w:outlineLvl w:val="2"/>
        <w:rPr>
          <w:rFonts w:ascii="黑体" w:eastAsia="黑体" w:cs="Times New Roman"/>
        </w:rPr>
      </w:pPr>
      <w:bookmarkStart w:id="87" w:name="_Toc122448290"/>
      <w:bookmarkStart w:id="88" w:name="_Toc95828274"/>
      <w:bookmarkStart w:id="89" w:name="_Toc112407023"/>
      <w:r>
        <w:rPr>
          <w:rFonts w:ascii="黑体" w:eastAsia="黑体" w:cs="Times New Roman" w:hint="eastAsia"/>
        </w:rPr>
        <w:t>人脸识别乘车业务APP界面标准</w:t>
      </w:r>
      <w:bookmarkEnd w:id="87"/>
      <w:bookmarkEnd w:id="88"/>
      <w:bookmarkEnd w:id="89"/>
    </w:p>
    <w:p w:rsidR="00A64367" w:rsidRDefault="00192A60">
      <w:pPr>
        <w:ind w:firstLine="420"/>
        <w:rPr>
          <w:rFonts w:ascii="宋体" w:cs="Times New Roman"/>
        </w:rPr>
      </w:pPr>
      <w:r>
        <w:rPr>
          <w:rFonts w:ascii="宋体" w:cs="Times New Roman" w:hint="eastAsia"/>
        </w:rPr>
        <w:t>人脸车票的A</w:t>
      </w:r>
      <w:r>
        <w:rPr>
          <w:rFonts w:ascii="宋体" w:cs="Times New Roman"/>
        </w:rPr>
        <w:t>PP</w:t>
      </w:r>
      <w:r>
        <w:rPr>
          <w:rFonts w:ascii="宋体" w:cs="Times New Roman" w:hint="eastAsia"/>
        </w:rPr>
        <w:t>界面应遵循</w:t>
      </w:r>
      <w:proofErr w:type="gramStart"/>
      <w:r>
        <w:rPr>
          <w:rFonts w:ascii="宋体" w:cs="Times New Roman" w:hint="eastAsia"/>
        </w:rPr>
        <w:t>二维码车票</w:t>
      </w:r>
      <w:proofErr w:type="gramEnd"/>
      <w:r>
        <w:rPr>
          <w:rFonts w:ascii="宋体" w:cs="Times New Roman" w:hint="eastAsia"/>
        </w:rPr>
        <w:t>界面标准。人脸车票的</w:t>
      </w:r>
      <w:proofErr w:type="gramStart"/>
      <w:r>
        <w:rPr>
          <w:rFonts w:ascii="宋体" w:cs="Times New Roman" w:hint="eastAsia"/>
        </w:rPr>
        <w:t>进出站刷脸</w:t>
      </w:r>
      <w:proofErr w:type="gramEnd"/>
      <w:r>
        <w:rPr>
          <w:rFonts w:ascii="宋体" w:cs="Times New Roman" w:hint="eastAsia"/>
        </w:rPr>
        <w:t>界面、补登界面、账号界面、交易异常界面应同</w:t>
      </w:r>
      <w:proofErr w:type="gramStart"/>
      <w:r>
        <w:rPr>
          <w:rFonts w:ascii="宋体" w:cs="Times New Roman" w:hint="eastAsia"/>
        </w:rPr>
        <w:t>二维码车票</w:t>
      </w:r>
      <w:proofErr w:type="gramEnd"/>
      <w:r>
        <w:rPr>
          <w:rFonts w:ascii="宋体" w:cs="Times New Roman" w:hint="eastAsia"/>
        </w:rPr>
        <w:t>界面。</w:t>
      </w:r>
    </w:p>
    <w:p w:rsidR="00A64367" w:rsidRDefault="00192A60">
      <w:pPr>
        <w:ind w:firstLine="420"/>
        <w:rPr>
          <w:rFonts w:ascii="宋体" w:cs="Times New Roman"/>
        </w:rPr>
      </w:pPr>
      <w:r>
        <w:rPr>
          <w:rFonts w:ascii="宋体" w:cs="Times New Roman" w:hint="eastAsia"/>
        </w:rPr>
        <w:t>新增界面分类见表165：</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表165</w:t>
      </w:r>
      <w:r>
        <w:rPr>
          <w:rFonts w:ascii="黑体" w:eastAsia="黑体" w:cs="Times New Roman"/>
        </w:rPr>
        <w:t xml:space="preserve"> </w:t>
      </w:r>
      <w:r>
        <w:rPr>
          <w:rFonts w:ascii="黑体" w:eastAsia="黑体" w:cs="Times New Roman" w:hint="eastAsia"/>
        </w:rPr>
        <w:t>A</w:t>
      </w:r>
      <w:r>
        <w:rPr>
          <w:rFonts w:ascii="黑体" w:eastAsia="黑体" w:cs="Times New Roman"/>
        </w:rPr>
        <w:t>PP</w:t>
      </w:r>
      <w:r>
        <w:rPr>
          <w:rFonts w:ascii="黑体" w:eastAsia="黑体" w:cs="Times New Roman" w:hint="eastAsia"/>
        </w:rPr>
        <w:t>人脸车票界面分类表</w:t>
      </w:r>
    </w:p>
    <w:tbl>
      <w:tblPr>
        <w:tblStyle w:val="af3"/>
        <w:tblW w:w="8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3384"/>
        <w:gridCol w:w="3804"/>
      </w:tblGrid>
      <w:tr w:rsidR="00A64367">
        <w:tc>
          <w:tcPr>
            <w:tcW w:w="1186" w:type="dxa"/>
          </w:tcPr>
          <w:p w:rsidR="00A64367" w:rsidRDefault="00192A60">
            <w:pPr>
              <w:jc w:val="center"/>
              <w:rPr>
                <w:rFonts w:cs="Times New Roman"/>
              </w:rPr>
            </w:pPr>
            <w:r>
              <w:rPr>
                <w:rFonts w:cs="Times New Roman" w:hint="eastAsia"/>
              </w:rPr>
              <w:lastRenderedPageBreak/>
              <w:t>序号</w:t>
            </w:r>
          </w:p>
        </w:tc>
        <w:tc>
          <w:tcPr>
            <w:tcW w:w="3384" w:type="dxa"/>
          </w:tcPr>
          <w:p w:rsidR="00A64367" w:rsidRDefault="00192A60">
            <w:pPr>
              <w:jc w:val="center"/>
              <w:rPr>
                <w:rFonts w:cs="Times New Roman"/>
              </w:rPr>
            </w:pPr>
            <w:r>
              <w:rPr>
                <w:rFonts w:cs="Times New Roman" w:hint="eastAsia"/>
              </w:rPr>
              <w:t>分类</w:t>
            </w:r>
          </w:p>
        </w:tc>
        <w:tc>
          <w:tcPr>
            <w:tcW w:w="3804" w:type="dxa"/>
            <w:vAlign w:val="center"/>
          </w:tcPr>
          <w:p w:rsidR="00A64367" w:rsidRDefault="00192A60">
            <w:pPr>
              <w:jc w:val="center"/>
              <w:rPr>
                <w:rFonts w:cs="Times New Roman"/>
              </w:rPr>
            </w:pPr>
            <w:r>
              <w:rPr>
                <w:rFonts w:cs="Times New Roman" w:hint="eastAsia"/>
              </w:rPr>
              <w:t>界面名称</w:t>
            </w:r>
          </w:p>
        </w:tc>
      </w:tr>
      <w:tr w:rsidR="00A64367">
        <w:tc>
          <w:tcPr>
            <w:tcW w:w="1186" w:type="dxa"/>
          </w:tcPr>
          <w:p w:rsidR="00A64367" w:rsidRDefault="00192A60">
            <w:pPr>
              <w:jc w:val="center"/>
              <w:rPr>
                <w:rFonts w:cs="Times New Roman"/>
              </w:rPr>
            </w:pPr>
            <w:r>
              <w:rPr>
                <w:rFonts w:cs="Times New Roman"/>
              </w:rPr>
              <w:t>1</w:t>
            </w:r>
          </w:p>
        </w:tc>
        <w:tc>
          <w:tcPr>
            <w:tcW w:w="3384" w:type="dxa"/>
            <w:vMerge w:val="restart"/>
          </w:tcPr>
          <w:p w:rsidR="00A64367" w:rsidRDefault="00A64367">
            <w:pPr>
              <w:jc w:val="center"/>
              <w:rPr>
                <w:rFonts w:cs="Times New Roman"/>
              </w:rPr>
            </w:pPr>
          </w:p>
          <w:p w:rsidR="00A64367" w:rsidRDefault="00192A60">
            <w:pPr>
              <w:jc w:val="center"/>
              <w:rPr>
                <w:rFonts w:cs="Times New Roman"/>
              </w:rPr>
            </w:pPr>
            <w:r>
              <w:rPr>
                <w:rFonts w:cs="Times New Roman" w:hint="eastAsia"/>
              </w:rPr>
              <w:t>人脸车票界面</w:t>
            </w:r>
          </w:p>
        </w:tc>
        <w:tc>
          <w:tcPr>
            <w:tcW w:w="3804" w:type="dxa"/>
            <w:vAlign w:val="center"/>
          </w:tcPr>
          <w:p w:rsidR="00A64367" w:rsidRDefault="00192A60">
            <w:pPr>
              <w:jc w:val="center"/>
              <w:rPr>
                <w:rFonts w:cs="Times New Roman"/>
              </w:rPr>
            </w:pPr>
            <w:r>
              <w:rPr>
                <w:rFonts w:cs="Times New Roman" w:hint="eastAsia"/>
              </w:rPr>
              <w:t>开通人脸乘车界面</w:t>
            </w:r>
          </w:p>
        </w:tc>
      </w:tr>
      <w:tr w:rsidR="00A64367">
        <w:tc>
          <w:tcPr>
            <w:tcW w:w="1186" w:type="dxa"/>
          </w:tcPr>
          <w:p w:rsidR="00A64367" w:rsidRDefault="00192A60">
            <w:pPr>
              <w:jc w:val="center"/>
              <w:rPr>
                <w:rFonts w:cs="Times New Roman"/>
              </w:rPr>
            </w:pPr>
            <w:r>
              <w:rPr>
                <w:rFonts w:cs="Times New Roman"/>
              </w:rPr>
              <w:t>2</w:t>
            </w:r>
          </w:p>
        </w:tc>
        <w:tc>
          <w:tcPr>
            <w:tcW w:w="3384" w:type="dxa"/>
            <w:vMerge/>
          </w:tcPr>
          <w:p w:rsidR="00A64367" w:rsidRDefault="00A64367">
            <w:pPr>
              <w:jc w:val="center"/>
              <w:rPr>
                <w:rFonts w:cs="Times New Roman"/>
              </w:rPr>
            </w:pPr>
          </w:p>
        </w:tc>
        <w:tc>
          <w:tcPr>
            <w:tcW w:w="3804" w:type="dxa"/>
            <w:vAlign w:val="center"/>
          </w:tcPr>
          <w:p w:rsidR="00A64367" w:rsidRDefault="00192A60">
            <w:pPr>
              <w:jc w:val="center"/>
              <w:rPr>
                <w:rFonts w:cs="Times New Roman"/>
              </w:rPr>
            </w:pPr>
            <w:r>
              <w:rPr>
                <w:rFonts w:cs="Times New Roman" w:hint="eastAsia"/>
              </w:rPr>
              <w:t>更新</w:t>
            </w:r>
            <w:r>
              <w:rPr>
                <w:rFonts w:cs="Times New Roman"/>
              </w:rPr>
              <w:t>/</w:t>
            </w:r>
            <w:r>
              <w:rPr>
                <w:rFonts w:cs="Times New Roman" w:hint="eastAsia"/>
              </w:rPr>
              <w:t>关闭人脸乘车界面</w:t>
            </w:r>
          </w:p>
        </w:tc>
      </w:tr>
      <w:tr w:rsidR="00A64367">
        <w:tc>
          <w:tcPr>
            <w:tcW w:w="1186" w:type="dxa"/>
          </w:tcPr>
          <w:p w:rsidR="00A64367" w:rsidRDefault="00192A60">
            <w:pPr>
              <w:jc w:val="center"/>
              <w:rPr>
                <w:rFonts w:cs="Times New Roman"/>
              </w:rPr>
            </w:pPr>
            <w:r>
              <w:rPr>
                <w:rFonts w:cs="Times New Roman"/>
              </w:rPr>
              <w:t>3</w:t>
            </w:r>
          </w:p>
        </w:tc>
        <w:tc>
          <w:tcPr>
            <w:tcW w:w="3384" w:type="dxa"/>
            <w:vMerge/>
          </w:tcPr>
          <w:p w:rsidR="00A64367" w:rsidRDefault="00A64367">
            <w:pPr>
              <w:jc w:val="center"/>
              <w:rPr>
                <w:rFonts w:cs="Times New Roman"/>
              </w:rPr>
            </w:pPr>
          </w:p>
        </w:tc>
        <w:tc>
          <w:tcPr>
            <w:tcW w:w="3804" w:type="dxa"/>
            <w:vAlign w:val="center"/>
          </w:tcPr>
          <w:p w:rsidR="00A64367" w:rsidRDefault="00192A60">
            <w:pPr>
              <w:jc w:val="center"/>
              <w:rPr>
                <w:rFonts w:cs="Times New Roman"/>
              </w:rPr>
            </w:pPr>
            <w:r>
              <w:rPr>
                <w:rFonts w:cs="Times New Roman" w:hint="eastAsia"/>
              </w:rPr>
              <w:t>人脸开通异常界面</w:t>
            </w:r>
          </w:p>
        </w:tc>
      </w:tr>
    </w:tbl>
    <w:p w:rsidR="00A64367" w:rsidRDefault="00A64367">
      <w:pPr>
        <w:spacing w:beforeLines="50" w:before="156" w:afterLines="50" w:after="156"/>
        <w:rPr>
          <w:rFonts w:ascii="黑体" w:eastAsia="黑体" w:cs="Times New Roman"/>
        </w:rPr>
      </w:pPr>
    </w:p>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开通人脸乘车界面</w:t>
      </w:r>
    </w:p>
    <w:p w:rsidR="00A64367" w:rsidRDefault="00192A60">
      <w:pPr>
        <w:ind w:firstLine="420"/>
        <w:jc w:val="left"/>
        <w:rPr>
          <w:rFonts w:ascii="宋体" w:cs="Times New Roman"/>
        </w:rPr>
      </w:pPr>
      <w:r>
        <w:rPr>
          <w:rFonts w:ascii="宋体" w:cs="Times New Roman" w:hint="eastAsia"/>
        </w:rPr>
        <w:t>开通人脸乘车界面结构图见图150。</w:t>
      </w:r>
    </w:p>
    <w:p w:rsidR="00A64367" w:rsidRDefault="00192A60">
      <w:pPr>
        <w:ind w:firstLine="420"/>
        <w:jc w:val="center"/>
        <w:rPr>
          <w:rFonts w:ascii="宋体" w:cs="Times New Roman"/>
        </w:rPr>
      </w:pPr>
      <w:r>
        <w:rPr>
          <w:rFonts w:ascii="宋体" w:cs="Times New Roman"/>
          <w:noProof/>
        </w:rPr>
        <w:drawing>
          <wp:inline distT="0" distB="0" distL="114300" distR="114300">
            <wp:extent cx="3275965" cy="4679950"/>
            <wp:effectExtent l="0" t="0" r="635" b="6350"/>
            <wp:docPr id="18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39"/>
                    <pic:cNvPicPr>
                      <a:picLocks noChangeAspect="1"/>
                    </pic:cNvPicPr>
                  </pic:nvPicPr>
                  <pic:blipFill>
                    <a:blip r:embed="rId169"/>
                    <a:stretch>
                      <a:fillRect/>
                    </a:stretch>
                  </pic:blipFill>
                  <pic:spPr>
                    <a:xfrm>
                      <a:off x="0" y="0"/>
                      <a:ext cx="3276000" cy="468000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图</w:t>
      </w:r>
      <w:r>
        <w:rPr>
          <w:rFonts w:ascii="黑体" w:eastAsia="黑体" w:cs="Times New Roman"/>
        </w:rPr>
        <w:t>1</w:t>
      </w:r>
      <w:r>
        <w:rPr>
          <w:rFonts w:ascii="黑体" w:eastAsia="黑体" w:cs="Times New Roman" w:hint="eastAsia"/>
        </w:rPr>
        <w:t>50</w:t>
      </w:r>
      <w:r>
        <w:rPr>
          <w:rFonts w:ascii="黑体" w:eastAsia="黑体" w:cs="Times New Roman"/>
        </w:rPr>
        <w:t xml:space="preserve"> </w:t>
      </w:r>
      <w:r>
        <w:rPr>
          <w:rFonts w:ascii="黑体" w:eastAsia="黑体" w:cs="Times New Roman" w:hint="eastAsia"/>
        </w:rPr>
        <w:t>人脸识别乘车业务开通人脸识别乘车界面结构图</w:t>
      </w:r>
    </w:p>
    <w:p w:rsidR="00A64367" w:rsidRDefault="00192A60">
      <w:pPr>
        <w:ind w:firstLine="420"/>
        <w:rPr>
          <w:rFonts w:ascii="宋体" w:cs="Times New Roman"/>
        </w:rPr>
      </w:pPr>
      <w:r>
        <w:rPr>
          <w:rFonts w:ascii="宋体" w:cs="Times New Roman" w:hint="eastAsia"/>
        </w:rPr>
        <w:t>开通人脸乘车界面显示内容说明见表166。</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66人脸识别乘车业务开通人脸识别乘车界面结构规格说明表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360"/>
        <w:gridCol w:w="1746"/>
        <w:gridCol w:w="2007"/>
        <w:gridCol w:w="1705"/>
      </w:tblGrid>
      <w:tr w:rsidR="00A64367">
        <w:tc>
          <w:tcPr>
            <w:tcW w:w="1704" w:type="dxa"/>
          </w:tcPr>
          <w:p w:rsidR="00A64367" w:rsidRDefault="00192A60">
            <w:pPr>
              <w:rPr>
                <w:rFonts w:ascii="宋体" w:cs="Times New Roman"/>
              </w:rPr>
            </w:pPr>
            <w:r>
              <w:rPr>
                <w:rFonts w:ascii="宋体" w:cs="Times New Roman" w:hint="eastAsia"/>
              </w:rPr>
              <w:t>序号</w:t>
            </w:r>
          </w:p>
        </w:tc>
        <w:tc>
          <w:tcPr>
            <w:tcW w:w="1360" w:type="dxa"/>
          </w:tcPr>
          <w:p w:rsidR="00A64367" w:rsidRDefault="00192A60">
            <w:pPr>
              <w:rPr>
                <w:rFonts w:ascii="宋体" w:cs="Times New Roman"/>
              </w:rPr>
            </w:pPr>
            <w:r>
              <w:rPr>
                <w:rFonts w:ascii="宋体" w:cs="Times New Roman" w:hint="eastAsia"/>
              </w:rPr>
              <w:t>区域</w:t>
            </w:r>
          </w:p>
        </w:tc>
        <w:tc>
          <w:tcPr>
            <w:tcW w:w="1746" w:type="dxa"/>
          </w:tcPr>
          <w:p w:rsidR="00A64367" w:rsidRDefault="00192A60">
            <w:pPr>
              <w:rPr>
                <w:rFonts w:ascii="宋体" w:cs="Times New Roman"/>
              </w:rPr>
            </w:pPr>
            <w:r>
              <w:rPr>
                <w:rFonts w:ascii="宋体" w:cs="Times New Roman" w:hint="eastAsia"/>
              </w:rPr>
              <w:t>显示内容</w:t>
            </w:r>
          </w:p>
        </w:tc>
        <w:tc>
          <w:tcPr>
            <w:tcW w:w="2007" w:type="dxa"/>
          </w:tcPr>
          <w:p w:rsidR="00A64367" w:rsidRDefault="00192A60">
            <w:pPr>
              <w:rPr>
                <w:rFonts w:ascii="宋体" w:cs="Times New Roman"/>
              </w:rPr>
            </w:pPr>
            <w:r>
              <w:rPr>
                <w:rFonts w:ascii="宋体" w:cs="Times New Roman" w:hint="eastAsia"/>
              </w:rPr>
              <w:t>功能说明</w:t>
            </w:r>
          </w:p>
        </w:tc>
        <w:tc>
          <w:tcPr>
            <w:tcW w:w="1705" w:type="dxa"/>
          </w:tcPr>
          <w:p w:rsidR="00A64367" w:rsidRDefault="00192A60">
            <w:pPr>
              <w:rPr>
                <w:rFonts w:ascii="宋体" w:cs="Times New Roman"/>
              </w:rPr>
            </w:pPr>
            <w:r>
              <w:rPr>
                <w:rFonts w:ascii="宋体" w:cs="Times New Roman" w:hint="eastAsia"/>
              </w:rPr>
              <w:t>点击进入界面</w:t>
            </w:r>
          </w:p>
        </w:tc>
      </w:tr>
      <w:tr w:rsidR="00A64367">
        <w:tc>
          <w:tcPr>
            <w:tcW w:w="1704" w:type="dxa"/>
          </w:tcPr>
          <w:p w:rsidR="00A64367" w:rsidRDefault="00192A60">
            <w:pPr>
              <w:rPr>
                <w:rFonts w:ascii="宋体" w:cs="Times New Roman"/>
              </w:rPr>
            </w:pPr>
            <w:r>
              <w:rPr>
                <w:rFonts w:ascii="宋体" w:cs="Times New Roman" w:hint="eastAsia"/>
              </w:rPr>
              <w:t>1</w:t>
            </w:r>
          </w:p>
        </w:tc>
        <w:tc>
          <w:tcPr>
            <w:tcW w:w="1360" w:type="dxa"/>
          </w:tcPr>
          <w:p w:rsidR="00A64367" w:rsidRDefault="00192A60">
            <w:pPr>
              <w:rPr>
                <w:rFonts w:ascii="宋体" w:cs="Times New Roman"/>
              </w:rPr>
            </w:pPr>
            <w:r>
              <w:rPr>
                <w:rFonts w:ascii="宋体" w:cs="Times New Roman" w:hint="eastAsia"/>
              </w:rPr>
              <w:t>A</w:t>
            </w:r>
          </w:p>
        </w:tc>
        <w:tc>
          <w:tcPr>
            <w:tcW w:w="1746" w:type="dxa"/>
          </w:tcPr>
          <w:p w:rsidR="00A64367" w:rsidRDefault="00192A60">
            <w:pPr>
              <w:rPr>
                <w:rFonts w:ascii="宋体" w:cs="Times New Roman"/>
              </w:rPr>
            </w:pPr>
            <w:r>
              <w:rPr>
                <w:rFonts w:ascii="宋体" w:cs="Times New Roman" w:hint="eastAsia"/>
              </w:rPr>
              <w:t>标题</w:t>
            </w:r>
          </w:p>
        </w:tc>
        <w:tc>
          <w:tcPr>
            <w:tcW w:w="2007" w:type="dxa"/>
          </w:tcPr>
          <w:p w:rsidR="00A64367" w:rsidRDefault="00192A60">
            <w:pPr>
              <w:rPr>
                <w:rFonts w:ascii="宋体" w:cs="Times New Roman"/>
              </w:rPr>
            </w:pPr>
            <w:r>
              <w:rPr>
                <w:rFonts w:ascii="宋体" w:cs="Times New Roman" w:hint="eastAsia"/>
              </w:rPr>
              <w:t>标题“人脸认证”</w:t>
            </w:r>
          </w:p>
        </w:tc>
        <w:tc>
          <w:tcPr>
            <w:tcW w:w="1705" w:type="dxa"/>
          </w:tcPr>
          <w:p w:rsidR="00A64367" w:rsidRDefault="00192A60">
            <w:pPr>
              <w:rPr>
                <w:rFonts w:ascii="宋体" w:cs="Times New Roman"/>
              </w:rPr>
            </w:pPr>
            <w:r>
              <w:rPr>
                <w:rFonts w:ascii="宋体" w:cs="Times New Roman" w:hint="eastAsia"/>
              </w:rPr>
              <w:t>无</w:t>
            </w:r>
          </w:p>
        </w:tc>
      </w:tr>
      <w:tr w:rsidR="00A64367">
        <w:tc>
          <w:tcPr>
            <w:tcW w:w="1704" w:type="dxa"/>
          </w:tcPr>
          <w:p w:rsidR="00A64367" w:rsidRDefault="00192A60">
            <w:pPr>
              <w:rPr>
                <w:rFonts w:ascii="宋体" w:cs="Times New Roman"/>
              </w:rPr>
            </w:pPr>
            <w:r>
              <w:rPr>
                <w:rFonts w:ascii="宋体" w:cs="Times New Roman" w:hint="eastAsia"/>
              </w:rPr>
              <w:t>2</w:t>
            </w:r>
          </w:p>
        </w:tc>
        <w:tc>
          <w:tcPr>
            <w:tcW w:w="1360" w:type="dxa"/>
          </w:tcPr>
          <w:p w:rsidR="00A64367" w:rsidRDefault="00192A60">
            <w:pPr>
              <w:rPr>
                <w:rFonts w:ascii="宋体" w:cs="Times New Roman"/>
              </w:rPr>
            </w:pPr>
            <w:r>
              <w:rPr>
                <w:rFonts w:ascii="宋体" w:cs="Times New Roman" w:hint="eastAsia"/>
              </w:rPr>
              <w:t>B1</w:t>
            </w:r>
          </w:p>
        </w:tc>
        <w:tc>
          <w:tcPr>
            <w:tcW w:w="1746" w:type="dxa"/>
          </w:tcPr>
          <w:p w:rsidR="00A64367" w:rsidRDefault="00192A60">
            <w:pPr>
              <w:rPr>
                <w:rFonts w:ascii="宋体" w:cs="Times New Roman"/>
              </w:rPr>
            </w:pPr>
            <w:r>
              <w:rPr>
                <w:rFonts w:ascii="宋体" w:cs="Times New Roman" w:hint="eastAsia"/>
              </w:rPr>
              <w:t>提示语</w:t>
            </w:r>
          </w:p>
        </w:tc>
        <w:tc>
          <w:tcPr>
            <w:tcW w:w="2007" w:type="dxa"/>
          </w:tcPr>
          <w:p w:rsidR="00A64367" w:rsidRDefault="00192A60">
            <w:pPr>
              <w:rPr>
                <w:rFonts w:ascii="宋体" w:cs="Times New Roman"/>
              </w:rPr>
            </w:pPr>
            <w:r>
              <w:rPr>
                <w:rFonts w:ascii="宋体" w:cs="Times New Roman" w:hint="eastAsia"/>
              </w:rPr>
              <w:t>显示“请上下点头”</w:t>
            </w:r>
          </w:p>
        </w:tc>
        <w:tc>
          <w:tcPr>
            <w:tcW w:w="1705" w:type="dxa"/>
          </w:tcPr>
          <w:p w:rsidR="00A64367" w:rsidRDefault="00192A60">
            <w:pPr>
              <w:rPr>
                <w:rFonts w:ascii="宋体" w:cs="Times New Roman"/>
              </w:rPr>
            </w:pPr>
            <w:r>
              <w:rPr>
                <w:rFonts w:ascii="宋体" w:cs="Times New Roman" w:hint="eastAsia"/>
              </w:rPr>
              <w:t>无</w:t>
            </w:r>
          </w:p>
        </w:tc>
      </w:tr>
      <w:tr w:rsidR="00A64367">
        <w:tc>
          <w:tcPr>
            <w:tcW w:w="1704" w:type="dxa"/>
          </w:tcPr>
          <w:p w:rsidR="00A64367" w:rsidRDefault="00192A60">
            <w:pPr>
              <w:rPr>
                <w:rFonts w:ascii="宋体" w:cs="Times New Roman"/>
              </w:rPr>
            </w:pPr>
            <w:r>
              <w:rPr>
                <w:rFonts w:ascii="宋体" w:cs="Times New Roman" w:hint="eastAsia"/>
              </w:rPr>
              <w:t>3</w:t>
            </w:r>
          </w:p>
        </w:tc>
        <w:tc>
          <w:tcPr>
            <w:tcW w:w="1360" w:type="dxa"/>
          </w:tcPr>
          <w:p w:rsidR="00A64367" w:rsidRDefault="00192A60">
            <w:pPr>
              <w:rPr>
                <w:rFonts w:ascii="宋体" w:cs="Times New Roman"/>
              </w:rPr>
            </w:pPr>
            <w:r>
              <w:rPr>
                <w:rFonts w:ascii="宋体" w:cs="Times New Roman" w:hint="eastAsia"/>
              </w:rPr>
              <w:t>B2</w:t>
            </w:r>
          </w:p>
        </w:tc>
        <w:tc>
          <w:tcPr>
            <w:tcW w:w="1746" w:type="dxa"/>
          </w:tcPr>
          <w:p w:rsidR="00A64367" w:rsidRDefault="00192A60">
            <w:pPr>
              <w:rPr>
                <w:rFonts w:ascii="宋体" w:cs="Times New Roman"/>
              </w:rPr>
            </w:pPr>
            <w:r>
              <w:rPr>
                <w:rFonts w:ascii="宋体" w:cs="Times New Roman" w:hint="eastAsia"/>
              </w:rPr>
              <w:t>提示语</w:t>
            </w:r>
          </w:p>
        </w:tc>
        <w:tc>
          <w:tcPr>
            <w:tcW w:w="2007" w:type="dxa"/>
          </w:tcPr>
          <w:p w:rsidR="00A64367" w:rsidRDefault="00192A60">
            <w:pPr>
              <w:rPr>
                <w:rFonts w:ascii="宋体" w:cs="Times New Roman"/>
              </w:rPr>
            </w:pPr>
            <w:r>
              <w:rPr>
                <w:rFonts w:ascii="宋体" w:cs="Times New Roman" w:hint="eastAsia"/>
              </w:rPr>
              <w:t>显示“准备开始检测”</w:t>
            </w:r>
          </w:p>
        </w:tc>
        <w:tc>
          <w:tcPr>
            <w:tcW w:w="1705" w:type="dxa"/>
          </w:tcPr>
          <w:p w:rsidR="00A64367" w:rsidRDefault="00192A60">
            <w:pPr>
              <w:rPr>
                <w:rFonts w:ascii="宋体" w:cs="Times New Roman"/>
              </w:rPr>
            </w:pPr>
            <w:r>
              <w:rPr>
                <w:rFonts w:ascii="宋体" w:cs="Times New Roman" w:hint="eastAsia"/>
              </w:rPr>
              <w:t>无</w:t>
            </w:r>
          </w:p>
        </w:tc>
      </w:tr>
      <w:tr w:rsidR="00A64367">
        <w:tc>
          <w:tcPr>
            <w:tcW w:w="1704" w:type="dxa"/>
          </w:tcPr>
          <w:p w:rsidR="00A64367" w:rsidRDefault="00192A60">
            <w:pPr>
              <w:rPr>
                <w:rFonts w:ascii="宋体" w:cs="Times New Roman"/>
              </w:rPr>
            </w:pPr>
            <w:r>
              <w:rPr>
                <w:rFonts w:ascii="宋体" w:cs="Times New Roman" w:hint="eastAsia"/>
              </w:rPr>
              <w:t>4</w:t>
            </w:r>
          </w:p>
        </w:tc>
        <w:tc>
          <w:tcPr>
            <w:tcW w:w="1360" w:type="dxa"/>
          </w:tcPr>
          <w:p w:rsidR="00A64367" w:rsidRDefault="00192A60">
            <w:pPr>
              <w:rPr>
                <w:rFonts w:ascii="宋体" w:cs="Times New Roman"/>
              </w:rPr>
            </w:pPr>
            <w:r>
              <w:rPr>
                <w:rFonts w:ascii="宋体" w:cs="Times New Roman" w:hint="eastAsia"/>
              </w:rPr>
              <w:t>B3</w:t>
            </w:r>
          </w:p>
        </w:tc>
        <w:tc>
          <w:tcPr>
            <w:tcW w:w="1746" w:type="dxa"/>
          </w:tcPr>
          <w:p w:rsidR="00A64367" w:rsidRDefault="00192A60">
            <w:pPr>
              <w:rPr>
                <w:rFonts w:ascii="宋体" w:cs="Times New Roman"/>
              </w:rPr>
            </w:pPr>
            <w:r>
              <w:rPr>
                <w:rFonts w:ascii="宋体" w:cs="Times New Roman" w:hint="eastAsia"/>
              </w:rPr>
              <w:t>提示语</w:t>
            </w:r>
          </w:p>
        </w:tc>
        <w:tc>
          <w:tcPr>
            <w:tcW w:w="2007" w:type="dxa"/>
          </w:tcPr>
          <w:p w:rsidR="00A64367" w:rsidRDefault="00192A60">
            <w:pPr>
              <w:rPr>
                <w:rFonts w:ascii="宋体" w:cs="Times New Roman"/>
              </w:rPr>
            </w:pPr>
            <w:r>
              <w:rPr>
                <w:rFonts w:ascii="宋体" w:cs="Times New Roman" w:hint="eastAsia"/>
              </w:rPr>
              <w:t>显示“请避免强光或</w:t>
            </w:r>
            <w:r>
              <w:rPr>
                <w:rFonts w:ascii="宋体" w:cs="Times New Roman" w:hint="eastAsia"/>
              </w:rPr>
              <w:lastRenderedPageBreak/>
              <w:t>逆光，请选择光线充足的场所进行认证，请勿佩戴太阳镜、口罩等遮挡物”</w:t>
            </w:r>
          </w:p>
        </w:tc>
        <w:tc>
          <w:tcPr>
            <w:tcW w:w="1705" w:type="dxa"/>
          </w:tcPr>
          <w:p w:rsidR="00A64367" w:rsidRDefault="00192A60">
            <w:pPr>
              <w:rPr>
                <w:rFonts w:ascii="宋体" w:cs="Times New Roman"/>
              </w:rPr>
            </w:pPr>
            <w:r>
              <w:rPr>
                <w:rFonts w:ascii="宋体" w:cs="Times New Roman" w:hint="eastAsia"/>
              </w:rPr>
              <w:lastRenderedPageBreak/>
              <w:t>无</w:t>
            </w:r>
          </w:p>
        </w:tc>
      </w:tr>
      <w:tr w:rsidR="00A64367">
        <w:tc>
          <w:tcPr>
            <w:tcW w:w="1704" w:type="dxa"/>
          </w:tcPr>
          <w:p w:rsidR="00A64367" w:rsidRDefault="00192A60">
            <w:pPr>
              <w:rPr>
                <w:rFonts w:ascii="宋体" w:cs="Times New Roman"/>
              </w:rPr>
            </w:pPr>
            <w:r>
              <w:rPr>
                <w:rFonts w:ascii="宋体" w:cs="Times New Roman" w:hint="eastAsia"/>
              </w:rPr>
              <w:lastRenderedPageBreak/>
              <w:t>5</w:t>
            </w:r>
          </w:p>
        </w:tc>
        <w:tc>
          <w:tcPr>
            <w:tcW w:w="1360" w:type="dxa"/>
          </w:tcPr>
          <w:p w:rsidR="00A64367" w:rsidRDefault="00192A60">
            <w:pPr>
              <w:rPr>
                <w:rFonts w:ascii="宋体" w:cs="Times New Roman"/>
              </w:rPr>
            </w:pPr>
            <w:r>
              <w:rPr>
                <w:rFonts w:ascii="宋体" w:cs="Times New Roman" w:hint="eastAsia"/>
              </w:rPr>
              <w:t>C</w:t>
            </w:r>
          </w:p>
        </w:tc>
        <w:tc>
          <w:tcPr>
            <w:tcW w:w="1746" w:type="dxa"/>
          </w:tcPr>
          <w:p w:rsidR="00A64367" w:rsidRDefault="00192A60">
            <w:pPr>
              <w:rPr>
                <w:rFonts w:ascii="宋体" w:cs="Times New Roman"/>
              </w:rPr>
            </w:pPr>
            <w:r>
              <w:rPr>
                <w:rFonts w:ascii="宋体" w:cs="Times New Roman" w:hint="eastAsia"/>
              </w:rPr>
              <w:t>人脸采集框</w:t>
            </w:r>
          </w:p>
        </w:tc>
        <w:tc>
          <w:tcPr>
            <w:tcW w:w="2007" w:type="dxa"/>
          </w:tcPr>
          <w:p w:rsidR="00A64367" w:rsidRDefault="00192A60">
            <w:pPr>
              <w:rPr>
                <w:rFonts w:ascii="宋体" w:cs="Times New Roman"/>
              </w:rPr>
            </w:pPr>
            <w:r>
              <w:rPr>
                <w:rFonts w:ascii="宋体" w:cs="Times New Roman" w:hint="eastAsia"/>
              </w:rPr>
              <w:t>采集人脸</w:t>
            </w:r>
          </w:p>
        </w:tc>
        <w:tc>
          <w:tcPr>
            <w:tcW w:w="1705" w:type="dxa"/>
          </w:tcPr>
          <w:p w:rsidR="00A64367" w:rsidRDefault="00192A60">
            <w:pPr>
              <w:rPr>
                <w:rFonts w:ascii="宋体" w:cs="Times New Roman"/>
              </w:rPr>
            </w:pPr>
            <w:r>
              <w:rPr>
                <w:rFonts w:ascii="宋体" w:cs="Times New Roman" w:hint="eastAsia"/>
              </w:rPr>
              <w:t>无</w:t>
            </w:r>
          </w:p>
        </w:tc>
      </w:tr>
    </w:tbl>
    <w:p w:rsidR="00A64367" w:rsidRDefault="00A64367">
      <w:pPr>
        <w:ind w:firstLine="420"/>
        <w:jc w:val="center"/>
        <w:rPr>
          <w:rFonts w:ascii="宋体" w:cs="Times New Roman"/>
        </w:rPr>
      </w:pPr>
    </w:p>
    <w:p w:rsidR="00A64367" w:rsidRDefault="00192A60">
      <w:pPr>
        <w:ind w:firstLine="420"/>
        <w:rPr>
          <w:rFonts w:ascii="宋体" w:cs="Times New Roman"/>
        </w:rPr>
      </w:pPr>
      <w:r>
        <w:rPr>
          <w:rFonts w:ascii="宋体" w:cs="Times New Roman" w:hint="eastAsia"/>
        </w:rPr>
        <w:t>开通人脸乘车界面显示内容说明：验证成功后应提示“人脸验证成功！”。</w:t>
      </w:r>
    </w:p>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更新/关闭人脸乘车界面</w:t>
      </w:r>
    </w:p>
    <w:p w:rsidR="00A64367" w:rsidRDefault="00192A60">
      <w:pPr>
        <w:numPr>
          <w:ilvl w:val="255"/>
          <w:numId w:val="0"/>
        </w:numPr>
        <w:spacing w:before="156" w:after="156"/>
        <w:ind w:firstLine="420"/>
        <w:rPr>
          <w:rFonts w:ascii="宋体" w:cs="Times New Roman"/>
        </w:rPr>
      </w:pPr>
      <w:r>
        <w:rPr>
          <w:rFonts w:ascii="宋体" w:cs="Times New Roman" w:hint="eastAsia"/>
        </w:rPr>
        <w:t>更新</w:t>
      </w:r>
      <w:r>
        <w:rPr>
          <w:rFonts w:ascii="宋体" w:cs="Times New Roman"/>
        </w:rPr>
        <w:t>/</w:t>
      </w:r>
      <w:r>
        <w:rPr>
          <w:rFonts w:ascii="宋体" w:cs="Times New Roman" w:hint="eastAsia"/>
        </w:rPr>
        <w:t>关闭人脸乘车界面结构图见图151：</w:t>
      </w:r>
    </w:p>
    <w:p w:rsidR="00A64367" w:rsidRDefault="00192A60">
      <w:pPr>
        <w:jc w:val="center"/>
      </w:pPr>
      <w:r>
        <w:rPr>
          <w:noProof/>
        </w:rPr>
        <w:drawing>
          <wp:inline distT="0" distB="0" distL="114300" distR="114300">
            <wp:extent cx="3268345" cy="4679950"/>
            <wp:effectExtent l="0" t="0" r="8255" b="6350"/>
            <wp:docPr id="18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40"/>
                    <pic:cNvPicPr>
                      <a:picLocks noChangeAspect="1"/>
                    </pic:cNvPicPr>
                  </pic:nvPicPr>
                  <pic:blipFill>
                    <a:blip r:embed="rId170"/>
                    <a:stretch>
                      <a:fillRect/>
                    </a:stretch>
                  </pic:blipFill>
                  <pic:spPr>
                    <a:xfrm>
                      <a:off x="0" y="0"/>
                      <a:ext cx="3268800" cy="4680000"/>
                    </a:xfrm>
                    <a:prstGeom prst="rect">
                      <a:avLst/>
                    </a:prstGeom>
                    <a:noFill/>
                    <a:ln>
                      <a:noFill/>
                    </a:ln>
                  </pic:spPr>
                </pic:pic>
              </a:graphicData>
            </a:graphic>
          </wp:inline>
        </w:drawing>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 xml:space="preserve"> 图151</w:t>
      </w:r>
      <w:r>
        <w:rPr>
          <w:rFonts w:ascii="黑体" w:eastAsia="黑体" w:cs="Times New Roman"/>
        </w:rPr>
        <w:t xml:space="preserve"> APP</w:t>
      </w:r>
      <w:r>
        <w:rPr>
          <w:rFonts w:ascii="黑体" w:eastAsia="黑体" w:cs="Times New Roman" w:hint="eastAsia"/>
        </w:rPr>
        <w:t>更新/关闭人脸乘车界面结构图</w:t>
      </w:r>
    </w:p>
    <w:p w:rsidR="00A64367" w:rsidRDefault="00192A60">
      <w:pPr>
        <w:ind w:firstLineChars="200" w:firstLine="420"/>
        <w:jc w:val="left"/>
        <w:rPr>
          <w:rFonts w:ascii="宋体" w:cs="Times New Roman"/>
        </w:rPr>
      </w:pPr>
      <w:r>
        <w:rPr>
          <w:rFonts w:ascii="宋体" w:cs="Times New Roman" w:hint="eastAsia"/>
        </w:rPr>
        <w:t>更新/关闭人脸乘车界面显示内容说明见表</w:t>
      </w:r>
      <w:r>
        <w:rPr>
          <w:rFonts w:ascii="宋体" w:cs="Times New Roman"/>
        </w:rPr>
        <w:t>1</w:t>
      </w:r>
      <w:r>
        <w:rPr>
          <w:rFonts w:ascii="宋体" w:cs="Times New Roman" w:hint="eastAsia"/>
        </w:rPr>
        <w:t>67。</w:t>
      </w:r>
    </w:p>
    <w:p w:rsidR="00A64367" w:rsidRDefault="00192A60">
      <w:p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67</w:t>
      </w:r>
      <w:r>
        <w:rPr>
          <w:rFonts w:ascii="黑体" w:eastAsia="黑体" w:cs="Times New Roman"/>
        </w:rPr>
        <w:t xml:space="preserve"> </w:t>
      </w:r>
      <w:r>
        <w:rPr>
          <w:rFonts w:ascii="黑体" w:eastAsia="黑体" w:cs="Times New Roman" w:hint="eastAsia"/>
        </w:rPr>
        <w:t>人脸识别乘车业务更新/关闭人脸乘车界面结构规格说明表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980"/>
        <w:gridCol w:w="2070"/>
        <w:gridCol w:w="2949"/>
        <w:gridCol w:w="1705"/>
      </w:tblGrid>
      <w:tr w:rsidR="00A64367">
        <w:tc>
          <w:tcPr>
            <w:tcW w:w="818" w:type="dxa"/>
          </w:tcPr>
          <w:p w:rsidR="00A64367" w:rsidRDefault="00192A60">
            <w:pPr>
              <w:rPr>
                <w:rFonts w:ascii="宋体" w:cs="Times New Roman"/>
              </w:rPr>
            </w:pPr>
            <w:r>
              <w:rPr>
                <w:rFonts w:ascii="宋体" w:cs="Times New Roman" w:hint="eastAsia"/>
              </w:rPr>
              <w:t>序号</w:t>
            </w:r>
          </w:p>
        </w:tc>
        <w:tc>
          <w:tcPr>
            <w:tcW w:w="980" w:type="dxa"/>
          </w:tcPr>
          <w:p w:rsidR="00A64367" w:rsidRDefault="00192A60">
            <w:pPr>
              <w:rPr>
                <w:rFonts w:ascii="宋体" w:cs="Times New Roman"/>
              </w:rPr>
            </w:pPr>
            <w:r>
              <w:rPr>
                <w:rFonts w:ascii="宋体" w:cs="Times New Roman" w:hint="eastAsia"/>
              </w:rPr>
              <w:t>区域</w:t>
            </w:r>
          </w:p>
        </w:tc>
        <w:tc>
          <w:tcPr>
            <w:tcW w:w="2070" w:type="dxa"/>
          </w:tcPr>
          <w:p w:rsidR="00A64367" w:rsidRDefault="00192A60">
            <w:pPr>
              <w:rPr>
                <w:rFonts w:ascii="宋体" w:cs="Times New Roman"/>
              </w:rPr>
            </w:pPr>
            <w:r>
              <w:rPr>
                <w:rFonts w:ascii="宋体" w:cs="Times New Roman" w:hint="eastAsia"/>
              </w:rPr>
              <w:t>显示内容</w:t>
            </w:r>
          </w:p>
        </w:tc>
        <w:tc>
          <w:tcPr>
            <w:tcW w:w="2949" w:type="dxa"/>
          </w:tcPr>
          <w:p w:rsidR="00A64367" w:rsidRDefault="00192A60">
            <w:pPr>
              <w:rPr>
                <w:rFonts w:ascii="宋体" w:cs="Times New Roman"/>
              </w:rPr>
            </w:pPr>
            <w:r>
              <w:rPr>
                <w:rFonts w:ascii="宋体" w:cs="Times New Roman" w:hint="eastAsia"/>
              </w:rPr>
              <w:t>功能说明</w:t>
            </w:r>
          </w:p>
        </w:tc>
        <w:tc>
          <w:tcPr>
            <w:tcW w:w="1705" w:type="dxa"/>
          </w:tcPr>
          <w:p w:rsidR="00A64367" w:rsidRDefault="00192A60">
            <w:pPr>
              <w:rPr>
                <w:rFonts w:ascii="宋体" w:cs="Times New Roman"/>
              </w:rPr>
            </w:pPr>
            <w:r>
              <w:rPr>
                <w:rFonts w:ascii="宋体" w:cs="Times New Roman" w:hint="eastAsia"/>
              </w:rPr>
              <w:t>点击进入界面</w:t>
            </w:r>
          </w:p>
        </w:tc>
      </w:tr>
      <w:tr w:rsidR="00A64367">
        <w:tc>
          <w:tcPr>
            <w:tcW w:w="818" w:type="dxa"/>
          </w:tcPr>
          <w:p w:rsidR="00A64367" w:rsidRDefault="00192A60">
            <w:pPr>
              <w:rPr>
                <w:rFonts w:ascii="宋体" w:cs="Times New Roman"/>
              </w:rPr>
            </w:pPr>
            <w:r>
              <w:rPr>
                <w:rFonts w:ascii="宋体" w:cs="Times New Roman"/>
              </w:rPr>
              <w:t>1</w:t>
            </w:r>
          </w:p>
        </w:tc>
        <w:tc>
          <w:tcPr>
            <w:tcW w:w="980" w:type="dxa"/>
          </w:tcPr>
          <w:p w:rsidR="00A64367" w:rsidRDefault="00192A60">
            <w:pPr>
              <w:rPr>
                <w:rFonts w:ascii="宋体" w:cs="Times New Roman"/>
              </w:rPr>
            </w:pPr>
            <w:r>
              <w:rPr>
                <w:rFonts w:ascii="宋体" w:cs="Times New Roman"/>
              </w:rPr>
              <w:t>A</w:t>
            </w:r>
          </w:p>
        </w:tc>
        <w:tc>
          <w:tcPr>
            <w:tcW w:w="2070" w:type="dxa"/>
          </w:tcPr>
          <w:p w:rsidR="00A64367" w:rsidRDefault="00192A60">
            <w:pPr>
              <w:rPr>
                <w:rFonts w:ascii="宋体" w:cs="Times New Roman"/>
              </w:rPr>
            </w:pPr>
            <w:r>
              <w:rPr>
                <w:rFonts w:ascii="宋体" w:cs="Times New Roman" w:hint="eastAsia"/>
              </w:rPr>
              <w:t>标题</w:t>
            </w:r>
          </w:p>
        </w:tc>
        <w:tc>
          <w:tcPr>
            <w:tcW w:w="2949" w:type="dxa"/>
          </w:tcPr>
          <w:p w:rsidR="00A64367" w:rsidRDefault="00192A60">
            <w:pPr>
              <w:rPr>
                <w:rFonts w:ascii="宋体" w:cs="Times New Roman"/>
              </w:rPr>
            </w:pPr>
            <w:r>
              <w:rPr>
                <w:rFonts w:ascii="宋体" w:cs="Times New Roman" w:hint="eastAsia"/>
              </w:rPr>
              <w:t>显示“亲爱的用户。您可以在这里管理您的人脸乘车信息”</w:t>
            </w:r>
          </w:p>
        </w:tc>
        <w:tc>
          <w:tcPr>
            <w:tcW w:w="1705" w:type="dxa"/>
          </w:tcPr>
          <w:p w:rsidR="00A64367" w:rsidRDefault="00192A60">
            <w:pPr>
              <w:rPr>
                <w:rFonts w:ascii="宋体" w:cs="Times New Roman"/>
              </w:rPr>
            </w:pPr>
            <w:r>
              <w:rPr>
                <w:rFonts w:ascii="宋体" w:cs="Times New Roman" w:hint="eastAsia"/>
              </w:rPr>
              <w:t>无</w:t>
            </w:r>
          </w:p>
        </w:tc>
      </w:tr>
      <w:tr w:rsidR="00A64367">
        <w:tc>
          <w:tcPr>
            <w:tcW w:w="818" w:type="dxa"/>
          </w:tcPr>
          <w:p w:rsidR="00A64367" w:rsidRDefault="00192A60">
            <w:pPr>
              <w:rPr>
                <w:rFonts w:ascii="宋体" w:cs="Times New Roman"/>
              </w:rPr>
            </w:pPr>
            <w:r>
              <w:rPr>
                <w:rFonts w:ascii="宋体" w:cs="Times New Roman"/>
              </w:rPr>
              <w:t>2</w:t>
            </w:r>
          </w:p>
        </w:tc>
        <w:tc>
          <w:tcPr>
            <w:tcW w:w="980" w:type="dxa"/>
          </w:tcPr>
          <w:p w:rsidR="00A64367" w:rsidRDefault="00192A60">
            <w:pPr>
              <w:rPr>
                <w:rFonts w:ascii="宋体" w:cs="Times New Roman"/>
              </w:rPr>
            </w:pPr>
            <w:r>
              <w:rPr>
                <w:rFonts w:ascii="宋体" w:cs="Times New Roman"/>
              </w:rPr>
              <w:t>B</w:t>
            </w:r>
            <w:r>
              <w:rPr>
                <w:rFonts w:ascii="宋体" w:cs="Times New Roman" w:hint="eastAsia"/>
              </w:rPr>
              <w:t>1</w:t>
            </w:r>
          </w:p>
        </w:tc>
        <w:tc>
          <w:tcPr>
            <w:tcW w:w="2070" w:type="dxa"/>
          </w:tcPr>
          <w:p w:rsidR="00A64367" w:rsidRDefault="00192A60">
            <w:pPr>
              <w:rPr>
                <w:rFonts w:ascii="宋体" w:cs="Times New Roman"/>
              </w:rPr>
            </w:pPr>
            <w:r>
              <w:rPr>
                <w:rFonts w:ascii="宋体" w:cs="Times New Roman" w:hint="eastAsia"/>
              </w:rPr>
              <w:t>标题</w:t>
            </w:r>
          </w:p>
        </w:tc>
        <w:tc>
          <w:tcPr>
            <w:tcW w:w="2949" w:type="dxa"/>
          </w:tcPr>
          <w:p w:rsidR="00A64367" w:rsidRDefault="00192A60">
            <w:pPr>
              <w:rPr>
                <w:rFonts w:ascii="宋体" w:cs="Times New Roman"/>
              </w:rPr>
            </w:pPr>
            <w:r>
              <w:rPr>
                <w:rFonts w:ascii="宋体" w:cs="Times New Roman" w:hint="eastAsia"/>
              </w:rPr>
              <w:t>显示“更新人脸信息</w:t>
            </w:r>
            <w:r>
              <w:rPr>
                <w:rFonts w:ascii="宋体" w:cs="Times New Roman"/>
              </w:rPr>
              <w:t>”</w:t>
            </w:r>
          </w:p>
        </w:tc>
        <w:tc>
          <w:tcPr>
            <w:tcW w:w="1705" w:type="dxa"/>
          </w:tcPr>
          <w:p w:rsidR="00A64367" w:rsidRDefault="00192A60">
            <w:pPr>
              <w:rPr>
                <w:rFonts w:ascii="宋体" w:cs="Times New Roman"/>
              </w:rPr>
            </w:pPr>
            <w:r>
              <w:rPr>
                <w:rFonts w:ascii="宋体" w:cs="Times New Roman" w:hint="eastAsia"/>
              </w:rPr>
              <w:t>无</w:t>
            </w:r>
          </w:p>
        </w:tc>
      </w:tr>
      <w:tr w:rsidR="00A64367">
        <w:tc>
          <w:tcPr>
            <w:tcW w:w="818" w:type="dxa"/>
          </w:tcPr>
          <w:p w:rsidR="00A64367" w:rsidRDefault="00192A60">
            <w:pPr>
              <w:rPr>
                <w:rFonts w:ascii="宋体" w:cs="Times New Roman"/>
              </w:rPr>
            </w:pPr>
            <w:r>
              <w:rPr>
                <w:rFonts w:ascii="宋体" w:cs="Times New Roman"/>
              </w:rPr>
              <w:lastRenderedPageBreak/>
              <w:t>3</w:t>
            </w:r>
          </w:p>
        </w:tc>
        <w:tc>
          <w:tcPr>
            <w:tcW w:w="980" w:type="dxa"/>
          </w:tcPr>
          <w:p w:rsidR="00A64367" w:rsidRDefault="00192A60">
            <w:pPr>
              <w:rPr>
                <w:rFonts w:ascii="宋体" w:cs="Times New Roman"/>
              </w:rPr>
            </w:pPr>
            <w:r>
              <w:rPr>
                <w:rFonts w:ascii="宋体" w:cs="Times New Roman" w:hint="eastAsia"/>
              </w:rPr>
              <w:t>B2</w:t>
            </w:r>
          </w:p>
        </w:tc>
        <w:tc>
          <w:tcPr>
            <w:tcW w:w="2070" w:type="dxa"/>
          </w:tcPr>
          <w:p w:rsidR="00A64367" w:rsidRDefault="00192A60">
            <w:pPr>
              <w:rPr>
                <w:rFonts w:ascii="宋体" w:cs="Times New Roman"/>
              </w:rPr>
            </w:pPr>
            <w:r>
              <w:rPr>
                <w:rFonts w:ascii="宋体" w:cs="Times New Roman" w:hint="eastAsia"/>
              </w:rPr>
              <w:t>操作按钮</w:t>
            </w:r>
          </w:p>
        </w:tc>
        <w:tc>
          <w:tcPr>
            <w:tcW w:w="2949" w:type="dxa"/>
          </w:tcPr>
          <w:p w:rsidR="00A64367" w:rsidRDefault="00192A60">
            <w:pPr>
              <w:rPr>
                <w:rFonts w:ascii="宋体" w:cs="Times New Roman"/>
              </w:rPr>
            </w:pPr>
            <w:r>
              <w:rPr>
                <w:rFonts w:ascii="宋体" w:cs="Times New Roman" w:hint="eastAsia"/>
              </w:rPr>
              <w:t>显示“立即更新”</w:t>
            </w:r>
          </w:p>
        </w:tc>
        <w:tc>
          <w:tcPr>
            <w:tcW w:w="1705" w:type="dxa"/>
          </w:tcPr>
          <w:p w:rsidR="00A64367" w:rsidRDefault="00192A60">
            <w:pPr>
              <w:rPr>
                <w:rFonts w:ascii="宋体" w:cs="Times New Roman"/>
              </w:rPr>
            </w:pPr>
            <w:r>
              <w:rPr>
                <w:rFonts w:ascii="宋体" w:cs="Times New Roman" w:hint="eastAsia"/>
              </w:rPr>
              <w:t>点击后进行人脸识别</w:t>
            </w:r>
          </w:p>
        </w:tc>
      </w:tr>
      <w:tr w:rsidR="00A64367">
        <w:tc>
          <w:tcPr>
            <w:tcW w:w="818" w:type="dxa"/>
          </w:tcPr>
          <w:p w:rsidR="00A64367" w:rsidRDefault="00192A60">
            <w:pPr>
              <w:rPr>
                <w:rFonts w:ascii="宋体" w:cs="Times New Roman"/>
              </w:rPr>
            </w:pPr>
            <w:r>
              <w:rPr>
                <w:rFonts w:ascii="宋体" w:cs="Times New Roman" w:hint="eastAsia"/>
              </w:rPr>
              <w:t>4</w:t>
            </w:r>
          </w:p>
        </w:tc>
        <w:tc>
          <w:tcPr>
            <w:tcW w:w="980" w:type="dxa"/>
          </w:tcPr>
          <w:p w:rsidR="00A64367" w:rsidRDefault="00192A60">
            <w:pPr>
              <w:rPr>
                <w:rFonts w:ascii="宋体" w:cs="Times New Roman"/>
              </w:rPr>
            </w:pPr>
            <w:r>
              <w:rPr>
                <w:rFonts w:ascii="宋体" w:cs="Times New Roman" w:hint="eastAsia"/>
              </w:rPr>
              <w:t>C1</w:t>
            </w:r>
          </w:p>
        </w:tc>
        <w:tc>
          <w:tcPr>
            <w:tcW w:w="2070" w:type="dxa"/>
          </w:tcPr>
          <w:p w:rsidR="00A64367" w:rsidRDefault="00192A60">
            <w:pPr>
              <w:rPr>
                <w:rFonts w:ascii="宋体" w:cs="Times New Roman"/>
              </w:rPr>
            </w:pPr>
            <w:r>
              <w:rPr>
                <w:rFonts w:ascii="宋体" w:cs="Times New Roman" w:hint="eastAsia"/>
              </w:rPr>
              <w:t>标题</w:t>
            </w:r>
          </w:p>
        </w:tc>
        <w:tc>
          <w:tcPr>
            <w:tcW w:w="2949" w:type="dxa"/>
          </w:tcPr>
          <w:p w:rsidR="00A64367" w:rsidRDefault="00192A60">
            <w:pPr>
              <w:rPr>
                <w:rFonts w:ascii="宋体" w:cs="Times New Roman"/>
              </w:rPr>
            </w:pPr>
            <w:r>
              <w:rPr>
                <w:rFonts w:ascii="宋体" w:cs="Times New Roman" w:hint="eastAsia"/>
              </w:rPr>
              <w:t>显示“关闭人脸乘车”</w:t>
            </w:r>
          </w:p>
        </w:tc>
        <w:tc>
          <w:tcPr>
            <w:tcW w:w="1705" w:type="dxa"/>
          </w:tcPr>
          <w:p w:rsidR="00A64367" w:rsidRDefault="00192A60">
            <w:pPr>
              <w:rPr>
                <w:rFonts w:ascii="宋体" w:cs="Times New Roman"/>
              </w:rPr>
            </w:pPr>
            <w:r>
              <w:rPr>
                <w:rFonts w:ascii="宋体" w:cs="Times New Roman" w:hint="eastAsia"/>
              </w:rPr>
              <w:t>无</w:t>
            </w:r>
          </w:p>
        </w:tc>
      </w:tr>
      <w:tr w:rsidR="00A64367">
        <w:tc>
          <w:tcPr>
            <w:tcW w:w="818" w:type="dxa"/>
          </w:tcPr>
          <w:p w:rsidR="00A64367" w:rsidRDefault="00192A60">
            <w:pPr>
              <w:rPr>
                <w:rFonts w:ascii="宋体" w:cs="Times New Roman"/>
              </w:rPr>
            </w:pPr>
            <w:r>
              <w:rPr>
                <w:rFonts w:ascii="宋体" w:cs="Times New Roman" w:hint="eastAsia"/>
              </w:rPr>
              <w:t>5</w:t>
            </w:r>
          </w:p>
        </w:tc>
        <w:tc>
          <w:tcPr>
            <w:tcW w:w="980" w:type="dxa"/>
          </w:tcPr>
          <w:p w:rsidR="00A64367" w:rsidRDefault="00192A60">
            <w:pPr>
              <w:rPr>
                <w:rFonts w:ascii="宋体" w:cs="Times New Roman"/>
              </w:rPr>
            </w:pPr>
            <w:r>
              <w:rPr>
                <w:rFonts w:ascii="宋体" w:cs="Times New Roman" w:hint="eastAsia"/>
              </w:rPr>
              <w:t>C2</w:t>
            </w:r>
          </w:p>
        </w:tc>
        <w:tc>
          <w:tcPr>
            <w:tcW w:w="2070" w:type="dxa"/>
          </w:tcPr>
          <w:p w:rsidR="00A64367" w:rsidRDefault="00192A60">
            <w:pPr>
              <w:rPr>
                <w:rFonts w:ascii="宋体" w:cs="Times New Roman"/>
              </w:rPr>
            </w:pPr>
            <w:r>
              <w:rPr>
                <w:rFonts w:ascii="宋体" w:cs="Times New Roman" w:hint="eastAsia"/>
              </w:rPr>
              <w:t>操作按钮</w:t>
            </w:r>
          </w:p>
        </w:tc>
        <w:tc>
          <w:tcPr>
            <w:tcW w:w="2949" w:type="dxa"/>
          </w:tcPr>
          <w:p w:rsidR="00A64367" w:rsidRDefault="00192A60">
            <w:pPr>
              <w:rPr>
                <w:rFonts w:ascii="宋体" w:cs="Times New Roman"/>
              </w:rPr>
            </w:pPr>
            <w:r>
              <w:rPr>
                <w:rFonts w:ascii="宋体" w:cs="Times New Roman" w:hint="eastAsia"/>
              </w:rPr>
              <w:t>显示“关闭服务”</w:t>
            </w:r>
          </w:p>
        </w:tc>
        <w:tc>
          <w:tcPr>
            <w:tcW w:w="1705" w:type="dxa"/>
          </w:tcPr>
          <w:p w:rsidR="00A64367" w:rsidRDefault="00192A60">
            <w:pPr>
              <w:rPr>
                <w:rFonts w:ascii="宋体" w:cs="Times New Roman"/>
              </w:rPr>
            </w:pPr>
            <w:r>
              <w:rPr>
                <w:rFonts w:ascii="宋体" w:cs="Times New Roman" w:hint="eastAsia"/>
              </w:rPr>
              <w:t>点击后关闭人脸乘车服务</w:t>
            </w:r>
          </w:p>
        </w:tc>
      </w:tr>
      <w:tr w:rsidR="00A64367">
        <w:tc>
          <w:tcPr>
            <w:tcW w:w="818" w:type="dxa"/>
          </w:tcPr>
          <w:p w:rsidR="00A64367" w:rsidRDefault="00192A60">
            <w:pPr>
              <w:rPr>
                <w:rFonts w:ascii="宋体" w:cs="Times New Roman"/>
              </w:rPr>
            </w:pPr>
            <w:r>
              <w:rPr>
                <w:rFonts w:ascii="宋体" w:cs="Times New Roman" w:hint="eastAsia"/>
              </w:rPr>
              <w:t>6</w:t>
            </w:r>
          </w:p>
        </w:tc>
        <w:tc>
          <w:tcPr>
            <w:tcW w:w="980" w:type="dxa"/>
          </w:tcPr>
          <w:p w:rsidR="00A64367" w:rsidRDefault="00192A60">
            <w:pPr>
              <w:rPr>
                <w:rFonts w:ascii="宋体" w:cs="Times New Roman"/>
              </w:rPr>
            </w:pPr>
            <w:r>
              <w:rPr>
                <w:rFonts w:ascii="宋体" w:cs="Times New Roman" w:hint="eastAsia"/>
              </w:rPr>
              <w:t>D</w:t>
            </w:r>
          </w:p>
        </w:tc>
        <w:tc>
          <w:tcPr>
            <w:tcW w:w="2070" w:type="dxa"/>
          </w:tcPr>
          <w:p w:rsidR="00A64367" w:rsidRDefault="00192A60">
            <w:pPr>
              <w:rPr>
                <w:rFonts w:ascii="宋体" w:cs="Times New Roman"/>
              </w:rPr>
            </w:pPr>
            <w:r>
              <w:rPr>
                <w:rFonts w:ascii="宋体" w:cs="Times New Roman" w:hint="eastAsia"/>
              </w:rPr>
              <w:t>提示语</w:t>
            </w:r>
          </w:p>
        </w:tc>
        <w:tc>
          <w:tcPr>
            <w:tcW w:w="2949" w:type="dxa"/>
          </w:tcPr>
          <w:p w:rsidR="00A64367" w:rsidRDefault="00192A60">
            <w:pPr>
              <w:rPr>
                <w:rFonts w:ascii="宋体" w:cs="Times New Roman"/>
              </w:rPr>
            </w:pPr>
            <w:r>
              <w:rPr>
                <w:rFonts w:ascii="宋体" w:cs="Times New Roman" w:hint="eastAsia"/>
              </w:rPr>
              <w:t>显示“我们高度重视隐私信息安全您的人脸信息仅会被用于乘车识别服务”</w:t>
            </w:r>
          </w:p>
        </w:tc>
        <w:tc>
          <w:tcPr>
            <w:tcW w:w="1705" w:type="dxa"/>
          </w:tcPr>
          <w:p w:rsidR="00A64367" w:rsidRDefault="00192A60">
            <w:pPr>
              <w:rPr>
                <w:rFonts w:ascii="宋体" w:cs="Times New Roman"/>
              </w:rPr>
            </w:pPr>
            <w:r>
              <w:rPr>
                <w:rFonts w:ascii="宋体" w:cs="Times New Roman" w:hint="eastAsia"/>
              </w:rPr>
              <w:t>无</w:t>
            </w:r>
          </w:p>
        </w:tc>
      </w:tr>
    </w:tbl>
    <w:p w:rsidR="00A64367" w:rsidRDefault="00192A60">
      <w:pPr>
        <w:ind w:firstLineChars="200" w:firstLine="420"/>
        <w:rPr>
          <w:bCs/>
        </w:rPr>
      </w:pPr>
      <w:r>
        <w:rPr>
          <w:rFonts w:ascii="宋体" w:cs="Times New Roman" w:hint="eastAsia"/>
        </w:rPr>
        <w:t>更新/关闭人脸乘车界面显示内容说明：</w:t>
      </w:r>
      <w:r>
        <w:rPr>
          <w:rFonts w:ascii="宋体" w:hAnsi="宋体" w:hint="eastAsia"/>
        </w:rPr>
        <w:t>系统后台应控制单个用户每个自然年仅有一定次数的更新人脸信息的机会。</w:t>
      </w:r>
    </w:p>
    <w:p w:rsidR="00A64367" w:rsidRDefault="00192A60">
      <w:pPr>
        <w:numPr>
          <w:ilvl w:val="2"/>
          <w:numId w:val="3"/>
        </w:numPr>
        <w:spacing w:beforeLines="50" w:before="156" w:afterLines="50" w:after="156"/>
        <w:outlineLvl w:val="3"/>
        <w:rPr>
          <w:rFonts w:ascii="黑体" w:eastAsia="黑体" w:cs="Times New Roman"/>
          <w:color w:val="000000"/>
          <w:szCs w:val="21"/>
        </w:rPr>
      </w:pPr>
      <w:r>
        <w:rPr>
          <w:rFonts w:ascii="黑体" w:eastAsia="黑体" w:cs="Times New Roman" w:hint="eastAsia"/>
          <w:color w:val="000000"/>
          <w:szCs w:val="21"/>
        </w:rPr>
        <w:t>人脸开通异常界面</w:t>
      </w:r>
    </w:p>
    <w:p w:rsidR="00A64367" w:rsidRDefault="00192A60">
      <w:pPr>
        <w:ind w:firstLineChars="200" w:firstLine="420"/>
      </w:pPr>
      <w:r>
        <w:rPr>
          <w:rFonts w:hint="eastAsia"/>
        </w:rPr>
        <w:t>人脸验证错误码见表</w:t>
      </w:r>
      <w:r>
        <w:rPr>
          <w:rFonts w:hint="eastAsia"/>
        </w:rPr>
        <w:t>168</w:t>
      </w:r>
      <w:r>
        <w:rPr>
          <w:rFonts w:hint="eastAsia"/>
        </w:rPr>
        <w:t>。</w:t>
      </w:r>
    </w:p>
    <w:p w:rsidR="00A64367" w:rsidRDefault="00192A60">
      <w:pPr>
        <w:numPr>
          <w:ilvl w:val="255"/>
          <w:numId w:val="0"/>
        </w:numPr>
        <w:spacing w:beforeLines="50" w:before="156" w:afterLines="50" w:after="156"/>
        <w:jc w:val="center"/>
        <w:rPr>
          <w:rFonts w:ascii="黑体" w:eastAsia="黑体" w:cs="Times New Roman"/>
        </w:rPr>
      </w:pPr>
      <w:r>
        <w:rPr>
          <w:rFonts w:ascii="黑体" w:eastAsia="黑体" w:cs="Times New Roman" w:hint="eastAsia"/>
        </w:rPr>
        <w:t>表</w:t>
      </w:r>
      <w:r>
        <w:rPr>
          <w:rFonts w:ascii="黑体" w:eastAsia="黑体" w:cs="Times New Roman"/>
        </w:rPr>
        <w:t>1</w:t>
      </w:r>
      <w:r>
        <w:rPr>
          <w:rFonts w:ascii="黑体" w:eastAsia="黑体" w:cs="Times New Roman" w:hint="eastAsia"/>
        </w:rPr>
        <w:t>68</w:t>
      </w:r>
      <w:r>
        <w:rPr>
          <w:rFonts w:ascii="黑体" w:eastAsia="黑体" w:cs="Times New Roman"/>
        </w:rPr>
        <w:t xml:space="preserve"> APP</w:t>
      </w:r>
      <w:r>
        <w:rPr>
          <w:rFonts w:ascii="黑体" w:eastAsia="黑体" w:cs="Times New Roman" w:hint="eastAsia"/>
        </w:rPr>
        <w:t>人脸验证错误码表</w:t>
      </w:r>
    </w:p>
    <w:tbl>
      <w:tblPr>
        <w:tblpPr w:tblpXSpec="cente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83"/>
        <w:gridCol w:w="2084"/>
        <w:gridCol w:w="2084"/>
        <w:gridCol w:w="2084"/>
      </w:tblGrid>
      <w:tr w:rsidR="00A64367">
        <w:trPr>
          <w:trHeight w:val="340"/>
          <w:jc w:val="center"/>
        </w:trPr>
        <w:tc>
          <w:tcPr>
            <w:tcW w:w="703" w:type="dxa"/>
            <w:shd w:val="clear" w:color="auto" w:fill="FFFFFF" w:themeFill="background1"/>
            <w:vAlign w:val="center"/>
          </w:tcPr>
          <w:p w:rsidR="00A64367" w:rsidRDefault="00192A60">
            <w:pPr>
              <w:pStyle w:val="afa"/>
            </w:pPr>
            <w:r>
              <w:rPr>
                <w:rFonts w:hint="eastAsia"/>
              </w:rPr>
              <w:t>错误码</w:t>
            </w:r>
          </w:p>
        </w:tc>
        <w:tc>
          <w:tcPr>
            <w:tcW w:w="703" w:type="dxa"/>
            <w:shd w:val="clear" w:color="auto" w:fill="FFFFFF" w:themeFill="background1"/>
            <w:vAlign w:val="center"/>
          </w:tcPr>
          <w:p w:rsidR="00A64367" w:rsidRDefault="00192A60">
            <w:pPr>
              <w:pStyle w:val="afa"/>
            </w:pPr>
            <w:r>
              <w:rPr>
                <w:rFonts w:hint="eastAsia"/>
              </w:rPr>
              <w:t>含义</w:t>
            </w:r>
          </w:p>
        </w:tc>
        <w:tc>
          <w:tcPr>
            <w:tcW w:w="703" w:type="dxa"/>
            <w:shd w:val="clear" w:color="auto" w:fill="FFFFFF" w:themeFill="background1"/>
            <w:vAlign w:val="center"/>
          </w:tcPr>
          <w:p w:rsidR="00A64367" w:rsidRDefault="00192A60">
            <w:pPr>
              <w:pStyle w:val="afa"/>
            </w:pPr>
            <w:r>
              <w:rPr>
                <w:rFonts w:hint="eastAsia"/>
              </w:rPr>
              <w:t>提示方式</w:t>
            </w:r>
          </w:p>
        </w:tc>
        <w:tc>
          <w:tcPr>
            <w:tcW w:w="703" w:type="dxa"/>
            <w:shd w:val="clear" w:color="auto" w:fill="FFFFFF" w:themeFill="background1"/>
            <w:vAlign w:val="center"/>
          </w:tcPr>
          <w:p w:rsidR="00A64367" w:rsidRDefault="00192A60">
            <w:pPr>
              <w:pStyle w:val="afa"/>
            </w:pPr>
            <w:r>
              <w:rPr>
                <w:rFonts w:hint="eastAsia"/>
              </w:rPr>
              <w:t>文案（举例）</w:t>
            </w:r>
          </w:p>
        </w:tc>
      </w:tr>
      <w:tr w:rsidR="00A64367">
        <w:trPr>
          <w:trHeight w:val="340"/>
          <w:jc w:val="center"/>
        </w:trPr>
        <w:tc>
          <w:tcPr>
            <w:tcW w:w="703" w:type="dxa"/>
            <w:vAlign w:val="center"/>
          </w:tcPr>
          <w:p w:rsidR="00A64367" w:rsidRDefault="00192A60">
            <w:pPr>
              <w:pStyle w:val="afa"/>
            </w:pPr>
            <w:r>
              <w:t>1101</w:t>
            </w:r>
          </w:p>
        </w:tc>
        <w:tc>
          <w:tcPr>
            <w:tcW w:w="703" w:type="dxa"/>
            <w:vAlign w:val="center"/>
          </w:tcPr>
          <w:p w:rsidR="00A64367" w:rsidRDefault="00192A60">
            <w:pPr>
              <w:pStyle w:val="afa"/>
            </w:pPr>
            <w:r>
              <w:rPr>
                <w:rFonts w:hint="eastAsia"/>
              </w:rPr>
              <w:t>参数错误</w:t>
            </w:r>
          </w:p>
        </w:tc>
        <w:tc>
          <w:tcPr>
            <w:tcW w:w="703" w:type="dxa"/>
            <w:vAlign w:val="center"/>
          </w:tcPr>
          <w:p w:rsidR="00A64367" w:rsidRDefault="00192A60">
            <w:pPr>
              <w:pStyle w:val="afa"/>
            </w:pPr>
            <w:r>
              <w:t>toast</w:t>
            </w:r>
          </w:p>
        </w:tc>
        <w:tc>
          <w:tcPr>
            <w:tcW w:w="703" w:type="dxa"/>
            <w:vAlign w:val="center"/>
          </w:tcPr>
          <w:p w:rsidR="00A64367" w:rsidRDefault="00192A60">
            <w:pPr>
              <w:pStyle w:val="afa"/>
            </w:pPr>
            <w:r>
              <w:rPr>
                <w:rFonts w:hint="eastAsia"/>
              </w:rPr>
              <w:t>参数错误，请稍后重试。</w:t>
            </w:r>
          </w:p>
        </w:tc>
      </w:tr>
      <w:tr w:rsidR="00A64367">
        <w:trPr>
          <w:trHeight w:val="340"/>
          <w:jc w:val="center"/>
        </w:trPr>
        <w:tc>
          <w:tcPr>
            <w:tcW w:w="703" w:type="dxa"/>
            <w:vAlign w:val="center"/>
          </w:tcPr>
          <w:p w:rsidR="00A64367" w:rsidRDefault="00192A60">
            <w:pPr>
              <w:pStyle w:val="afa"/>
            </w:pPr>
            <w:r>
              <w:t>1120</w:t>
            </w:r>
          </w:p>
        </w:tc>
        <w:tc>
          <w:tcPr>
            <w:tcW w:w="703" w:type="dxa"/>
            <w:vAlign w:val="center"/>
          </w:tcPr>
          <w:p w:rsidR="00A64367" w:rsidRDefault="00192A60">
            <w:pPr>
              <w:pStyle w:val="afa"/>
            </w:pPr>
            <w:r>
              <w:rPr>
                <w:rFonts w:hint="eastAsia"/>
              </w:rPr>
              <w:t>开通刷</w:t>
            </w:r>
            <w:proofErr w:type="gramStart"/>
            <w:r>
              <w:rPr>
                <w:rFonts w:hint="eastAsia"/>
              </w:rPr>
              <w:t>脸失败</w:t>
            </w:r>
            <w:proofErr w:type="gramEnd"/>
          </w:p>
        </w:tc>
        <w:tc>
          <w:tcPr>
            <w:tcW w:w="703" w:type="dxa"/>
            <w:vAlign w:val="center"/>
          </w:tcPr>
          <w:p w:rsidR="00A64367" w:rsidRDefault="00192A60">
            <w:pPr>
              <w:pStyle w:val="afa"/>
            </w:pPr>
            <w:r>
              <w:t>toast</w:t>
            </w:r>
          </w:p>
        </w:tc>
        <w:tc>
          <w:tcPr>
            <w:tcW w:w="703" w:type="dxa"/>
            <w:vAlign w:val="center"/>
          </w:tcPr>
          <w:p w:rsidR="00A64367" w:rsidRDefault="00192A60">
            <w:pPr>
              <w:pStyle w:val="afa"/>
            </w:pPr>
            <w:r>
              <w:rPr>
                <w:rFonts w:hint="eastAsia"/>
              </w:rPr>
              <w:t>服务开小差了，请稍后重试。</w:t>
            </w:r>
          </w:p>
        </w:tc>
      </w:tr>
      <w:tr w:rsidR="00A64367">
        <w:trPr>
          <w:trHeight w:val="340"/>
          <w:jc w:val="center"/>
        </w:trPr>
        <w:tc>
          <w:tcPr>
            <w:tcW w:w="703" w:type="dxa"/>
            <w:vAlign w:val="center"/>
          </w:tcPr>
          <w:p w:rsidR="00A64367" w:rsidRDefault="00192A60">
            <w:pPr>
              <w:pStyle w:val="afa"/>
            </w:pPr>
            <w:r>
              <w:t>1124</w:t>
            </w:r>
          </w:p>
        </w:tc>
        <w:tc>
          <w:tcPr>
            <w:tcW w:w="703" w:type="dxa"/>
            <w:vAlign w:val="center"/>
          </w:tcPr>
          <w:p w:rsidR="00A64367" w:rsidRDefault="00192A60">
            <w:pPr>
              <w:pStyle w:val="afa"/>
            </w:pPr>
            <w:r>
              <w:rPr>
                <w:rFonts w:hint="eastAsia"/>
              </w:rPr>
              <w:t>用户未实名认证</w:t>
            </w:r>
          </w:p>
        </w:tc>
        <w:tc>
          <w:tcPr>
            <w:tcW w:w="703" w:type="dxa"/>
            <w:vAlign w:val="center"/>
          </w:tcPr>
          <w:p w:rsidR="00A64367" w:rsidRDefault="00192A60">
            <w:pPr>
              <w:pStyle w:val="afa"/>
            </w:pPr>
            <w:r>
              <w:t>toast</w:t>
            </w:r>
          </w:p>
        </w:tc>
        <w:tc>
          <w:tcPr>
            <w:tcW w:w="703" w:type="dxa"/>
            <w:vAlign w:val="center"/>
          </w:tcPr>
          <w:p w:rsidR="00A64367" w:rsidRDefault="00192A60">
            <w:pPr>
              <w:pStyle w:val="afa"/>
            </w:pPr>
            <w:r>
              <w:rPr>
                <w:rFonts w:hint="eastAsia"/>
              </w:rPr>
              <w:t>用户未实名认证，无法开通刷脸。</w:t>
            </w:r>
          </w:p>
        </w:tc>
      </w:tr>
      <w:tr w:rsidR="00A64367">
        <w:trPr>
          <w:trHeight w:val="340"/>
          <w:jc w:val="center"/>
        </w:trPr>
        <w:tc>
          <w:tcPr>
            <w:tcW w:w="703" w:type="dxa"/>
            <w:vAlign w:val="center"/>
          </w:tcPr>
          <w:p w:rsidR="00A64367" w:rsidRDefault="00192A60">
            <w:pPr>
              <w:pStyle w:val="afa"/>
            </w:pPr>
            <w:r>
              <w:t>1125</w:t>
            </w:r>
          </w:p>
        </w:tc>
        <w:tc>
          <w:tcPr>
            <w:tcW w:w="703" w:type="dxa"/>
            <w:vAlign w:val="center"/>
          </w:tcPr>
          <w:p w:rsidR="00A64367" w:rsidRDefault="00192A60">
            <w:pPr>
              <w:pStyle w:val="afa"/>
            </w:pPr>
            <w:r>
              <w:rPr>
                <w:rFonts w:hint="eastAsia"/>
              </w:rPr>
              <w:t>当前实名用户已经在其他账户下开通刷脸</w:t>
            </w:r>
          </w:p>
        </w:tc>
        <w:tc>
          <w:tcPr>
            <w:tcW w:w="703" w:type="dxa"/>
            <w:vAlign w:val="center"/>
          </w:tcPr>
          <w:p w:rsidR="00A64367" w:rsidRDefault="00192A60">
            <w:pPr>
              <w:pStyle w:val="afa"/>
            </w:pPr>
            <w:r>
              <w:t>dialog</w:t>
            </w:r>
          </w:p>
        </w:tc>
        <w:tc>
          <w:tcPr>
            <w:tcW w:w="703" w:type="dxa"/>
            <w:vAlign w:val="center"/>
          </w:tcPr>
          <w:p w:rsidR="00A64367" w:rsidRDefault="00192A60">
            <w:pPr>
              <w:pStyle w:val="afa"/>
            </w:pPr>
            <w:r>
              <w:rPr>
                <w:rFonts w:hint="eastAsia"/>
              </w:rPr>
              <w:t>您已在其他账户开通人脸乘车服务，请勿重复开通。如有疑问请联系客服人员。</w:t>
            </w:r>
          </w:p>
        </w:tc>
      </w:tr>
      <w:tr w:rsidR="00A64367">
        <w:trPr>
          <w:trHeight w:val="340"/>
          <w:jc w:val="center"/>
        </w:trPr>
        <w:tc>
          <w:tcPr>
            <w:tcW w:w="703" w:type="dxa"/>
            <w:vAlign w:val="center"/>
          </w:tcPr>
          <w:p w:rsidR="00A64367" w:rsidRDefault="00192A60">
            <w:pPr>
              <w:pStyle w:val="afa"/>
            </w:pPr>
            <w:r>
              <w:t>1126</w:t>
            </w:r>
          </w:p>
        </w:tc>
        <w:tc>
          <w:tcPr>
            <w:tcW w:w="703" w:type="dxa"/>
            <w:vAlign w:val="center"/>
          </w:tcPr>
          <w:p w:rsidR="00A64367" w:rsidRDefault="00192A60">
            <w:pPr>
              <w:pStyle w:val="afa"/>
            </w:pPr>
            <w:r>
              <w:rPr>
                <w:rFonts w:hint="eastAsia"/>
              </w:rPr>
              <w:t>人证核验未通过</w:t>
            </w:r>
          </w:p>
        </w:tc>
        <w:tc>
          <w:tcPr>
            <w:tcW w:w="703" w:type="dxa"/>
            <w:vAlign w:val="center"/>
          </w:tcPr>
          <w:p w:rsidR="00A64367" w:rsidRDefault="00192A60">
            <w:pPr>
              <w:pStyle w:val="afa"/>
            </w:pPr>
            <w:r>
              <w:t>dialog</w:t>
            </w:r>
          </w:p>
        </w:tc>
        <w:tc>
          <w:tcPr>
            <w:tcW w:w="703" w:type="dxa"/>
            <w:vAlign w:val="center"/>
          </w:tcPr>
          <w:p w:rsidR="00A64367" w:rsidRDefault="00192A60">
            <w:pPr>
              <w:pStyle w:val="afa"/>
            </w:pPr>
            <w:r>
              <w:rPr>
                <w:rFonts w:hint="eastAsia"/>
              </w:rPr>
              <w:t>身份认证失败，</w:t>
            </w:r>
            <w:proofErr w:type="gramStart"/>
            <w:r>
              <w:rPr>
                <w:rFonts w:hint="eastAsia"/>
              </w:rPr>
              <w:t>请确保您支付</w:t>
            </w:r>
            <w:proofErr w:type="gramEnd"/>
            <w:r>
              <w:rPr>
                <w:rFonts w:hint="eastAsia"/>
              </w:rPr>
              <w:t>渠道的实名信息为本人信息，如有疑问请联系客服人员。</w:t>
            </w:r>
          </w:p>
        </w:tc>
      </w:tr>
      <w:tr w:rsidR="00A64367">
        <w:trPr>
          <w:trHeight w:val="340"/>
          <w:jc w:val="center"/>
        </w:trPr>
        <w:tc>
          <w:tcPr>
            <w:tcW w:w="703" w:type="dxa"/>
            <w:vAlign w:val="center"/>
          </w:tcPr>
          <w:p w:rsidR="00A64367" w:rsidRDefault="00192A60">
            <w:pPr>
              <w:pStyle w:val="afa"/>
            </w:pPr>
            <w:r>
              <w:t>1127</w:t>
            </w:r>
          </w:p>
        </w:tc>
        <w:tc>
          <w:tcPr>
            <w:tcW w:w="703" w:type="dxa"/>
            <w:vAlign w:val="center"/>
          </w:tcPr>
          <w:p w:rsidR="00A64367" w:rsidRDefault="00192A60">
            <w:pPr>
              <w:pStyle w:val="afa"/>
            </w:pPr>
            <w:r>
              <w:rPr>
                <w:rFonts w:hint="eastAsia"/>
              </w:rPr>
              <w:t>用户未使用身份证实名，无法开通刷脸</w:t>
            </w:r>
          </w:p>
        </w:tc>
        <w:tc>
          <w:tcPr>
            <w:tcW w:w="703" w:type="dxa"/>
            <w:vAlign w:val="center"/>
          </w:tcPr>
          <w:p w:rsidR="00A64367" w:rsidRDefault="00192A60">
            <w:pPr>
              <w:pStyle w:val="afa"/>
            </w:pPr>
            <w:r>
              <w:t>dialog</w:t>
            </w:r>
          </w:p>
        </w:tc>
        <w:tc>
          <w:tcPr>
            <w:tcW w:w="703" w:type="dxa"/>
            <w:vAlign w:val="center"/>
          </w:tcPr>
          <w:p w:rsidR="00A64367" w:rsidRDefault="00192A60">
            <w:pPr>
              <w:pStyle w:val="afa"/>
            </w:pPr>
            <w:proofErr w:type="gramStart"/>
            <w:r>
              <w:rPr>
                <w:rFonts w:hint="eastAsia"/>
              </w:rPr>
              <w:t>您支付</w:t>
            </w:r>
            <w:proofErr w:type="gramEnd"/>
            <w:r>
              <w:rPr>
                <w:rFonts w:hint="eastAsia"/>
              </w:rPr>
              <w:t>渠道的实名信息非身份证，目前本</w:t>
            </w:r>
            <w:proofErr w:type="gramStart"/>
            <w:r>
              <w:rPr>
                <w:rFonts w:hint="eastAsia"/>
              </w:rPr>
              <w:t>应用仅</w:t>
            </w:r>
            <w:proofErr w:type="gramEnd"/>
            <w:r>
              <w:rPr>
                <w:rFonts w:hint="eastAsia"/>
              </w:rPr>
              <w:t>支持身份证实名。</w:t>
            </w:r>
          </w:p>
        </w:tc>
      </w:tr>
    </w:tbl>
    <w:p w:rsidR="00A64367" w:rsidRDefault="00192A60">
      <w:pPr>
        <w:ind w:firstLineChars="200" w:firstLine="420"/>
      </w:pPr>
      <w:r>
        <w:rPr>
          <w:rFonts w:hint="eastAsia"/>
        </w:rPr>
        <w:t>开通人脸乘车异常界面结构图见图</w:t>
      </w:r>
      <w:r>
        <w:rPr>
          <w:rFonts w:hint="eastAsia"/>
        </w:rPr>
        <w:t>152</w:t>
      </w:r>
      <w:r>
        <w:rPr>
          <w:rFonts w:hint="eastAsia"/>
        </w:rPr>
        <w:t>：</w:t>
      </w:r>
    </w:p>
    <w:p w:rsidR="00A64367" w:rsidRDefault="00192A60">
      <w:pPr>
        <w:jc w:val="center"/>
      </w:pPr>
      <w:r>
        <w:rPr>
          <w:noProof/>
        </w:rPr>
        <w:lastRenderedPageBreak/>
        <w:drawing>
          <wp:inline distT="0" distB="0" distL="114300" distR="114300">
            <wp:extent cx="3276600" cy="3978910"/>
            <wp:effectExtent l="0" t="0" r="0" b="2540"/>
            <wp:docPr id="18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41"/>
                    <pic:cNvPicPr>
                      <a:picLocks noChangeAspect="1"/>
                    </pic:cNvPicPr>
                  </pic:nvPicPr>
                  <pic:blipFill>
                    <a:blip r:embed="rId171"/>
                    <a:stretch>
                      <a:fillRect/>
                    </a:stretch>
                  </pic:blipFill>
                  <pic:spPr>
                    <a:xfrm>
                      <a:off x="0" y="0"/>
                      <a:ext cx="3279600" cy="3982372"/>
                    </a:xfrm>
                    <a:prstGeom prst="rect">
                      <a:avLst/>
                    </a:prstGeom>
                    <a:noFill/>
                    <a:ln>
                      <a:noFill/>
                    </a:ln>
                  </pic:spPr>
                </pic:pic>
              </a:graphicData>
            </a:graphic>
          </wp:inline>
        </w:drawing>
      </w:r>
    </w:p>
    <w:p w:rsidR="00A64367" w:rsidRDefault="00192A60">
      <w:pPr>
        <w:jc w:val="center"/>
        <w:rPr>
          <w:rFonts w:ascii="黑体" w:eastAsia="黑体" w:cs="Times New Roman"/>
        </w:rPr>
      </w:pPr>
      <w:r>
        <w:rPr>
          <w:rFonts w:ascii="黑体" w:eastAsia="黑体" w:cs="Times New Roman" w:hint="eastAsia"/>
        </w:rPr>
        <w:t>图152</w:t>
      </w:r>
      <w:r>
        <w:rPr>
          <w:rFonts w:ascii="黑体" w:eastAsia="黑体" w:cs="Times New Roman"/>
        </w:rPr>
        <w:t xml:space="preserve"> APP</w:t>
      </w:r>
      <w:r>
        <w:rPr>
          <w:rFonts w:ascii="黑体" w:eastAsia="黑体" w:cs="Times New Roman" w:hint="eastAsia"/>
        </w:rPr>
        <w:t>开通人脸乘车异常界面结构图</w:t>
      </w:r>
    </w:p>
    <w:p w:rsidR="00A64367" w:rsidRDefault="00192A60">
      <w:pPr>
        <w:ind w:firstLineChars="200" w:firstLine="420"/>
      </w:pPr>
      <w:r>
        <w:rPr>
          <w:rFonts w:hint="eastAsia"/>
        </w:rPr>
        <w:t>开通人脸乘车异常界面显示内容说明见表</w:t>
      </w:r>
      <w:r>
        <w:rPr>
          <w:rFonts w:hint="eastAsia"/>
        </w:rPr>
        <w:t>169</w:t>
      </w:r>
      <w:r>
        <w:rPr>
          <w:rFonts w:hint="eastAsia"/>
        </w:rPr>
        <w:t>。</w:t>
      </w:r>
    </w:p>
    <w:p w:rsidR="00A64367" w:rsidRDefault="00192A60">
      <w:pPr>
        <w:jc w:val="center"/>
      </w:pPr>
      <w:r>
        <w:rPr>
          <w:rFonts w:hint="eastAsia"/>
        </w:rPr>
        <w:t>表</w:t>
      </w:r>
      <w:r>
        <w:rPr>
          <w:rFonts w:hint="eastAsia"/>
        </w:rPr>
        <w:t xml:space="preserve">169 </w:t>
      </w:r>
      <w:r>
        <w:rPr>
          <w:rFonts w:hint="eastAsia"/>
        </w:rPr>
        <w:t>开通人脸乘车异常界面结构规格说明表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360"/>
        <w:gridCol w:w="1746"/>
        <w:gridCol w:w="2007"/>
        <w:gridCol w:w="1705"/>
      </w:tblGrid>
      <w:tr w:rsidR="00A64367">
        <w:tc>
          <w:tcPr>
            <w:tcW w:w="1704" w:type="dxa"/>
          </w:tcPr>
          <w:p w:rsidR="00A64367" w:rsidRDefault="00192A60">
            <w:pPr>
              <w:jc w:val="center"/>
            </w:pPr>
            <w:r>
              <w:rPr>
                <w:rFonts w:hint="eastAsia"/>
              </w:rPr>
              <w:t>序号</w:t>
            </w:r>
          </w:p>
        </w:tc>
        <w:tc>
          <w:tcPr>
            <w:tcW w:w="1360" w:type="dxa"/>
          </w:tcPr>
          <w:p w:rsidR="00A64367" w:rsidRDefault="00192A60">
            <w:pPr>
              <w:jc w:val="center"/>
            </w:pPr>
            <w:r>
              <w:rPr>
                <w:rFonts w:hint="eastAsia"/>
              </w:rPr>
              <w:t>区域</w:t>
            </w:r>
          </w:p>
        </w:tc>
        <w:tc>
          <w:tcPr>
            <w:tcW w:w="1746" w:type="dxa"/>
          </w:tcPr>
          <w:p w:rsidR="00A64367" w:rsidRDefault="00192A60">
            <w:pPr>
              <w:jc w:val="center"/>
            </w:pPr>
            <w:r>
              <w:rPr>
                <w:rFonts w:hint="eastAsia"/>
              </w:rPr>
              <w:t>显示内容</w:t>
            </w:r>
          </w:p>
        </w:tc>
        <w:tc>
          <w:tcPr>
            <w:tcW w:w="2007" w:type="dxa"/>
          </w:tcPr>
          <w:p w:rsidR="00A64367" w:rsidRDefault="00192A60">
            <w:pPr>
              <w:jc w:val="center"/>
            </w:pPr>
            <w:r>
              <w:rPr>
                <w:rFonts w:hint="eastAsia"/>
              </w:rPr>
              <w:t>功能说明</w:t>
            </w:r>
          </w:p>
        </w:tc>
        <w:tc>
          <w:tcPr>
            <w:tcW w:w="1705" w:type="dxa"/>
          </w:tcPr>
          <w:p w:rsidR="00A64367" w:rsidRDefault="00192A60">
            <w:pPr>
              <w:jc w:val="center"/>
            </w:pPr>
            <w:r>
              <w:rPr>
                <w:rFonts w:hint="eastAsia"/>
              </w:rPr>
              <w:t>点击进入</w:t>
            </w:r>
            <w:r>
              <w:rPr>
                <w:rFonts w:ascii="宋体" w:cs="Times New Roman" w:hint="eastAsia"/>
              </w:rPr>
              <w:t>界面</w:t>
            </w:r>
          </w:p>
        </w:tc>
      </w:tr>
      <w:tr w:rsidR="00A64367">
        <w:tc>
          <w:tcPr>
            <w:tcW w:w="1704" w:type="dxa"/>
          </w:tcPr>
          <w:p w:rsidR="00A64367" w:rsidRDefault="00192A60">
            <w:pPr>
              <w:jc w:val="center"/>
            </w:pPr>
            <w:r>
              <w:rPr>
                <w:rFonts w:hint="eastAsia"/>
              </w:rPr>
              <w:t>1</w:t>
            </w:r>
          </w:p>
        </w:tc>
        <w:tc>
          <w:tcPr>
            <w:tcW w:w="1360" w:type="dxa"/>
          </w:tcPr>
          <w:p w:rsidR="00A64367" w:rsidRDefault="00192A60">
            <w:pPr>
              <w:jc w:val="center"/>
            </w:pPr>
            <w:r>
              <w:rPr>
                <w:rFonts w:hint="eastAsia"/>
              </w:rPr>
              <w:t>A</w:t>
            </w:r>
          </w:p>
        </w:tc>
        <w:tc>
          <w:tcPr>
            <w:tcW w:w="1746" w:type="dxa"/>
          </w:tcPr>
          <w:p w:rsidR="00A64367" w:rsidRDefault="00192A60">
            <w:pPr>
              <w:jc w:val="center"/>
            </w:pPr>
            <w:r>
              <w:rPr>
                <w:rFonts w:hint="eastAsia"/>
              </w:rPr>
              <w:t>dialog</w:t>
            </w:r>
          </w:p>
        </w:tc>
        <w:tc>
          <w:tcPr>
            <w:tcW w:w="2007" w:type="dxa"/>
          </w:tcPr>
          <w:p w:rsidR="00A64367" w:rsidRDefault="00192A60">
            <w:pPr>
              <w:jc w:val="center"/>
            </w:pPr>
            <w:r>
              <w:rPr>
                <w:rFonts w:hint="eastAsia"/>
              </w:rPr>
              <w:t>根据错误码显示对应的</w:t>
            </w:r>
            <w:r>
              <w:rPr>
                <w:rFonts w:hint="eastAsia"/>
              </w:rPr>
              <w:t>dialog</w:t>
            </w:r>
          </w:p>
        </w:tc>
        <w:tc>
          <w:tcPr>
            <w:tcW w:w="1705" w:type="dxa"/>
          </w:tcPr>
          <w:p w:rsidR="00A64367" w:rsidRDefault="00192A60">
            <w:pPr>
              <w:jc w:val="center"/>
            </w:pPr>
            <w:r>
              <w:rPr>
                <w:rFonts w:hint="eastAsia"/>
              </w:rPr>
              <w:t>无</w:t>
            </w:r>
          </w:p>
        </w:tc>
      </w:tr>
      <w:tr w:rsidR="00A64367">
        <w:tc>
          <w:tcPr>
            <w:tcW w:w="1704" w:type="dxa"/>
          </w:tcPr>
          <w:p w:rsidR="00A64367" w:rsidRDefault="00192A60">
            <w:pPr>
              <w:jc w:val="center"/>
            </w:pPr>
            <w:r>
              <w:rPr>
                <w:rFonts w:hint="eastAsia"/>
              </w:rPr>
              <w:t>2</w:t>
            </w:r>
          </w:p>
        </w:tc>
        <w:tc>
          <w:tcPr>
            <w:tcW w:w="1360" w:type="dxa"/>
          </w:tcPr>
          <w:p w:rsidR="00A64367" w:rsidRDefault="00192A60">
            <w:pPr>
              <w:jc w:val="center"/>
            </w:pPr>
            <w:r>
              <w:rPr>
                <w:rFonts w:hint="eastAsia"/>
              </w:rPr>
              <w:t>B</w:t>
            </w:r>
          </w:p>
        </w:tc>
        <w:tc>
          <w:tcPr>
            <w:tcW w:w="1746" w:type="dxa"/>
          </w:tcPr>
          <w:p w:rsidR="00A64367" w:rsidRDefault="00192A60">
            <w:pPr>
              <w:jc w:val="center"/>
            </w:pPr>
            <w:r>
              <w:rPr>
                <w:rFonts w:hint="eastAsia"/>
              </w:rPr>
              <w:t>toast</w:t>
            </w:r>
          </w:p>
        </w:tc>
        <w:tc>
          <w:tcPr>
            <w:tcW w:w="2007" w:type="dxa"/>
          </w:tcPr>
          <w:p w:rsidR="00A64367" w:rsidRDefault="00192A60">
            <w:pPr>
              <w:jc w:val="center"/>
            </w:pPr>
            <w:r>
              <w:rPr>
                <w:rFonts w:hint="eastAsia"/>
              </w:rPr>
              <w:t>根据错误码显示对应的</w:t>
            </w:r>
            <w:r>
              <w:rPr>
                <w:rFonts w:hint="eastAsia"/>
              </w:rPr>
              <w:t>toast</w:t>
            </w:r>
          </w:p>
        </w:tc>
        <w:tc>
          <w:tcPr>
            <w:tcW w:w="1705" w:type="dxa"/>
          </w:tcPr>
          <w:p w:rsidR="00A64367" w:rsidRDefault="00192A60">
            <w:pPr>
              <w:jc w:val="center"/>
            </w:pPr>
            <w:r>
              <w:rPr>
                <w:rFonts w:hint="eastAsia"/>
              </w:rPr>
              <w:t>无</w:t>
            </w:r>
          </w:p>
        </w:tc>
      </w:tr>
    </w:tbl>
    <w:p w:rsidR="00A64367" w:rsidRDefault="00A64367">
      <w:pPr>
        <w:jc w:val="center"/>
      </w:pPr>
    </w:p>
    <w:p w:rsidR="00A64367" w:rsidRDefault="00A64367">
      <w:pPr>
        <w:spacing w:beforeLines="100" w:before="312" w:afterLines="100" w:after="312"/>
        <w:outlineLvl w:val="1"/>
        <w:rPr>
          <w:rFonts w:ascii="微软雅黑" w:eastAsia="微软雅黑" w:hAnsi="微软雅黑" w:cs="微软雅黑"/>
          <w:b/>
          <w:bCs/>
          <w:kern w:val="0"/>
          <w:sz w:val="5"/>
          <w:szCs w:val="24"/>
          <w:lang w:bidi="zh-CN"/>
        </w:rPr>
      </w:pPr>
    </w:p>
    <w:sectPr w:rsidR="00A64367">
      <w:pgSz w:w="11906" w:h="16838"/>
      <w:pgMar w:top="1440" w:right="1800" w:bottom="1440" w:left="1800" w:header="851" w:footer="992" w:gutter="0"/>
      <w:pgNumType w:start="1"/>
      <w:cols w:space="425"/>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6DE" w:rsidRDefault="004846DE">
      <w:r>
        <w:separator/>
      </w:r>
    </w:p>
  </w:endnote>
  <w:endnote w:type="continuationSeparator" w:id="0">
    <w:p w:rsidR="004846DE" w:rsidRDefault="00484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210883"/>
    </w:sdtPr>
    <w:sdtEndPr/>
    <w:sdtContent>
      <w:p w:rsidR="00192A60" w:rsidRDefault="00192A60">
        <w:pPr>
          <w:pStyle w:val="ac"/>
        </w:pPr>
        <w:r>
          <w:fldChar w:fldCharType="begin"/>
        </w:r>
        <w:r>
          <w:instrText>PAGE   \* MERGEFORMAT</w:instrText>
        </w:r>
        <w:r>
          <w:fldChar w:fldCharType="separate"/>
        </w:r>
        <w:r w:rsidR="00EA3B5F" w:rsidRPr="00EA3B5F">
          <w:rPr>
            <w:noProof/>
            <w:lang w:val="zh-CN"/>
          </w:rPr>
          <w:t>162</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A60" w:rsidRDefault="00192A60">
    <w:pPr>
      <w:pStyle w:val="ac"/>
      <w:spacing w:before="7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A60" w:rsidRDefault="00192A60">
    <w:pPr>
      <w:spacing w:before="72"/>
      <w:jc w:val="center"/>
    </w:pPr>
    <w:r>
      <w:rPr>
        <w:noProof/>
      </w:rPr>
      <mc:AlternateContent>
        <mc:Choice Requires="wps">
          <w:drawing>
            <wp:anchor distT="0" distB="0" distL="114300" distR="114300" simplePos="0" relativeHeight="251660288" behindDoc="0" locked="0" layoutInCell="1" allowOverlap="1" wp14:anchorId="1EA0E24A" wp14:editId="1D160149">
              <wp:simplePos x="0" y="0"/>
              <wp:positionH relativeFrom="margin">
                <wp:align>right</wp:align>
              </wp:positionH>
              <wp:positionV relativeFrom="paragraph">
                <wp:posOffset>0</wp:posOffset>
              </wp:positionV>
              <wp:extent cx="114935" cy="198755"/>
              <wp:effectExtent l="0" t="0" r="18415" b="10795"/>
              <wp:wrapNone/>
              <wp:docPr id="34" name="文本框71"/>
              <wp:cNvGraphicFramePr/>
              <a:graphic xmlns:a="http://schemas.openxmlformats.org/drawingml/2006/main">
                <a:graphicData uri="http://schemas.microsoft.com/office/word/2010/wordprocessingShape">
                  <wps:wsp>
                    <wps:cNvSpPr txBox="1"/>
                    <wps:spPr>
                      <a:xfrm>
                        <a:off x="0" y="0"/>
                        <a:ext cx="114935" cy="198755"/>
                      </a:xfrm>
                      <a:prstGeom prst="rect">
                        <a:avLst/>
                      </a:prstGeom>
                      <a:noFill/>
                      <a:ln>
                        <a:noFill/>
                      </a:ln>
                      <a:effectLst/>
                    </wps:spPr>
                    <wps:txbx>
                      <w:txbxContent>
                        <w:p w:rsidR="00192A60" w:rsidRDefault="00192A60">
                          <w:pPr>
                            <w:spacing w:before="72"/>
                          </w:pPr>
                        </w:p>
                      </w:txbxContent>
                    </wps:txbx>
                    <wps:bodyPr wrap="none" lIns="0" tIns="0" rIns="0" bIns="0" upright="1">
                      <a:spAutoFit/>
                    </wps:bodyPr>
                  </wps:wsp>
                </a:graphicData>
              </a:graphic>
            </wp:anchor>
          </w:drawing>
        </mc:Choice>
        <mc:Fallback xmlns:w15="http://schemas.microsoft.com/office/word/2012/wordml" xmlns:wpsCustomData="http://www.wps.cn/officeDocument/2013/wpsCustomData">
          <w:pict>
            <v:shape id="文本框71" o:spid="_x0000_s1026" o:spt="202" type="#_x0000_t202" style="position:absolute;left:0pt;margin-top:0pt;height:15.65pt;width:9.05pt;mso-position-horizontal:right;mso-position-horizontal-relative:margin;mso-wrap-style:none;z-index:251660288;mso-width-relative:page;mso-height-relative:page;" filled="f" stroked="f" coordsize="21600,21600" o:gfxdata="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5UKta0AAAAAMBAAAPAAAAAAAAAAEAIAAAACIAAABk&#10;cnMvZG93bnJldi54bWxQSwECFAAUAAAACACHTuJAI/EYWNUBAACmAwAADgAAAAAAAAABACAAAAAf&#10;AQAAZHJzL2Uyb0RvYy54bWxQSwUGAAAAAAYABgBZAQAAZgUAAAAA&#10;">
              <v:fill on="f" focussize="0,0"/>
              <v:stroke on="f"/>
              <v:imagedata o:title=""/>
              <o:lock v:ext="edit" aspectratio="f"/>
              <v:textbox inset="0mm,0mm,0mm,0mm" style="mso-fit-shape-to-text:t;">
                <w:txbxContent>
                  <w:p>
                    <w:pPr>
                      <w:spacing w:before="7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160890"/>
    </w:sdtPr>
    <w:sdtEndPr/>
    <w:sdtContent>
      <w:p w:rsidR="00192A60" w:rsidRDefault="00192A60">
        <w:pPr>
          <w:pStyle w:val="ac"/>
          <w:jc w:val="right"/>
        </w:pPr>
        <w:r>
          <w:fldChar w:fldCharType="begin"/>
        </w:r>
        <w:r>
          <w:instrText>PAGE   \* MERGEFORMAT</w:instrText>
        </w:r>
        <w:r>
          <w:fldChar w:fldCharType="separate"/>
        </w:r>
        <w:r w:rsidR="00EA3B5F" w:rsidRPr="00EA3B5F">
          <w:rPr>
            <w:noProof/>
            <w:lang w:val="zh-CN"/>
          </w:rPr>
          <w:t>I</w:t>
        </w:r>
        <w:r>
          <w:rPr>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0780952"/>
    </w:sdtPr>
    <w:sdtEndPr/>
    <w:sdtContent>
      <w:p w:rsidR="00192A60" w:rsidRDefault="00192A60">
        <w:pPr>
          <w:pStyle w:val="ac"/>
          <w:jc w:val="right"/>
        </w:pPr>
        <w:r>
          <w:fldChar w:fldCharType="begin"/>
        </w:r>
        <w:r>
          <w:instrText>PAGE   \* MERGEFORMAT</w:instrText>
        </w:r>
        <w:r>
          <w:fldChar w:fldCharType="separate"/>
        </w:r>
        <w:r w:rsidR="00EA3B5F" w:rsidRPr="00EA3B5F">
          <w:rPr>
            <w:noProof/>
            <w:lang w:val="zh-CN"/>
          </w:rPr>
          <w:t>161</w:t>
        </w:r>
        <w:r>
          <w:rPr>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6DE" w:rsidRDefault="004846DE">
      <w:r>
        <w:separator/>
      </w:r>
    </w:p>
  </w:footnote>
  <w:footnote w:type="continuationSeparator" w:id="0">
    <w:p w:rsidR="004846DE" w:rsidRDefault="004846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A60" w:rsidRDefault="00192A60">
    <w:pPr>
      <w:pStyle w:val="ad"/>
      <w:pBdr>
        <w:bottom w:val="none" w:sz="0" w:space="1" w:color="auto"/>
      </w:pBdr>
      <w:spacing w:before="7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A60" w:rsidRDefault="00192A60">
    <w:pPr>
      <w:pStyle w:val="ad"/>
      <w:pBdr>
        <w:bottom w:val="none" w:sz="0" w:space="0" w:color="auto"/>
      </w:pBdr>
      <w:spacing w:before="7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A60" w:rsidRDefault="00192A60">
    <w:pPr>
      <w:pStyle w:val="ad"/>
      <w:pBdr>
        <w:bottom w:val="none" w:sz="0" w:space="0" w:color="auto"/>
      </w:pBdr>
      <w:spacing w:before="7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A60" w:rsidRDefault="00192A60">
    <w:pPr>
      <w:pStyle w:val="ad"/>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284"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426" w:firstLine="0"/>
      </w:p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0" w:firstLine="0"/>
      </w:pPr>
      <w:rPr>
        <w:rFonts w:hint="eastAsia"/>
      </w:rPr>
    </w:lvl>
    <w:lvl w:ilvl="8">
      <w:start w:val="1"/>
      <w:numFmt w:val="decimal"/>
      <w:lvlText w:val="%1.%2.%3.%4.%5.%6.%7.%8.%9"/>
      <w:lvlJc w:val="left"/>
      <w:pPr>
        <w:tabs>
          <w:tab w:val="left" w:pos="4777"/>
        </w:tabs>
        <w:ind w:left="0" w:firstLine="0"/>
      </w:pPr>
      <w:rPr>
        <w:rFonts w:hint="eastAsia"/>
      </w:rPr>
    </w:lvl>
  </w:abstractNum>
  <w:abstractNum w:abstractNumId="1">
    <w:nsid w:val="3EF6296A"/>
    <w:multiLevelType w:val="multilevel"/>
    <w:tmpl w:val="3EF6296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b/>
      </w:rPr>
    </w:lvl>
    <w:lvl w:ilvl="3">
      <w:start w:val="1"/>
      <w:numFmt w:val="decimal"/>
      <w:pStyle w:val="4"/>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66C96CD6"/>
    <w:multiLevelType w:val="multilevel"/>
    <w:tmpl w:val="66C96CD6"/>
    <w:lvl w:ilvl="0">
      <w:start w:val="1"/>
      <w:numFmt w:val="decimal"/>
      <w:lvlText w:val="%1 "/>
      <w:lvlJc w:val="left"/>
      <w:pPr>
        <w:ind w:left="2127"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4112" w:hanging="709"/>
      </w:pPr>
      <w:rPr>
        <w:rFonts w:hint="eastAsia"/>
        <w:b/>
      </w:rPr>
    </w:lvl>
    <w:lvl w:ilvl="3">
      <w:start w:val="1"/>
      <w:numFmt w:val="decimal"/>
      <w:lvlText w:val="%1.%2.%3.%4 "/>
      <w:lvlJc w:val="left"/>
      <w:pPr>
        <w:ind w:left="851" w:hanging="851"/>
      </w:pPr>
      <w:rPr>
        <w:rFonts w:hint="eastAsia"/>
      </w:rPr>
    </w:lvl>
    <w:lvl w:ilvl="4">
      <w:start w:val="1"/>
      <w:numFmt w:val="decimal"/>
      <w:pStyle w:val="5"/>
      <w:lvlText w:val="%1.%2.%3.%4.%5 "/>
      <w:lvlJc w:val="left"/>
      <w:pPr>
        <w:ind w:left="992" w:hanging="992"/>
      </w:pPr>
      <w:rPr>
        <w:rFonts w:hint="eastAsia"/>
      </w:rPr>
    </w:lvl>
    <w:lvl w:ilvl="5">
      <w:start w:val="1"/>
      <w:numFmt w:val="decimal"/>
      <w:pStyle w:val="6"/>
      <w:lvlText w:val="%1.%2.%3.%4.%5.%6"/>
      <w:lvlJc w:val="left"/>
      <w:pPr>
        <w:ind w:left="1134" w:hanging="1134"/>
      </w:pPr>
      <w:rPr>
        <w:rFonts w:hint="eastAsia"/>
      </w:rPr>
    </w:lvl>
    <w:lvl w:ilvl="6">
      <w:start w:val="1"/>
      <w:numFmt w:val="decimal"/>
      <w:pStyle w:val="7"/>
      <w:lvlText w:val="%1.%2.%3.%4.%5.%6.%7 "/>
      <w:lvlJc w:val="left"/>
      <w:pPr>
        <w:ind w:left="1276" w:hanging="1276"/>
      </w:pPr>
      <w:rPr>
        <w:rFonts w:hint="eastAsia"/>
      </w:rPr>
    </w:lvl>
    <w:lvl w:ilvl="7">
      <w:start w:val="1"/>
      <w:numFmt w:val="decimal"/>
      <w:pStyle w:val="8"/>
      <w:lvlText w:val="%1.%2.%3.%4.%5.%6.%7.%8 "/>
      <w:lvlJc w:val="left"/>
      <w:pPr>
        <w:ind w:left="1418" w:hanging="1418"/>
      </w:pPr>
      <w:rPr>
        <w:rFonts w:hint="eastAsia"/>
      </w:rPr>
    </w:lvl>
    <w:lvl w:ilvl="8">
      <w:start w:val="1"/>
      <w:numFmt w:val="decimal"/>
      <w:pStyle w:val="9"/>
      <w:lvlText w:val="%1.%2.%3.%4.%5.%6.%7.%8.%9 "/>
      <w:lvlJc w:val="left"/>
      <w:pPr>
        <w:ind w:left="1559" w:hanging="1559"/>
      </w:pPr>
      <w:rPr>
        <w:rFonts w:hint="eastAsia"/>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唐达颖">
    <w15:presenceInfo w15:providerId="None" w15:userId="唐达颖"/>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oNotDisplayPageBoundaries/>
  <w:bordersDoNotSurroundHeader/>
  <w:bordersDoNotSurroundFooter/>
  <w:hideSpellingErrors/>
  <w:proofState w:grammar="clean"/>
  <w:documentProtection w:edit="readOnly" w:enforcement="0"/>
  <w:defaultTabStop w:val="420"/>
  <w:evenAndOddHeaders/>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wYzdmZDQ4NjRmMWYwZmVmYTNkNmY0Zjg5MWE4MzMifQ=="/>
  </w:docVars>
  <w:rsids>
    <w:rsidRoot w:val="00F735FD"/>
    <w:rsid w:val="8FFF9D58"/>
    <w:rsid w:val="99D7DC4E"/>
    <w:rsid w:val="9F6E0CBA"/>
    <w:rsid w:val="9FDB4E8F"/>
    <w:rsid w:val="A57E8C4E"/>
    <w:rsid w:val="B7DBB879"/>
    <w:rsid w:val="BADDF26B"/>
    <w:rsid w:val="BEBF4A4E"/>
    <w:rsid w:val="BFBFCFD9"/>
    <w:rsid w:val="BFFD8C6A"/>
    <w:rsid w:val="DAFB3357"/>
    <w:rsid w:val="DEFEA157"/>
    <w:rsid w:val="DF2F0A4E"/>
    <w:rsid w:val="E6FFABBB"/>
    <w:rsid w:val="EE5B01F5"/>
    <w:rsid w:val="F1FBC276"/>
    <w:rsid w:val="F331E2EF"/>
    <w:rsid w:val="F3D78052"/>
    <w:rsid w:val="F5AB13F3"/>
    <w:rsid w:val="F7BF219C"/>
    <w:rsid w:val="F7FAE03C"/>
    <w:rsid w:val="F97F3662"/>
    <w:rsid w:val="FDDF32FF"/>
    <w:rsid w:val="FDFB65F9"/>
    <w:rsid w:val="FE3FF8B3"/>
    <w:rsid w:val="FEB50AA0"/>
    <w:rsid w:val="FEDBADD9"/>
    <w:rsid w:val="FF7EF06A"/>
    <w:rsid w:val="FFD1D01E"/>
    <w:rsid w:val="FFDF47DC"/>
    <w:rsid w:val="FFDF5667"/>
    <w:rsid w:val="FFEDE9F8"/>
    <w:rsid w:val="FFF954CB"/>
    <w:rsid w:val="00004ACD"/>
    <w:rsid w:val="00007C65"/>
    <w:rsid w:val="00015695"/>
    <w:rsid w:val="00017B35"/>
    <w:rsid w:val="00025B71"/>
    <w:rsid w:val="000279AB"/>
    <w:rsid w:val="000316B1"/>
    <w:rsid w:val="000342ED"/>
    <w:rsid w:val="000441BA"/>
    <w:rsid w:val="00045E22"/>
    <w:rsid w:val="00046DAB"/>
    <w:rsid w:val="000523E9"/>
    <w:rsid w:val="000525B8"/>
    <w:rsid w:val="000556C2"/>
    <w:rsid w:val="00060683"/>
    <w:rsid w:val="00060D47"/>
    <w:rsid w:val="00061DFD"/>
    <w:rsid w:val="00062350"/>
    <w:rsid w:val="00070203"/>
    <w:rsid w:val="000708A5"/>
    <w:rsid w:val="0007392A"/>
    <w:rsid w:val="00074DDC"/>
    <w:rsid w:val="00077EE8"/>
    <w:rsid w:val="00081B4D"/>
    <w:rsid w:val="000820A5"/>
    <w:rsid w:val="00083F96"/>
    <w:rsid w:val="00084FCB"/>
    <w:rsid w:val="0009419C"/>
    <w:rsid w:val="00094F8D"/>
    <w:rsid w:val="00095232"/>
    <w:rsid w:val="000954F7"/>
    <w:rsid w:val="00097030"/>
    <w:rsid w:val="000B1831"/>
    <w:rsid w:val="000B19D0"/>
    <w:rsid w:val="000B1AA7"/>
    <w:rsid w:val="000B2512"/>
    <w:rsid w:val="000B3B30"/>
    <w:rsid w:val="000B41EE"/>
    <w:rsid w:val="000B57E5"/>
    <w:rsid w:val="000C018C"/>
    <w:rsid w:val="000C293D"/>
    <w:rsid w:val="000C5B6C"/>
    <w:rsid w:val="000D73B9"/>
    <w:rsid w:val="000E2A00"/>
    <w:rsid w:val="000E41E8"/>
    <w:rsid w:val="000F179A"/>
    <w:rsid w:val="000F4B8B"/>
    <w:rsid w:val="001048E3"/>
    <w:rsid w:val="001057E0"/>
    <w:rsid w:val="00105A8D"/>
    <w:rsid w:val="001165A5"/>
    <w:rsid w:val="00121A0B"/>
    <w:rsid w:val="00121DBD"/>
    <w:rsid w:val="001227FD"/>
    <w:rsid w:val="001260E6"/>
    <w:rsid w:val="0012618A"/>
    <w:rsid w:val="001264DB"/>
    <w:rsid w:val="00126516"/>
    <w:rsid w:val="00130E4D"/>
    <w:rsid w:val="00131AF6"/>
    <w:rsid w:val="00132694"/>
    <w:rsid w:val="00134100"/>
    <w:rsid w:val="00136353"/>
    <w:rsid w:val="00143539"/>
    <w:rsid w:val="001514BF"/>
    <w:rsid w:val="0015329B"/>
    <w:rsid w:val="0015332C"/>
    <w:rsid w:val="0016084B"/>
    <w:rsid w:val="00165C15"/>
    <w:rsid w:val="00171772"/>
    <w:rsid w:val="00172F9F"/>
    <w:rsid w:val="00174C8A"/>
    <w:rsid w:val="0017536B"/>
    <w:rsid w:val="00176DC5"/>
    <w:rsid w:val="00180FF5"/>
    <w:rsid w:val="001824F1"/>
    <w:rsid w:val="00183179"/>
    <w:rsid w:val="00184E7A"/>
    <w:rsid w:val="00185440"/>
    <w:rsid w:val="00186FB1"/>
    <w:rsid w:val="00191108"/>
    <w:rsid w:val="00192219"/>
    <w:rsid w:val="00192A60"/>
    <w:rsid w:val="00193009"/>
    <w:rsid w:val="00195140"/>
    <w:rsid w:val="00196302"/>
    <w:rsid w:val="001965EF"/>
    <w:rsid w:val="0019698F"/>
    <w:rsid w:val="001A5250"/>
    <w:rsid w:val="001A5524"/>
    <w:rsid w:val="001A7CA5"/>
    <w:rsid w:val="001B1EB2"/>
    <w:rsid w:val="001B23A6"/>
    <w:rsid w:val="001B643A"/>
    <w:rsid w:val="001C040E"/>
    <w:rsid w:val="001C272E"/>
    <w:rsid w:val="001C2DF8"/>
    <w:rsid w:val="001C3544"/>
    <w:rsid w:val="001D3494"/>
    <w:rsid w:val="001E2D96"/>
    <w:rsid w:val="001E681A"/>
    <w:rsid w:val="001F1334"/>
    <w:rsid w:val="001F550D"/>
    <w:rsid w:val="001F5F76"/>
    <w:rsid w:val="001F6D82"/>
    <w:rsid w:val="001F6DD7"/>
    <w:rsid w:val="001F7D0D"/>
    <w:rsid w:val="00212E7D"/>
    <w:rsid w:val="00216317"/>
    <w:rsid w:val="00216832"/>
    <w:rsid w:val="002179AC"/>
    <w:rsid w:val="00217EA6"/>
    <w:rsid w:val="002217D3"/>
    <w:rsid w:val="00222959"/>
    <w:rsid w:val="0022550B"/>
    <w:rsid w:val="00226364"/>
    <w:rsid w:val="002266DB"/>
    <w:rsid w:val="002314BD"/>
    <w:rsid w:val="00237C4C"/>
    <w:rsid w:val="00240442"/>
    <w:rsid w:val="00240A75"/>
    <w:rsid w:val="002416DB"/>
    <w:rsid w:val="0024540D"/>
    <w:rsid w:val="0024626A"/>
    <w:rsid w:val="00247810"/>
    <w:rsid w:val="0025094E"/>
    <w:rsid w:val="00253357"/>
    <w:rsid w:val="00255466"/>
    <w:rsid w:val="0025660D"/>
    <w:rsid w:val="00261CD9"/>
    <w:rsid w:val="00265B89"/>
    <w:rsid w:val="00266061"/>
    <w:rsid w:val="002734C9"/>
    <w:rsid w:val="00277BA5"/>
    <w:rsid w:val="00283040"/>
    <w:rsid w:val="00284533"/>
    <w:rsid w:val="00284AAE"/>
    <w:rsid w:val="00287978"/>
    <w:rsid w:val="002946F6"/>
    <w:rsid w:val="002966BB"/>
    <w:rsid w:val="002A44FB"/>
    <w:rsid w:val="002A69EF"/>
    <w:rsid w:val="002A6FC8"/>
    <w:rsid w:val="002B1080"/>
    <w:rsid w:val="002B2099"/>
    <w:rsid w:val="002B5F5E"/>
    <w:rsid w:val="002B779D"/>
    <w:rsid w:val="002C6BB6"/>
    <w:rsid w:val="002C739C"/>
    <w:rsid w:val="002C7FDF"/>
    <w:rsid w:val="002D0CD9"/>
    <w:rsid w:val="002D4C72"/>
    <w:rsid w:val="002D528E"/>
    <w:rsid w:val="002E1602"/>
    <w:rsid w:val="002E2E75"/>
    <w:rsid w:val="002E4494"/>
    <w:rsid w:val="002F131F"/>
    <w:rsid w:val="002F1EA4"/>
    <w:rsid w:val="002F2BFA"/>
    <w:rsid w:val="002F6080"/>
    <w:rsid w:val="00304F33"/>
    <w:rsid w:val="003113E5"/>
    <w:rsid w:val="00311D73"/>
    <w:rsid w:val="003133EE"/>
    <w:rsid w:val="003136BE"/>
    <w:rsid w:val="00313823"/>
    <w:rsid w:val="00313A47"/>
    <w:rsid w:val="00314EA5"/>
    <w:rsid w:val="0031532D"/>
    <w:rsid w:val="0031765F"/>
    <w:rsid w:val="00322158"/>
    <w:rsid w:val="00322838"/>
    <w:rsid w:val="00323CED"/>
    <w:rsid w:val="00324DD7"/>
    <w:rsid w:val="00336F64"/>
    <w:rsid w:val="00343B73"/>
    <w:rsid w:val="00350FAD"/>
    <w:rsid w:val="00352362"/>
    <w:rsid w:val="00357EB6"/>
    <w:rsid w:val="00372166"/>
    <w:rsid w:val="0037502D"/>
    <w:rsid w:val="00375320"/>
    <w:rsid w:val="00387478"/>
    <w:rsid w:val="003874E5"/>
    <w:rsid w:val="0038753C"/>
    <w:rsid w:val="0039252A"/>
    <w:rsid w:val="0039259E"/>
    <w:rsid w:val="00396249"/>
    <w:rsid w:val="003A0042"/>
    <w:rsid w:val="003A26FF"/>
    <w:rsid w:val="003A3861"/>
    <w:rsid w:val="003A4876"/>
    <w:rsid w:val="003A7C68"/>
    <w:rsid w:val="003B2665"/>
    <w:rsid w:val="003B33BC"/>
    <w:rsid w:val="003B384A"/>
    <w:rsid w:val="003B50AE"/>
    <w:rsid w:val="003C09A6"/>
    <w:rsid w:val="003C53FD"/>
    <w:rsid w:val="003C55F5"/>
    <w:rsid w:val="003C7352"/>
    <w:rsid w:val="003D2E51"/>
    <w:rsid w:val="003D31E1"/>
    <w:rsid w:val="003E11F3"/>
    <w:rsid w:val="003E199D"/>
    <w:rsid w:val="003E6CFB"/>
    <w:rsid w:val="003F1877"/>
    <w:rsid w:val="003F4A16"/>
    <w:rsid w:val="003F5E9D"/>
    <w:rsid w:val="00400DF5"/>
    <w:rsid w:val="0040654F"/>
    <w:rsid w:val="00410741"/>
    <w:rsid w:val="00411B32"/>
    <w:rsid w:val="004137C8"/>
    <w:rsid w:val="00417793"/>
    <w:rsid w:val="00417963"/>
    <w:rsid w:val="0042163A"/>
    <w:rsid w:val="00422788"/>
    <w:rsid w:val="00426593"/>
    <w:rsid w:val="00435110"/>
    <w:rsid w:val="00435DA0"/>
    <w:rsid w:val="00440980"/>
    <w:rsid w:val="00440C75"/>
    <w:rsid w:val="004431C3"/>
    <w:rsid w:val="0045680F"/>
    <w:rsid w:val="00456B20"/>
    <w:rsid w:val="0045714B"/>
    <w:rsid w:val="00460099"/>
    <w:rsid w:val="00462886"/>
    <w:rsid w:val="00470A62"/>
    <w:rsid w:val="0047432F"/>
    <w:rsid w:val="00474AE5"/>
    <w:rsid w:val="00482055"/>
    <w:rsid w:val="004846DE"/>
    <w:rsid w:val="0048796C"/>
    <w:rsid w:val="004900A0"/>
    <w:rsid w:val="004907E3"/>
    <w:rsid w:val="004A37AD"/>
    <w:rsid w:val="004A4BCE"/>
    <w:rsid w:val="004A6235"/>
    <w:rsid w:val="004A6CBA"/>
    <w:rsid w:val="004B1DF5"/>
    <w:rsid w:val="004B49E1"/>
    <w:rsid w:val="004B5AFD"/>
    <w:rsid w:val="004C1AA2"/>
    <w:rsid w:val="004C2719"/>
    <w:rsid w:val="004C34EC"/>
    <w:rsid w:val="004C5216"/>
    <w:rsid w:val="004D23EA"/>
    <w:rsid w:val="004D4273"/>
    <w:rsid w:val="004E043C"/>
    <w:rsid w:val="004E17B5"/>
    <w:rsid w:val="004E4C85"/>
    <w:rsid w:val="004E5EE4"/>
    <w:rsid w:val="004E66FC"/>
    <w:rsid w:val="004F0208"/>
    <w:rsid w:val="004F31D0"/>
    <w:rsid w:val="004F3392"/>
    <w:rsid w:val="004F50B7"/>
    <w:rsid w:val="004F59CA"/>
    <w:rsid w:val="0050268D"/>
    <w:rsid w:val="00503E5B"/>
    <w:rsid w:val="0050719E"/>
    <w:rsid w:val="00511676"/>
    <w:rsid w:val="00513983"/>
    <w:rsid w:val="0051487C"/>
    <w:rsid w:val="0052263C"/>
    <w:rsid w:val="005257B1"/>
    <w:rsid w:val="0053508C"/>
    <w:rsid w:val="005355EF"/>
    <w:rsid w:val="005379F1"/>
    <w:rsid w:val="00542FB0"/>
    <w:rsid w:val="00545335"/>
    <w:rsid w:val="005457D1"/>
    <w:rsid w:val="0055130A"/>
    <w:rsid w:val="00551F38"/>
    <w:rsid w:val="005628CF"/>
    <w:rsid w:val="00567394"/>
    <w:rsid w:val="00567406"/>
    <w:rsid w:val="00571BD4"/>
    <w:rsid w:val="00576D50"/>
    <w:rsid w:val="00585303"/>
    <w:rsid w:val="0059291D"/>
    <w:rsid w:val="0059442C"/>
    <w:rsid w:val="00595A7A"/>
    <w:rsid w:val="00595DA2"/>
    <w:rsid w:val="0059716B"/>
    <w:rsid w:val="005A0D84"/>
    <w:rsid w:val="005A5A60"/>
    <w:rsid w:val="005B044C"/>
    <w:rsid w:val="005B4059"/>
    <w:rsid w:val="005B6065"/>
    <w:rsid w:val="005C076C"/>
    <w:rsid w:val="005C5E2E"/>
    <w:rsid w:val="005C7CCF"/>
    <w:rsid w:val="005D1307"/>
    <w:rsid w:val="005D3720"/>
    <w:rsid w:val="005D4A22"/>
    <w:rsid w:val="005E0C2D"/>
    <w:rsid w:val="005F1D27"/>
    <w:rsid w:val="005F1EAA"/>
    <w:rsid w:val="005F5245"/>
    <w:rsid w:val="005F6B57"/>
    <w:rsid w:val="006101CF"/>
    <w:rsid w:val="00615EDA"/>
    <w:rsid w:val="006161D3"/>
    <w:rsid w:val="00616425"/>
    <w:rsid w:val="00621B20"/>
    <w:rsid w:val="00622DFE"/>
    <w:rsid w:val="00631C34"/>
    <w:rsid w:val="006340EE"/>
    <w:rsid w:val="00642A9B"/>
    <w:rsid w:val="0065488D"/>
    <w:rsid w:val="006548E5"/>
    <w:rsid w:val="00661E22"/>
    <w:rsid w:val="00670D21"/>
    <w:rsid w:val="006715D2"/>
    <w:rsid w:val="00672D68"/>
    <w:rsid w:val="0067631C"/>
    <w:rsid w:val="00680E04"/>
    <w:rsid w:val="00682DF7"/>
    <w:rsid w:val="00684B40"/>
    <w:rsid w:val="006861B7"/>
    <w:rsid w:val="00686E68"/>
    <w:rsid w:val="00692677"/>
    <w:rsid w:val="00692C32"/>
    <w:rsid w:val="00695408"/>
    <w:rsid w:val="006A162D"/>
    <w:rsid w:val="006A44BC"/>
    <w:rsid w:val="006A5991"/>
    <w:rsid w:val="006B5D92"/>
    <w:rsid w:val="006B6DF9"/>
    <w:rsid w:val="006C2627"/>
    <w:rsid w:val="006C3972"/>
    <w:rsid w:val="006D4FED"/>
    <w:rsid w:val="006D6AA1"/>
    <w:rsid w:val="006D71E4"/>
    <w:rsid w:val="006E1692"/>
    <w:rsid w:val="006E2C48"/>
    <w:rsid w:val="006E5DAE"/>
    <w:rsid w:val="006F2021"/>
    <w:rsid w:val="006F6B00"/>
    <w:rsid w:val="006F7D0F"/>
    <w:rsid w:val="00700B6F"/>
    <w:rsid w:val="007179C0"/>
    <w:rsid w:val="00722FB3"/>
    <w:rsid w:val="00725C36"/>
    <w:rsid w:val="00733BDC"/>
    <w:rsid w:val="00734748"/>
    <w:rsid w:val="00752E2D"/>
    <w:rsid w:val="00754C61"/>
    <w:rsid w:val="00755C39"/>
    <w:rsid w:val="00757721"/>
    <w:rsid w:val="007713A7"/>
    <w:rsid w:val="00772F14"/>
    <w:rsid w:val="0078173A"/>
    <w:rsid w:val="007827CE"/>
    <w:rsid w:val="00783E49"/>
    <w:rsid w:val="00785D5C"/>
    <w:rsid w:val="007923C7"/>
    <w:rsid w:val="00793427"/>
    <w:rsid w:val="0079373F"/>
    <w:rsid w:val="007A08ED"/>
    <w:rsid w:val="007A0BF1"/>
    <w:rsid w:val="007A12EF"/>
    <w:rsid w:val="007A15FB"/>
    <w:rsid w:val="007B24FE"/>
    <w:rsid w:val="007B3663"/>
    <w:rsid w:val="007B5DF5"/>
    <w:rsid w:val="007B6FA6"/>
    <w:rsid w:val="007C6C7E"/>
    <w:rsid w:val="007D4632"/>
    <w:rsid w:val="007D673E"/>
    <w:rsid w:val="007E0D5C"/>
    <w:rsid w:val="007E0FF9"/>
    <w:rsid w:val="007E5B50"/>
    <w:rsid w:val="007E5B83"/>
    <w:rsid w:val="007F3000"/>
    <w:rsid w:val="007F4D63"/>
    <w:rsid w:val="00801C82"/>
    <w:rsid w:val="008025CA"/>
    <w:rsid w:val="00804C27"/>
    <w:rsid w:val="0081127E"/>
    <w:rsid w:val="00814A69"/>
    <w:rsid w:val="008172AC"/>
    <w:rsid w:val="00824F08"/>
    <w:rsid w:val="00826890"/>
    <w:rsid w:val="0083245C"/>
    <w:rsid w:val="00833BBD"/>
    <w:rsid w:val="00837058"/>
    <w:rsid w:val="00840AB7"/>
    <w:rsid w:val="0084300F"/>
    <w:rsid w:val="008450EE"/>
    <w:rsid w:val="0084573A"/>
    <w:rsid w:val="008464CE"/>
    <w:rsid w:val="00847566"/>
    <w:rsid w:val="008526F5"/>
    <w:rsid w:val="0085294D"/>
    <w:rsid w:val="00857A59"/>
    <w:rsid w:val="00860C84"/>
    <w:rsid w:val="00863DEA"/>
    <w:rsid w:val="00870DFA"/>
    <w:rsid w:val="00872B78"/>
    <w:rsid w:val="00872EC0"/>
    <w:rsid w:val="00874CC4"/>
    <w:rsid w:val="00874CD3"/>
    <w:rsid w:val="00876F3C"/>
    <w:rsid w:val="0088164D"/>
    <w:rsid w:val="00883C6D"/>
    <w:rsid w:val="00885FBB"/>
    <w:rsid w:val="00891BBD"/>
    <w:rsid w:val="00892C76"/>
    <w:rsid w:val="00892DEE"/>
    <w:rsid w:val="0089342D"/>
    <w:rsid w:val="008948D8"/>
    <w:rsid w:val="00894F59"/>
    <w:rsid w:val="00897EC3"/>
    <w:rsid w:val="008A2FA2"/>
    <w:rsid w:val="008A434B"/>
    <w:rsid w:val="008A5ECE"/>
    <w:rsid w:val="008B019A"/>
    <w:rsid w:val="008B3171"/>
    <w:rsid w:val="008C446C"/>
    <w:rsid w:val="008C6A47"/>
    <w:rsid w:val="008D279B"/>
    <w:rsid w:val="008D4D2A"/>
    <w:rsid w:val="008D5712"/>
    <w:rsid w:val="008D584E"/>
    <w:rsid w:val="008E1C2B"/>
    <w:rsid w:val="008F18C7"/>
    <w:rsid w:val="008F3A87"/>
    <w:rsid w:val="00902155"/>
    <w:rsid w:val="0090224F"/>
    <w:rsid w:val="0091035B"/>
    <w:rsid w:val="00912BB6"/>
    <w:rsid w:val="00916D2B"/>
    <w:rsid w:val="00930977"/>
    <w:rsid w:val="00932799"/>
    <w:rsid w:val="00932E85"/>
    <w:rsid w:val="009345B5"/>
    <w:rsid w:val="00940263"/>
    <w:rsid w:val="009405D7"/>
    <w:rsid w:val="00941603"/>
    <w:rsid w:val="009429DD"/>
    <w:rsid w:val="00942BAB"/>
    <w:rsid w:val="00942F09"/>
    <w:rsid w:val="00946830"/>
    <w:rsid w:val="00946CEE"/>
    <w:rsid w:val="00952E83"/>
    <w:rsid w:val="00956017"/>
    <w:rsid w:val="00962A54"/>
    <w:rsid w:val="00962E05"/>
    <w:rsid w:val="009671EA"/>
    <w:rsid w:val="009722BE"/>
    <w:rsid w:val="00977307"/>
    <w:rsid w:val="00982A18"/>
    <w:rsid w:val="00986EE0"/>
    <w:rsid w:val="009870D2"/>
    <w:rsid w:val="0099559F"/>
    <w:rsid w:val="00995FC6"/>
    <w:rsid w:val="009A1063"/>
    <w:rsid w:val="009A6548"/>
    <w:rsid w:val="009A7126"/>
    <w:rsid w:val="009A7C4A"/>
    <w:rsid w:val="009B2ADE"/>
    <w:rsid w:val="009B4CDF"/>
    <w:rsid w:val="009C083D"/>
    <w:rsid w:val="009C430D"/>
    <w:rsid w:val="009C5A7B"/>
    <w:rsid w:val="009D6852"/>
    <w:rsid w:val="009D7E9D"/>
    <w:rsid w:val="009E6EEB"/>
    <w:rsid w:val="009F0E14"/>
    <w:rsid w:val="009F2772"/>
    <w:rsid w:val="009F667A"/>
    <w:rsid w:val="00A012AB"/>
    <w:rsid w:val="00A01E6F"/>
    <w:rsid w:val="00A131F9"/>
    <w:rsid w:val="00A1550E"/>
    <w:rsid w:val="00A22AB0"/>
    <w:rsid w:val="00A22AB7"/>
    <w:rsid w:val="00A24FB4"/>
    <w:rsid w:val="00A266DE"/>
    <w:rsid w:val="00A27C58"/>
    <w:rsid w:val="00A30BAF"/>
    <w:rsid w:val="00A332BD"/>
    <w:rsid w:val="00A339D3"/>
    <w:rsid w:val="00A34C74"/>
    <w:rsid w:val="00A3719D"/>
    <w:rsid w:val="00A37B0B"/>
    <w:rsid w:val="00A4541C"/>
    <w:rsid w:val="00A45442"/>
    <w:rsid w:val="00A47974"/>
    <w:rsid w:val="00A5384C"/>
    <w:rsid w:val="00A54764"/>
    <w:rsid w:val="00A55E4F"/>
    <w:rsid w:val="00A577C2"/>
    <w:rsid w:val="00A612CA"/>
    <w:rsid w:val="00A61C4D"/>
    <w:rsid w:val="00A62F00"/>
    <w:rsid w:val="00A63248"/>
    <w:rsid w:val="00A64367"/>
    <w:rsid w:val="00A704E3"/>
    <w:rsid w:val="00A74CAE"/>
    <w:rsid w:val="00A75992"/>
    <w:rsid w:val="00A75C66"/>
    <w:rsid w:val="00A80274"/>
    <w:rsid w:val="00A82897"/>
    <w:rsid w:val="00A8687F"/>
    <w:rsid w:val="00A91CA1"/>
    <w:rsid w:val="00A94373"/>
    <w:rsid w:val="00A947DB"/>
    <w:rsid w:val="00A95BD3"/>
    <w:rsid w:val="00A96C20"/>
    <w:rsid w:val="00AA62AF"/>
    <w:rsid w:val="00AB1AE7"/>
    <w:rsid w:val="00AB4150"/>
    <w:rsid w:val="00AB41A1"/>
    <w:rsid w:val="00AB47A6"/>
    <w:rsid w:val="00AB6BA9"/>
    <w:rsid w:val="00AB7134"/>
    <w:rsid w:val="00AC0EB6"/>
    <w:rsid w:val="00AC3E58"/>
    <w:rsid w:val="00AC43B9"/>
    <w:rsid w:val="00AD08DB"/>
    <w:rsid w:val="00AD29C4"/>
    <w:rsid w:val="00AD5938"/>
    <w:rsid w:val="00AE16D4"/>
    <w:rsid w:val="00AE1ACC"/>
    <w:rsid w:val="00AE3328"/>
    <w:rsid w:val="00AE4A17"/>
    <w:rsid w:val="00AE4F56"/>
    <w:rsid w:val="00AE6691"/>
    <w:rsid w:val="00AF0016"/>
    <w:rsid w:val="00AF2433"/>
    <w:rsid w:val="00AF28A0"/>
    <w:rsid w:val="00AF7C7C"/>
    <w:rsid w:val="00B00C48"/>
    <w:rsid w:val="00B01B6A"/>
    <w:rsid w:val="00B024FD"/>
    <w:rsid w:val="00B06B77"/>
    <w:rsid w:val="00B06DF4"/>
    <w:rsid w:val="00B07337"/>
    <w:rsid w:val="00B10819"/>
    <w:rsid w:val="00B15AFD"/>
    <w:rsid w:val="00B17E11"/>
    <w:rsid w:val="00B205A4"/>
    <w:rsid w:val="00B22F92"/>
    <w:rsid w:val="00B24E6E"/>
    <w:rsid w:val="00B25833"/>
    <w:rsid w:val="00B2717F"/>
    <w:rsid w:val="00B31672"/>
    <w:rsid w:val="00B3278E"/>
    <w:rsid w:val="00B40425"/>
    <w:rsid w:val="00B42E89"/>
    <w:rsid w:val="00B5014F"/>
    <w:rsid w:val="00B56112"/>
    <w:rsid w:val="00B62E8D"/>
    <w:rsid w:val="00B65505"/>
    <w:rsid w:val="00B65D74"/>
    <w:rsid w:val="00B7124B"/>
    <w:rsid w:val="00B754E5"/>
    <w:rsid w:val="00B77BA1"/>
    <w:rsid w:val="00B82E03"/>
    <w:rsid w:val="00B856BB"/>
    <w:rsid w:val="00B91A85"/>
    <w:rsid w:val="00B91BBD"/>
    <w:rsid w:val="00B92D28"/>
    <w:rsid w:val="00B979C4"/>
    <w:rsid w:val="00B97FEE"/>
    <w:rsid w:val="00BA257E"/>
    <w:rsid w:val="00BA2895"/>
    <w:rsid w:val="00BA3722"/>
    <w:rsid w:val="00BA3E32"/>
    <w:rsid w:val="00BA5CF4"/>
    <w:rsid w:val="00BA71D8"/>
    <w:rsid w:val="00BA7268"/>
    <w:rsid w:val="00BB1C2E"/>
    <w:rsid w:val="00BC0FEF"/>
    <w:rsid w:val="00BC239D"/>
    <w:rsid w:val="00BC305D"/>
    <w:rsid w:val="00BC3448"/>
    <w:rsid w:val="00BC3D7C"/>
    <w:rsid w:val="00BC4475"/>
    <w:rsid w:val="00BC503E"/>
    <w:rsid w:val="00BD2C6C"/>
    <w:rsid w:val="00BD3BD8"/>
    <w:rsid w:val="00BE1B4F"/>
    <w:rsid w:val="00BE34AA"/>
    <w:rsid w:val="00BE3BD4"/>
    <w:rsid w:val="00BF1D72"/>
    <w:rsid w:val="00BF5CF1"/>
    <w:rsid w:val="00BF7156"/>
    <w:rsid w:val="00C003CD"/>
    <w:rsid w:val="00C036E7"/>
    <w:rsid w:val="00C04B07"/>
    <w:rsid w:val="00C21FAC"/>
    <w:rsid w:val="00C234FD"/>
    <w:rsid w:val="00C24735"/>
    <w:rsid w:val="00C254F8"/>
    <w:rsid w:val="00C25D2C"/>
    <w:rsid w:val="00C2728F"/>
    <w:rsid w:val="00C27A93"/>
    <w:rsid w:val="00C301EF"/>
    <w:rsid w:val="00C30784"/>
    <w:rsid w:val="00C34F43"/>
    <w:rsid w:val="00C353E7"/>
    <w:rsid w:val="00C36527"/>
    <w:rsid w:val="00C4679A"/>
    <w:rsid w:val="00C470A7"/>
    <w:rsid w:val="00C51917"/>
    <w:rsid w:val="00C53579"/>
    <w:rsid w:val="00C53603"/>
    <w:rsid w:val="00C545C5"/>
    <w:rsid w:val="00C6263E"/>
    <w:rsid w:val="00C66DA0"/>
    <w:rsid w:val="00C66DA6"/>
    <w:rsid w:val="00C67C84"/>
    <w:rsid w:val="00C71D83"/>
    <w:rsid w:val="00C76FC1"/>
    <w:rsid w:val="00C7704E"/>
    <w:rsid w:val="00C77A56"/>
    <w:rsid w:val="00C8508B"/>
    <w:rsid w:val="00C85A98"/>
    <w:rsid w:val="00C8615A"/>
    <w:rsid w:val="00C86688"/>
    <w:rsid w:val="00C92A05"/>
    <w:rsid w:val="00C94137"/>
    <w:rsid w:val="00C94693"/>
    <w:rsid w:val="00C9557F"/>
    <w:rsid w:val="00C964DA"/>
    <w:rsid w:val="00CA123A"/>
    <w:rsid w:val="00CA754E"/>
    <w:rsid w:val="00CB118A"/>
    <w:rsid w:val="00CB1EAF"/>
    <w:rsid w:val="00CB40D8"/>
    <w:rsid w:val="00CC4E73"/>
    <w:rsid w:val="00CD27BD"/>
    <w:rsid w:val="00CD4DC1"/>
    <w:rsid w:val="00CE05AA"/>
    <w:rsid w:val="00CE0A5D"/>
    <w:rsid w:val="00CE1845"/>
    <w:rsid w:val="00CE5C6A"/>
    <w:rsid w:val="00CF17EB"/>
    <w:rsid w:val="00CF2772"/>
    <w:rsid w:val="00CF302A"/>
    <w:rsid w:val="00CF7F4B"/>
    <w:rsid w:val="00D01ABB"/>
    <w:rsid w:val="00D02B12"/>
    <w:rsid w:val="00D10656"/>
    <w:rsid w:val="00D159ED"/>
    <w:rsid w:val="00D2656F"/>
    <w:rsid w:val="00D33356"/>
    <w:rsid w:val="00D345D8"/>
    <w:rsid w:val="00D37C2E"/>
    <w:rsid w:val="00D42F32"/>
    <w:rsid w:val="00D444E6"/>
    <w:rsid w:val="00D47434"/>
    <w:rsid w:val="00D4794D"/>
    <w:rsid w:val="00D516AF"/>
    <w:rsid w:val="00D6293E"/>
    <w:rsid w:val="00D6309A"/>
    <w:rsid w:val="00D64A9C"/>
    <w:rsid w:val="00D71114"/>
    <w:rsid w:val="00D73EAE"/>
    <w:rsid w:val="00D8111F"/>
    <w:rsid w:val="00D834C8"/>
    <w:rsid w:val="00D9108F"/>
    <w:rsid w:val="00D93737"/>
    <w:rsid w:val="00D93AA0"/>
    <w:rsid w:val="00D95130"/>
    <w:rsid w:val="00D96602"/>
    <w:rsid w:val="00DA0E8B"/>
    <w:rsid w:val="00DA226C"/>
    <w:rsid w:val="00DA2F46"/>
    <w:rsid w:val="00DA31F9"/>
    <w:rsid w:val="00DA669C"/>
    <w:rsid w:val="00DA79CA"/>
    <w:rsid w:val="00DB479E"/>
    <w:rsid w:val="00DC2AD1"/>
    <w:rsid w:val="00DD69FF"/>
    <w:rsid w:val="00DE10A0"/>
    <w:rsid w:val="00DE49B2"/>
    <w:rsid w:val="00DF06AB"/>
    <w:rsid w:val="00DF2FF6"/>
    <w:rsid w:val="00DF3AB7"/>
    <w:rsid w:val="00DF5C17"/>
    <w:rsid w:val="00E004A6"/>
    <w:rsid w:val="00E01082"/>
    <w:rsid w:val="00E05FE0"/>
    <w:rsid w:val="00E11783"/>
    <w:rsid w:val="00E12680"/>
    <w:rsid w:val="00E14CB0"/>
    <w:rsid w:val="00E15F78"/>
    <w:rsid w:val="00E21506"/>
    <w:rsid w:val="00E2202E"/>
    <w:rsid w:val="00E34A7E"/>
    <w:rsid w:val="00E36634"/>
    <w:rsid w:val="00E372EF"/>
    <w:rsid w:val="00E37BEA"/>
    <w:rsid w:val="00E4238B"/>
    <w:rsid w:val="00E4490A"/>
    <w:rsid w:val="00E451A9"/>
    <w:rsid w:val="00E45985"/>
    <w:rsid w:val="00E53766"/>
    <w:rsid w:val="00E557B2"/>
    <w:rsid w:val="00E57D7E"/>
    <w:rsid w:val="00E62B7B"/>
    <w:rsid w:val="00E63AB6"/>
    <w:rsid w:val="00E65B7A"/>
    <w:rsid w:val="00E67EA1"/>
    <w:rsid w:val="00E74428"/>
    <w:rsid w:val="00E807D6"/>
    <w:rsid w:val="00E843BA"/>
    <w:rsid w:val="00E854C6"/>
    <w:rsid w:val="00E85FBF"/>
    <w:rsid w:val="00E90CFE"/>
    <w:rsid w:val="00E97814"/>
    <w:rsid w:val="00EA0D39"/>
    <w:rsid w:val="00EA2D4F"/>
    <w:rsid w:val="00EA3B5F"/>
    <w:rsid w:val="00EA40D5"/>
    <w:rsid w:val="00EA44DE"/>
    <w:rsid w:val="00EA4993"/>
    <w:rsid w:val="00EA68C5"/>
    <w:rsid w:val="00EB0BC5"/>
    <w:rsid w:val="00EB57DB"/>
    <w:rsid w:val="00EC11ED"/>
    <w:rsid w:val="00EC25F0"/>
    <w:rsid w:val="00EC606D"/>
    <w:rsid w:val="00ED1893"/>
    <w:rsid w:val="00ED49FA"/>
    <w:rsid w:val="00EE0065"/>
    <w:rsid w:val="00EE4925"/>
    <w:rsid w:val="00EE5626"/>
    <w:rsid w:val="00EE6B72"/>
    <w:rsid w:val="00EE74CF"/>
    <w:rsid w:val="00EF417E"/>
    <w:rsid w:val="00F02320"/>
    <w:rsid w:val="00F034F2"/>
    <w:rsid w:val="00F04DDB"/>
    <w:rsid w:val="00F055B6"/>
    <w:rsid w:val="00F07235"/>
    <w:rsid w:val="00F11D72"/>
    <w:rsid w:val="00F133D6"/>
    <w:rsid w:val="00F179B2"/>
    <w:rsid w:val="00F2398B"/>
    <w:rsid w:val="00F2514E"/>
    <w:rsid w:val="00F25D84"/>
    <w:rsid w:val="00F268EC"/>
    <w:rsid w:val="00F33555"/>
    <w:rsid w:val="00F340B2"/>
    <w:rsid w:val="00F3637B"/>
    <w:rsid w:val="00F41B93"/>
    <w:rsid w:val="00F41C79"/>
    <w:rsid w:val="00F43FE4"/>
    <w:rsid w:val="00F44359"/>
    <w:rsid w:val="00F462F7"/>
    <w:rsid w:val="00F46980"/>
    <w:rsid w:val="00F47683"/>
    <w:rsid w:val="00F52BBB"/>
    <w:rsid w:val="00F544AC"/>
    <w:rsid w:val="00F55FAE"/>
    <w:rsid w:val="00F56021"/>
    <w:rsid w:val="00F60903"/>
    <w:rsid w:val="00F60DA7"/>
    <w:rsid w:val="00F6258B"/>
    <w:rsid w:val="00F63795"/>
    <w:rsid w:val="00F6658E"/>
    <w:rsid w:val="00F735FD"/>
    <w:rsid w:val="00F7562E"/>
    <w:rsid w:val="00F75B7A"/>
    <w:rsid w:val="00F76947"/>
    <w:rsid w:val="00F8562F"/>
    <w:rsid w:val="00F85658"/>
    <w:rsid w:val="00F9447F"/>
    <w:rsid w:val="00F94FB5"/>
    <w:rsid w:val="00F95977"/>
    <w:rsid w:val="00F963AB"/>
    <w:rsid w:val="00FA36DA"/>
    <w:rsid w:val="00FA5B7A"/>
    <w:rsid w:val="00FB16AB"/>
    <w:rsid w:val="00FB73CA"/>
    <w:rsid w:val="00FC0BD9"/>
    <w:rsid w:val="00FC5FB6"/>
    <w:rsid w:val="00FC6086"/>
    <w:rsid w:val="00FD588C"/>
    <w:rsid w:val="00FD64A1"/>
    <w:rsid w:val="00FE3159"/>
    <w:rsid w:val="00FE53E3"/>
    <w:rsid w:val="00FF0D12"/>
    <w:rsid w:val="00FF735F"/>
    <w:rsid w:val="00FF7F50"/>
    <w:rsid w:val="015362CE"/>
    <w:rsid w:val="018C1E25"/>
    <w:rsid w:val="01DD607E"/>
    <w:rsid w:val="025D360F"/>
    <w:rsid w:val="027E2F99"/>
    <w:rsid w:val="029A126C"/>
    <w:rsid w:val="02AE1378"/>
    <w:rsid w:val="02E04AE7"/>
    <w:rsid w:val="03B43EB1"/>
    <w:rsid w:val="042136B0"/>
    <w:rsid w:val="044A0843"/>
    <w:rsid w:val="047557A6"/>
    <w:rsid w:val="04E84386"/>
    <w:rsid w:val="058F1305"/>
    <w:rsid w:val="05FF5E45"/>
    <w:rsid w:val="069E4E82"/>
    <w:rsid w:val="06B10C31"/>
    <w:rsid w:val="07701F23"/>
    <w:rsid w:val="07C530E3"/>
    <w:rsid w:val="07DC77A9"/>
    <w:rsid w:val="07ED4DF2"/>
    <w:rsid w:val="08256E11"/>
    <w:rsid w:val="0877533A"/>
    <w:rsid w:val="08B02725"/>
    <w:rsid w:val="09071B4C"/>
    <w:rsid w:val="09152EA8"/>
    <w:rsid w:val="09754CEC"/>
    <w:rsid w:val="09846A59"/>
    <w:rsid w:val="0A10482B"/>
    <w:rsid w:val="0A871D04"/>
    <w:rsid w:val="0AF669DC"/>
    <w:rsid w:val="0B2F4FEF"/>
    <w:rsid w:val="0B6042B9"/>
    <w:rsid w:val="0BCF699E"/>
    <w:rsid w:val="0BEC1D7F"/>
    <w:rsid w:val="0C05476F"/>
    <w:rsid w:val="0CB770DF"/>
    <w:rsid w:val="0CC36CB3"/>
    <w:rsid w:val="0D070281"/>
    <w:rsid w:val="0D2D2EC7"/>
    <w:rsid w:val="0D4F35B1"/>
    <w:rsid w:val="0D90299E"/>
    <w:rsid w:val="0DC34A9D"/>
    <w:rsid w:val="0DD071D0"/>
    <w:rsid w:val="0DDA2B5E"/>
    <w:rsid w:val="0DEC1F98"/>
    <w:rsid w:val="0DFF59A9"/>
    <w:rsid w:val="0E2A4481"/>
    <w:rsid w:val="0E487F7A"/>
    <w:rsid w:val="0EA54F6B"/>
    <w:rsid w:val="0EB317AC"/>
    <w:rsid w:val="0EBC6100"/>
    <w:rsid w:val="0EBF7557"/>
    <w:rsid w:val="0F553264"/>
    <w:rsid w:val="0FA612A9"/>
    <w:rsid w:val="0FA72609"/>
    <w:rsid w:val="100B49F0"/>
    <w:rsid w:val="104D7ED7"/>
    <w:rsid w:val="104E67D5"/>
    <w:rsid w:val="10663F88"/>
    <w:rsid w:val="10785224"/>
    <w:rsid w:val="113B4614"/>
    <w:rsid w:val="11747164"/>
    <w:rsid w:val="11A03F39"/>
    <w:rsid w:val="11F31E0A"/>
    <w:rsid w:val="12074A77"/>
    <w:rsid w:val="13281338"/>
    <w:rsid w:val="136C4E31"/>
    <w:rsid w:val="13D36928"/>
    <w:rsid w:val="13DF3FC7"/>
    <w:rsid w:val="13E3E27B"/>
    <w:rsid w:val="14121D01"/>
    <w:rsid w:val="145A75A8"/>
    <w:rsid w:val="145E3EB4"/>
    <w:rsid w:val="14CC4376"/>
    <w:rsid w:val="14E56045"/>
    <w:rsid w:val="14ED29B7"/>
    <w:rsid w:val="14FE76D7"/>
    <w:rsid w:val="155C5A4A"/>
    <w:rsid w:val="15EA26D9"/>
    <w:rsid w:val="160E5D83"/>
    <w:rsid w:val="160F432A"/>
    <w:rsid w:val="161B7837"/>
    <w:rsid w:val="16332530"/>
    <w:rsid w:val="165C187F"/>
    <w:rsid w:val="167717F3"/>
    <w:rsid w:val="16960BD2"/>
    <w:rsid w:val="169C38EA"/>
    <w:rsid w:val="16D47F9E"/>
    <w:rsid w:val="16E045EE"/>
    <w:rsid w:val="16EF21C9"/>
    <w:rsid w:val="16F61941"/>
    <w:rsid w:val="172D193E"/>
    <w:rsid w:val="172E302C"/>
    <w:rsid w:val="174B0B4A"/>
    <w:rsid w:val="17652913"/>
    <w:rsid w:val="17743CDF"/>
    <w:rsid w:val="17DE5FE0"/>
    <w:rsid w:val="17E02905"/>
    <w:rsid w:val="17F0691F"/>
    <w:rsid w:val="187C6F1B"/>
    <w:rsid w:val="18A65836"/>
    <w:rsid w:val="18D75FAE"/>
    <w:rsid w:val="18DD384E"/>
    <w:rsid w:val="18EA37F6"/>
    <w:rsid w:val="19802F58"/>
    <w:rsid w:val="198C57ED"/>
    <w:rsid w:val="19987EF8"/>
    <w:rsid w:val="19D82AA0"/>
    <w:rsid w:val="19DB6FD1"/>
    <w:rsid w:val="1A145B6D"/>
    <w:rsid w:val="1A7A1D36"/>
    <w:rsid w:val="1A94358F"/>
    <w:rsid w:val="1ABE18F4"/>
    <w:rsid w:val="1AC44563"/>
    <w:rsid w:val="1AE827FB"/>
    <w:rsid w:val="1B173E05"/>
    <w:rsid w:val="1B3A1415"/>
    <w:rsid w:val="1B992C93"/>
    <w:rsid w:val="1B9B4309"/>
    <w:rsid w:val="1B9D7EF8"/>
    <w:rsid w:val="1BAE4720"/>
    <w:rsid w:val="1BE326E5"/>
    <w:rsid w:val="1BFF7AC5"/>
    <w:rsid w:val="1C053B28"/>
    <w:rsid w:val="1C146E9F"/>
    <w:rsid w:val="1C2067EE"/>
    <w:rsid w:val="1C3D2D13"/>
    <w:rsid w:val="1CAB6699"/>
    <w:rsid w:val="1CF8740E"/>
    <w:rsid w:val="1CFB378A"/>
    <w:rsid w:val="1D1970D7"/>
    <w:rsid w:val="1D265AFC"/>
    <w:rsid w:val="1D4142D2"/>
    <w:rsid w:val="1D7069E0"/>
    <w:rsid w:val="1DCC786F"/>
    <w:rsid w:val="1E1F2CB7"/>
    <w:rsid w:val="1E3C50EE"/>
    <w:rsid w:val="1E530576"/>
    <w:rsid w:val="1E8A518D"/>
    <w:rsid w:val="1EC5352C"/>
    <w:rsid w:val="1ED96589"/>
    <w:rsid w:val="1EE468B4"/>
    <w:rsid w:val="1F290902"/>
    <w:rsid w:val="20072081"/>
    <w:rsid w:val="203E74D3"/>
    <w:rsid w:val="20466BD5"/>
    <w:rsid w:val="20B81F6F"/>
    <w:rsid w:val="20F4436E"/>
    <w:rsid w:val="2110408B"/>
    <w:rsid w:val="21154D0A"/>
    <w:rsid w:val="21253680"/>
    <w:rsid w:val="21693759"/>
    <w:rsid w:val="21BB7925"/>
    <w:rsid w:val="21C710D9"/>
    <w:rsid w:val="21DA642B"/>
    <w:rsid w:val="21E4235D"/>
    <w:rsid w:val="22173A4A"/>
    <w:rsid w:val="227756D3"/>
    <w:rsid w:val="227953BE"/>
    <w:rsid w:val="228D7DDD"/>
    <w:rsid w:val="22CB3829"/>
    <w:rsid w:val="22EA5858"/>
    <w:rsid w:val="22FE5CFB"/>
    <w:rsid w:val="232B1F69"/>
    <w:rsid w:val="233721E0"/>
    <w:rsid w:val="23AD2023"/>
    <w:rsid w:val="23B50380"/>
    <w:rsid w:val="23C0461D"/>
    <w:rsid w:val="23C04EDE"/>
    <w:rsid w:val="23ED497B"/>
    <w:rsid w:val="24047E23"/>
    <w:rsid w:val="2439066D"/>
    <w:rsid w:val="249A7842"/>
    <w:rsid w:val="25096AF2"/>
    <w:rsid w:val="25484F5D"/>
    <w:rsid w:val="2578796F"/>
    <w:rsid w:val="25AA1977"/>
    <w:rsid w:val="25DD2DFF"/>
    <w:rsid w:val="25FF6E6B"/>
    <w:rsid w:val="261973A2"/>
    <w:rsid w:val="26272658"/>
    <w:rsid w:val="266D1740"/>
    <w:rsid w:val="26D32A91"/>
    <w:rsid w:val="26F03654"/>
    <w:rsid w:val="270B4DB3"/>
    <w:rsid w:val="279C0223"/>
    <w:rsid w:val="27B11B15"/>
    <w:rsid w:val="27D32066"/>
    <w:rsid w:val="2823201B"/>
    <w:rsid w:val="289D7AE3"/>
    <w:rsid w:val="29351DA2"/>
    <w:rsid w:val="29A75645"/>
    <w:rsid w:val="2A0C1D86"/>
    <w:rsid w:val="2A1F10F8"/>
    <w:rsid w:val="2A53138A"/>
    <w:rsid w:val="2A877BA4"/>
    <w:rsid w:val="2AA052F2"/>
    <w:rsid w:val="2AAC1A2B"/>
    <w:rsid w:val="2AEE288A"/>
    <w:rsid w:val="2B4174BC"/>
    <w:rsid w:val="2B6535E3"/>
    <w:rsid w:val="2BE950CD"/>
    <w:rsid w:val="2C822229"/>
    <w:rsid w:val="2CB51F16"/>
    <w:rsid w:val="2D3057D1"/>
    <w:rsid w:val="2E97264F"/>
    <w:rsid w:val="2EEC3623"/>
    <w:rsid w:val="2F01471A"/>
    <w:rsid w:val="2F26029F"/>
    <w:rsid w:val="2F446B35"/>
    <w:rsid w:val="2F8B2ACD"/>
    <w:rsid w:val="2FCB71EB"/>
    <w:rsid w:val="2FF85031"/>
    <w:rsid w:val="2FFA3A49"/>
    <w:rsid w:val="30177E89"/>
    <w:rsid w:val="30641A99"/>
    <w:rsid w:val="30C906EC"/>
    <w:rsid w:val="31211C56"/>
    <w:rsid w:val="324C4377"/>
    <w:rsid w:val="328E1467"/>
    <w:rsid w:val="32F67E40"/>
    <w:rsid w:val="333B12D9"/>
    <w:rsid w:val="33662B63"/>
    <w:rsid w:val="33B869EC"/>
    <w:rsid w:val="33F05892"/>
    <w:rsid w:val="344B71C2"/>
    <w:rsid w:val="34A713A3"/>
    <w:rsid w:val="34D220CC"/>
    <w:rsid w:val="35192F40"/>
    <w:rsid w:val="35697B23"/>
    <w:rsid w:val="35F40F65"/>
    <w:rsid w:val="363762EC"/>
    <w:rsid w:val="36621A4C"/>
    <w:rsid w:val="366D4898"/>
    <w:rsid w:val="367F6A67"/>
    <w:rsid w:val="369E5D73"/>
    <w:rsid w:val="36BE3647"/>
    <w:rsid w:val="36E4728B"/>
    <w:rsid w:val="371C3404"/>
    <w:rsid w:val="37256F1F"/>
    <w:rsid w:val="3727509E"/>
    <w:rsid w:val="374F3332"/>
    <w:rsid w:val="37977069"/>
    <w:rsid w:val="37E431FC"/>
    <w:rsid w:val="380B5080"/>
    <w:rsid w:val="387C3966"/>
    <w:rsid w:val="392E0736"/>
    <w:rsid w:val="397019BC"/>
    <w:rsid w:val="39BF4CA0"/>
    <w:rsid w:val="3A096C11"/>
    <w:rsid w:val="3A9B4FB1"/>
    <w:rsid w:val="3ACB274C"/>
    <w:rsid w:val="3ACF6512"/>
    <w:rsid w:val="3AD2371F"/>
    <w:rsid w:val="3AF76A57"/>
    <w:rsid w:val="3B192288"/>
    <w:rsid w:val="3B4B0920"/>
    <w:rsid w:val="3BB070DE"/>
    <w:rsid w:val="3C1D66C4"/>
    <w:rsid w:val="3C8922C7"/>
    <w:rsid w:val="3CD32278"/>
    <w:rsid w:val="3D373BB9"/>
    <w:rsid w:val="3D4F14A8"/>
    <w:rsid w:val="3D8D4821"/>
    <w:rsid w:val="3DBD3BC6"/>
    <w:rsid w:val="3E776610"/>
    <w:rsid w:val="3EB10258"/>
    <w:rsid w:val="3ED32005"/>
    <w:rsid w:val="3EE700DE"/>
    <w:rsid w:val="3EEE256C"/>
    <w:rsid w:val="3EFAEF4F"/>
    <w:rsid w:val="3F4C361C"/>
    <w:rsid w:val="3F6966D9"/>
    <w:rsid w:val="3F9753FD"/>
    <w:rsid w:val="3FA9462D"/>
    <w:rsid w:val="3FC9A59E"/>
    <w:rsid w:val="3FD15497"/>
    <w:rsid w:val="403D49AE"/>
    <w:rsid w:val="405904CD"/>
    <w:rsid w:val="406C6D61"/>
    <w:rsid w:val="40714377"/>
    <w:rsid w:val="40823924"/>
    <w:rsid w:val="40C93189"/>
    <w:rsid w:val="41232B50"/>
    <w:rsid w:val="41243482"/>
    <w:rsid w:val="417A0718"/>
    <w:rsid w:val="41A16BBB"/>
    <w:rsid w:val="41A745E9"/>
    <w:rsid w:val="41B30CF8"/>
    <w:rsid w:val="4232784B"/>
    <w:rsid w:val="42435EFA"/>
    <w:rsid w:val="427574B6"/>
    <w:rsid w:val="42C4787B"/>
    <w:rsid w:val="42CC06E7"/>
    <w:rsid w:val="42E06F04"/>
    <w:rsid w:val="430A7363"/>
    <w:rsid w:val="43F968EE"/>
    <w:rsid w:val="447757A1"/>
    <w:rsid w:val="4480765E"/>
    <w:rsid w:val="44D45C96"/>
    <w:rsid w:val="44EB70D0"/>
    <w:rsid w:val="4567605E"/>
    <w:rsid w:val="45AC35AB"/>
    <w:rsid w:val="45C92C2E"/>
    <w:rsid w:val="462D3F4E"/>
    <w:rsid w:val="46733BDE"/>
    <w:rsid w:val="47222354"/>
    <w:rsid w:val="4740070D"/>
    <w:rsid w:val="477A1494"/>
    <w:rsid w:val="477C35C2"/>
    <w:rsid w:val="478B3944"/>
    <w:rsid w:val="47AB5489"/>
    <w:rsid w:val="47F54EB0"/>
    <w:rsid w:val="48127359"/>
    <w:rsid w:val="48476B4C"/>
    <w:rsid w:val="48827E54"/>
    <w:rsid w:val="48C17133"/>
    <w:rsid w:val="496267F3"/>
    <w:rsid w:val="4A051C5A"/>
    <w:rsid w:val="4A815432"/>
    <w:rsid w:val="4A9B249C"/>
    <w:rsid w:val="4AB76A04"/>
    <w:rsid w:val="4AF51336"/>
    <w:rsid w:val="4AFD1C8D"/>
    <w:rsid w:val="4B103D18"/>
    <w:rsid w:val="4B232C58"/>
    <w:rsid w:val="4B523858"/>
    <w:rsid w:val="4B6775C7"/>
    <w:rsid w:val="4B6F5844"/>
    <w:rsid w:val="4B7A448E"/>
    <w:rsid w:val="4B940192"/>
    <w:rsid w:val="4BB64AEB"/>
    <w:rsid w:val="4BCA26CC"/>
    <w:rsid w:val="4BE0630C"/>
    <w:rsid w:val="4C053F78"/>
    <w:rsid w:val="4C2367B8"/>
    <w:rsid w:val="4C93059F"/>
    <w:rsid w:val="4CBA5F14"/>
    <w:rsid w:val="4CCA0CB0"/>
    <w:rsid w:val="4CD76572"/>
    <w:rsid w:val="4CD77D27"/>
    <w:rsid w:val="4D156C14"/>
    <w:rsid w:val="4D303FF5"/>
    <w:rsid w:val="4D432BDA"/>
    <w:rsid w:val="4D584AB9"/>
    <w:rsid w:val="4D5C5861"/>
    <w:rsid w:val="4D667C6F"/>
    <w:rsid w:val="4DCB0F04"/>
    <w:rsid w:val="4DFD5E01"/>
    <w:rsid w:val="4E6E6061"/>
    <w:rsid w:val="4E761FF5"/>
    <w:rsid w:val="4E7927E0"/>
    <w:rsid w:val="4E832CE2"/>
    <w:rsid w:val="4EEA736E"/>
    <w:rsid w:val="4EF90A31"/>
    <w:rsid w:val="4F056853"/>
    <w:rsid w:val="4F1468E0"/>
    <w:rsid w:val="4F4E1428"/>
    <w:rsid w:val="4F5200A4"/>
    <w:rsid w:val="4F5D2C5F"/>
    <w:rsid w:val="4FC25DAD"/>
    <w:rsid w:val="4FF65301"/>
    <w:rsid w:val="50170651"/>
    <w:rsid w:val="502A6E5A"/>
    <w:rsid w:val="50882B42"/>
    <w:rsid w:val="50B95000"/>
    <w:rsid w:val="50D01EFA"/>
    <w:rsid w:val="50D1601B"/>
    <w:rsid w:val="5147597E"/>
    <w:rsid w:val="51C031E6"/>
    <w:rsid w:val="51CE1FEF"/>
    <w:rsid w:val="51F145FB"/>
    <w:rsid w:val="524C27A1"/>
    <w:rsid w:val="52A736A7"/>
    <w:rsid w:val="53102C24"/>
    <w:rsid w:val="532638A3"/>
    <w:rsid w:val="534739C9"/>
    <w:rsid w:val="5376468C"/>
    <w:rsid w:val="53885613"/>
    <w:rsid w:val="53894F11"/>
    <w:rsid w:val="539D6D0B"/>
    <w:rsid w:val="539E4AAD"/>
    <w:rsid w:val="53A762C1"/>
    <w:rsid w:val="53F53995"/>
    <w:rsid w:val="54600F23"/>
    <w:rsid w:val="54AD5F41"/>
    <w:rsid w:val="54F21A3B"/>
    <w:rsid w:val="54FC4798"/>
    <w:rsid w:val="55091B38"/>
    <w:rsid w:val="551E07F6"/>
    <w:rsid w:val="55304054"/>
    <w:rsid w:val="554D5C30"/>
    <w:rsid w:val="55975310"/>
    <w:rsid w:val="560D5279"/>
    <w:rsid w:val="563F54B5"/>
    <w:rsid w:val="56832299"/>
    <w:rsid w:val="56A738B3"/>
    <w:rsid w:val="571178D0"/>
    <w:rsid w:val="57182178"/>
    <w:rsid w:val="574315BF"/>
    <w:rsid w:val="57A1437C"/>
    <w:rsid w:val="57C462BE"/>
    <w:rsid w:val="57CC5F0C"/>
    <w:rsid w:val="57FC5F42"/>
    <w:rsid w:val="583B2860"/>
    <w:rsid w:val="587B3872"/>
    <w:rsid w:val="58AF33FB"/>
    <w:rsid w:val="58EB231C"/>
    <w:rsid w:val="5905016F"/>
    <w:rsid w:val="59465DB1"/>
    <w:rsid w:val="594C3361"/>
    <w:rsid w:val="59B46F75"/>
    <w:rsid w:val="59ED7E9F"/>
    <w:rsid w:val="59F9274E"/>
    <w:rsid w:val="5A377A6D"/>
    <w:rsid w:val="5A3B527F"/>
    <w:rsid w:val="5A4F117E"/>
    <w:rsid w:val="5A8A1FC0"/>
    <w:rsid w:val="5B15497B"/>
    <w:rsid w:val="5B2C59EF"/>
    <w:rsid w:val="5B557FD2"/>
    <w:rsid w:val="5B73308D"/>
    <w:rsid w:val="5BEA4CC0"/>
    <w:rsid w:val="5C165483"/>
    <w:rsid w:val="5C295CF0"/>
    <w:rsid w:val="5C736B2C"/>
    <w:rsid w:val="5D4016BF"/>
    <w:rsid w:val="5D4531EF"/>
    <w:rsid w:val="5DA36705"/>
    <w:rsid w:val="5DC706E3"/>
    <w:rsid w:val="5E0C3940"/>
    <w:rsid w:val="5E0F2C9B"/>
    <w:rsid w:val="5E3C705B"/>
    <w:rsid w:val="5E5E7AFC"/>
    <w:rsid w:val="5E7D0D41"/>
    <w:rsid w:val="5EDA4CA5"/>
    <w:rsid w:val="5EE64777"/>
    <w:rsid w:val="5F385EEC"/>
    <w:rsid w:val="5F481940"/>
    <w:rsid w:val="5F583039"/>
    <w:rsid w:val="5F6F5C32"/>
    <w:rsid w:val="5FBE72CC"/>
    <w:rsid w:val="5FBFD047"/>
    <w:rsid w:val="5FF566CC"/>
    <w:rsid w:val="5FFAF173"/>
    <w:rsid w:val="60225780"/>
    <w:rsid w:val="60CD7ED5"/>
    <w:rsid w:val="60D044AB"/>
    <w:rsid w:val="60DB4B9B"/>
    <w:rsid w:val="60F54D72"/>
    <w:rsid w:val="611A73E1"/>
    <w:rsid w:val="612B6772"/>
    <w:rsid w:val="614E73D4"/>
    <w:rsid w:val="61E01028"/>
    <w:rsid w:val="622E20E6"/>
    <w:rsid w:val="62524FC3"/>
    <w:rsid w:val="62621CB8"/>
    <w:rsid w:val="62BD259E"/>
    <w:rsid w:val="62E90712"/>
    <w:rsid w:val="62F0792A"/>
    <w:rsid w:val="63393C1C"/>
    <w:rsid w:val="64633AD7"/>
    <w:rsid w:val="648F16C2"/>
    <w:rsid w:val="64CE08FA"/>
    <w:rsid w:val="64D4703A"/>
    <w:rsid w:val="65271752"/>
    <w:rsid w:val="654B1CF1"/>
    <w:rsid w:val="655C54DB"/>
    <w:rsid w:val="65636BA4"/>
    <w:rsid w:val="656E4130"/>
    <w:rsid w:val="658636E2"/>
    <w:rsid w:val="65D135CC"/>
    <w:rsid w:val="660D45C5"/>
    <w:rsid w:val="661D5593"/>
    <w:rsid w:val="66943F6A"/>
    <w:rsid w:val="6727028E"/>
    <w:rsid w:val="67A634F4"/>
    <w:rsid w:val="67DC4169"/>
    <w:rsid w:val="67F71C75"/>
    <w:rsid w:val="67FC2C4E"/>
    <w:rsid w:val="682C0B12"/>
    <w:rsid w:val="6838579D"/>
    <w:rsid w:val="68753725"/>
    <w:rsid w:val="69157B9E"/>
    <w:rsid w:val="69490A05"/>
    <w:rsid w:val="694E0192"/>
    <w:rsid w:val="69764EE0"/>
    <w:rsid w:val="69842587"/>
    <w:rsid w:val="6A0D2ED6"/>
    <w:rsid w:val="6A4C14CB"/>
    <w:rsid w:val="6A6D5CAB"/>
    <w:rsid w:val="6A900953"/>
    <w:rsid w:val="6B15635A"/>
    <w:rsid w:val="6B18542B"/>
    <w:rsid w:val="6B602C40"/>
    <w:rsid w:val="6B7E6698"/>
    <w:rsid w:val="6B8437F6"/>
    <w:rsid w:val="6C400A22"/>
    <w:rsid w:val="6CDF14AB"/>
    <w:rsid w:val="6D942D3A"/>
    <w:rsid w:val="6DA94AD5"/>
    <w:rsid w:val="6DB441F1"/>
    <w:rsid w:val="6E124826"/>
    <w:rsid w:val="6E346B5A"/>
    <w:rsid w:val="6E6002DA"/>
    <w:rsid w:val="6E857311"/>
    <w:rsid w:val="6EC27D4A"/>
    <w:rsid w:val="6ED84DFF"/>
    <w:rsid w:val="6EDB2541"/>
    <w:rsid w:val="6F123BFF"/>
    <w:rsid w:val="6F276518"/>
    <w:rsid w:val="701E6E71"/>
    <w:rsid w:val="704F192B"/>
    <w:rsid w:val="71343AFE"/>
    <w:rsid w:val="713B2FC1"/>
    <w:rsid w:val="71F97F8D"/>
    <w:rsid w:val="71FD68D4"/>
    <w:rsid w:val="72350CC3"/>
    <w:rsid w:val="738958F0"/>
    <w:rsid w:val="73AE76F9"/>
    <w:rsid w:val="73EF0E81"/>
    <w:rsid w:val="73F962E2"/>
    <w:rsid w:val="746B72BB"/>
    <w:rsid w:val="74C0769B"/>
    <w:rsid w:val="755D3343"/>
    <w:rsid w:val="75904D82"/>
    <w:rsid w:val="7593392B"/>
    <w:rsid w:val="75AE137A"/>
    <w:rsid w:val="761932D3"/>
    <w:rsid w:val="76D80121"/>
    <w:rsid w:val="77587D06"/>
    <w:rsid w:val="778101FA"/>
    <w:rsid w:val="778E030E"/>
    <w:rsid w:val="77A73402"/>
    <w:rsid w:val="77D76B54"/>
    <w:rsid w:val="77D82EFC"/>
    <w:rsid w:val="77EC4A1D"/>
    <w:rsid w:val="78D40DB2"/>
    <w:rsid w:val="78FEDC6F"/>
    <w:rsid w:val="79550098"/>
    <w:rsid w:val="796E1893"/>
    <w:rsid w:val="798023A3"/>
    <w:rsid w:val="79847EF4"/>
    <w:rsid w:val="79B257FE"/>
    <w:rsid w:val="7A583105"/>
    <w:rsid w:val="7A892452"/>
    <w:rsid w:val="7AA2093B"/>
    <w:rsid w:val="7BFF9A51"/>
    <w:rsid w:val="7C2E22DA"/>
    <w:rsid w:val="7CB152A8"/>
    <w:rsid w:val="7CC96F83"/>
    <w:rsid w:val="7D283DB4"/>
    <w:rsid w:val="7D90141E"/>
    <w:rsid w:val="7DB51E7C"/>
    <w:rsid w:val="7DDF79BD"/>
    <w:rsid w:val="7DE94DAC"/>
    <w:rsid w:val="7E2D5346"/>
    <w:rsid w:val="7E672B01"/>
    <w:rsid w:val="7E7D0EC3"/>
    <w:rsid w:val="7EEE5AC4"/>
    <w:rsid w:val="7EF460BA"/>
    <w:rsid w:val="7F045761"/>
    <w:rsid w:val="7F261649"/>
    <w:rsid w:val="7FBE155F"/>
    <w:rsid w:val="7FBF4788"/>
    <w:rsid w:val="7FEA5E65"/>
    <w:rsid w:val="7FEC72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qFormat="1"/>
    <w:lsdException w:name="header" w:qFormat="1"/>
    <w:lsdException w:name="footer" w:qFormat="1"/>
    <w:lsdException w:name="index heading" w:semiHidden="1"/>
    <w:lsdException w:name="caption" w:uiPriority="0"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qFormat="1"/>
    <w:lsdException w:name="List Number 3" w:qFormat="1"/>
    <w:lsdException w:name="List Number 4" w:qFormat="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uiPriority="0" w:unhideWhenUsed="0" w:qFormat="1"/>
    <w:lsdException w:name="Body Text First Indent 2" w:semiHidden="1"/>
    <w:lsdException w:name="Note Heading" w:uiPriority="0" w:unhideWhenUsed="0" w:qFormat="1"/>
    <w:lsdException w:name="Body Text 2" w:semiHidden="1"/>
    <w:lsdException w:name="Body Text 3" w:uiPriority="0" w:unhideWhenUsed="0" w:qFormat="1"/>
    <w:lsdException w:name="Body Text Indent 2" w:semiHidden="1"/>
    <w:lsdException w:name="Body Text Indent 3" w:semiHidden="1"/>
    <w:lsdException w:name="Block Text" w:semiHidden="1"/>
    <w:lsdException w:name="Hyperlink" w:qFormat="1"/>
    <w:lsdException w:name="FollowedHyperlink" w:semiHidden="1" w:qFormat="1"/>
    <w:lsdException w:name="Strong" w:uiPriority="22" w:unhideWhenUsed="0" w:qFormat="1"/>
    <w:lsdException w:name="Emphasis" w:uiPriority="20" w:unhideWhenUsed="0" w:qFormat="1"/>
    <w:lsdException w:name="Document Map"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0"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cstheme="minorBidi"/>
      <w:kern w:val="2"/>
      <w:sz w:val="21"/>
      <w:szCs w:val="22"/>
    </w:rPr>
  </w:style>
  <w:style w:type="paragraph" w:styleId="1">
    <w:name w:val="heading 1"/>
    <w:basedOn w:val="a"/>
    <w:next w:val="a"/>
    <w:link w:val="1Char"/>
    <w:uiPriority w:val="9"/>
    <w:qFormat/>
    <w:pPr>
      <w:keepNext/>
      <w:keepLines/>
      <w:spacing w:before="340" w:after="330" w:line="578" w:lineRule="auto"/>
      <w:jc w:val="center"/>
      <w:outlineLvl w:val="0"/>
    </w:pPr>
    <w:rPr>
      <w:rFonts w:cs="Calibri"/>
      <w:b/>
      <w:bCs/>
      <w:kern w:val="44"/>
      <w:sz w:val="36"/>
      <w:szCs w:val="44"/>
    </w:rPr>
  </w:style>
  <w:style w:type="paragraph" w:styleId="2">
    <w:name w:val="heading 2"/>
    <w:basedOn w:val="a"/>
    <w:next w:val="a"/>
    <w:link w:val="2Char"/>
    <w:uiPriority w:val="9"/>
    <w:unhideWhenUsed/>
    <w:qFormat/>
    <w:pPr>
      <w:keepNext/>
      <w:keepLines/>
      <w:spacing w:beforeLines="50" w:afterLines="50" w:line="480" w:lineRule="auto"/>
      <w:jc w:val="center"/>
      <w:outlineLvl w:val="1"/>
    </w:pPr>
    <w:rPr>
      <w:rFonts w:cstheme="majorBidi"/>
      <w:b/>
      <w:bCs/>
      <w:szCs w:val="32"/>
    </w:rPr>
  </w:style>
  <w:style w:type="paragraph" w:styleId="3">
    <w:name w:val="heading 3"/>
    <w:basedOn w:val="a"/>
    <w:next w:val="a"/>
    <w:link w:val="3Char"/>
    <w:uiPriority w:val="9"/>
    <w:unhideWhenUsed/>
    <w:qFormat/>
    <w:pPr>
      <w:keepNext/>
      <w:keepLines/>
      <w:tabs>
        <w:tab w:val="left" w:pos="709"/>
      </w:tabs>
      <w:outlineLvl w:val="2"/>
    </w:pPr>
    <w:rPr>
      <w:rFonts w:cs="Calibri"/>
      <w:bCs/>
      <w:szCs w:val="32"/>
    </w:rPr>
  </w:style>
  <w:style w:type="paragraph" w:styleId="4">
    <w:name w:val="heading 4"/>
    <w:basedOn w:val="a"/>
    <w:next w:val="a"/>
    <w:link w:val="4Char"/>
    <w:uiPriority w:val="9"/>
    <w:unhideWhenUsed/>
    <w:qFormat/>
    <w:pPr>
      <w:keepNext/>
      <w:keepLines/>
      <w:numPr>
        <w:ilvl w:val="3"/>
        <w:numId w:val="1"/>
      </w:numPr>
      <w:spacing w:before="280" w:after="290" w:line="376" w:lineRule="auto"/>
      <w:outlineLvl w:val="3"/>
    </w:pPr>
    <w:rPr>
      <w:rFonts w:cstheme="majorBidi"/>
      <w:bCs/>
      <w:szCs w:val="28"/>
    </w:rPr>
  </w:style>
  <w:style w:type="paragraph" w:styleId="5">
    <w:name w:val="heading 5"/>
    <w:basedOn w:val="a"/>
    <w:next w:val="a"/>
    <w:link w:val="5Char"/>
    <w:uiPriority w:val="9"/>
    <w:unhideWhenUsed/>
    <w:qFormat/>
    <w:pPr>
      <w:keepNext/>
      <w:keepLines/>
      <w:numPr>
        <w:ilvl w:val="4"/>
        <w:numId w:val="2"/>
      </w:numPr>
      <w:spacing w:before="280" w:after="290" w:line="376" w:lineRule="auto"/>
      <w:outlineLvl w:val="4"/>
    </w:pPr>
    <w:rPr>
      <w:b/>
      <w:bCs/>
      <w:sz w:val="28"/>
      <w:szCs w:val="28"/>
    </w:rPr>
  </w:style>
  <w:style w:type="paragraph" w:styleId="6">
    <w:name w:val="heading 6"/>
    <w:basedOn w:val="a"/>
    <w:next w:val="a"/>
    <w:link w:val="6Char"/>
    <w:uiPriority w:val="9"/>
    <w:unhideWhenUsed/>
    <w:qFormat/>
    <w:pPr>
      <w:keepNext/>
      <w:keepLines/>
      <w:numPr>
        <w:ilvl w:val="5"/>
        <w:numId w:val="2"/>
      </w:numPr>
      <w:spacing w:before="240" w:after="64" w:line="320" w:lineRule="auto"/>
      <w:outlineLvl w:val="5"/>
    </w:pPr>
    <w:rPr>
      <w:rFonts w:asciiTheme="majorHAnsi" w:eastAsiaTheme="majorEastAsia" w:hAnsiTheme="majorHAnsi" w:cstheme="majorBidi"/>
      <w:b/>
      <w:bCs/>
      <w:szCs w:val="24"/>
    </w:rPr>
  </w:style>
  <w:style w:type="paragraph" w:styleId="7">
    <w:name w:val="heading 7"/>
    <w:basedOn w:val="a"/>
    <w:next w:val="a"/>
    <w:link w:val="7Char"/>
    <w:uiPriority w:val="9"/>
    <w:unhideWhenUsed/>
    <w:qFormat/>
    <w:pPr>
      <w:keepNext/>
      <w:keepLines/>
      <w:numPr>
        <w:ilvl w:val="6"/>
        <w:numId w:val="2"/>
      </w:numPr>
      <w:spacing w:before="240" w:after="64" w:line="320" w:lineRule="auto"/>
      <w:outlineLvl w:val="6"/>
    </w:pPr>
    <w:rPr>
      <w:b/>
      <w:bCs/>
      <w:szCs w:val="24"/>
    </w:rPr>
  </w:style>
  <w:style w:type="paragraph" w:styleId="8">
    <w:name w:val="heading 8"/>
    <w:basedOn w:val="a"/>
    <w:next w:val="a"/>
    <w:link w:val="8Char"/>
    <w:uiPriority w:val="9"/>
    <w:unhideWhenUsed/>
    <w:qFormat/>
    <w:pPr>
      <w:keepNext/>
      <w:keepLines/>
      <w:numPr>
        <w:ilvl w:val="7"/>
        <w:numId w:val="2"/>
      </w:numPr>
      <w:spacing w:before="240" w:after="64" w:line="320" w:lineRule="auto"/>
      <w:outlineLvl w:val="7"/>
    </w:pPr>
    <w:rPr>
      <w:rFonts w:asciiTheme="majorHAnsi" w:eastAsiaTheme="majorEastAsia" w:hAnsiTheme="majorHAnsi" w:cstheme="majorBidi"/>
      <w:szCs w:val="24"/>
    </w:rPr>
  </w:style>
  <w:style w:type="paragraph" w:styleId="9">
    <w:name w:val="heading 9"/>
    <w:basedOn w:val="a"/>
    <w:next w:val="a"/>
    <w:link w:val="9Char"/>
    <w:uiPriority w:val="9"/>
    <w:unhideWhenUsed/>
    <w:qFormat/>
    <w:pPr>
      <w:keepNext/>
      <w:keepLines/>
      <w:numPr>
        <w:ilvl w:val="8"/>
        <w:numId w:val="2"/>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pPr>
      <w:ind w:leftChars="1200" w:left="2520"/>
    </w:pPr>
    <w:rPr>
      <w:rFonts w:asciiTheme="minorHAnsi" w:eastAsiaTheme="minorEastAsia" w:hAnsiTheme="minorHAnsi"/>
    </w:rPr>
  </w:style>
  <w:style w:type="paragraph" w:styleId="20">
    <w:name w:val="List Number 2"/>
    <w:basedOn w:val="a"/>
    <w:uiPriority w:val="99"/>
    <w:unhideWhenUsed/>
    <w:qFormat/>
    <w:pPr>
      <w:tabs>
        <w:tab w:val="left" w:pos="780"/>
      </w:tabs>
      <w:ind w:left="780" w:hanging="360"/>
    </w:pPr>
  </w:style>
  <w:style w:type="paragraph" w:styleId="a3">
    <w:name w:val="Note Heading"/>
    <w:basedOn w:val="a"/>
    <w:next w:val="a"/>
    <w:qFormat/>
    <w:pPr>
      <w:jc w:val="center"/>
    </w:pPr>
  </w:style>
  <w:style w:type="paragraph" w:styleId="a4">
    <w:name w:val="Normal Indent"/>
    <w:basedOn w:val="a"/>
    <w:qFormat/>
    <w:pPr>
      <w:spacing w:line="360" w:lineRule="auto"/>
      <w:ind w:firstLine="420"/>
    </w:pPr>
    <w:rPr>
      <w:rFonts w:eastAsia="仿宋_GB2312"/>
      <w:sz w:val="24"/>
      <w:szCs w:val="20"/>
    </w:rPr>
  </w:style>
  <w:style w:type="paragraph" w:styleId="a5">
    <w:name w:val="caption"/>
    <w:basedOn w:val="a"/>
    <w:next w:val="a"/>
    <w:link w:val="Char"/>
    <w:unhideWhenUsed/>
    <w:qFormat/>
    <w:pPr>
      <w:jc w:val="center"/>
    </w:pPr>
    <w:rPr>
      <w:rFonts w:eastAsia="黑体" w:cstheme="majorBidi"/>
      <w:b/>
      <w:sz w:val="18"/>
      <w:szCs w:val="18"/>
    </w:rPr>
  </w:style>
  <w:style w:type="paragraph" w:styleId="a6">
    <w:name w:val="Document Map"/>
    <w:basedOn w:val="a"/>
    <w:link w:val="Char0"/>
    <w:uiPriority w:val="99"/>
    <w:unhideWhenUsed/>
    <w:qFormat/>
    <w:rPr>
      <w:rFonts w:ascii="宋体"/>
      <w:sz w:val="18"/>
      <w:szCs w:val="18"/>
    </w:rPr>
  </w:style>
  <w:style w:type="paragraph" w:styleId="a7">
    <w:name w:val="annotation text"/>
    <w:basedOn w:val="a"/>
    <w:link w:val="Char1"/>
    <w:uiPriority w:val="99"/>
    <w:unhideWhenUsed/>
    <w:qFormat/>
    <w:pPr>
      <w:jc w:val="left"/>
    </w:pPr>
  </w:style>
  <w:style w:type="paragraph" w:styleId="30">
    <w:name w:val="Body Text 3"/>
    <w:basedOn w:val="a"/>
    <w:qFormat/>
    <w:pPr>
      <w:spacing w:line="240" w:lineRule="atLeast"/>
      <w:jc w:val="center"/>
    </w:pPr>
    <w:rPr>
      <w:rFonts w:ascii="宋体"/>
    </w:rPr>
  </w:style>
  <w:style w:type="paragraph" w:styleId="a8">
    <w:name w:val="Body Text"/>
    <w:basedOn w:val="a"/>
    <w:qFormat/>
    <w:pPr>
      <w:spacing w:after="120"/>
    </w:pPr>
  </w:style>
  <w:style w:type="paragraph" w:styleId="31">
    <w:name w:val="List Number 3"/>
    <w:basedOn w:val="a"/>
    <w:uiPriority w:val="99"/>
    <w:unhideWhenUsed/>
    <w:qFormat/>
    <w:pPr>
      <w:tabs>
        <w:tab w:val="left" w:pos="1200"/>
      </w:tabs>
      <w:ind w:left="1200" w:hanging="360"/>
    </w:pPr>
  </w:style>
  <w:style w:type="paragraph" w:styleId="50">
    <w:name w:val="toc 5"/>
    <w:basedOn w:val="a"/>
    <w:next w:val="a"/>
    <w:uiPriority w:val="39"/>
    <w:unhideWhenUsed/>
    <w:qFormat/>
    <w:pPr>
      <w:ind w:leftChars="800" w:left="1680"/>
    </w:pPr>
    <w:rPr>
      <w:rFonts w:asciiTheme="minorHAnsi" w:eastAsiaTheme="minorEastAsia" w:hAnsiTheme="minorHAnsi"/>
    </w:rPr>
  </w:style>
  <w:style w:type="paragraph" w:styleId="32">
    <w:name w:val="toc 3"/>
    <w:basedOn w:val="a"/>
    <w:next w:val="a"/>
    <w:uiPriority w:val="39"/>
    <w:unhideWhenUsed/>
    <w:qFormat/>
    <w:pPr>
      <w:ind w:leftChars="400" w:left="840"/>
    </w:pPr>
  </w:style>
  <w:style w:type="paragraph" w:styleId="a9">
    <w:name w:val="Plain Text"/>
    <w:basedOn w:val="a"/>
    <w:link w:val="Char2"/>
    <w:qFormat/>
    <w:rPr>
      <w:rFonts w:ascii="宋体" w:hAnsi="Courier New" w:cs="Century"/>
      <w:szCs w:val="21"/>
    </w:rPr>
  </w:style>
  <w:style w:type="paragraph" w:styleId="40">
    <w:name w:val="List Number 4"/>
    <w:basedOn w:val="a"/>
    <w:uiPriority w:val="99"/>
    <w:unhideWhenUsed/>
    <w:qFormat/>
    <w:pPr>
      <w:tabs>
        <w:tab w:val="left" w:pos="1620"/>
      </w:tabs>
      <w:ind w:left="1620" w:hanging="360"/>
    </w:pPr>
  </w:style>
  <w:style w:type="paragraph" w:styleId="80">
    <w:name w:val="toc 8"/>
    <w:basedOn w:val="a"/>
    <w:next w:val="a"/>
    <w:uiPriority w:val="39"/>
    <w:unhideWhenUsed/>
    <w:qFormat/>
    <w:pPr>
      <w:ind w:leftChars="1400" w:left="2940"/>
    </w:pPr>
    <w:rPr>
      <w:rFonts w:asciiTheme="minorHAnsi" w:eastAsiaTheme="minorEastAsia" w:hAnsiTheme="minorHAnsi"/>
    </w:rPr>
  </w:style>
  <w:style w:type="paragraph" w:styleId="aa">
    <w:name w:val="Date"/>
    <w:basedOn w:val="a"/>
    <w:next w:val="a"/>
    <w:link w:val="Char3"/>
    <w:uiPriority w:val="99"/>
    <w:unhideWhenUsed/>
    <w:qFormat/>
    <w:pPr>
      <w:ind w:leftChars="2500" w:left="100"/>
    </w:pPr>
  </w:style>
  <w:style w:type="paragraph" w:styleId="ab">
    <w:name w:val="Balloon Text"/>
    <w:basedOn w:val="a"/>
    <w:link w:val="Char4"/>
    <w:uiPriority w:val="99"/>
    <w:unhideWhenUsed/>
    <w:qFormat/>
    <w:rPr>
      <w:sz w:val="18"/>
      <w:szCs w:val="18"/>
    </w:rPr>
  </w:style>
  <w:style w:type="paragraph" w:styleId="ac">
    <w:name w:val="footer"/>
    <w:basedOn w:val="a"/>
    <w:link w:val="Char5"/>
    <w:uiPriority w:val="99"/>
    <w:unhideWhenUsed/>
    <w:qFormat/>
    <w:pPr>
      <w:tabs>
        <w:tab w:val="center" w:pos="4153"/>
        <w:tab w:val="right" w:pos="8306"/>
      </w:tabs>
      <w:snapToGrid w:val="0"/>
      <w:jc w:val="left"/>
    </w:pPr>
    <w:rPr>
      <w:sz w:val="18"/>
      <w:szCs w:val="18"/>
    </w:rPr>
  </w:style>
  <w:style w:type="paragraph" w:styleId="ad">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296"/>
      </w:tabs>
    </w:pPr>
    <w:rPr>
      <w:rFonts w:cs="Calibri"/>
      <w:b/>
      <w:kern w:val="44"/>
    </w:rPr>
  </w:style>
  <w:style w:type="paragraph" w:styleId="41">
    <w:name w:val="toc 4"/>
    <w:basedOn w:val="a"/>
    <w:next w:val="a"/>
    <w:uiPriority w:val="39"/>
    <w:unhideWhenUsed/>
    <w:qFormat/>
    <w:pPr>
      <w:ind w:leftChars="600" w:left="1260"/>
    </w:pPr>
    <w:rPr>
      <w:rFonts w:asciiTheme="minorHAnsi" w:eastAsiaTheme="minorEastAsia" w:hAnsiTheme="minorHAnsi"/>
    </w:rPr>
  </w:style>
  <w:style w:type="paragraph" w:styleId="ae">
    <w:name w:val="Subtitle"/>
    <w:basedOn w:val="a"/>
    <w:next w:val="a"/>
    <w:link w:val="Char7"/>
    <w:uiPriority w:val="11"/>
    <w:qFormat/>
    <w:pPr>
      <w:spacing w:before="240" w:after="60" w:line="312" w:lineRule="auto"/>
      <w:jc w:val="center"/>
      <w:outlineLvl w:val="1"/>
    </w:pPr>
    <w:rPr>
      <w:b/>
      <w:bCs/>
      <w:kern w:val="28"/>
      <w:szCs w:val="32"/>
    </w:rPr>
  </w:style>
  <w:style w:type="paragraph" w:styleId="60">
    <w:name w:val="toc 6"/>
    <w:basedOn w:val="a"/>
    <w:next w:val="a"/>
    <w:uiPriority w:val="39"/>
    <w:unhideWhenUsed/>
    <w:qFormat/>
    <w:pPr>
      <w:ind w:leftChars="1000" w:left="2100"/>
    </w:pPr>
    <w:rPr>
      <w:rFonts w:asciiTheme="minorHAnsi" w:eastAsiaTheme="minorEastAsia" w:hAnsiTheme="minorHAnsi"/>
    </w:rPr>
  </w:style>
  <w:style w:type="paragraph" w:styleId="21">
    <w:name w:val="toc 2"/>
    <w:basedOn w:val="a"/>
    <w:next w:val="a"/>
    <w:uiPriority w:val="39"/>
    <w:unhideWhenUsed/>
    <w:qFormat/>
    <w:pPr>
      <w:ind w:leftChars="200" w:left="420"/>
    </w:pPr>
  </w:style>
  <w:style w:type="paragraph" w:styleId="90">
    <w:name w:val="toc 9"/>
    <w:basedOn w:val="a"/>
    <w:next w:val="a"/>
    <w:uiPriority w:val="39"/>
    <w:unhideWhenUsed/>
    <w:qFormat/>
    <w:pPr>
      <w:ind w:leftChars="1600" w:left="3360"/>
    </w:pPr>
    <w:rPr>
      <w:rFonts w:asciiTheme="minorHAnsi" w:eastAsiaTheme="minorEastAsia" w:hAnsiTheme="minorHAnsi"/>
    </w:rPr>
  </w:style>
  <w:style w:type="paragraph" w:styleId="af">
    <w:name w:val="Normal (Web)"/>
    <w:basedOn w:val="a"/>
    <w:qFormat/>
    <w:rPr>
      <w:sz w:val="24"/>
    </w:rPr>
  </w:style>
  <w:style w:type="paragraph" w:styleId="af0">
    <w:name w:val="Title"/>
    <w:basedOn w:val="a"/>
    <w:next w:val="a"/>
    <w:link w:val="Char8"/>
    <w:uiPriority w:val="10"/>
    <w:qFormat/>
    <w:pPr>
      <w:spacing w:before="240" w:after="60"/>
      <w:jc w:val="center"/>
      <w:outlineLvl w:val="0"/>
    </w:pPr>
    <w:rPr>
      <w:rFonts w:eastAsia="黑体" w:cs="Times New Roman"/>
      <w:b/>
      <w:bCs/>
      <w:sz w:val="32"/>
      <w:szCs w:val="32"/>
    </w:rPr>
  </w:style>
  <w:style w:type="paragraph" w:styleId="af1">
    <w:name w:val="annotation subject"/>
    <w:basedOn w:val="a7"/>
    <w:next w:val="a7"/>
    <w:link w:val="Char9"/>
    <w:uiPriority w:val="99"/>
    <w:unhideWhenUsed/>
    <w:qFormat/>
    <w:rPr>
      <w:b/>
      <w:bCs/>
    </w:rPr>
  </w:style>
  <w:style w:type="paragraph" w:styleId="af2">
    <w:name w:val="Body Text First Indent"/>
    <w:basedOn w:val="a"/>
    <w:qFormat/>
    <w:pPr>
      <w:spacing w:before="120"/>
      <w:ind w:firstLineChars="200" w:firstLine="200"/>
    </w:pPr>
  </w:style>
  <w:style w:type="table" w:styleId="af3">
    <w:name w:val="Table Grid"/>
    <w:basedOn w:val="a1"/>
    <w:qFormat/>
    <w:rPr>
      <w:rFonts w:ascii="宋体" w:eastAsia="Times New Roman"/>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4">
    <w:name w:val="Strong"/>
    <w:basedOn w:val="a0"/>
    <w:uiPriority w:val="22"/>
    <w:qFormat/>
    <w:rPr>
      <w:b/>
      <w:bCs/>
    </w:rPr>
  </w:style>
  <w:style w:type="character" w:styleId="af5">
    <w:name w:val="page number"/>
    <w:basedOn w:val="a0"/>
    <w:qFormat/>
  </w:style>
  <w:style w:type="character" w:styleId="af6">
    <w:name w:val="Hyperlink"/>
    <w:basedOn w:val="a0"/>
    <w:uiPriority w:val="99"/>
    <w:unhideWhenUsed/>
    <w:qFormat/>
    <w:rPr>
      <w:color w:val="0000FF" w:themeColor="hyperlink"/>
      <w:u w:val="single"/>
    </w:rPr>
  </w:style>
  <w:style w:type="character" w:styleId="af7">
    <w:name w:val="annotation reference"/>
    <w:basedOn w:val="a0"/>
    <w:uiPriority w:val="99"/>
    <w:unhideWhenUsed/>
    <w:qFormat/>
    <w:rPr>
      <w:sz w:val="21"/>
      <w:szCs w:val="21"/>
    </w:rPr>
  </w:style>
  <w:style w:type="character" w:customStyle="1" w:styleId="1Char">
    <w:name w:val="标题 1 Char"/>
    <w:basedOn w:val="a0"/>
    <w:link w:val="1"/>
    <w:uiPriority w:val="9"/>
    <w:qFormat/>
    <w:rPr>
      <w:rFonts w:ascii="Times New Roman" w:eastAsia="宋体" w:hAnsi="Times New Roman" w:cs="Calibri"/>
      <w:b/>
      <w:bCs/>
      <w:kern w:val="44"/>
      <w:sz w:val="36"/>
      <w:szCs w:val="44"/>
    </w:rPr>
  </w:style>
  <w:style w:type="character" w:customStyle="1" w:styleId="2Char">
    <w:name w:val="标题 2 Char"/>
    <w:basedOn w:val="a0"/>
    <w:link w:val="2"/>
    <w:uiPriority w:val="9"/>
    <w:qFormat/>
    <w:rPr>
      <w:rFonts w:ascii="Times New Roman" w:eastAsia="宋体" w:hAnsi="Times New Roman" w:cstheme="majorBidi"/>
      <w:b/>
      <w:bCs/>
      <w:szCs w:val="32"/>
    </w:rPr>
  </w:style>
  <w:style w:type="character" w:customStyle="1" w:styleId="3Char">
    <w:name w:val="标题 3 Char"/>
    <w:basedOn w:val="a0"/>
    <w:link w:val="3"/>
    <w:uiPriority w:val="9"/>
    <w:qFormat/>
    <w:rPr>
      <w:rFonts w:ascii="Times New Roman" w:eastAsia="宋体" w:hAnsi="Times New Roman" w:cs="Calibri"/>
      <w:bCs/>
      <w:szCs w:val="32"/>
    </w:rPr>
  </w:style>
  <w:style w:type="character" w:customStyle="1" w:styleId="4Char">
    <w:name w:val="标题 4 Char"/>
    <w:basedOn w:val="a0"/>
    <w:link w:val="4"/>
    <w:uiPriority w:val="9"/>
    <w:qFormat/>
    <w:rPr>
      <w:rFonts w:ascii="Times New Roman" w:eastAsia="宋体" w:hAnsi="Times New Roman" w:cstheme="majorBidi"/>
      <w:bCs/>
      <w:szCs w:val="28"/>
    </w:rPr>
  </w:style>
  <w:style w:type="character" w:customStyle="1" w:styleId="5Char">
    <w:name w:val="标题 5 Char"/>
    <w:basedOn w:val="a0"/>
    <w:link w:val="5"/>
    <w:uiPriority w:val="9"/>
    <w:qFormat/>
    <w:rPr>
      <w:rFonts w:ascii="Times New Roman" w:eastAsia="宋体" w:hAnsi="Times New Roman"/>
      <w:b/>
      <w:bCs/>
      <w:sz w:val="28"/>
      <w:szCs w:val="28"/>
    </w:rPr>
  </w:style>
  <w:style w:type="character" w:customStyle="1" w:styleId="6Char">
    <w:name w:val="标题 6 Char"/>
    <w:basedOn w:val="a0"/>
    <w:link w:val="6"/>
    <w:uiPriority w:val="9"/>
    <w:qFormat/>
    <w:rPr>
      <w:rFonts w:asciiTheme="majorHAnsi" w:eastAsiaTheme="majorEastAsia" w:hAnsiTheme="majorHAnsi" w:cstheme="majorBidi"/>
      <w:b/>
      <w:bCs/>
      <w:szCs w:val="24"/>
    </w:rPr>
  </w:style>
  <w:style w:type="character" w:customStyle="1" w:styleId="7Char">
    <w:name w:val="标题 7 Char"/>
    <w:basedOn w:val="a0"/>
    <w:link w:val="7"/>
    <w:uiPriority w:val="9"/>
    <w:qFormat/>
    <w:rPr>
      <w:rFonts w:ascii="Times New Roman" w:eastAsia="宋体" w:hAnsi="Times New Roman"/>
      <w:b/>
      <w:bCs/>
      <w:szCs w:val="24"/>
    </w:rPr>
  </w:style>
  <w:style w:type="character" w:customStyle="1" w:styleId="8Char">
    <w:name w:val="标题 8 Char"/>
    <w:basedOn w:val="a0"/>
    <w:link w:val="8"/>
    <w:uiPriority w:val="9"/>
    <w:qFormat/>
    <w:rPr>
      <w:rFonts w:asciiTheme="majorHAnsi" w:eastAsiaTheme="majorEastAsia" w:hAnsiTheme="majorHAnsi" w:cstheme="majorBidi"/>
      <w:szCs w:val="24"/>
    </w:rPr>
  </w:style>
  <w:style w:type="character" w:customStyle="1" w:styleId="9Char">
    <w:name w:val="标题 9 Char"/>
    <w:basedOn w:val="a0"/>
    <w:link w:val="9"/>
    <w:uiPriority w:val="9"/>
    <w:qFormat/>
    <w:rPr>
      <w:rFonts w:asciiTheme="majorHAnsi" w:eastAsiaTheme="majorEastAsia" w:hAnsiTheme="majorHAnsi" w:cstheme="majorBidi"/>
      <w:szCs w:val="21"/>
    </w:rPr>
  </w:style>
  <w:style w:type="character" w:customStyle="1" w:styleId="Char1">
    <w:name w:val="批注文字 Char"/>
    <w:basedOn w:val="a0"/>
    <w:link w:val="a7"/>
    <w:uiPriority w:val="99"/>
    <w:semiHidden/>
    <w:qFormat/>
    <w:rPr>
      <w:rFonts w:ascii="Times New Roman" w:eastAsia="宋体" w:hAnsi="Times New Roman"/>
    </w:rPr>
  </w:style>
  <w:style w:type="character" w:customStyle="1" w:styleId="Char9">
    <w:name w:val="批注主题 Char"/>
    <w:basedOn w:val="Char1"/>
    <w:link w:val="af1"/>
    <w:uiPriority w:val="99"/>
    <w:qFormat/>
    <w:rPr>
      <w:rFonts w:ascii="Times New Roman" w:eastAsia="宋体" w:hAnsi="Times New Roman"/>
      <w:b/>
      <w:bCs/>
    </w:rPr>
  </w:style>
  <w:style w:type="character" w:customStyle="1" w:styleId="Char">
    <w:name w:val="题注 Char"/>
    <w:basedOn w:val="a0"/>
    <w:link w:val="a5"/>
    <w:qFormat/>
    <w:rPr>
      <w:rFonts w:eastAsia="黑体" w:cstheme="majorBidi"/>
      <w:b/>
      <w:kern w:val="2"/>
      <w:sz w:val="18"/>
      <w:szCs w:val="18"/>
    </w:rPr>
  </w:style>
  <w:style w:type="character" w:customStyle="1" w:styleId="Char0">
    <w:name w:val="文档结构图 Char"/>
    <w:basedOn w:val="a0"/>
    <w:link w:val="a6"/>
    <w:uiPriority w:val="99"/>
    <w:qFormat/>
    <w:rPr>
      <w:rFonts w:ascii="宋体" w:eastAsia="宋体" w:hAnsi="Times New Roman"/>
      <w:sz w:val="18"/>
      <w:szCs w:val="18"/>
    </w:rPr>
  </w:style>
  <w:style w:type="character" w:customStyle="1" w:styleId="Char2">
    <w:name w:val="纯文本 Char"/>
    <w:basedOn w:val="a0"/>
    <w:link w:val="a9"/>
    <w:qFormat/>
    <w:rPr>
      <w:rFonts w:ascii="宋体" w:eastAsia="宋体" w:hAnsi="Courier New" w:cs="Century"/>
      <w:szCs w:val="21"/>
    </w:rPr>
  </w:style>
  <w:style w:type="character" w:customStyle="1" w:styleId="Char3">
    <w:name w:val="日期 Char"/>
    <w:basedOn w:val="a0"/>
    <w:link w:val="aa"/>
    <w:uiPriority w:val="99"/>
    <w:qFormat/>
    <w:rPr>
      <w:rFonts w:ascii="Times New Roman" w:eastAsia="宋体" w:hAnsi="Times New Roman"/>
    </w:rPr>
  </w:style>
  <w:style w:type="character" w:customStyle="1" w:styleId="Char4">
    <w:name w:val="批注框文本 Char"/>
    <w:basedOn w:val="a0"/>
    <w:link w:val="ab"/>
    <w:uiPriority w:val="99"/>
    <w:semiHidden/>
    <w:qFormat/>
    <w:rPr>
      <w:rFonts w:ascii="Times New Roman" w:eastAsia="宋体" w:hAnsi="Times New Roman"/>
      <w:sz w:val="18"/>
      <w:szCs w:val="18"/>
    </w:rPr>
  </w:style>
  <w:style w:type="character" w:customStyle="1" w:styleId="Char5">
    <w:name w:val="页脚 Char"/>
    <w:basedOn w:val="a0"/>
    <w:link w:val="ac"/>
    <w:uiPriority w:val="99"/>
    <w:qFormat/>
    <w:rPr>
      <w:rFonts w:ascii="Times New Roman" w:eastAsia="宋体" w:hAnsi="Times New Roman"/>
      <w:sz w:val="18"/>
      <w:szCs w:val="18"/>
    </w:rPr>
  </w:style>
  <w:style w:type="character" w:customStyle="1" w:styleId="Char6">
    <w:name w:val="页眉 Char"/>
    <w:basedOn w:val="a0"/>
    <w:link w:val="ad"/>
    <w:uiPriority w:val="99"/>
    <w:qFormat/>
    <w:rPr>
      <w:rFonts w:ascii="Times New Roman" w:eastAsia="宋体" w:hAnsi="Times New Roman"/>
      <w:sz w:val="18"/>
      <w:szCs w:val="18"/>
    </w:rPr>
  </w:style>
  <w:style w:type="character" w:customStyle="1" w:styleId="Char7">
    <w:name w:val="副标题 Char"/>
    <w:basedOn w:val="a0"/>
    <w:link w:val="ae"/>
    <w:uiPriority w:val="11"/>
    <w:qFormat/>
    <w:rPr>
      <w:rFonts w:ascii="Times New Roman" w:eastAsia="宋体" w:hAnsi="Times New Roman"/>
      <w:b/>
      <w:bCs/>
      <w:kern w:val="28"/>
      <w:szCs w:val="32"/>
    </w:rPr>
  </w:style>
  <w:style w:type="character" w:customStyle="1" w:styleId="Char8">
    <w:name w:val="标题 Char"/>
    <w:basedOn w:val="a0"/>
    <w:link w:val="af0"/>
    <w:uiPriority w:val="10"/>
    <w:qFormat/>
    <w:rPr>
      <w:rFonts w:ascii="Times New Roman" w:eastAsia="黑体" w:hAnsi="Times New Roman" w:cs="Times New Roman"/>
      <w:b/>
      <w:bCs/>
      <w:sz w:val="32"/>
      <w:szCs w:val="32"/>
    </w:rPr>
  </w:style>
  <w:style w:type="paragraph" w:customStyle="1" w:styleId="11">
    <w:name w:val="列出段落1"/>
    <w:basedOn w:val="a"/>
    <w:uiPriority w:val="99"/>
    <w:unhideWhenUsed/>
    <w:qFormat/>
    <w:pPr>
      <w:ind w:firstLineChars="200" w:firstLine="420"/>
    </w:pPr>
  </w:style>
  <w:style w:type="paragraph" w:customStyle="1" w:styleId="af8">
    <w:name w:val="段落"/>
    <w:basedOn w:val="a"/>
    <w:link w:val="af9"/>
    <w:qFormat/>
    <w:pPr>
      <w:adjustRightInd w:val="0"/>
      <w:snapToGrid w:val="0"/>
      <w:ind w:firstLineChars="200" w:firstLine="452"/>
    </w:pPr>
    <w:rPr>
      <w:rFonts w:cs="Times New Roman"/>
      <w:spacing w:val="8"/>
      <w:szCs w:val="24"/>
    </w:rPr>
  </w:style>
  <w:style w:type="character" w:customStyle="1" w:styleId="af9">
    <w:name w:val="段落 字符"/>
    <w:basedOn w:val="a0"/>
    <w:link w:val="af8"/>
    <w:qFormat/>
    <w:rPr>
      <w:rFonts w:ascii="Times New Roman" w:eastAsia="宋体" w:hAnsi="Times New Roman" w:cs="Times New Roman"/>
      <w:spacing w:val="8"/>
      <w:szCs w:val="24"/>
    </w:rPr>
  </w:style>
  <w:style w:type="paragraph" w:customStyle="1" w:styleId="111">
    <w:name w:val="列出段落111"/>
    <w:basedOn w:val="a"/>
    <w:uiPriority w:val="99"/>
    <w:qFormat/>
    <w:pPr>
      <w:ind w:left="420" w:hanging="420"/>
    </w:pPr>
    <w:rPr>
      <w:rFonts w:cs="Times New Roman"/>
      <w:szCs w:val="24"/>
    </w:rPr>
  </w:style>
  <w:style w:type="paragraph" w:customStyle="1" w:styleId="afa">
    <w:name w:val="表格内容"/>
    <w:basedOn w:val="a"/>
    <w:link w:val="afb"/>
    <w:qFormat/>
    <w:pPr>
      <w:jc w:val="center"/>
    </w:pPr>
    <w:rPr>
      <w:rFonts w:cs="Times New Roman"/>
      <w:sz w:val="18"/>
      <w:szCs w:val="18"/>
    </w:rPr>
  </w:style>
  <w:style w:type="character" w:customStyle="1" w:styleId="afb">
    <w:name w:val="表格内容 字符"/>
    <w:basedOn w:val="a0"/>
    <w:link w:val="afa"/>
    <w:qFormat/>
    <w:rPr>
      <w:rFonts w:ascii="Times New Roman" w:eastAsia="宋体" w:hAnsi="Times New Roman" w:cs="Times New Roman"/>
      <w:sz w:val="18"/>
      <w:szCs w:val="18"/>
    </w:rPr>
  </w:style>
  <w:style w:type="paragraph" w:customStyle="1" w:styleId="33">
    <w:name w:val="标题3"/>
    <w:basedOn w:val="3"/>
    <w:next w:val="3"/>
    <w:link w:val="34"/>
    <w:qFormat/>
    <w:pPr>
      <w:tabs>
        <w:tab w:val="clear" w:pos="709"/>
        <w:tab w:val="left" w:pos="720"/>
      </w:tabs>
      <w:spacing w:line="415" w:lineRule="auto"/>
      <w:ind w:left="482" w:hangingChars="200" w:hanging="482"/>
    </w:pPr>
  </w:style>
  <w:style w:type="character" w:customStyle="1" w:styleId="34">
    <w:name w:val="标题3 字符"/>
    <w:basedOn w:val="3Char"/>
    <w:link w:val="33"/>
    <w:qFormat/>
    <w:rPr>
      <w:rFonts w:ascii="Times New Roman" w:eastAsia="宋体" w:hAnsi="Times New Roman" w:cs="Calibri"/>
      <w:bCs/>
      <w:szCs w:val="32"/>
    </w:rPr>
  </w:style>
  <w:style w:type="paragraph" w:customStyle="1" w:styleId="10X">
    <w:name w:val="1.0.X"/>
    <w:basedOn w:val="a"/>
    <w:link w:val="10X0"/>
    <w:qFormat/>
    <w:rPr>
      <w:szCs w:val="21"/>
    </w:rPr>
  </w:style>
  <w:style w:type="character" w:customStyle="1" w:styleId="10X0">
    <w:name w:val="1.0.X 字符"/>
    <w:basedOn w:val="a0"/>
    <w:link w:val="10X"/>
    <w:qFormat/>
    <w:rPr>
      <w:rFonts w:ascii="Times New Roman" w:eastAsia="宋体" w:hAnsi="Times New Roman"/>
      <w:szCs w:val="21"/>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110">
    <w:name w:val="列出段落11"/>
    <w:basedOn w:val="a"/>
    <w:uiPriority w:val="99"/>
    <w:qFormat/>
    <w:pPr>
      <w:ind w:firstLineChars="200" w:firstLine="420"/>
    </w:pPr>
    <w:rPr>
      <w:rFonts w:cs="Times New Roman"/>
      <w:szCs w:val="24"/>
    </w:rPr>
  </w:style>
  <w:style w:type="paragraph" w:customStyle="1" w:styleId="afc">
    <w:name w:val="正文表标题"/>
    <w:next w:val="a"/>
    <w:qFormat/>
    <w:pPr>
      <w:tabs>
        <w:tab w:val="left" w:pos="360"/>
      </w:tabs>
      <w:spacing w:beforeLines="50" w:afterLines="50"/>
      <w:ind w:hanging="420"/>
      <w:jc w:val="center"/>
    </w:pPr>
    <w:rPr>
      <w:rFonts w:ascii="黑体" w:eastAsia="黑体"/>
      <w:sz w:val="21"/>
    </w:rPr>
  </w:style>
  <w:style w:type="paragraph" w:customStyle="1" w:styleId="afd">
    <w:name w:val="正文图标题"/>
    <w:next w:val="a"/>
    <w:qFormat/>
    <w:pPr>
      <w:tabs>
        <w:tab w:val="left" w:pos="360"/>
      </w:tabs>
      <w:spacing w:beforeLines="50" w:afterLines="50"/>
      <w:jc w:val="center"/>
    </w:pPr>
    <w:rPr>
      <w:rFonts w:ascii="黑体" w:eastAsia="黑体"/>
      <w:sz w:val="21"/>
    </w:rPr>
  </w:style>
  <w:style w:type="paragraph" w:customStyle="1" w:styleId="afe">
    <w:name w:val="其他发布日期"/>
    <w:basedOn w:val="a"/>
    <w:qFormat/>
    <w:pPr>
      <w:framePr w:w="3997" w:h="471" w:hRule="exact" w:vSpace="181" w:wrap="around" w:vAnchor="page" w:hAnchor="page" w:x="1419" w:y="14097" w:anchorLock="1"/>
      <w:widowControl/>
      <w:jc w:val="left"/>
    </w:pPr>
    <w:rPr>
      <w:rFonts w:eastAsia="黑体" w:cs="Times New Roman"/>
      <w:kern w:val="0"/>
      <w:sz w:val="28"/>
      <w:szCs w:val="20"/>
    </w:rPr>
  </w:style>
  <w:style w:type="paragraph" w:customStyle="1" w:styleId="aff">
    <w:name w:val="段"/>
    <w:basedOn w:val="af8"/>
    <w:link w:val="Chara"/>
    <w:qFormat/>
    <w:pPr>
      <w:tabs>
        <w:tab w:val="center" w:pos="4201"/>
        <w:tab w:val="right" w:leader="dot" w:pos="9298"/>
      </w:tabs>
      <w:autoSpaceDE w:val="0"/>
      <w:autoSpaceDN w:val="0"/>
      <w:ind w:firstLine="420"/>
    </w:pPr>
    <w:rPr>
      <w:rFonts w:ascii="宋体"/>
    </w:rPr>
  </w:style>
  <w:style w:type="character" w:customStyle="1" w:styleId="Chara">
    <w:name w:val="段 Char"/>
    <w:link w:val="aff"/>
    <w:qFormat/>
    <w:rPr>
      <w:rFonts w:ascii="宋体" w:eastAsia="宋体" w:hAnsi="Times New Roman" w:cs="Times New Roman"/>
      <w:kern w:val="0"/>
      <w:szCs w:val="20"/>
    </w:rPr>
  </w:style>
  <w:style w:type="paragraph" w:customStyle="1" w:styleId="aff0">
    <w:name w:val="一级条标题"/>
    <w:next w:val="aff"/>
    <w:qFormat/>
    <w:pPr>
      <w:spacing w:beforeLines="50" w:afterLines="50"/>
      <w:jc w:val="both"/>
      <w:outlineLvl w:val="2"/>
    </w:pPr>
    <w:rPr>
      <w:rFonts w:ascii="黑体" w:eastAsia="黑体"/>
      <w:sz w:val="21"/>
      <w:szCs w:val="21"/>
    </w:rPr>
  </w:style>
  <w:style w:type="paragraph" w:customStyle="1" w:styleId="aff1">
    <w:name w:val="章标题"/>
    <w:next w:val="aff"/>
    <w:qFormat/>
    <w:pPr>
      <w:spacing w:beforeLines="100" w:afterLines="100"/>
      <w:jc w:val="both"/>
      <w:outlineLvl w:val="1"/>
    </w:pPr>
    <w:rPr>
      <w:rFonts w:ascii="黑体" w:eastAsia="黑体"/>
      <w:sz w:val="21"/>
    </w:rPr>
  </w:style>
  <w:style w:type="paragraph" w:customStyle="1" w:styleId="aff2">
    <w:name w:val="二级条标题"/>
    <w:basedOn w:val="aff0"/>
    <w:next w:val="aff"/>
    <w:qFormat/>
    <w:pPr>
      <w:spacing w:before="50" w:after="50"/>
      <w:outlineLvl w:val="3"/>
    </w:pPr>
  </w:style>
  <w:style w:type="paragraph" w:customStyle="1" w:styleId="aff3">
    <w:name w:val="三级条标题"/>
    <w:basedOn w:val="aff2"/>
    <w:next w:val="aff"/>
    <w:qFormat/>
    <w:pPr>
      <w:outlineLvl w:val="4"/>
    </w:pPr>
  </w:style>
  <w:style w:type="paragraph" w:customStyle="1" w:styleId="aff4">
    <w:name w:val="四级条标题"/>
    <w:basedOn w:val="aff3"/>
    <w:next w:val="aff"/>
    <w:qFormat/>
    <w:pPr>
      <w:outlineLvl w:val="5"/>
    </w:pPr>
  </w:style>
  <w:style w:type="paragraph" w:customStyle="1" w:styleId="aff5">
    <w:name w:val="五级条标题"/>
    <w:basedOn w:val="aff4"/>
    <w:next w:val="aff"/>
    <w:qFormat/>
    <w:pPr>
      <w:outlineLvl w:val="6"/>
    </w:pPr>
  </w:style>
  <w:style w:type="character" w:customStyle="1" w:styleId="12">
    <w:name w:val="占位符文本1"/>
    <w:basedOn w:val="a0"/>
    <w:uiPriority w:val="99"/>
    <w:unhideWhenUsed/>
    <w:qFormat/>
    <w:rPr>
      <w:color w:val="808080"/>
    </w:rPr>
  </w:style>
  <w:style w:type="paragraph" w:customStyle="1" w:styleId="aff6">
    <w:name w:val="终结线"/>
    <w:basedOn w:val="a"/>
    <w:qFormat/>
    <w:pPr>
      <w:framePr w:hSpace="181" w:vSpace="181" w:wrap="around" w:vAnchor="text" w:hAnchor="margin" w:xAlign="center" w:y="285"/>
    </w:pPr>
  </w:style>
  <w:style w:type="paragraph" w:customStyle="1" w:styleId="22">
    <w:name w:val="样式 首行缩进:  2 字符"/>
    <w:basedOn w:val="a"/>
    <w:qFormat/>
    <w:pPr>
      <w:ind w:firstLineChars="200" w:firstLine="480"/>
    </w:pPr>
    <w:rPr>
      <w:rFonts w:cs="宋体"/>
    </w:rPr>
  </w:style>
  <w:style w:type="character" w:customStyle="1" w:styleId="3CharCharCharCharCharCharChar">
    <w:name w:val="样式 样式 标题 3 + (中文) 黑体 Char + (中文) 宋体 小四 Char Char Char Char Char Char"/>
    <w:basedOn w:val="a0"/>
    <w:link w:val="3CharCharCharCharCharChar"/>
    <w:qFormat/>
    <w:locked/>
    <w:rPr>
      <w:rFonts w:ascii="宋体" w:hAnsi="Courier New"/>
      <w:szCs w:val="21"/>
    </w:rPr>
  </w:style>
  <w:style w:type="paragraph" w:customStyle="1" w:styleId="3CharCharCharCharCharChar">
    <w:name w:val="样式 样式 标题 3 + (中文) 黑体 Char + (中文) 宋体 小四 Char Char Char Char Char"/>
    <w:basedOn w:val="a"/>
    <w:link w:val="3CharCharCharCharCharCharChar"/>
    <w:qFormat/>
    <w:pPr>
      <w:spacing w:line="400" w:lineRule="exact"/>
      <w:ind w:leftChars="400" w:left="400"/>
    </w:pPr>
    <w:rPr>
      <w:rFonts w:ascii="宋体" w:hAnsi="Courier New"/>
      <w:szCs w:val="21"/>
    </w:rPr>
  </w:style>
  <w:style w:type="paragraph" w:customStyle="1" w:styleId="aff7">
    <w:name w:val="表格文字图表文字"/>
    <w:basedOn w:val="a"/>
    <w:qFormat/>
    <w:pPr>
      <w:snapToGrid w:val="0"/>
      <w:jc w:val="center"/>
    </w:pPr>
    <w:rPr>
      <w:rFonts w:cs="宋体"/>
      <w:szCs w:val="20"/>
    </w:rPr>
  </w:style>
  <w:style w:type="paragraph" w:customStyle="1" w:styleId="23">
    <w:name w:val="列出段落2"/>
    <w:basedOn w:val="a"/>
    <w:uiPriority w:val="34"/>
    <w:qFormat/>
    <w:pPr>
      <w:widowControl/>
      <w:spacing w:after="200" w:line="276" w:lineRule="auto"/>
      <w:ind w:left="720"/>
      <w:contextualSpacing/>
      <w:jc w:val="left"/>
    </w:pPr>
    <w:rPr>
      <w:rFonts w:ascii="Calibri" w:hAnsi="Calibri" w:cs="Times New Roman"/>
      <w:kern w:val="0"/>
      <w:sz w:val="22"/>
      <w:lang w:val="en-SG"/>
    </w:rPr>
  </w:style>
  <w:style w:type="paragraph" w:customStyle="1" w:styleId="TableText">
    <w:name w:val="Table Text"/>
    <w:basedOn w:val="a"/>
    <w:qFormat/>
    <w:pPr>
      <w:widowControl/>
      <w:spacing w:before="40" w:after="40"/>
      <w:jc w:val="left"/>
    </w:pPr>
    <w:rPr>
      <w:rFonts w:ascii="Arial" w:eastAsia="Times New Roman" w:hAnsi="Arial"/>
      <w:kern w:val="0"/>
      <w:sz w:val="20"/>
      <w:szCs w:val="20"/>
      <w:lang w:val="en-AU" w:eastAsia="en-US"/>
    </w:rPr>
  </w:style>
  <w:style w:type="paragraph" w:customStyle="1" w:styleId="aff8">
    <w:name w:val="图形居中"/>
    <w:basedOn w:val="a"/>
    <w:qFormat/>
    <w:locked/>
    <w:pPr>
      <w:jc w:val="center"/>
    </w:pPr>
  </w:style>
  <w:style w:type="character" w:customStyle="1" w:styleId="SoDAField">
    <w:name w:val="SoDA Field"/>
    <w:qFormat/>
    <w:rPr>
      <w:rFonts w:ascii="Arial" w:hAnsi="Arial"/>
      <w:color w:val="auto"/>
      <w:sz w:val="20"/>
    </w:rPr>
  </w:style>
  <w:style w:type="paragraph" w:customStyle="1" w:styleId="aff9">
    <w:name w:val="表格表头"/>
    <w:basedOn w:val="a"/>
    <w:qFormat/>
    <w:pPr>
      <w:jc w:val="center"/>
    </w:pPr>
    <w:rPr>
      <w:rFonts w:cs="宋体"/>
      <w:b/>
      <w:bCs/>
      <w:sz w:val="18"/>
      <w:szCs w:val="20"/>
    </w:rPr>
  </w:style>
  <w:style w:type="paragraph" w:customStyle="1" w:styleId="affa">
    <w:name w:val="表格正文"/>
    <w:basedOn w:val="a"/>
    <w:qFormat/>
    <w:rPr>
      <w:sz w:val="18"/>
    </w:rPr>
  </w:style>
  <w:style w:type="paragraph" w:customStyle="1" w:styleId="13">
    <w:name w:val="列表1"/>
    <w:basedOn w:val="a"/>
    <w:next w:val="a"/>
    <w:qFormat/>
    <w:pPr>
      <w:spacing w:before="120" w:after="120"/>
      <w:ind w:left="714" w:hanging="357"/>
    </w:pPr>
  </w:style>
  <w:style w:type="paragraph" w:customStyle="1" w:styleId="affb">
    <w:name w:val="附录表格内容"/>
    <w:basedOn w:val="a"/>
    <w:qFormat/>
    <w:rPr>
      <w:sz w:val="18"/>
      <w:szCs w:val="20"/>
    </w:rPr>
  </w:style>
  <w:style w:type="paragraph" w:customStyle="1" w:styleId="Style86">
    <w:name w:val="_Style 86"/>
    <w:basedOn w:val="a"/>
    <w:uiPriority w:val="34"/>
    <w:qFormat/>
    <w:pPr>
      <w:ind w:firstLineChars="200" w:firstLine="420"/>
    </w:pPr>
  </w:style>
  <w:style w:type="paragraph" w:customStyle="1" w:styleId="affc">
    <w:name w:val="补充说明"/>
    <w:basedOn w:val="a"/>
    <w:qFormat/>
    <w:locked/>
    <w:pPr>
      <w:spacing w:beforeLines="50"/>
      <w:ind w:leftChars="200" w:left="200"/>
    </w:pPr>
    <w:rPr>
      <w:color w:val="666699"/>
      <w:sz w:val="18"/>
      <w:szCs w:val="18"/>
    </w:rPr>
  </w:style>
  <w:style w:type="paragraph" w:customStyle="1" w:styleId="CM9">
    <w:name w:val="CM9"/>
    <w:basedOn w:val="Default"/>
    <w:next w:val="Default"/>
    <w:uiPriority w:val="99"/>
    <w:qFormat/>
    <w:pPr>
      <w:spacing w:line="468" w:lineRule="atLeast"/>
    </w:pPr>
    <w:rPr>
      <w:rFonts w:cs="Times New Roman"/>
      <w:color w:val="auto"/>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CM7">
    <w:name w:val="CM7"/>
    <w:basedOn w:val="Default"/>
    <w:next w:val="Default"/>
    <w:uiPriority w:val="99"/>
    <w:qFormat/>
    <w:pPr>
      <w:spacing w:line="468" w:lineRule="atLeast"/>
    </w:pPr>
    <w:rPr>
      <w:rFonts w:cs="Times New Roman"/>
      <w:color w:val="auto"/>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14">
    <w:name w:val="列表段落1"/>
    <w:basedOn w:val="a"/>
    <w:uiPriority w:val="99"/>
    <w:qFormat/>
    <w:pPr>
      <w:ind w:firstLineChars="200" w:firstLine="420"/>
    </w:pPr>
  </w:style>
  <w:style w:type="paragraph" w:customStyle="1" w:styleId="15">
    <w:name w:val="修订1"/>
    <w:hidden/>
    <w:uiPriority w:val="99"/>
    <w:unhideWhenUsed/>
    <w:qFormat/>
    <w:rPr>
      <w:rFonts w:cstheme="minorBidi"/>
      <w:kern w:val="2"/>
      <w:sz w:val="21"/>
      <w:szCs w:val="22"/>
    </w:rPr>
  </w:style>
  <w:style w:type="paragraph" w:styleId="affd">
    <w:name w:val="List Paragraph"/>
    <w:basedOn w:val="a"/>
    <w:uiPriority w:val="99"/>
    <w:qFormat/>
    <w:pPr>
      <w:ind w:firstLineChars="200" w:firstLine="420"/>
    </w:pPr>
  </w:style>
  <w:style w:type="paragraph" w:customStyle="1" w:styleId="112">
    <w:name w:val="修订11"/>
    <w:hidden/>
    <w:uiPriority w:val="99"/>
    <w:unhideWhenUsed/>
    <w:qFormat/>
    <w:rPr>
      <w:rFonts w:cstheme="minorBidi"/>
      <w:kern w:val="2"/>
      <w:sz w:val="21"/>
      <w:szCs w:val="22"/>
    </w:rPr>
  </w:style>
  <w:style w:type="paragraph" w:customStyle="1" w:styleId="TOC2">
    <w:name w:val="TOC 标题2"/>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e">
    <w:name w:val="文档正文"/>
    <w:basedOn w:val="a"/>
    <w:qFormat/>
    <w:pPr>
      <w:spacing w:beforeLines="50" w:afterLines="50" w:line="300" w:lineRule="auto"/>
      <w:ind w:firstLineChars="200" w:firstLine="200"/>
    </w:pPr>
    <w:rPr>
      <w:rFonts w:asciiTheme="minorHAnsi" w:eastAsiaTheme="minorEastAsia" w:hAnsiTheme="minorHAnsi"/>
      <w:sz w:val="24"/>
      <w:szCs w:val="21"/>
    </w:rPr>
  </w:style>
  <w:style w:type="paragraph" w:customStyle="1" w:styleId="16">
    <w:name w:val="项目符1"/>
    <w:basedOn w:val="a"/>
    <w:qFormat/>
    <w:pPr>
      <w:spacing w:before="78" w:after="78" w:line="300" w:lineRule="auto"/>
      <w:ind w:left="1271" w:hanging="420"/>
    </w:pPr>
    <w:rPr>
      <w:rFonts w:asciiTheme="minorHAnsi" w:eastAsiaTheme="minorEastAsia" w:hAnsiTheme="minorHAnsi"/>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qFormat="1"/>
    <w:lsdException w:name="header" w:qFormat="1"/>
    <w:lsdException w:name="footer" w:qFormat="1"/>
    <w:lsdException w:name="index heading" w:semiHidden="1"/>
    <w:lsdException w:name="caption" w:uiPriority="0"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qFormat="1"/>
    <w:lsdException w:name="List Number 3" w:qFormat="1"/>
    <w:lsdException w:name="List Number 4" w:qFormat="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uiPriority="0" w:unhideWhenUsed="0" w:qFormat="1"/>
    <w:lsdException w:name="Body Text First Indent 2" w:semiHidden="1"/>
    <w:lsdException w:name="Note Heading" w:uiPriority="0" w:unhideWhenUsed="0" w:qFormat="1"/>
    <w:lsdException w:name="Body Text 2" w:semiHidden="1"/>
    <w:lsdException w:name="Body Text 3" w:uiPriority="0" w:unhideWhenUsed="0" w:qFormat="1"/>
    <w:lsdException w:name="Body Text Indent 2" w:semiHidden="1"/>
    <w:lsdException w:name="Body Text Indent 3" w:semiHidden="1"/>
    <w:lsdException w:name="Block Text" w:semiHidden="1"/>
    <w:lsdException w:name="Hyperlink" w:qFormat="1"/>
    <w:lsdException w:name="FollowedHyperlink" w:semiHidden="1" w:qFormat="1"/>
    <w:lsdException w:name="Strong" w:uiPriority="22" w:unhideWhenUsed="0" w:qFormat="1"/>
    <w:lsdException w:name="Emphasis" w:uiPriority="20" w:unhideWhenUsed="0" w:qFormat="1"/>
    <w:lsdException w:name="Document Map"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0"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cstheme="minorBidi"/>
      <w:kern w:val="2"/>
      <w:sz w:val="21"/>
      <w:szCs w:val="22"/>
    </w:rPr>
  </w:style>
  <w:style w:type="paragraph" w:styleId="1">
    <w:name w:val="heading 1"/>
    <w:basedOn w:val="a"/>
    <w:next w:val="a"/>
    <w:link w:val="1Char"/>
    <w:uiPriority w:val="9"/>
    <w:qFormat/>
    <w:pPr>
      <w:keepNext/>
      <w:keepLines/>
      <w:spacing w:before="340" w:after="330" w:line="578" w:lineRule="auto"/>
      <w:jc w:val="center"/>
      <w:outlineLvl w:val="0"/>
    </w:pPr>
    <w:rPr>
      <w:rFonts w:cs="Calibri"/>
      <w:b/>
      <w:bCs/>
      <w:kern w:val="44"/>
      <w:sz w:val="36"/>
      <w:szCs w:val="44"/>
    </w:rPr>
  </w:style>
  <w:style w:type="paragraph" w:styleId="2">
    <w:name w:val="heading 2"/>
    <w:basedOn w:val="a"/>
    <w:next w:val="a"/>
    <w:link w:val="2Char"/>
    <w:uiPriority w:val="9"/>
    <w:unhideWhenUsed/>
    <w:qFormat/>
    <w:pPr>
      <w:keepNext/>
      <w:keepLines/>
      <w:spacing w:beforeLines="50" w:afterLines="50" w:line="480" w:lineRule="auto"/>
      <w:jc w:val="center"/>
      <w:outlineLvl w:val="1"/>
    </w:pPr>
    <w:rPr>
      <w:rFonts w:cstheme="majorBidi"/>
      <w:b/>
      <w:bCs/>
      <w:szCs w:val="32"/>
    </w:rPr>
  </w:style>
  <w:style w:type="paragraph" w:styleId="3">
    <w:name w:val="heading 3"/>
    <w:basedOn w:val="a"/>
    <w:next w:val="a"/>
    <w:link w:val="3Char"/>
    <w:uiPriority w:val="9"/>
    <w:unhideWhenUsed/>
    <w:qFormat/>
    <w:pPr>
      <w:keepNext/>
      <w:keepLines/>
      <w:tabs>
        <w:tab w:val="left" w:pos="709"/>
      </w:tabs>
      <w:outlineLvl w:val="2"/>
    </w:pPr>
    <w:rPr>
      <w:rFonts w:cs="Calibri"/>
      <w:bCs/>
      <w:szCs w:val="32"/>
    </w:rPr>
  </w:style>
  <w:style w:type="paragraph" w:styleId="4">
    <w:name w:val="heading 4"/>
    <w:basedOn w:val="a"/>
    <w:next w:val="a"/>
    <w:link w:val="4Char"/>
    <w:uiPriority w:val="9"/>
    <w:unhideWhenUsed/>
    <w:qFormat/>
    <w:pPr>
      <w:keepNext/>
      <w:keepLines/>
      <w:numPr>
        <w:ilvl w:val="3"/>
        <w:numId w:val="1"/>
      </w:numPr>
      <w:spacing w:before="280" w:after="290" w:line="376" w:lineRule="auto"/>
      <w:outlineLvl w:val="3"/>
    </w:pPr>
    <w:rPr>
      <w:rFonts w:cstheme="majorBidi"/>
      <w:bCs/>
      <w:szCs w:val="28"/>
    </w:rPr>
  </w:style>
  <w:style w:type="paragraph" w:styleId="5">
    <w:name w:val="heading 5"/>
    <w:basedOn w:val="a"/>
    <w:next w:val="a"/>
    <w:link w:val="5Char"/>
    <w:uiPriority w:val="9"/>
    <w:unhideWhenUsed/>
    <w:qFormat/>
    <w:pPr>
      <w:keepNext/>
      <w:keepLines/>
      <w:numPr>
        <w:ilvl w:val="4"/>
        <w:numId w:val="2"/>
      </w:numPr>
      <w:spacing w:before="280" w:after="290" w:line="376" w:lineRule="auto"/>
      <w:outlineLvl w:val="4"/>
    </w:pPr>
    <w:rPr>
      <w:b/>
      <w:bCs/>
      <w:sz w:val="28"/>
      <w:szCs w:val="28"/>
    </w:rPr>
  </w:style>
  <w:style w:type="paragraph" w:styleId="6">
    <w:name w:val="heading 6"/>
    <w:basedOn w:val="a"/>
    <w:next w:val="a"/>
    <w:link w:val="6Char"/>
    <w:uiPriority w:val="9"/>
    <w:unhideWhenUsed/>
    <w:qFormat/>
    <w:pPr>
      <w:keepNext/>
      <w:keepLines/>
      <w:numPr>
        <w:ilvl w:val="5"/>
        <w:numId w:val="2"/>
      </w:numPr>
      <w:spacing w:before="240" w:after="64" w:line="320" w:lineRule="auto"/>
      <w:outlineLvl w:val="5"/>
    </w:pPr>
    <w:rPr>
      <w:rFonts w:asciiTheme="majorHAnsi" w:eastAsiaTheme="majorEastAsia" w:hAnsiTheme="majorHAnsi" w:cstheme="majorBidi"/>
      <w:b/>
      <w:bCs/>
      <w:szCs w:val="24"/>
    </w:rPr>
  </w:style>
  <w:style w:type="paragraph" w:styleId="7">
    <w:name w:val="heading 7"/>
    <w:basedOn w:val="a"/>
    <w:next w:val="a"/>
    <w:link w:val="7Char"/>
    <w:uiPriority w:val="9"/>
    <w:unhideWhenUsed/>
    <w:qFormat/>
    <w:pPr>
      <w:keepNext/>
      <w:keepLines/>
      <w:numPr>
        <w:ilvl w:val="6"/>
        <w:numId w:val="2"/>
      </w:numPr>
      <w:spacing w:before="240" w:after="64" w:line="320" w:lineRule="auto"/>
      <w:outlineLvl w:val="6"/>
    </w:pPr>
    <w:rPr>
      <w:b/>
      <w:bCs/>
      <w:szCs w:val="24"/>
    </w:rPr>
  </w:style>
  <w:style w:type="paragraph" w:styleId="8">
    <w:name w:val="heading 8"/>
    <w:basedOn w:val="a"/>
    <w:next w:val="a"/>
    <w:link w:val="8Char"/>
    <w:uiPriority w:val="9"/>
    <w:unhideWhenUsed/>
    <w:qFormat/>
    <w:pPr>
      <w:keepNext/>
      <w:keepLines/>
      <w:numPr>
        <w:ilvl w:val="7"/>
        <w:numId w:val="2"/>
      </w:numPr>
      <w:spacing w:before="240" w:after="64" w:line="320" w:lineRule="auto"/>
      <w:outlineLvl w:val="7"/>
    </w:pPr>
    <w:rPr>
      <w:rFonts w:asciiTheme="majorHAnsi" w:eastAsiaTheme="majorEastAsia" w:hAnsiTheme="majorHAnsi" w:cstheme="majorBidi"/>
      <w:szCs w:val="24"/>
    </w:rPr>
  </w:style>
  <w:style w:type="paragraph" w:styleId="9">
    <w:name w:val="heading 9"/>
    <w:basedOn w:val="a"/>
    <w:next w:val="a"/>
    <w:link w:val="9Char"/>
    <w:uiPriority w:val="9"/>
    <w:unhideWhenUsed/>
    <w:qFormat/>
    <w:pPr>
      <w:keepNext/>
      <w:keepLines/>
      <w:numPr>
        <w:ilvl w:val="8"/>
        <w:numId w:val="2"/>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pPr>
      <w:ind w:leftChars="1200" w:left="2520"/>
    </w:pPr>
    <w:rPr>
      <w:rFonts w:asciiTheme="minorHAnsi" w:eastAsiaTheme="minorEastAsia" w:hAnsiTheme="minorHAnsi"/>
    </w:rPr>
  </w:style>
  <w:style w:type="paragraph" w:styleId="20">
    <w:name w:val="List Number 2"/>
    <w:basedOn w:val="a"/>
    <w:uiPriority w:val="99"/>
    <w:unhideWhenUsed/>
    <w:qFormat/>
    <w:pPr>
      <w:tabs>
        <w:tab w:val="left" w:pos="780"/>
      </w:tabs>
      <w:ind w:left="780" w:hanging="360"/>
    </w:pPr>
  </w:style>
  <w:style w:type="paragraph" w:styleId="a3">
    <w:name w:val="Note Heading"/>
    <w:basedOn w:val="a"/>
    <w:next w:val="a"/>
    <w:qFormat/>
    <w:pPr>
      <w:jc w:val="center"/>
    </w:pPr>
  </w:style>
  <w:style w:type="paragraph" w:styleId="a4">
    <w:name w:val="Normal Indent"/>
    <w:basedOn w:val="a"/>
    <w:qFormat/>
    <w:pPr>
      <w:spacing w:line="360" w:lineRule="auto"/>
      <w:ind w:firstLine="420"/>
    </w:pPr>
    <w:rPr>
      <w:rFonts w:eastAsia="仿宋_GB2312"/>
      <w:sz w:val="24"/>
      <w:szCs w:val="20"/>
    </w:rPr>
  </w:style>
  <w:style w:type="paragraph" w:styleId="a5">
    <w:name w:val="caption"/>
    <w:basedOn w:val="a"/>
    <w:next w:val="a"/>
    <w:link w:val="Char"/>
    <w:unhideWhenUsed/>
    <w:qFormat/>
    <w:pPr>
      <w:jc w:val="center"/>
    </w:pPr>
    <w:rPr>
      <w:rFonts w:eastAsia="黑体" w:cstheme="majorBidi"/>
      <w:b/>
      <w:sz w:val="18"/>
      <w:szCs w:val="18"/>
    </w:rPr>
  </w:style>
  <w:style w:type="paragraph" w:styleId="a6">
    <w:name w:val="Document Map"/>
    <w:basedOn w:val="a"/>
    <w:link w:val="Char0"/>
    <w:uiPriority w:val="99"/>
    <w:unhideWhenUsed/>
    <w:qFormat/>
    <w:rPr>
      <w:rFonts w:ascii="宋体"/>
      <w:sz w:val="18"/>
      <w:szCs w:val="18"/>
    </w:rPr>
  </w:style>
  <w:style w:type="paragraph" w:styleId="a7">
    <w:name w:val="annotation text"/>
    <w:basedOn w:val="a"/>
    <w:link w:val="Char1"/>
    <w:uiPriority w:val="99"/>
    <w:unhideWhenUsed/>
    <w:qFormat/>
    <w:pPr>
      <w:jc w:val="left"/>
    </w:pPr>
  </w:style>
  <w:style w:type="paragraph" w:styleId="30">
    <w:name w:val="Body Text 3"/>
    <w:basedOn w:val="a"/>
    <w:qFormat/>
    <w:pPr>
      <w:spacing w:line="240" w:lineRule="atLeast"/>
      <w:jc w:val="center"/>
    </w:pPr>
    <w:rPr>
      <w:rFonts w:ascii="宋体"/>
    </w:rPr>
  </w:style>
  <w:style w:type="paragraph" w:styleId="a8">
    <w:name w:val="Body Text"/>
    <w:basedOn w:val="a"/>
    <w:qFormat/>
    <w:pPr>
      <w:spacing w:after="120"/>
    </w:pPr>
  </w:style>
  <w:style w:type="paragraph" w:styleId="31">
    <w:name w:val="List Number 3"/>
    <w:basedOn w:val="a"/>
    <w:uiPriority w:val="99"/>
    <w:unhideWhenUsed/>
    <w:qFormat/>
    <w:pPr>
      <w:tabs>
        <w:tab w:val="left" w:pos="1200"/>
      </w:tabs>
      <w:ind w:left="1200" w:hanging="360"/>
    </w:pPr>
  </w:style>
  <w:style w:type="paragraph" w:styleId="50">
    <w:name w:val="toc 5"/>
    <w:basedOn w:val="a"/>
    <w:next w:val="a"/>
    <w:uiPriority w:val="39"/>
    <w:unhideWhenUsed/>
    <w:qFormat/>
    <w:pPr>
      <w:ind w:leftChars="800" w:left="1680"/>
    </w:pPr>
    <w:rPr>
      <w:rFonts w:asciiTheme="minorHAnsi" w:eastAsiaTheme="minorEastAsia" w:hAnsiTheme="minorHAnsi"/>
    </w:rPr>
  </w:style>
  <w:style w:type="paragraph" w:styleId="32">
    <w:name w:val="toc 3"/>
    <w:basedOn w:val="a"/>
    <w:next w:val="a"/>
    <w:uiPriority w:val="39"/>
    <w:unhideWhenUsed/>
    <w:qFormat/>
    <w:pPr>
      <w:ind w:leftChars="400" w:left="840"/>
    </w:pPr>
  </w:style>
  <w:style w:type="paragraph" w:styleId="a9">
    <w:name w:val="Plain Text"/>
    <w:basedOn w:val="a"/>
    <w:link w:val="Char2"/>
    <w:qFormat/>
    <w:rPr>
      <w:rFonts w:ascii="宋体" w:hAnsi="Courier New" w:cs="Century"/>
      <w:szCs w:val="21"/>
    </w:rPr>
  </w:style>
  <w:style w:type="paragraph" w:styleId="40">
    <w:name w:val="List Number 4"/>
    <w:basedOn w:val="a"/>
    <w:uiPriority w:val="99"/>
    <w:unhideWhenUsed/>
    <w:qFormat/>
    <w:pPr>
      <w:tabs>
        <w:tab w:val="left" w:pos="1620"/>
      </w:tabs>
      <w:ind w:left="1620" w:hanging="360"/>
    </w:pPr>
  </w:style>
  <w:style w:type="paragraph" w:styleId="80">
    <w:name w:val="toc 8"/>
    <w:basedOn w:val="a"/>
    <w:next w:val="a"/>
    <w:uiPriority w:val="39"/>
    <w:unhideWhenUsed/>
    <w:qFormat/>
    <w:pPr>
      <w:ind w:leftChars="1400" w:left="2940"/>
    </w:pPr>
    <w:rPr>
      <w:rFonts w:asciiTheme="minorHAnsi" w:eastAsiaTheme="minorEastAsia" w:hAnsiTheme="minorHAnsi"/>
    </w:rPr>
  </w:style>
  <w:style w:type="paragraph" w:styleId="aa">
    <w:name w:val="Date"/>
    <w:basedOn w:val="a"/>
    <w:next w:val="a"/>
    <w:link w:val="Char3"/>
    <w:uiPriority w:val="99"/>
    <w:unhideWhenUsed/>
    <w:qFormat/>
    <w:pPr>
      <w:ind w:leftChars="2500" w:left="100"/>
    </w:pPr>
  </w:style>
  <w:style w:type="paragraph" w:styleId="ab">
    <w:name w:val="Balloon Text"/>
    <w:basedOn w:val="a"/>
    <w:link w:val="Char4"/>
    <w:uiPriority w:val="99"/>
    <w:unhideWhenUsed/>
    <w:qFormat/>
    <w:rPr>
      <w:sz w:val="18"/>
      <w:szCs w:val="18"/>
    </w:rPr>
  </w:style>
  <w:style w:type="paragraph" w:styleId="ac">
    <w:name w:val="footer"/>
    <w:basedOn w:val="a"/>
    <w:link w:val="Char5"/>
    <w:uiPriority w:val="99"/>
    <w:unhideWhenUsed/>
    <w:qFormat/>
    <w:pPr>
      <w:tabs>
        <w:tab w:val="center" w:pos="4153"/>
        <w:tab w:val="right" w:pos="8306"/>
      </w:tabs>
      <w:snapToGrid w:val="0"/>
      <w:jc w:val="left"/>
    </w:pPr>
    <w:rPr>
      <w:sz w:val="18"/>
      <w:szCs w:val="18"/>
    </w:rPr>
  </w:style>
  <w:style w:type="paragraph" w:styleId="ad">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296"/>
      </w:tabs>
    </w:pPr>
    <w:rPr>
      <w:rFonts w:cs="Calibri"/>
      <w:b/>
      <w:kern w:val="44"/>
    </w:rPr>
  </w:style>
  <w:style w:type="paragraph" w:styleId="41">
    <w:name w:val="toc 4"/>
    <w:basedOn w:val="a"/>
    <w:next w:val="a"/>
    <w:uiPriority w:val="39"/>
    <w:unhideWhenUsed/>
    <w:qFormat/>
    <w:pPr>
      <w:ind w:leftChars="600" w:left="1260"/>
    </w:pPr>
    <w:rPr>
      <w:rFonts w:asciiTheme="minorHAnsi" w:eastAsiaTheme="minorEastAsia" w:hAnsiTheme="minorHAnsi"/>
    </w:rPr>
  </w:style>
  <w:style w:type="paragraph" w:styleId="ae">
    <w:name w:val="Subtitle"/>
    <w:basedOn w:val="a"/>
    <w:next w:val="a"/>
    <w:link w:val="Char7"/>
    <w:uiPriority w:val="11"/>
    <w:qFormat/>
    <w:pPr>
      <w:spacing w:before="240" w:after="60" w:line="312" w:lineRule="auto"/>
      <w:jc w:val="center"/>
      <w:outlineLvl w:val="1"/>
    </w:pPr>
    <w:rPr>
      <w:b/>
      <w:bCs/>
      <w:kern w:val="28"/>
      <w:szCs w:val="32"/>
    </w:rPr>
  </w:style>
  <w:style w:type="paragraph" w:styleId="60">
    <w:name w:val="toc 6"/>
    <w:basedOn w:val="a"/>
    <w:next w:val="a"/>
    <w:uiPriority w:val="39"/>
    <w:unhideWhenUsed/>
    <w:qFormat/>
    <w:pPr>
      <w:ind w:leftChars="1000" w:left="2100"/>
    </w:pPr>
    <w:rPr>
      <w:rFonts w:asciiTheme="minorHAnsi" w:eastAsiaTheme="minorEastAsia" w:hAnsiTheme="minorHAnsi"/>
    </w:rPr>
  </w:style>
  <w:style w:type="paragraph" w:styleId="21">
    <w:name w:val="toc 2"/>
    <w:basedOn w:val="a"/>
    <w:next w:val="a"/>
    <w:uiPriority w:val="39"/>
    <w:unhideWhenUsed/>
    <w:qFormat/>
    <w:pPr>
      <w:ind w:leftChars="200" w:left="420"/>
    </w:pPr>
  </w:style>
  <w:style w:type="paragraph" w:styleId="90">
    <w:name w:val="toc 9"/>
    <w:basedOn w:val="a"/>
    <w:next w:val="a"/>
    <w:uiPriority w:val="39"/>
    <w:unhideWhenUsed/>
    <w:qFormat/>
    <w:pPr>
      <w:ind w:leftChars="1600" w:left="3360"/>
    </w:pPr>
    <w:rPr>
      <w:rFonts w:asciiTheme="minorHAnsi" w:eastAsiaTheme="minorEastAsia" w:hAnsiTheme="minorHAnsi"/>
    </w:rPr>
  </w:style>
  <w:style w:type="paragraph" w:styleId="af">
    <w:name w:val="Normal (Web)"/>
    <w:basedOn w:val="a"/>
    <w:qFormat/>
    <w:rPr>
      <w:sz w:val="24"/>
    </w:rPr>
  </w:style>
  <w:style w:type="paragraph" w:styleId="af0">
    <w:name w:val="Title"/>
    <w:basedOn w:val="a"/>
    <w:next w:val="a"/>
    <w:link w:val="Char8"/>
    <w:uiPriority w:val="10"/>
    <w:qFormat/>
    <w:pPr>
      <w:spacing w:before="240" w:after="60"/>
      <w:jc w:val="center"/>
      <w:outlineLvl w:val="0"/>
    </w:pPr>
    <w:rPr>
      <w:rFonts w:eastAsia="黑体" w:cs="Times New Roman"/>
      <w:b/>
      <w:bCs/>
      <w:sz w:val="32"/>
      <w:szCs w:val="32"/>
    </w:rPr>
  </w:style>
  <w:style w:type="paragraph" w:styleId="af1">
    <w:name w:val="annotation subject"/>
    <w:basedOn w:val="a7"/>
    <w:next w:val="a7"/>
    <w:link w:val="Char9"/>
    <w:uiPriority w:val="99"/>
    <w:unhideWhenUsed/>
    <w:qFormat/>
    <w:rPr>
      <w:b/>
      <w:bCs/>
    </w:rPr>
  </w:style>
  <w:style w:type="paragraph" w:styleId="af2">
    <w:name w:val="Body Text First Indent"/>
    <w:basedOn w:val="a"/>
    <w:qFormat/>
    <w:pPr>
      <w:spacing w:before="120"/>
      <w:ind w:firstLineChars="200" w:firstLine="200"/>
    </w:pPr>
  </w:style>
  <w:style w:type="table" w:styleId="af3">
    <w:name w:val="Table Grid"/>
    <w:basedOn w:val="a1"/>
    <w:qFormat/>
    <w:rPr>
      <w:rFonts w:ascii="宋体" w:eastAsia="Times New Roman"/>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4">
    <w:name w:val="Strong"/>
    <w:basedOn w:val="a0"/>
    <w:uiPriority w:val="22"/>
    <w:qFormat/>
    <w:rPr>
      <w:b/>
      <w:bCs/>
    </w:rPr>
  </w:style>
  <w:style w:type="character" w:styleId="af5">
    <w:name w:val="page number"/>
    <w:basedOn w:val="a0"/>
    <w:qFormat/>
  </w:style>
  <w:style w:type="character" w:styleId="af6">
    <w:name w:val="Hyperlink"/>
    <w:basedOn w:val="a0"/>
    <w:uiPriority w:val="99"/>
    <w:unhideWhenUsed/>
    <w:qFormat/>
    <w:rPr>
      <w:color w:val="0000FF" w:themeColor="hyperlink"/>
      <w:u w:val="single"/>
    </w:rPr>
  </w:style>
  <w:style w:type="character" w:styleId="af7">
    <w:name w:val="annotation reference"/>
    <w:basedOn w:val="a0"/>
    <w:uiPriority w:val="99"/>
    <w:unhideWhenUsed/>
    <w:qFormat/>
    <w:rPr>
      <w:sz w:val="21"/>
      <w:szCs w:val="21"/>
    </w:rPr>
  </w:style>
  <w:style w:type="character" w:customStyle="1" w:styleId="1Char">
    <w:name w:val="标题 1 Char"/>
    <w:basedOn w:val="a0"/>
    <w:link w:val="1"/>
    <w:uiPriority w:val="9"/>
    <w:qFormat/>
    <w:rPr>
      <w:rFonts w:ascii="Times New Roman" w:eastAsia="宋体" w:hAnsi="Times New Roman" w:cs="Calibri"/>
      <w:b/>
      <w:bCs/>
      <w:kern w:val="44"/>
      <w:sz w:val="36"/>
      <w:szCs w:val="44"/>
    </w:rPr>
  </w:style>
  <w:style w:type="character" w:customStyle="1" w:styleId="2Char">
    <w:name w:val="标题 2 Char"/>
    <w:basedOn w:val="a0"/>
    <w:link w:val="2"/>
    <w:uiPriority w:val="9"/>
    <w:qFormat/>
    <w:rPr>
      <w:rFonts w:ascii="Times New Roman" w:eastAsia="宋体" w:hAnsi="Times New Roman" w:cstheme="majorBidi"/>
      <w:b/>
      <w:bCs/>
      <w:szCs w:val="32"/>
    </w:rPr>
  </w:style>
  <w:style w:type="character" w:customStyle="1" w:styleId="3Char">
    <w:name w:val="标题 3 Char"/>
    <w:basedOn w:val="a0"/>
    <w:link w:val="3"/>
    <w:uiPriority w:val="9"/>
    <w:qFormat/>
    <w:rPr>
      <w:rFonts w:ascii="Times New Roman" w:eastAsia="宋体" w:hAnsi="Times New Roman" w:cs="Calibri"/>
      <w:bCs/>
      <w:szCs w:val="32"/>
    </w:rPr>
  </w:style>
  <w:style w:type="character" w:customStyle="1" w:styleId="4Char">
    <w:name w:val="标题 4 Char"/>
    <w:basedOn w:val="a0"/>
    <w:link w:val="4"/>
    <w:uiPriority w:val="9"/>
    <w:qFormat/>
    <w:rPr>
      <w:rFonts w:ascii="Times New Roman" w:eastAsia="宋体" w:hAnsi="Times New Roman" w:cstheme="majorBidi"/>
      <w:bCs/>
      <w:szCs w:val="28"/>
    </w:rPr>
  </w:style>
  <w:style w:type="character" w:customStyle="1" w:styleId="5Char">
    <w:name w:val="标题 5 Char"/>
    <w:basedOn w:val="a0"/>
    <w:link w:val="5"/>
    <w:uiPriority w:val="9"/>
    <w:qFormat/>
    <w:rPr>
      <w:rFonts w:ascii="Times New Roman" w:eastAsia="宋体" w:hAnsi="Times New Roman"/>
      <w:b/>
      <w:bCs/>
      <w:sz w:val="28"/>
      <w:szCs w:val="28"/>
    </w:rPr>
  </w:style>
  <w:style w:type="character" w:customStyle="1" w:styleId="6Char">
    <w:name w:val="标题 6 Char"/>
    <w:basedOn w:val="a0"/>
    <w:link w:val="6"/>
    <w:uiPriority w:val="9"/>
    <w:qFormat/>
    <w:rPr>
      <w:rFonts w:asciiTheme="majorHAnsi" w:eastAsiaTheme="majorEastAsia" w:hAnsiTheme="majorHAnsi" w:cstheme="majorBidi"/>
      <w:b/>
      <w:bCs/>
      <w:szCs w:val="24"/>
    </w:rPr>
  </w:style>
  <w:style w:type="character" w:customStyle="1" w:styleId="7Char">
    <w:name w:val="标题 7 Char"/>
    <w:basedOn w:val="a0"/>
    <w:link w:val="7"/>
    <w:uiPriority w:val="9"/>
    <w:qFormat/>
    <w:rPr>
      <w:rFonts w:ascii="Times New Roman" w:eastAsia="宋体" w:hAnsi="Times New Roman"/>
      <w:b/>
      <w:bCs/>
      <w:szCs w:val="24"/>
    </w:rPr>
  </w:style>
  <w:style w:type="character" w:customStyle="1" w:styleId="8Char">
    <w:name w:val="标题 8 Char"/>
    <w:basedOn w:val="a0"/>
    <w:link w:val="8"/>
    <w:uiPriority w:val="9"/>
    <w:qFormat/>
    <w:rPr>
      <w:rFonts w:asciiTheme="majorHAnsi" w:eastAsiaTheme="majorEastAsia" w:hAnsiTheme="majorHAnsi" w:cstheme="majorBidi"/>
      <w:szCs w:val="24"/>
    </w:rPr>
  </w:style>
  <w:style w:type="character" w:customStyle="1" w:styleId="9Char">
    <w:name w:val="标题 9 Char"/>
    <w:basedOn w:val="a0"/>
    <w:link w:val="9"/>
    <w:uiPriority w:val="9"/>
    <w:qFormat/>
    <w:rPr>
      <w:rFonts w:asciiTheme="majorHAnsi" w:eastAsiaTheme="majorEastAsia" w:hAnsiTheme="majorHAnsi" w:cstheme="majorBidi"/>
      <w:szCs w:val="21"/>
    </w:rPr>
  </w:style>
  <w:style w:type="character" w:customStyle="1" w:styleId="Char1">
    <w:name w:val="批注文字 Char"/>
    <w:basedOn w:val="a0"/>
    <w:link w:val="a7"/>
    <w:uiPriority w:val="99"/>
    <w:semiHidden/>
    <w:qFormat/>
    <w:rPr>
      <w:rFonts w:ascii="Times New Roman" w:eastAsia="宋体" w:hAnsi="Times New Roman"/>
    </w:rPr>
  </w:style>
  <w:style w:type="character" w:customStyle="1" w:styleId="Char9">
    <w:name w:val="批注主题 Char"/>
    <w:basedOn w:val="Char1"/>
    <w:link w:val="af1"/>
    <w:uiPriority w:val="99"/>
    <w:qFormat/>
    <w:rPr>
      <w:rFonts w:ascii="Times New Roman" w:eastAsia="宋体" w:hAnsi="Times New Roman"/>
      <w:b/>
      <w:bCs/>
    </w:rPr>
  </w:style>
  <w:style w:type="character" w:customStyle="1" w:styleId="Char">
    <w:name w:val="题注 Char"/>
    <w:basedOn w:val="a0"/>
    <w:link w:val="a5"/>
    <w:qFormat/>
    <w:rPr>
      <w:rFonts w:eastAsia="黑体" w:cstheme="majorBidi"/>
      <w:b/>
      <w:kern w:val="2"/>
      <w:sz w:val="18"/>
      <w:szCs w:val="18"/>
    </w:rPr>
  </w:style>
  <w:style w:type="character" w:customStyle="1" w:styleId="Char0">
    <w:name w:val="文档结构图 Char"/>
    <w:basedOn w:val="a0"/>
    <w:link w:val="a6"/>
    <w:uiPriority w:val="99"/>
    <w:qFormat/>
    <w:rPr>
      <w:rFonts w:ascii="宋体" w:eastAsia="宋体" w:hAnsi="Times New Roman"/>
      <w:sz w:val="18"/>
      <w:szCs w:val="18"/>
    </w:rPr>
  </w:style>
  <w:style w:type="character" w:customStyle="1" w:styleId="Char2">
    <w:name w:val="纯文本 Char"/>
    <w:basedOn w:val="a0"/>
    <w:link w:val="a9"/>
    <w:qFormat/>
    <w:rPr>
      <w:rFonts w:ascii="宋体" w:eastAsia="宋体" w:hAnsi="Courier New" w:cs="Century"/>
      <w:szCs w:val="21"/>
    </w:rPr>
  </w:style>
  <w:style w:type="character" w:customStyle="1" w:styleId="Char3">
    <w:name w:val="日期 Char"/>
    <w:basedOn w:val="a0"/>
    <w:link w:val="aa"/>
    <w:uiPriority w:val="99"/>
    <w:qFormat/>
    <w:rPr>
      <w:rFonts w:ascii="Times New Roman" w:eastAsia="宋体" w:hAnsi="Times New Roman"/>
    </w:rPr>
  </w:style>
  <w:style w:type="character" w:customStyle="1" w:styleId="Char4">
    <w:name w:val="批注框文本 Char"/>
    <w:basedOn w:val="a0"/>
    <w:link w:val="ab"/>
    <w:uiPriority w:val="99"/>
    <w:semiHidden/>
    <w:qFormat/>
    <w:rPr>
      <w:rFonts w:ascii="Times New Roman" w:eastAsia="宋体" w:hAnsi="Times New Roman"/>
      <w:sz w:val="18"/>
      <w:szCs w:val="18"/>
    </w:rPr>
  </w:style>
  <w:style w:type="character" w:customStyle="1" w:styleId="Char5">
    <w:name w:val="页脚 Char"/>
    <w:basedOn w:val="a0"/>
    <w:link w:val="ac"/>
    <w:uiPriority w:val="99"/>
    <w:qFormat/>
    <w:rPr>
      <w:rFonts w:ascii="Times New Roman" w:eastAsia="宋体" w:hAnsi="Times New Roman"/>
      <w:sz w:val="18"/>
      <w:szCs w:val="18"/>
    </w:rPr>
  </w:style>
  <w:style w:type="character" w:customStyle="1" w:styleId="Char6">
    <w:name w:val="页眉 Char"/>
    <w:basedOn w:val="a0"/>
    <w:link w:val="ad"/>
    <w:uiPriority w:val="99"/>
    <w:qFormat/>
    <w:rPr>
      <w:rFonts w:ascii="Times New Roman" w:eastAsia="宋体" w:hAnsi="Times New Roman"/>
      <w:sz w:val="18"/>
      <w:szCs w:val="18"/>
    </w:rPr>
  </w:style>
  <w:style w:type="character" w:customStyle="1" w:styleId="Char7">
    <w:name w:val="副标题 Char"/>
    <w:basedOn w:val="a0"/>
    <w:link w:val="ae"/>
    <w:uiPriority w:val="11"/>
    <w:qFormat/>
    <w:rPr>
      <w:rFonts w:ascii="Times New Roman" w:eastAsia="宋体" w:hAnsi="Times New Roman"/>
      <w:b/>
      <w:bCs/>
      <w:kern w:val="28"/>
      <w:szCs w:val="32"/>
    </w:rPr>
  </w:style>
  <w:style w:type="character" w:customStyle="1" w:styleId="Char8">
    <w:name w:val="标题 Char"/>
    <w:basedOn w:val="a0"/>
    <w:link w:val="af0"/>
    <w:uiPriority w:val="10"/>
    <w:qFormat/>
    <w:rPr>
      <w:rFonts w:ascii="Times New Roman" w:eastAsia="黑体" w:hAnsi="Times New Roman" w:cs="Times New Roman"/>
      <w:b/>
      <w:bCs/>
      <w:sz w:val="32"/>
      <w:szCs w:val="32"/>
    </w:rPr>
  </w:style>
  <w:style w:type="paragraph" w:customStyle="1" w:styleId="11">
    <w:name w:val="列出段落1"/>
    <w:basedOn w:val="a"/>
    <w:uiPriority w:val="99"/>
    <w:unhideWhenUsed/>
    <w:qFormat/>
    <w:pPr>
      <w:ind w:firstLineChars="200" w:firstLine="420"/>
    </w:pPr>
  </w:style>
  <w:style w:type="paragraph" w:customStyle="1" w:styleId="af8">
    <w:name w:val="段落"/>
    <w:basedOn w:val="a"/>
    <w:link w:val="af9"/>
    <w:qFormat/>
    <w:pPr>
      <w:adjustRightInd w:val="0"/>
      <w:snapToGrid w:val="0"/>
      <w:ind w:firstLineChars="200" w:firstLine="452"/>
    </w:pPr>
    <w:rPr>
      <w:rFonts w:cs="Times New Roman"/>
      <w:spacing w:val="8"/>
      <w:szCs w:val="24"/>
    </w:rPr>
  </w:style>
  <w:style w:type="character" w:customStyle="1" w:styleId="af9">
    <w:name w:val="段落 字符"/>
    <w:basedOn w:val="a0"/>
    <w:link w:val="af8"/>
    <w:qFormat/>
    <w:rPr>
      <w:rFonts w:ascii="Times New Roman" w:eastAsia="宋体" w:hAnsi="Times New Roman" w:cs="Times New Roman"/>
      <w:spacing w:val="8"/>
      <w:szCs w:val="24"/>
    </w:rPr>
  </w:style>
  <w:style w:type="paragraph" w:customStyle="1" w:styleId="111">
    <w:name w:val="列出段落111"/>
    <w:basedOn w:val="a"/>
    <w:uiPriority w:val="99"/>
    <w:qFormat/>
    <w:pPr>
      <w:ind w:left="420" w:hanging="420"/>
    </w:pPr>
    <w:rPr>
      <w:rFonts w:cs="Times New Roman"/>
      <w:szCs w:val="24"/>
    </w:rPr>
  </w:style>
  <w:style w:type="paragraph" w:customStyle="1" w:styleId="afa">
    <w:name w:val="表格内容"/>
    <w:basedOn w:val="a"/>
    <w:link w:val="afb"/>
    <w:qFormat/>
    <w:pPr>
      <w:jc w:val="center"/>
    </w:pPr>
    <w:rPr>
      <w:rFonts w:cs="Times New Roman"/>
      <w:sz w:val="18"/>
      <w:szCs w:val="18"/>
    </w:rPr>
  </w:style>
  <w:style w:type="character" w:customStyle="1" w:styleId="afb">
    <w:name w:val="表格内容 字符"/>
    <w:basedOn w:val="a0"/>
    <w:link w:val="afa"/>
    <w:qFormat/>
    <w:rPr>
      <w:rFonts w:ascii="Times New Roman" w:eastAsia="宋体" w:hAnsi="Times New Roman" w:cs="Times New Roman"/>
      <w:sz w:val="18"/>
      <w:szCs w:val="18"/>
    </w:rPr>
  </w:style>
  <w:style w:type="paragraph" w:customStyle="1" w:styleId="33">
    <w:name w:val="标题3"/>
    <w:basedOn w:val="3"/>
    <w:next w:val="3"/>
    <w:link w:val="34"/>
    <w:qFormat/>
    <w:pPr>
      <w:tabs>
        <w:tab w:val="clear" w:pos="709"/>
        <w:tab w:val="left" w:pos="720"/>
      </w:tabs>
      <w:spacing w:line="415" w:lineRule="auto"/>
      <w:ind w:left="482" w:hangingChars="200" w:hanging="482"/>
    </w:pPr>
  </w:style>
  <w:style w:type="character" w:customStyle="1" w:styleId="34">
    <w:name w:val="标题3 字符"/>
    <w:basedOn w:val="3Char"/>
    <w:link w:val="33"/>
    <w:qFormat/>
    <w:rPr>
      <w:rFonts w:ascii="Times New Roman" w:eastAsia="宋体" w:hAnsi="Times New Roman" w:cs="Calibri"/>
      <w:bCs/>
      <w:szCs w:val="32"/>
    </w:rPr>
  </w:style>
  <w:style w:type="paragraph" w:customStyle="1" w:styleId="10X">
    <w:name w:val="1.0.X"/>
    <w:basedOn w:val="a"/>
    <w:link w:val="10X0"/>
    <w:qFormat/>
    <w:rPr>
      <w:szCs w:val="21"/>
    </w:rPr>
  </w:style>
  <w:style w:type="character" w:customStyle="1" w:styleId="10X0">
    <w:name w:val="1.0.X 字符"/>
    <w:basedOn w:val="a0"/>
    <w:link w:val="10X"/>
    <w:qFormat/>
    <w:rPr>
      <w:rFonts w:ascii="Times New Roman" w:eastAsia="宋体" w:hAnsi="Times New Roman"/>
      <w:szCs w:val="21"/>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110">
    <w:name w:val="列出段落11"/>
    <w:basedOn w:val="a"/>
    <w:uiPriority w:val="99"/>
    <w:qFormat/>
    <w:pPr>
      <w:ind w:firstLineChars="200" w:firstLine="420"/>
    </w:pPr>
    <w:rPr>
      <w:rFonts w:cs="Times New Roman"/>
      <w:szCs w:val="24"/>
    </w:rPr>
  </w:style>
  <w:style w:type="paragraph" w:customStyle="1" w:styleId="afc">
    <w:name w:val="正文表标题"/>
    <w:next w:val="a"/>
    <w:qFormat/>
    <w:pPr>
      <w:tabs>
        <w:tab w:val="left" w:pos="360"/>
      </w:tabs>
      <w:spacing w:beforeLines="50" w:afterLines="50"/>
      <w:ind w:hanging="420"/>
      <w:jc w:val="center"/>
    </w:pPr>
    <w:rPr>
      <w:rFonts w:ascii="黑体" w:eastAsia="黑体"/>
      <w:sz w:val="21"/>
    </w:rPr>
  </w:style>
  <w:style w:type="paragraph" w:customStyle="1" w:styleId="afd">
    <w:name w:val="正文图标题"/>
    <w:next w:val="a"/>
    <w:qFormat/>
    <w:pPr>
      <w:tabs>
        <w:tab w:val="left" w:pos="360"/>
      </w:tabs>
      <w:spacing w:beforeLines="50" w:afterLines="50"/>
      <w:jc w:val="center"/>
    </w:pPr>
    <w:rPr>
      <w:rFonts w:ascii="黑体" w:eastAsia="黑体"/>
      <w:sz w:val="21"/>
    </w:rPr>
  </w:style>
  <w:style w:type="paragraph" w:customStyle="1" w:styleId="afe">
    <w:name w:val="其他发布日期"/>
    <w:basedOn w:val="a"/>
    <w:qFormat/>
    <w:pPr>
      <w:framePr w:w="3997" w:h="471" w:hRule="exact" w:vSpace="181" w:wrap="around" w:vAnchor="page" w:hAnchor="page" w:x="1419" w:y="14097" w:anchorLock="1"/>
      <w:widowControl/>
      <w:jc w:val="left"/>
    </w:pPr>
    <w:rPr>
      <w:rFonts w:eastAsia="黑体" w:cs="Times New Roman"/>
      <w:kern w:val="0"/>
      <w:sz w:val="28"/>
      <w:szCs w:val="20"/>
    </w:rPr>
  </w:style>
  <w:style w:type="paragraph" w:customStyle="1" w:styleId="aff">
    <w:name w:val="段"/>
    <w:basedOn w:val="af8"/>
    <w:link w:val="Chara"/>
    <w:qFormat/>
    <w:pPr>
      <w:tabs>
        <w:tab w:val="center" w:pos="4201"/>
        <w:tab w:val="right" w:leader="dot" w:pos="9298"/>
      </w:tabs>
      <w:autoSpaceDE w:val="0"/>
      <w:autoSpaceDN w:val="0"/>
      <w:ind w:firstLine="420"/>
    </w:pPr>
    <w:rPr>
      <w:rFonts w:ascii="宋体"/>
    </w:rPr>
  </w:style>
  <w:style w:type="character" w:customStyle="1" w:styleId="Chara">
    <w:name w:val="段 Char"/>
    <w:link w:val="aff"/>
    <w:qFormat/>
    <w:rPr>
      <w:rFonts w:ascii="宋体" w:eastAsia="宋体" w:hAnsi="Times New Roman" w:cs="Times New Roman"/>
      <w:kern w:val="0"/>
      <w:szCs w:val="20"/>
    </w:rPr>
  </w:style>
  <w:style w:type="paragraph" w:customStyle="1" w:styleId="aff0">
    <w:name w:val="一级条标题"/>
    <w:next w:val="aff"/>
    <w:qFormat/>
    <w:pPr>
      <w:spacing w:beforeLines="50" w:afterLines="50"/>
      <w:jc w:val="both"/>
      <w:outlineLvl w:val="2"/>
    </w:pPr>
    <w:rPr>
      <w:rFonts w:ascii="黑体" w:eastAsia="黑体"/>
      <w:sz w:val="21"/>
      <w:szCs w:val="21"/>
    </w:rPr>
  </w:style>
  <w:style w:type="paragraph" w:customStyle="1" w:styleId="aff1">
    <w:name w:val="章标题"/>
    <w:next w:val="aff"/>
    <w:qFormat/>
    <w:pPr>
      <w:spacing w:beforeLines="100" w:afterLines="100"/>
      <w:jc w:val="both"/>
      <w:outlineLvl w:val="1"/>
    </w:pPr>
    <w:rPr>
      <w:rFonts w:ascii="黑体" w:eastAsia="黑体"/>
      <w:sz w:val="21"/>
    </w:rPr>
  </w:style>
  <w:style w:type="paragraph" w:customStyle="1" w:styleId="aff2">
    <w:name w:val="二级条标题"/>
    <w:basedOn w:val="aff0"/>
    <w:next w:val="aff"/>
    <w:qFormat/>
    <w:pPr>
      <w:spacing w:before="50" w:after="50"/>
      <w:outlineLvl w:val="3"/>
    </w:pPr>
  </w:style>
  <w:style w:type="paragraph" w:customStyle="1" w:styleId="aff3">
    <w:name w:val="三级条标题"/>
    <w:basedOn w:val="aff2"/>
    <w:next w:val="aff"/>
    <w:qFormat/>
    <w:pPr>
      <w:outlineLvl w:val="4"/>
    </w:pPr>
  </w:style>
  <w:style w:type="paragraph" w:customStyle="1" w:styleId="aff4">
    <w:name w:val="四级条标题"/>
    <w:basedOn w:val="aff3"/>
    <w:next w:val="aff"/>
    <w:qFormat/>
    <w:pPr>
      <w:outlineLvl w:val="5"/>
    </w:pPr>
  </w:style>
  <w:style w:type="paragraph" w:customStyle="1" w:styleId="aff5">
    <w:name w:val="五级条标题"/>
    <w:basedOn w:val="aff4"/>
    <w:next w:val="aff"/>
    <w:qFormat/>
    <w:pPr>
      <w:outlineLvl w:val="6"/>
    </w:pPr>
  </w:style>
  <w:style w:type="character" w:customStyle="1" w:styleId="12">
    <w:name w:val="占位符文本1"/>
    <w:basedOn w:val="a0"/>
    <w:uiPriority w:val="99"/>
    <w:unhideWhenUsed/>
    <w:qFormat/>
    <w:rPr>
      <w:color w:val="808080"/>
    </w:rPr>
  </w:style>
  <w:style w:type="paragraph" w:customStyle="1" w:styleId="aff6">
    <w:name w:val="终结线"/>
    <w:basedOn w:val="a"/>
    <w:qFormat/>
    <w:pPr>
      <w:framePr w:hSpace="181" w:vSpace="181" w:wrap="around" w:vAnchor="text" w:hAnchor="margin" w:xAlign="center" w:y="285"/>
    </w:pPr>
  </w:style>
  <w:style w:type="paragraph" w:customStyle="1" w:styleId="22">
    <w:name w:val="样式 首行缩进:  2 字符"/>
    <w:basedOn w:val="a"/>
    <w:qFormat/>
    <w:pPr>
      <w:ind w:firstLineChars="200" w:firstLine="480"/>
    </w:pPr>
    <w:rPr>
      <w:rFonts w:cs="宋体"/>
    </w:rPr>
  </w:style>
  <w:style w:type="character" w:customStyle="1" w:styleId="3CharCharCharCharCharCharChar">
    <w:name w:val="样式 样式 标题 3 + (中文) 黑体 Char + (中文) 宋体 小四 Char Char Char Char Char Char"/>
    <w:basedOn w:val="a0"/>
    <w:link w:val="3CharCharCharCharCharChar"/>
    <w:qFormat/>
    <w:locked/>
    <w:rPr>
      <w:rFonts w:ascii="宋体" w:hAnsi="Courier New"/>
      <w:szCs w:val="21"/>
    </w:rPr>
  </w:style>
  <w:style w:type="paragraph" w:customStyle="1" w:styleId="3CharCharCharCharCharChar">
    <w:name w:val="样式 样式 标题 3 + (中文) 黑体 Char + (中文) 宋体 小四 Char Char Char Char Char"/>
    <w:basedOn w:val="a"/>
    <w:link w:val="3CharCharCharCharCharCharChar"/>
    <w:qFormat/>
    <w:pPr>
      <w:spacing w:line="400" w:lineRule="exact"/>
      <w:ind w:leftChars="400" w:left="400"/>
    </w:pPr>
    <w:rPr>
      <w:rFonts w:ascii="宋体" w:hAnsi="Courier New"/>
      <w:szCs w:val="21"/>
    </w:rPr>
  </w:style>
  <w:style w:type="paragraph" w:customStyle="1" w:styleId="aff7">
    <w:name w:val="表格文字图表文字"/>
    <w:basedOn w:val="a"/>
    <w:qFormat/>
    <w:pPr>
      <w:snapToGrid w:val="0"/>
      <w:jc w:val="center"/>
    </w:pPr>
    <w:rPr>
      <w:rFonts w:cs="宋体"/>
      <w:szCs w:val="20"/>
    </w:rPr>
  </w:style>
  <w:style w:type="paragraph" w:customStyle="1" w:styleId="23">
    <w:name w:val="列出段落2"/>
    <w:basedOn w:val="a"/>
    <w:uiPriority w:val="34"/>
    <w:qFormat/>
    <w:pPr>
      <w:widowControl/>
      <w:spacing w:after="200" w:line="276" w:lineRule="auto"/>
      <w:ind w:left="720"/>
      <w:contextualSpacing/>
      <w:jc w:val="left"/>
    </w:pPr>
    <w:rPr>
      <w:rFonts w:ascii="Calibri" w:hAnsi="Calibri" w:cs="Times New Roman"/>
      <w:kern w:val="0"/>
      <w:sz w:val="22"/>
      <w:lang w:val="en-SG"/>
    </w:rPr>
  </w:style>
  <w:style w:type="paragraph" w:customStyle="1" w:styleId="TableText">
    <w:name w:val="Table Text"/>
    <w:basedOn w:val="a"/>
    <w:qFormat/>
    <w:pPr>
      <w:widowControl/>
      <w:spacing w:before="40" w:after="40"/>
      <w:jc w:val="left"/>
    </w:pPr>
    <w:rPr>
      <w:rFonts w:ascii="Arial" w:eastAsia="Times New Roman" w:hAnsi="Arial"/>
      <w:kern w:val="0"/>
      <w:sz w:val="20"/>
      <w:szCs w:val="20"/>
      <w:lang w:val="en-AU" w:eastAsia="en-US"/>
    </w:rPr>
  </w:style>
  <w:style w:type="paragraph" w:customStyle="1" w:styleId="aff8">
    <w:name w:val="图形居中"/>
    <w:basedOn w:val="a"/>
    <w:qFormat/>
    <w:locked/>
    <w:pPr>
      <w:jc w:val="center"/>
    </w:pPr>
  </w:style>
  <w:style w:type="character" w:customStyle="1" w:styleId="SoDAField">
    <w:name w:val="SoDA Field"/>
    <w:qFormat/>
    <w:rPr>
      <w:rFonts w:ascii="Arial" w:hAnsi="Arial"/>
      <w:color w:val="auto"/>
      <w:sz w:val="20"/>
    </w:rPr>
  </w:style>
  <w:style w:type="paragraph" w:customStyle="1" w:styleId="aff9">
    <w:name w:val="表格表头"/>
    <w:basedOn w:val="a"/>
    <w:qFormat/>
    <w:pPr>
      <w:jc w:val="center"/>
    </w:pPr>
    <w:rPr>
      <w:rFonts w:cs="宋体"/>
      <w:b/>
      <w:bCs/>
      <w:sz w:val="18"/>
      <w:szCs w:val="20"/>
    </w:rPr>
  </w:style>
  <w:style w:type="paragraph" w:customStyle="1" w:styleId="affa">
    <w:name w:val="表格正文"/>
    <w:basedOn w:val="a"/>
    <w:qFormat/>
    <w:rPr>
      <w:sz w:val="18"/>
    </w:rPr>
  </w:style>
  <w:style w:type="paragraph" w:customStyle="1" w:styleId="13">
    <w:name w:val="列表1"/>
    <w:basedOn w:val="a"/>
    <w:next w:val="a"/>
    <w:qFormat/>
    <w:pPr>
      <w:spacing w:before="120" w:after="120"/>
      <w:ind w:left="714" w:hanging="357"/>
    </w:pPr>
  </w:style>
  <w:style w:type="paragraph" w:customStyle="1" w:styleId="affb">
    <w:name w:val="附录表格内容"/>
    <w:basedOn w:val="a"/>
    <w:qFormat/>
    <w:rPr>
      <w:sz w:val="18"/>
      <w:szCs w:val="20"/>
    </w:rPr>
  </w:style>
  <w:style w:type="paragraph" w:customStyle="1" w:styleId="Style86">
    <w:name w:val="_Style 86"/>
    <w:basedOn w:val="a"/>
    <w:uiPriority w:val="34"/>
    <w:qFormat/>
    <w:pPr>
      <w:ind w:firstLineChars="200" w:firstLine="420"/>
    </w:pPr>
  </w:style>
  <w:style w:type="paragraph" w:customStyle="1" w:styleId="affc">
    <w:name w:val="补充说明"/>
    <w:basedOn w:val="a"/>
    <w:qFormat/>
    <w:locked/>
    <w:pPr>
      <w:spacing w:beforeLines="50"/>
      <w:ind w:leftChars="200" w:left="200"/>
    </w:pPr>
    <w:rPr>
      <w:color w:val="666699"/>
      <w:sz w:val="18"/>
      <w:szCs w:val="18"/>
    </w:rPr>
  </w:style>
  <w:style w:type="paragraph" w:customStyle="1" w:styleId="CM9">
    <w:name w:val="CM9"/>
    <w:basedOn w:val="Default"/>
    <w:next w:val="Default"/>
    <w:uiPriority w:val="99"/>
    <w:qFormat/>
    <w:pPr>
      <w:spacing w:line="468" w:lineRule="atLeast"/>
    </w:pPr>
    <w:rPr>
      <w:rFonts w:cs="Times New Roman"/>
      <w:color w:val="auto"/>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CM7">
    <w:name w:val="CM7"/>
    <w:basedOn w:val="Default"/>
    <w:next w:val="Default"/>
    <w:uiPriority w:val="99"/>
    <w:qFormat/>
    <w:pPr>
      <w:spacing w:line="468" w:lineRule="atLeast"/>
    </w:pPr>
    <w:rPr>
      <w:rFonts w:cs="Times New Roman"/>
      <w:color w:val="auto"/>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14">
    <w:name w:val="列表段落1"/>
    <w:basedOn w:val="a"/>
    <w:uiPriority w:val="99"/>
    <w:qFormat/>
    <w:pPr>
      <w:ind w:firstLineChars="200" w:firstLine="420"/>
    </w:pPr>
  </w:style>
  <w:style w:type="paragraph" w:customStyle="1" w:styleId="15">
    <w:name w:val="修订1"/>
    <w:hidden/>
    <w:uiPriority w:val="99"/>
    <w:unhideWhenUsed/>
    <w:qFormat/>
    <w:rPr>
      <w:rFonts w:cstheme="minorBidi"/>
      <w:kern w:val="2"/>
      <w:sz w:val="21"/>
      <w:szCs w:val="22"/>
    </w:rPr>
  </w:style>
  <w:style w:type="paragraph" w:styleId="affd">
    <w:name w:val="List Paragraph"/>
    <w:basedOn w:val="a"/>
    <w:uiPriority w:val="99"/>
    <w:qFormat/>
    <w:pPr>
      <w:ind w:firstLineChars="200" w:firstLine="420"/>
    </w:pPr>
  </w:style>
  <w:style w:type="paragraph" w:customStyle="1" w:styleId="112">
    <w:name w:val="修订11"/>
    <w:hidden/>
    <w:uiPriority w:val="99"/>
    <w:unhideWhenUsed/>
    <w:qFormat/>
    <w:rPr>
      <w:rFonts w:cstheme="minorBidi"/>
      <w:kern w:val="2"/>
      <w:sz w:val="21"/>
      <w:szCs w:val="22"/>
    </w:rPr>
  </w:style>
  <w:style w:type="paragraph" w:customStyle="1" w:styleId="TOC2">
    <w:name w:val="TOC 标题2"/>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e">
    <w:name w:val="文档正文"/>
    <w:basedOn w:val="a"/>
    <w:qFormat/>
    <w:pPr>
      <w:spacing w:beforeLines="50" w:afterLines="50" w:line="300" w:lineRule="auto"/>
      <w:ind w:firstLineChars="200" w:firstLine="200"/>
    </w:pPr>
    <w:rPr>
      <w:rFonts w:asciiTheme="minorHAnsi" w:eastAsiaTheme="minorEastAsia" w:hAnsiTheme="minorHAnsi"/>
      <w:sz w:val="24"/>
      <w:szCs w:val="21"/>
    </w:rPr>
  </w:style>
  <w:style w:type="paragraph" w:customStyle="1" w:styleId="16">
    <w:name w:val="项目符1"/>
    <w:basedOn w:val="a"/>
    <w:qFormat/>
    <w:pPr>
      <w:spacing w:before="78" w:after="78" w:line="300" w:lineRule="auto"/>
      <w:ind w:left="1271" w:hanging="420"/>
    </w:pPr>
    <w:rPr>
      <w:rFonts w:asciiTheme="minorHAnsi" w:eastAsiaTheme="minorEastAsia" w:hAnsiTheme="minorHAnsi"/>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76.emf"/><Relationship Id="rId21" Type="http://schemas.openxmlformats.org/officeDocument/2006/relationships/image" Target="media/image2.emf"/><Relationship Id="rId42" Type="http://schemas.openxmlformats.org/officeDocument/2006/relationships/oleObject" Target="embeddings/oleObject4.bin"/><Relationship Id="rId47" Type="http://schemas.openxmlformats.org/officeDocument/2006/relationships/image" Target="media/image22.emf"/><Relationship Id="rId63" Type="http://schemas.openxmlformats.org/officeDocument/2006/relationships/image" Target="media/image32.emf"/><Relationship Id="rId68" Type="http://schemas.openxmlformats.org/officeDocument/2006/relationships/image" Target="media/image36.emf"/><Relationship Id="rId84" Type="http://schemas.openxmlformats.org/officeDocument/2006/relationships/image" Target="media/image52.emf"/><Relationship Id="rId89" Type="http://schemas.openxmlformats.org/officeDocument/2006/relationships/image" Target="media/image57.emf"/><Relationship Id="rId112" Type="http://schemas.openxmlformats.org/officeDocument/2006/relationships/image" Target="media/image74.emf"/><Relationship Id="rId133" Type="http://schemas.openxmlformats.org/officeDocument/2006/relationships/oleObject" Target="embeddings/oleObject31.bin"/><Relationship Id="rId138" Type="http://schemas.openxmlformats.org/officeDocument/2006/relationships/oleObject" Target="embeddings/oleObject33.bin"/><Relationship Id="rId154" Type="http://schemas.openxmlformats.org/officeDocument/2006/relationships/image" Target="media/image94.emf"/><Relationship Id="rId159" Type="http://schemas.openxmlformats.org/officeDocument/2006/relationships/image" Target="media/image98.png"/><Relationship Id="rId170" Type="http://schemas.openxmlformats.org/officeDocument/2006/relationships/image" Target="media/image109.png"/><Relationship Id="rId16" Type="http://schemas.openxmlformats.org/officeDocument/2006/relationships/footer" Target="footer3.xml"/><Relationship Id="rId107" Type="http://schemas.openxmlformats.org/officeDocument/2006/relationships/oleObject" Target="embeddings/oleObject16.bin"/><Relationship Id="rId11" Type="http://schemas.openxmlformats.org/officeDocument/2006/relationships/header" Target="header1.xml"/><Relationship Id="rId32" Type="http://schemas.openxmlformats.org/officeDocument/2006/relationships/image" Target="media/image13.emf"/><Relationship Id="rId37" Type="http://schemas.openxmlformats.org/officeDocument/2006/relationships/image" Target="media/image17.emf"/><Relationship Id="rId53" Type="http://schemas.openxmlformats.org/officeDocument/2006/relationships/image" Target="media/image27.emf"/><Relationship Id="rId58" Type="http://schemas.openxmlformats.org/officeDocument/2006/relationships/oleObject" Target="embeddings/oleObject10.bin"/><Relationship Id="rId74" Type="http://schemas.openxmlformats.org/officeDocument/2006/relationships/image" Target="media/image42.emf"/><Relationship Id="rId79" Type="http://schemas.openxmlformats.org/officeDocument/2006/relationships/image" Target="media/image47.emf"/><Relationship Id="rId102" Type="http://schemas.openxmlformats.org/officeDocument/2006/relationships/image" Target="media/image70.emf"/><Relationship Id="rId123" Type="http://schemas.openxmlformats.org/officeDocument/2006/relationships/oleObject" Target="embeddings/oleObject26.bin"/><Relationship Id="rId128" Type="http://schemas.openxmlformats.org/officeDocument/2006/relationships/image" Target="media/image81.emf"/><Relationship Id="rId144" Type="http://schemas.openxmlformats.org/officeDocument/2006/relationships/image" Target="media/image90.emf"/><Relationship Id="rId149" Type="http://schemas.openxmlformats.org/officeDocument/2006/relationships/oleObject" Target="embeddings/oleObject38.bin"/><Relationship Id="rId5" Type="http://schemas.openxmlformats.org/officeDocument/2006/relationships/styles" Target="styles.xml"/><Relationship Id="rId90" Type="http://schemas.openxmlformats.org/officeDocument/2006/relationships/image" Target="media/image58.emf"/><Relationship Id="rId95" Type="http://schemas.openxmlformats.org/officeDocument/2006/relationships/image" Target="media/image63.emf"/><Relationship Id="rId160" Type="http://schemas.openxmlformats.org/officeDocument/2006/relationships/image" Target="media/image99.png"/><Relationship Id="rId165" Type="http://schemas.openxmlformats.org/officeDocument/2006/relationships/image" Target="media/image104.png"/><Relationship Id="rId22" Type="http://schemas.openxmlformats.org/officeDocument/2006/relationships/image" Target="media/image3.emf"/><Relationship Id="rId27" Type="http://schemas.openxmlformats.org/officeDocument/2006/relationships/image" Target="media/image8.emf"/><Relationship Id="rId43" Type="http://schemas.openxmlformats.org/officeDocument/2006/relationships/image" Target="media/image20.emf"/><Relationship Id="rId48" Type="http://schemas.openxmlformats.org/officeDocument/2006/relationships/oleObject" Target="embeddings/oleObject7.bin"/><Relationship Id="rId64" Type="http://schemas.openxmlformats.org/officeDocument/2006/relationships/oleObject" Target="embeddings/oleObject13.bin"/><Relationship Id="rId69" Type="http://schemas.openxmlformats.org/officeDocument/2006/relationships/image" Target="media/image37.emf"/><Relationship Id="rId113" Type="http://schemas.openxmlformats.org/officeDocument/2006/relationships/oleObject" Target="embeddings/oleObject20.bin"/><Relationship Id="rId118" Type="http://schemas.openxmlformats.org/officeDocument/2006/relationships/oleObject" Target="embeddings/oleObject23.bin"/><Relationship Id="rId134" Type="http://schemas.openxmlformats.org/officeDocument/2006/relationships/image" Target="media/image84.emf"/><Relationship Id="rId139" Type="http://schemas.openxmlformats.org/officeDocument/2006/relationships/image" Target="media/image87.emf"/><Relationship Id="rId80" Type="http://schemas.openxmlformats.org/officeDocument/2006/relationships/image" Target="media/image48.emf"/><Relationship Id="rId85" Type="http://schemas.openxmlformats.org/officeDocument/2006/relationships/image" Target="media/image53.emf"/><Relationship Id="rId150" Type="http://schemas.openxmlformats.org/officeDocument/2006/relationships/image" Target="media/image93.emf"/><Relationship Id="rId155" Type="http://schemas.openxmlformats.org/officeDocument/2006/relationships/oleObject" Target="embeddings/oleObject42.bin"/><Relationship Id="rId171" Type="http://schemas.openxmlformats.org/officeDocument/2006/relationships/image" Target="media/image110.png"/><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image" Target="media/image14.emf"/><Relationship Id="rId38" Type="http://schemas.openxmlformats.org/officeDocument/2006/relationships/oleObject" Target="embeddings/oleObject2.bin"/><Relationship Id="rId59" Type="http://schemas.openxmlformats.org/officeDocument/2006/relationships/image" Target="media/image30.emf"/><Relationship Id="rId103" Type="http://schemas.openxmlformats.org/officeDocument/2006/relationships/oleObject" Target="embeddings/oleObject14.bin"/><Relationship Id="rId108" Type="http://schemas.openxmlformats.org/officeDocument/2006/relationships/oleObject" Target="embeddings/oleObject17.bin"/><Relationship Id="rId124" Type="http://schemas.openxmlformats.org/officeDocument/2006/relationships/image" Target="media/image79.emf"/><Relationship Id="rId129" Type="http://schemas.openxmlformats.org/officeDocument/2006/relationships/oleObject" Target="embeddings/oleObject29.bin"/><Relationship Id="rId54" Type="http://schemas.openxmlformats.org/officeDocument/2006/relationships/oleObject" Target="embeddings/oleObject8.bin"/><Relationship Id="rId70" Type="http://schemas.openxmlformats.org/officeDocument/2006/relationships/image" Target="media/image38.emf"/><Relationship Id="rId75" Type="http://schemas.openxmlformats.org/officeDocument/2006/relationships/image" Target="media/image43.emf"/><Relationship Id="rId91" Type="http://schemas.openxmlformats.org/officeDocument/2006/relationships/image" Target="media/image59.emf"/><Relationship Id="rId96" Type="http://schemas.openxmlformats.org/officeDocument/2006/relationships/image" Target="media/image64.emf"/><Relationship Id="rId140" Type="http://schemas.openxmlformats.org/officeDocument/2006/relationships/image" Target="media/image88.emf"/><Relationship Id="rId145" Type="http://schemas.openxmlformats.org/officeDocument/2006/relationships/oleObject" Target="embeddings/oleObject36.bin"/><Relationship Id="rId161" Type="http://schemas.openxmlformats.org/officeDocument/2006/relationships/image" Target="media/image100.png"/><Relationship Id="rId166" Type="http://schemas.openxmlformats.org/officeDocument/2006/relationships/image" Target="media/image105.png"/><Relationship Id="rId1" Type="http://schemas.microsoft.com/office/2006/relationships/keyMapCustomizations" Target="customizations.xml"/><Relationship Id="rId6"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oleObject" Target="embeddings/oleObject1.bin"/><Relationship Id="rId49" Type="http://schemas.openxmlformats.org/officeDocument/2006/relationships/image" Target="media/image23.emf"/><Relationship Id="rId57" Type="http://schemas.openxmlformats.org/officeDocument/2006/relationships/image" Target="media/image29.emf"/><Relationship Id="rId106" Type="http://schemas.openxmlformats.org/officeDocument/2006/relationships/image" Target="media/image72.emf"/><Relationship Id="rId114" Type="http://schemas.openxmlformats.org/officeDocument/2006/relationships/image" Target="media/image75.emf"/><Relationship Id="rId119" Type="http://schemas.openxmlformats.org/officeDocument/2006/relationships/image" Target="media/image77.emf"/><Relationship Id="rId127" Type="http://schemas.openxmlformats.org/officeDocument/2006/relationships/oleObject" Target="embeddings/oleObject28.bin"/><Relationship Id="rId10" Type="http://schemas.openxmlformats.org/officeDocument/2006/relationships/endnotes" Target="endnotes.xml"/><Relationship Id="rId31" Type="http://schemas.openxmlformats.org/officeDocument/2006/relationships/image" Target="media/image12.emf"/><Relationship Id="rId44" Type="http://schemas.openxmlformats.org/officeDocument/2006/relationships/oleObject" Target="embeddings/oleObject5.bin"/><Relationship Id="rId52" Type="http://schemas.openxmlformats.org/officeDocument/2006/relationships/image" Target="media/image26.emf"/><Relationship Id="rId60" Type="http://schemas.openxmlformats.org/officeDocument/2006/relationships/oleObject" Target="embeddings/oleObject11.bin"/><Relationship Id="rId65" Type="http://schemas.openxmlformats.org/officeDocument/2006/relationships/image" Target="media/image33.emf"/><Relationship Id="rId73" Type="http://schemas.openxmlformats.org/officeDocument/2006/relationships/image" Target="media/image41.emf"/><Relationship Id="rId78" Type="http://schemas.openxmlformats.org/officeDocument/2006/relationships/image" Target="media/image46.emf"/><Relationship Id="rId81" Type="http://schemas.openxmlformats.org/officeDocument/2006/relationships/image" Target="media/image49.emf"/><Relationship Id="rId86" Type="http://schemas.openxmlformats.org/officeDocument/2006/relationships/image" Target="media/image54.emf"/><Relationship Id="rId94" Type="http://schemas.openxmlformats.org/officeDocument/2006/relationships/image" Target="media/image62.emf"/><Relationship Id="rId99" Type="http://schemas.openxmlformats.org/officeDocument/2006/relationships/image" Target="media/image67.emf"/><Relationship Id="rId101" Type="http://schemas.openxmlformats.org/officeDocument/2006/relationships/image" Target="media/image69.emf"/><Relationship Id="rId122" Type="http://schemas.openxmlformats.org/officeDocument/2006/relationships/oleObject" Target="embeddings/oleObject25.bin"/><Relationship Id="rId130" Type="http://schemas.openxmlformats.org/officeDocument/2006/relationships/image" Target="media/image82.emf"/><Relationship Id="rId135" Type="http://schemas.openxmlformats.org/officeDocument/2006/relationships/oleObject" Target="embeddings/oleObject32.bin"/><Relationship Id="rId143" Type="http://schemas.openxmlformats.org/officeDocument/2006/relationships/oleObject" Target="embeddings/oleObject35.bin"/><Relationship Id="rId148" Type="http://schemas.openxmlformats.org/officeDocument/2006/relationships/image" Target="media/image92.emf"/><Relationship Id="rId151" Type="http://schemas.openxmlformats.org/officeDocument/2006/relationships/oleObject" Target="embeddings/oleObject39.bin"/><Relationship Id="rId156" Type="http://schemas.openxmlformats.org/officeDocument/2006/relationships/image" Target="media/image95.png"/><Relationship Id="rId164" Type="http://schemas.openxmlformats.org/officeDocument/2006/relationships/image" Target="media/image103.png"/><Relationship Id="rId169" Type="http://schemas.openxmlformats.org/officeDocument/2006/relationships/image" Target="media/image108.png"/><Relationship Id="rId4" Type="http://schemas.openxmlformats.org/officeDocument/2006/relationships/numbering" Target="numbering.xml"/><Relationship Id="rId9" Type="http://schemas.openxmlformats.org/officeDocument/2006/relationships/footnotes" Target="footnotes.xml"/><Relationship Id="rId172"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8.emf"/><Relationship Id="rId109" Type="http://schemas.openxmlformats.org/officeDocument/2006/relationships/oleObject" Target="embeddings/oleObject18.bin"/><Relationship Id="rId34" Type="http://schemas.openxmlformats.org/officeDocument/2006/relationships/image" Target="media/image15.emf"/><Relationship Id="rId50" Type="http://schemas.openxmlformats.org/officeDocument/2006/relationships/image" Target="media/image24.emf"/><Relationship Id="rId55" Type="http://schemas.openxmlformats.org/officeDocument/2006/relationships/image" Target="media/image28.emf"/><Relationship Id="rId76" Type="http://schemas.openxmlformats.org/officeDocument/2006/relationships/image" Target="media/image44.emf"/><Relationship Id="rId97" Type="http://schemas.openxmlformats.org/officeDocument/2006/relationships/image" Target="media/image65.emf"/><Relationship Id="rId104" Type="http://schemas.openxmlformats.org/officeDocument/2006/relationships/image" Target="media/image71.emf"/><Relationship Id="rId120" Type="http://schemas.openxmlformats.org/officeDocument/2006/relationships/oleObject" Target="embeddings/oleObject24.bin"/><Relationship Id="rId125" Type="http://schemas.openxmlformats.org/officeDocument/2006/relationships/oleObject" Target="embeddings/oleObject27.bin"/><Relationship Id="rId141" Type="http://schemas.openxmlformats.org/officeDocument/2006/relationships/oleObject" Target="embeddings/oleObject34.bin"/><Relationship Id="rId146" Type="http://schemas.openxmlformats.org/officeDocument/2006/relationships/image" Target="media/image91.emf"/><Relationship Id="rId167" Type="http://schemas.openxmlformats.org/officeDocument/2006/relationships/image" Target="media/image106.png"/><Relationship Id="rId7" Type="http://schemas.openxmlformats.org/officeDocument/2006/relationships/settings" Target="settings.xml"/><Relationship Id="rId71" Type="http://schemas.openxmlformats.org/officeDocument/2006/relationships/image" Target="media/image39.emf"/><Relationship Id="rId92" Type="http://schemas.openxmlformats.org/officeDocument/2006/relationships/image" Target="media/image60.emf"/><Relationship Id="rId162" Type="http://schemas.openxmlformats.org/officeDocument/2006/relationships/image" Target="media/image101.png"/><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image" Target="media/image5.emf"/><Relationship Id="rId40" Type="http://schemas.openxmlformats.org/officeDocument/2006/relationships/oleObject" Target="embeddings/oleObject3.bin"/><Relationship Id="rId45" Type="http://schemas.openxmlformats.org/officeDocument/2006/relationships/image" Target="media/image21.emf"/><Relationship Id="rId66" Type="http://schemas.openxmlformats.org/officeDocument/2006/relationships/image" Target="media/image34.emf"/><Relationship Id="rId87" Type="http://schemas.openxmlformats.org/officeDocument/2006/relationships/image" Target="media/image55.emf"/><Relationship Id="rId110" Type="http://schemas.openxmlformats.org/officeDocument/2006/relationships/image" Target="media/image73.emf"/><Relationship Id="rId115" Type="http://schemas.openxmlformats.org/officeDocument/2006/relationships/oleObject" Target="embeddings/oleObject21.bin"/><Relationship Id="rId131" Type="http://schemas.openxmlformats.org/officeDocument/2006/relationships/oleObject" Target="embeddings/oleObject30.bin"/><Relationship Id="rId136" Type="http://schemas.openxmlformats.org/officeDocument/2006/relationships/image" Target="media/image85.emf"/><Relationship Id="rId157" Type="http://schemas.openxmlformats.org/officeDocument/2006/relationships/image" Target="media/image96.png"/><Relationship Id="rId61" Type="http://schemas.openxmlformats.org/officeDocument/2006/relationships/image" Target="media/image31.emf"/><Relationship Id="rId82" Type="http://schemas.openxmlformats.org/officeDocument/2006/relationships/image" Target="media/image50.emf"/><Relationship Id="rId152" Type="http://schemas.openxmlformats.org/officeDocument/2006/relationships/oleObject" Target="embeddings/oleObject40.bin"/><Relationship Id="rId173"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footer" Target="footer2.xml"/><Relationship Id="rId30" Type="http://schemas.openxmlformats.org/officeDocument/2006/relationships/image" Target="media/image11.emf"/><Relationship Id="rId35" Type="http://schemas.openxmlformats.org/officeDocument/2006/relationships/image" Target="media/image16.emf"/><Relationship Id="rId56" Type="http://schemas.openxmlformats.org/officeDocument/2006/relationships/oleObject" Target="embeddings/oleObject9.bin"/><Relationship Id="rId77" Type="http://schemas.openxmlformats.org/officeDocument/2006/relationships/image" Target="media/image45.emf"/><Relationship Id="rId100" Type="http://schemas.openxmlformats.org/officeDocument/2006/relationships/image" Target="media/image68.emf"/><Relationship Id="rId105" Type="http://schemas.openxmlformats.org/officeDocument/2006/relationships/oleObject" Target="embeddings/oleObject15.bin"/><Relationship Id="rId126" Type="http://schemas.openxmlformats.org/officeDocument/2006/relationships/image" Target="media/image80.emf"/><Relationship Id="rId147" Type="http://schemas.openxmlformats.org/officeDocument/2006/relationships/oleObject" Target="embeddings/oleObject37.bin"/><Relationship Id="rId168" Type="http://schemas.openxmlformats.org/officeDocument/2006/relationships/image" Target="media/image107.png"/><Relationship Id="rId8" Type="http://schemas.openxmlformats.org/officeDocument/2006/relationships/webSettings" Target="webSettings.xml"/><Relationship Id="rId51" Type="http://schemas.openxmlformats.org/officeDocument/2006/relationships/image" Target="media/image25.emf"/><Relationship Id="rId72" Type="http://schemas.openxmlformats.org/officeDocument/2006/relationships/image" Target="media/image40.emf"/><Relationship Id="rId93" Type="http://schemas.openxmlformats.org/officeDocument/2006/relationships/image" Target="media/image61.emf"/><Relationship Id="rId98" Type="http://schemas.openxmlformats.org/officeDocument/2006/relationships/image" Target="media/image66.emf"/><Relationship Id="rId121" Type="http://schemas.openxmlformats.org/officeDocument/2006/relationships/image" Target="media/image78.emf"/><Relationship Id="rId142" Type="http://schemas.openxmlformats.org/officeDocument/2006/relationships/image" Target="media/image89.emf"/><Relationship Id="rId163" Type="http://schemas.openxmlformats.org/officeDocument/2006/relationships/image" Target="media/image102.png"/><Relationship Id="rId3" Type="http://schemas.openxmlformats.org/officeDocument/2006/relationships/customXml" Target="../customXml/item2.xml"/><Relationship Id="rId25" Type="http://schemas.openxmlformats.org/officeDocument/2006/relationships/image" Target="media/image6.emf"/><Relationship Id="rId46" Type="http://schemas.openxmlformats.org/officeDocument/2006/relationships/oleObject" Target="embeddings/oleObject6.bin"/><Relationship Id="rId67" Type="http://schemas.openxmlformats.org/officeDocument/2006/relationships/image" Target="media/image35.emf"/><Relationship Id="rId116" Type="http://schemas.openxmlformats.org/officeDocument/2006/relationships/oleObject" Target="embeddings/oleObject22.bin"/><Relationship Id="rId137" Type="http://schemas.openxmlformats.org/officeDocument/2006/relationships/image" Target="media/image86.emf"/><Relationship Id="rId158" Type="http://schemas.openxmlformats.org/officeDocument/2006/relationships/image" Target="media/image97.jpeg"/><Relationship Id="rId20" Type="http://schemas.openxmlformats.org/officeDocument/2006/relationships/image" Target="media/image1.png"/><Relationship Id="rId41" Type="http://schemas.openxmlformats.org/officeDocument/2006/relationships/image" Target="media/image19.emf"/><Relationship Id="rId62" Type="http://schemas.openxmlformats.org/officeDocument/2006/relationships/oleObject" Target="embeddings/oleObject12.bin"/><Relationship Id="rId83" Type="http://schemas.openxmlformats.org/officeDocument/2006/relationships/image" Target="media/image51.emf"/><Relationship Id="rId88" Type="http://schemas.openxmlformats.org/officeDocument/2006/relationships/image" Target="media/image56.emf"/><Relationship Id="rId111" Type="http://schemas.openxmlformats.org/officeDocument/2006/relationships/oleObject" Target="embeddings/oleObject19.bin"/><Relationship Id="rId132" Type="http://schemas.openxmlformats.org/officeDocument/2006/relationships/image" Target="media/image83.emf"/><Relationship Id="rId153" Type="http://schemas.openxmlformats.org/officeDocument/2006/relationships/oleObject" Target="embeddings/oleObject41.bin"/><Relationship Id="rId174"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58BD50-D152-4E8D-9EE0-C4C7D49F5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7920</Words>
  <Characters>45148</Characters>
  <Application>Microsoft Office Word</Application>
  <DocSecurity>0</DocSecurity>
  <Lines>376</Lines>
  <Paragraphs>105</Paragraphs>
  <ScaleCrop>false</ScaleCrop>
  <Company>微软中国</Company>
  <LinksUpToDate>false</LinksUpToDate>
  <CharactersWithSpaces>52963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方承仕</dc:creator>
  <cp:lastModifiedBy>唐达颖</cp:lastModifiedBy>
  <cp:revision>43</cp:revision>
  <cp:lastPrinted>2021-08-25T02:37:00Z</cp:lastPrinted>
  <dcterms:created xsi:type="dcterms:W3CDTF">2022-10-10T07:28:00Z</dcterms:created>
  <dcterms:modified xsi:type="dcterms:W3CDTF">2023-07-11T03:26:00Z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KSORubyTemplateID" linkTarget="0">
    <vt:lpwstr>6</vt:lpwstr>
  </property>
  <property fmtid="{D5CDD505-2E9C-101B-9397-08002B2CF9AE}" pid="4" name="ICV">
    <vt:lpwstr>EE255F70C9DC4C3C9E2E918E84DD4617</vt:lpwstr>
  </property>
</Properties>
</file>