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E2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简体" w:eastAsia="方正小标宋简体"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 xml:space="preserve">表C.1 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《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中强</w:t>
      </w:r>
      <w:bookmarkStart w:id="0" w:name="_GoBack"/>
      <w:bookmarkEnd w:id="0"/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筋小麦生产技术规程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》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地方标准征求意见表</w:t>
      </w:r>
    </w:p>
    <w:tbl>
      <w:tblPr>
        <w:tblStyle w:val="4"/>
        <w:tblW w:w="8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794"/>
        <w:gridCol w:w="1488"/>
        <w:gridCol w:w="1170"/>
        <w:gridCol w:w="1484"/>
        <w:gridCol w:w="1493"/>
      </w:tblGrid>
      <w:tr w14:paraId="2A05F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70" w:type="dxa"/>
            <w:vAlign w:val="center"/>
          </w:tcPr>
          <w:p w14:paraId="460CB60C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填表单位</w:t>
            </w:r>
          </w:p>
        </w:tc>
        <w:tc>
          <w:tcPr>
            <w:tcW w:w="7429" w:type="dxa"/>
            <w:gridSpan w:val="5"/>
            <w:vAlign w:val="center"/>
          </w:tcPr>
          <w:p w14:paraId="6A7C27F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376C5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70" w:type="dxa"/>
            <w:vAlign w:val="center"/>
          </w:tcPr>
          <w:p w14:paraId="75F97F89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填表人</w:t>
            </w:r>
          </w:p>
        </w:tc>
        <w:tc>
          <w:tcPr>
            <w:tcW w:w="1794" w:type="dxa"/>
            <w:vAlign w:val="center"/>
          </w:tcPr>
          <w:p w14:paraId="7F9E917E">
            <w:pPr>
              <w:jc w:val="center"/>
              <w:rPr>
                <w:sz w:val="24"/>
              </w:rPr>
            </w:pPr>
          </w:p>
        </w:tc>
        <w:tc>
          <w:tcPr>
            <w:tcW w:w="1488" w:type="dxa"/>
            <w:vAlign w:val="center"/>
          </w:tcPr>
          <w:p w14:paraId="0140902E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职务或职称</w:t>
            </w:r>
          </w:p>
        </w:tc>
        <w:tc>
          <w:tcPr>
            <w:tcW w:w="1170" w:type="dxa"/>
            <w:vAlign w:val="center"/>
          </w:tcPr>
          <w:p w14:paraId="01370A7E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vAlign w:val="center"/>
          </w:tcPr>
          <w:p w14:paraId="0750344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</w:t>
            </w:r>
          </w:p>
        </w:tc>
        <w:tc>
          <w:tcPr>
            <w:tcW w:w="1493" w:type="dxa"/>
            <w:vAlign w:val="center"/>
          </w:tcPr>
          <w:p w14:paraId="0FCFC04E">
            <w:pPr>
              <w:jc w:val="center"/>
              <w:rPr>
                <w:sz w:val="24"/>
              </w:rPr>
            </w:pPr>
          </w:p>
        </w:tc>
      </w:tr>
      <w:tr w14:paraId="1A26E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3064" w:type="dxa"/>
            <w:gridSpan w:val="2"/>
            <w:vAlign w:val="center"/>
          </w:tcPr>
          <w:p w14:paraId="5AE2A12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意见分类</w:t>
            </w:r>
          </w:p>
          <w:p w14:paraId="7C974681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（请在意见类别上划“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✓</w:t>
            </w:r>
            <w:r>
              <w:rPr>
                <w:rFonts w:hint="eastAsia"/>
                <w:sz w:val="24"/>
                <w:lang w:val="en-US" w:eastAsia="zh-CN"/>
              </w:rPr>
              <w:t>”）</w:t>
            </w:r>
          </w:p>
        </w:tc>
        <w:tc>
          <w:tcPr>
            <w:tcW w:w="1488" w:type="dxa"/>
            <w:vAlign w:val="center"/>
          </w:tcPr>
          <w:p w14:paraId="434DBE6B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赞成</w:t>
            </w:r>
          </w:p>
        </w:tc>
        <w:tc>
          <w:tcPr>
            <w:tcW w:w="1170" w:type="dxa"/>
            <w:vAlign w:val="center"/>
          </w:tcPr>
          <w:p w14:paraId="73023C13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vAlign w:val="center"/>
          </w:tcPr>
          <w:p w14:paraId="5322B15A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不赞成</w:t>
            </w:r>
          </w:p>
        </w:tc>
        <w:tc>
          <w:tcPr>
            <w:tcW w:w="1493" w:type="dxa"/>
            <w:vAlign w:val="center"/>
          </w:tcPr>
          <w:p w14:paraId="37FB5B2A">
            <w:pPr>
              <w:jc w:val="center"/>
              <w:rPr>
                <w:sz w:val="24"/>
              </w:rPr>
            </w:pPr>
          </w:p>
        </w:tc>
      </w:tr>
      <w:tr w14:paraId="369D7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atLeast"/>
          <w:jc w:val="center"/>
        </w:trPr>
        <w:tc>
          <w:tcPr>
            <w:tcW w:w="1270" w:type="dxa"/>
            <w:vAlign w:val="center"/>
          </w:tcPr>
          <w:p w14:paraId="729E5ABB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序号</w:t>
            </w:r>
          </w:p>
        </w:tc>
        <w:tc>
          <w:tcPr>
            <w:tcW w:w="3282" w:type="dxa"/>
            <w:gridSpan w:val="2"/>
            <w:vAlign w:val="center"/>
          </w:tcPr>
          <w:p w14:paraId="1C422CD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意见章条及原标准内容</w:t>
            </w:r>
          </w:p>
        </w:tc>
        <w:tc>
          <w:tcPr>
            <w:tcW w:w="4147" w:type="dxa"/>
            <w:gridSpan w:val="3"/>
            <w:vAlign w:val="center"/>
          </w:tcPr>
          <w:p w14:paraId="1C050692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修改意见及依据</w:t>
            </w:r>
          </w:p>
        </w:tc>
      </w:tr>
      <w:tr w14:paraId="74C3F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70" w:type="dxa"/>
            <w:vAlign w:val="center"/>
          </w:tcPr>
          <w:p w14:paraId="20CB6DEE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3282" w:type="dxa"/>
            <w:gridSpan w:val="2"/>
            <w:vAlign w:val="center"/>
          </w:tcPr>
          <w:p w14:paraId="70683151">
            <w:pPr>
              <w:jc w:val="center"/>
              <w:rPr>
                <w:sz w:val="24"/>
              </w:rPr>
            </w:pPr>
          </w:p>
        </w:tc>
        <w:tc>
          <w:tcPr>
            <w:tcW w:w="4147" w:type="dxa"/>
            <w:gridSpan w:val="3"/>
            <w:vAlign w:val="center"/>
          </w:tcPr>
          <w:p w14:paraId="3F49BD97">
            <w:pPr>
              <w:jc w:val="center"/>
              <w:rPr>
                <w:sz w:val="24"/>
              </w:rPr>
            </w:pPr>
          </w:p>
        </w:tc>
      </w:tr>
      <w:tr w14:paraId="2E550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70" w:type="dxa"/>
            <w:vAlign w:val="center"/>
          </w:tcPr>
          <w:p w14:paraId="0D1BA346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3282" w:type="dxa"/>
            <w:gridSpan w:val="2"/>
            <w:vAlign w:val="center"/>
          </w:tcPr>
          <w:p w14:paraId="33BD35D5">
            <w:pPr>
              <w:jc w:val="center"/>
              <w:rPr>
                <w:sz w:val="24"/>
              </w:rPr>
            </w:pPr>
          </w:p>
        </w:tc>
        <w:tc>
          <w:tcPr>
            <w:tcW w:w="4147" w:type="dxa"/>
            <w:gridSpan w:val="3"/>
            <w:vAlign w:val="center"/>
          </w:tcPr>
          <w:p w14:paraId="773DFF14">
            <w:pPr>
              <w:jc w:val="center"/>
              <w:rPr>
                <w:sz w:val="24"/>
              </w:rPr>
            </w:pPr>
          </w:p>
        </w:tc>
      </w:tr>
      <w:tr w14:paraId="0ED55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70" w:type="dxa"/>
            <w:vAlign w:val="center"/>
          </w:tcPr>
          <w:p w14:paraId="5642D4FD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3282" w:type="dxa"/>
            <w:gridSpan w:val="2"/>
            <w:vAlign w:val="center"/>
          </w:tcPr>
          <w:p w14:paraId="4174EED6">
            <w:pPr>
              <w:jc w:val="center"/>
              <w:rPr>
                <w:sz w:val="24"/>
              </w:rPr>
            </w:pPr>
          </w:p>
        </w:tc>
        <w:tc>
          <w:tcPr>
            <w:tcW w:w="4147" w:type="dxa"/>
            <w:gridSpan w:val="3"/>
            <w:vAlign w:val="center"/>
          </w:tcPr>
          <w:p w14:paraId="4E42E776">
            <w:pPr>
              <w:jc w:val="center"/>
              <w:rPr>
                <w:sz w:val="24"/>
              </w:rPr>
            </w:pPr>
          </w:p>
        </w:tc>
      </w:tr>
      <w:tr w14:paraId="3C398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9" w:hRule="atLeast"/>
          <w:jc w:val="center"/>
        </w:trPr>
        <w:tc>
          <w:tcPr>
            <w:tcW w:w="1270" w:type="dxa"/>
            <w:vAlign w:val="center"/>
          </w:tcPr>
          <w:p w14:paraId="24C5DF07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3282" w:type="dxa"/>
            <w:gridSpan w:val="2"/>
            <w:vAlign w:val="center"/>
          </w:tcPr>
          <w:p w14:paraId="50B65B0A">
            <w:pPr>
              <w:jc w:val="center"/>
              <w:rPr>
                <w:sz w:val="24"/>
              </w:rPr>
            </w:pPr>
          </w:p>
        </w:tc>
        <w:tc>
          <w:tcPr>
            <w:tcW w:w="4147" w:type="dxa"/>
            <w:gridSpan w:val="3"/>
            <w:vAlign w:val="center"/>
          </w:tcPr>
          <w:p w14:paraId="3B6F5A66">
            <w:pPr>
              <w:jc w:val="center"/>
              <w:rPr>
                <w:sz w:val="24"/>
              </w:rPr>
            </w:pPr>
          </w:p>
        </w:tc>
      </w:tr>
      <w:tr w14:paraId="4AA41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70" w:type="dxa"/>
            <w:vAlign w:val="center"/>
          </w:tcPr>
          <w:p w14:paraId="73A6B144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3282" w:type="dxa"/>
            <w:gridSpan w:val="2"/>
            <w:vAlign w:val="center"/>
          </w:tcPr>
          <w:p w14:paraId="22E84125">
            <w:pPr>
              <w:jc w:val="center"/>
              <w:rPr>
                <w:sz w:val="24"/>
              </w:rPr>
            </w:pPr>
          </w:p>
        </w:tc>
        <w:tc>
          <w:tcPr>
            <w:tcW w:w="4147" w:type="dxa"/>
            <w:gridSpan w:val="3"/>
            <w:vAlign w:val="center"/>
          </w:tcPr>
          <w:p w14:paraId="36CEF4CC">
            <w:pPr>
              <w:jc w:val="center"/>
              <w:rPr>
                <w:sz w:val="24"/>
              </w:rPr>
            </w:pPr>
          </w:p>
        </w:tc>
      </w:tr>
      <w:tr w14:paraId="0E3FA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  <w:jc w:val="center"/>
        </w:trPr>
        <w:tc>
          <w:tcPr>
            <w:tcW w:w="1270" w:type="dxa"/>
            <w:vAlign w:val="center"/>
          </w:tcPr>
          <w:p w14:paraId="165A9B7F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3282" w:type="dxa"/>
            <w:gridSpan w:val="2"/>
            <w:vAlign w:val="center"/>
          </w:tcPr>
          <w:p w14:paraId="159333C7">
            <w:pPr>
              <w:jc w:val="center"/>
              <w:rPr>
                <w:sz w:val="24"/>
              </w:rPr>
            </w:pPr>
          </w:p>
        </w:tc>
        <w:tc>
          <w:tcPr>
            <w:tcW w:w="4147" w:type="dxa"/>
            <w:gridSpan w:val="3"/>
            <w:vAlign w:val="center"/>
          </w:tcPr>
          <w:p w14:paraId="452DA58F">
            <w:pPr>
              <w:jc w:val="center"/>
              <w:rPr>
                <w:sz w:val="24"/>
              </w:rPr>
            </w:pPr>
          </w:p>
        </w:tc>
      </w:tr>
      <w:tr w14:paraId="7FEFB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70" w:type="dxa"/>
            <w:vAlign w:val="center"/>
          </w:tcPr>
          <w:p w14:paraId="737E695B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3282" w:type="dxa"/>
            <w:gridSpan w:val="2"/>
            <w:vAlign w:val="center"/>
          </w:tcPr>
          <w:p w14:paraId="32D3FBA7">
            <w:pPr>
              <w:jc w:val="center"/>
              <w:rPr>
                <w:sz w:val="24"/>
              </w:rPr>
            </w:pPr>
          </w:p>
        </w:tc>
        <w:tc>
          <w:tcPr>
            <w:tcW w:w="4147" w:type="dxa"/>
            <w:gridSpan w:val="3"/>
            <w:vAlign w:val="center"/>
          </w:tcPr>
          <w:p w14:paraId="1D6A5B45">
            <w:pPr>
              <w:jc w:val="center"/>
              <w:rPr>
                <w:sz w:val="24"/>
              </w:rPr>
            </w:pPr>
          </w:p>
        </w:tc>
      </w:tr>
      <w:tr w14:paraId="7A4E2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2" w:hRule="atLeast"/>
          <w:jc w:val="center"/>
        </w:trPr>
        <w:tc>
          <w:tcPr>
            <w:tcW w:w="1270" w:type="dxa"/>
            <w:vAlign w:val="center"/>
          </w:tcPr>
          <w:p w14:paraId="4210EDED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3282" w:type="dxa"/>
            <w:gridSpan w:val="2"/>
            <w:vAlign w:val="center"/>
          </w:tcPr>
          <w:p w14:paraId="6703C32C">
            <w:pPr>
              <w:jc w:val="center"/>
              <w:rPr>
                <w:sz w:val="24"/>
              </w:rPr>
            </w:pPr>
          </w:p>
        </w:tc>
        <w:tc>
          <w:tcPr>
            <w:tcW w:w="4147" w:type="dxa"/>
            <w:gridSpan w:val="3"/>
            <w:vAlign w:val="center"/>
          </w:tcPr>
          <w:p w14:paraId="1CEBDCC4">
            <w:pPr>
              <w:jc w:val="center"/>
              <w:rPr>
                <w:sz w:val="24"/>
              </w:rPr>
            </w:pPr>
          </w:p>
        </w:tc>
      </w:tr>
      <w:tr w14:paraId="14BEA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70" w:type="dxa"/>
            <w:vAlign w:val="center"/>
          </w:tcPr>
          <w:p w14:paraId="5116A1CE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3282" w:type="dxa"/>
            <w:gridSpan w:val="2"/>
            <w:vAlign w:val="center"/>
          </w:tcPr>
          <w:p w14:paraId="141B56BE">
            <w:pPr>
              <w:jc w:val="center"/>
              <w:rPr>
                <w:sz w:val="24"/>
              </w:rPr>
            </w:pPr>
          </w:p>
        </w:tc>
        <w:tc>
          <w:tcPr>
            <w:tcW w:w="4147" w:type="dxa"/>
            <w:gridSpan w:val="3"/>
            <w:vAlign w:val="center"/>
          </w:tcPr>
          <w:p w14:paraId="09C88519">
            <w:pPr>
              <w:jc w:val="center"/>
              <w:rPr>
                <w:sz w:val="24"/>
              </w:rPr>
            </w:pPr>
          </w:p>
        </w:tc>
      </w:tr>
      <w:tr w14:paraId="05D9B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70" w:type="dxa"/>
            <w:vAlign w:val="center"/>
          </w:tcPr>
          <w:p w14:paraId="147D9570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3282" w:type="dxa"/>
            <w:gridSpan w:val="2"/>
            <w:vAlign w:val="center"/>
          </w:tcPr>
          <w:p w14:paraId="481DB39F">
            <w:pPr>
              <w:jc w:val="center"/>
              <w:rPr>
                <w:sz w:val="24"/>
              </w:rPr>
            </w:pPr>
          </w:p>
        </w:tc>
        <w:tc>
          <w:tcPr>
            <w:tcW w:w="4147" w:type="dxa"/>
            <w:gridSpan w:val="3"/>
            <w:vAlign w:val="center"/>
          </w:tcPr>
          <w:p w14:paraId="440E4037">
            <w:pPr>
              <w:jc w:val="center"/>
              <w:rPr>
                <w:sz w:val="24"/>
              </w:rPr>
            </w:pPr>
          </w:p>
        </w:tc>
      </w:tr>
      <w:tr w14:paraId="4B629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  <w:jc w:val="center"/>
        </w:trPr>
        <w:tc>
          <w:tcPr>
            <w:tcW w:w="8699" w:type="dxa"/>
            <w:gridSpan w:val="6"/>
            <w:vAlign w:val="center"/>
          </w:tcPr>
          <w:p w14:paraId="386B52A3">
            <w:pPr>
              <w:jc w:val="right"/>
              <w:rPr>
                <w:rFonts w:hint="eastAsia"/>
                <w:sz w:val="24"/>
                <w:lang w:val="en-US" w:eastAsia="zh-CN"/>
              </w:rPr>
            </w:pPr>
          </w:p>
          <w:p w14:paraId="1E61F03D">
            <w:pPr>
              <w:jc w:val="right"/>
              <w:rPr>
                <w:rFonts w:hint="eastAsia"/>
                <w:sz w:val="24"/>
                <w:lang w:val="en-US" w:eastAsia="zh-CN"/>
              </w:rPr>
            </w:pPr>
          </w:p>
          <w:p w14:paraId="04795C45">
            <w:pPr>
              <w:jc w:val="right"/>
              <w:rPr>
                <w:rFonts w:hint="eastAsia"/>
                <w:sz w:val="24"/>
                <w:lang w:val="en-US" w:eastAsia="zh-CN"/>
              </w:rPr>
            </w:pPr>
          </w:p>
          <w:p w14:paraId="00CA6481">
            <w:pPr>
              <w:jc w:val="right"/>
              <w:rPr>
                <w:rFonts w:hint="eastAsia"/>
                <w:sz w:val="24"/>
                <w:lang w:val="en-US" w:eastAsia="zh-CN"/>
              </w:rPr>
            </w:pPr>
          </w:p>
          <w:p w14:paraId="21E3D060">
            <w:pPr>
              <w:jc w:val="righ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填表单位（签章）</w:t>
            </w:r>
          </w:p>
          <w:p w14:paraId="67AE83FE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 年   月   日</w:t>
            </w:r>
          </w:p>
        </w:tc>
      </w:tr>
    </w:tbl>
    <w:p w14:paraId="4E904E89"/>
    <w:sectPr>
      <w:pgSz w:w="11906" w:h="16838"/>
      <w:pgMar w:top="1440" w:right="1689" w:bottom="1440" w:left="168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MWQ2OGE4YmQ5ZWQ3NTJkMjczZmRhYTk0ZTg5MGUifQ=="/>
  </w:docVars>
  <w:rsids>
    <w:rsidRoot w:val="00EC3BFE"/>
    <w:rsid w:val="00042C66"/>
    <w:rsid w:val="000A7250"/>
    <w:rsid w:val="00106643"/>
    <w:rsid w:val="002507A8"/>
    <w:rsid w:val="00276FB0"/>
    <w:rsid w:val="002A18EA"/>
    <w:rsid w:val="002B4A72"/>
    <w:rsid w:val="00411C38"/>
    <w:rsid w:val="004661AE"/>
    <w:rsid w:val="0046738D"/>
    <w:rsid w:val="004750E8"/>
    <w:rsid w:val="004848BD"/>
    <w:rsid w:val="004B6BD9"/>
    <w:rsid w:val="004C1762"/>
    <w:rsid w:val="004E6066"/>
    <w:rsid w:val="004F1ADA"/>
    <w:rsid w:val="005040E5"/>
    <w:rsid w:val="005065D9"/>
    <w:rsid w:val="00622561"/>
    <w:rsid w:val="00661540"/>
    <w:rsid w:val="0070457B"/>
    <w:rsid w:val="00713C68"/>
    <w:rsid w:val="00736114"/>
    <w:rsid w:val="007B4610"/>
    <w:rsid w:val="00820DD3"/>
    <w:rsid w:val="0084254C"/>
    <w:rsid w:val="00857C60"/>
    <w:rsid w:val="008842BB"/>
    <w:rsid w:val="0090167C"/>
    <w:rsid w:val="00902B0B"/>
    <w:rsid w:val="00996F16"/>
    <w:rsid w:val="00A403D3"/>
    <w:rsid w:val="00A4401E"/>
    <w:rsid w:val="00A53C7D"/>
    <w:rsid w:val="00A852BD"/>
    <w:rsid w:val="00AB3FA4"/>
    <w:rsid w:val="00B02EF6"/>
    <w:rsid w:val="00B82F2F"/>
    <w:rsid w:val="00BF3876"/>
    <w:rsid w:val="00D64CCE"/>
    <w:rsid w:val="00E43159"/>
    <w:rsid w:val="00E6176E"/>
    <w:rsid w:val="00E967BE"/>
    <w:rsid w:val="00EC3BFE"/>
    <w:rsid w:val="00EC3EB0"/>
    <w:rsid w:val="00FA5E97"/>
    <w:rsid w:val="00FE1711"/>
    <w:rsid w:val="46D560E2"/>
    <w:rsid w:val="489A3FDC"/>
    <w:rsid w:val="7816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218</Words>
  <Characters>218</Characters>
  <Lines>4</Lines>
  <Paragraphs>1</Paragraphs>
  <TotalTime>7</TotalTime>
  <ScaleCrop>false</ScaleCrop>
  <LinksUpToDate>false</LinksUpToDate>
  <CharactersWithSpaces>470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2021-04-20T02:03:00Z</dcterms:created>
  <dc:creator>sdis1</dc:creator>
  <cp:lastModifiedBy>song</cp:lastModifiedBy>
  <dcterms:modified xsi:type="dcterms:W3CDTF">2024-07-12T14:09:40Z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59D435C794FE42F599AC2D9BC60B9767_12</vt:lpwstr>
  </property>
</Properties>
</file>