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949E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7ED4C78">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59B7E52">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03.120.20 </w:t>
            </w:r>
            <w:r>
              <w:rPr>
                <w:rFonts w:ascii="黑体" w:hAnsi="黑体" w:eastAsia="黑体"/>
                <w:sz w:val="21"/>
                <w:szCs w:val="21"/>
              </w:rPr>
              <w:fldChar w:fldCharType="end"/>
            </w:r>
            <w:bookmarkEnd w:id="0"/>
          </w:p>
        </w:tc>
      </w:tr>
      <w:tr w14:paraId="40532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3BFB539">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C980DB9">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00</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C13B6D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0FEDA90">
            <w:pPr>
              <w:pStyle w:val="50"/>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61</w:t>
            </w:r>
            <w:r>
              <w:fldChar w:fldCharType="end"/>
            </w:r>
            <w:bookmarkEnd w:id="3"/>
          </w:p>
        </w:tc>
      </w:tr>
    </w:tbl>
    <w:p w14:paraId="7B5AC2A7">
      <w:pPr>
        <w:pStyle w:val="51"/>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3EA6B5D">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61/T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14:paraId="3325C1CD">
      <w:pPr>
        <w:pStyle w:val="197"/>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A88A858">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7AF0DC2">
      <w:pPr>
        <w:pStyle w:val="51"/>
        <w:framePr w:w="9639" w:h="6976" w:hRule="exact" w:hSpace="0" w:vSpace="0" w:wrap="around" w:hAnchor="page" w:y="6408"/>
        <w:jc w:val="center"/>
        <w:rPr>
          <w:rFonts w:hint="eastAsia" w:ascii="黑体" w:hAnsi="黑体" w:eastAsia="黑体"/>
          <w:b w:val="0"/>
          <w:bCs w:val="0"/>
          <w:w w:val="100"/>
        </w:rPr>
      </w:pPr>
    </w:p>
    <w:p w14:paraId="11AFCADC">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检验检测机构资质认定</w:t>
      </w:r>
    </w:p>
    <w:p w14:paraId="2006054F">
      <w:pPr>
        <w:pStyle w:val="198"/>
        <w:framePr w:h="6974" w:hRule="exact" w:wrap="around" w:x="1419" w:anchorLock="1"/>
        <w:rPr>
          <w:rFonts w:hint="eastAsia"/>
        </w:rPr>
      </w:pPr>
      <w:r>
        <w:t>第</w:t>
      </w:r>
      <w:r>
        <w:rPr>
          <w:rFonts w:hint="eastAsia"/>
          <w:lang w:val="en-US" w:eastAsia="zh-CN"/>
        </w:rPr>
        <w:t>32</w:t>
      </w:r>
      <w:r>
        <w:t>部分：人员技术档案管理指南</w:t>
      </w:r>
      <w:r>
        <w:fldChar w:fldCharType="end"/>
      </w:r>
      <w:bookmarkEnd w:id="9"/>
    </w:p>
    <w:p w14:paraId="220661B2">
      <w:pPr>
        <w:framePr w:w="9639" w:h="6974" w:hRule="exact" w:wrap="around" w:vAnchor="page" w:hAnchor="page" w:x="1419" w:y="6408" w:anchorLock="1"/>
        <w:ind w:left="-1418"/>
      </w:pPr>
    </w:p>
    <w:p w14:paraId="69DEB3C4">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Mandatory approval for inspection body and laboratory—</w:t>
      </w:r>
    </w:p>
    <w:p w14:paraId="1FA358B2">
      <w:pPr>
        <w:pStyle w:val="126"/>
        <w:framePr w:w="9639" w:h="6974" w:hRule="exact" w:wrap="around" w:vAnchor="page" w:hAnchor="page" w:x="1419" w:y="6408" w:anchorLock="1"/>
        <w:textAlignment w:val="bottom"/>
        <w:rPr>
          <w:rFonts w:eastAsia="黑体"/>
          <w:szCs w:val="28"/>
        </w:rPr>
      </w:pPr>
      <w:r>
        <w:rPr>
          <w:rFonts w:eastAsia="黑体"/>
          <w:szCs w:val="28"/>
        </w:rPr>
        <w:t xml:space="preserve">Part </w:t>
      </w:r>
      <w:r>
        <w:rPr>
          <w:rFonts w:hint="eastAsia" w:eastAsia="黑体"/>
          <w:szCs w:val="28"/>
          <w:lang w:val="en-US" w:eastAsia="zh-CN"/>
        </w:rPr>
        <w:t>32</w:t>
      </w:r>
      <w:r>
        <w:rPr>
          <w:rFonts w:eastAsia="黑体"/>
          <w:szCs w:val="28"/>
        </w:rPr>
        <w:t>：Guidelines for the management of personnel technical archives</w:t>
      </w:r>
      <w:r>
        <w:rPr>
          <w:rFonts w:eastAsia="黑体"/>
          <w:szCs w:val="28"/>
        </w:rPr>
        <w:fldChar w:fldCharType="end"/>
      </w:r>
      <w:bookmarkEnd w:id="10"/>
    </w:p>
    <w:p w14:paraId="588E6D1E">
      <w:pPr>
        <w:framePr w:w="9639" w:h="6974" w:hRule="exact" w:wrap="around" w:vAnchor="page" w:hAnchor="page" w:x="1419" w:y="6408" w:anchorLock="1"/>
        <w:spacing w:line="760" w:lineRule="exact"/>
        <w:ind w:left="-1418"/>
      </w:pPr>
    </w:p>
    <w:p w14:paraId="6AFD0A89">
      <w:pPr>
        <w:pStyle w:val="126"/>
        <w:framePr w:w="9639" w:h="6974" w:hRule="exact" w:wrap="around" w:vAnchor="page" w:hAnchor="page" w:x="1419" w:y="6408" w:anchorLock="1"/>
        <w:textAlignment w:val="bottom"/>
        <w:rPr>
          <w:rFonts w:eastAsia="黑体"/>
          <w:szCs w:val="28"/>
        </w:rPr>
      </w:pPr>
    </w:p>
    <w:p w14:paraId="088A2687">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6F4CD27">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686F2F47">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C759608">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16095F37">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0967E33">
      <w:pPr>
        <w:pStyle w:val="152"/>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w:t>
      </w:r>
      <w:r>
        <w:rPr>
          <w:rFonts w:hAnsi="黑体"/>
          <w:w w:val="100"/>
          <w:sz w:val="28"/>
        </w:rPr>
        <w:t>市场监督管理</w:t>
      </w:r>
      <w:r>
        <w:rPr>
          <w:rFonts w:hint="eastAsia" w:hAnsi="黑体"/>
          <w:w w:val="100"/>
          <w:sz w:val="28"/>
        </w:rPr>
        <w:t>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723E3DB2">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BFD2387">
      <w:pPr>
        <w:pStyle w:val="92"/>
        <w:spacing w:after="468"/>
      </w:pPr>
      <w:bookmarkStart w:id="21" w:name="BookMark1"/>
      <w:bookmarkStart w:id="22" w:name="_Toc129241190"/>
      <w:bookmarkStart w:id="23" w:name="_Toc12978"/>
      <w:r>
        <w:rPr>
          <w:rFonts w:hint="eastAsia"/>
          <w:spacing w:val="320"/>
        </w:rPr>
        <w:t>目</w:t>
      </w:r>
      <w:r>
        <w:rPr>
          <w:rFonts w:hint="eastAsia"/>
        </w:rPr>
        <w:t>次</w:t>
      </w:r>
    </w:p>
    <w:p w14:paraId="0948AFC0">
      <w:pPr>
        <w:pStyle w:val="20"/>
        <w:tabs>
          <w:tab w:val="right" w:leader="dot" w:pos="9344"/>
        </w:tabs>
        <w:rPr>
          <w:rFonts w:hint="eastAsia"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"_Toc129241217" </w:instrText>
      </w:r>
      <w:r>
        <w:fldChar w:fldCharType="separate"/>
      </w:r>
      <w:r>
        <w:rPr>
          <w:rStyle w:val="33"/>
        </w:rPr>
        <w:t>前言</w:t>
      </w:r>
      <w:r>
        <w:tab/>
      </w:r>
      <w:r>
        <w:fldChar w:fldCharType="begin"/>
      </w:r>
      <w:r>
        <w:instrText xml:space="preserve"> PAGEREF _Toc129241217 \h </w:instrText>
      </w:r>
      <w:r>
        <w:fldChar w:fldCharType="separate"/>
      </w:r>
      <w:r>
        <w:t>II</w:t>
      </w:r>
      <w:r>
        <w:fldChar w:fldCharType="end"/>
      </w:r>
      <w:r>
        <w:fldChar w:fldCharType="end"/>
      </w:r>
    </w:p>
    <w:p w14:paraId="448B0F56">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"_Toc129241218" </w:instrText>
      </w:r>
      <w:r>
        <w:fldChar w:fldCharType="separate"/>
      </w:r>
      <w:r>
        <w:rPr>
          <w:rStyle w:val="33"/>
        </w:rPr>
        <w:t>1  范围</w:t>
      </w:r>
      <w:r>
        <w:tab/>
      </w:r>
      <w:r>
        <w:fldChar w:fldCharType="begin"/>
      </w:r>
      <w:r>
        <w:instrText xml:space="preserve"> PAGEREF _Toc129241218 \h </w:instrText>
      </w:r>
      <w:r>
        <w:fldChar w:fldCharType="separate"/>
      </w:r>
      <w:r>
        <w:t>3</w:t>
      </w:r>
      <w:r>
        <w:fldChar w:fldCharType="end"/>
      </w:r>
      <w:r>
        <w:fldChar w:fldCharType="end"/>
      </w:r>
    </w:p>
    <w:p w14:paraId="25D82961">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"_Toc129241219" </w:instrText>
      </w:r>
      <w:r>
        <w:fldChar w:fldCharType="separate"/>
      </w:r>
      <w:r>
        <w:rPr>
          <w:rStyle w:val="33"/>
        </w:rPr>
        <w:t>2  规范性引用文件</w:t>
      </w:r>
      <w:r>
        <w:tab/>
      </w:r>
      <w:r>
        <w:fldChar w:fldCharType="begin"/>
      </w:r>
      <w:r>
        <w:instrText xml:space="preserve"> PAGEREF _Toc129241219 \h </w:instrText>
      </w:r>
      <w:r>
        <w:fldChar w:fldCharType="separate"/>
      </w:r>
      <w:r>
        <w:t>3</w:t>
      </w:r>
      <w:r>
        <w:fldChar w:fldCharType="end"/>
      </w:r>
      <w:r>
        <w:fldChar w:fldCharType="end"/>
      </w:r>
    </w:p>
    <w:p w14:paraId="70B822D6">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"_Toc129241220" </w:instrText>
      </w:r>
      <w:r>
        <w:fldChar w:fldCharType="separate"/>
      </w:r>
      <w:r>
        <w:rPr>
          <w:rStyle w:val="33"/>
        </w:rPr>
        <w:t>3  术语和定义</w:t>
      </w:r>
      <w:r>
        <w:tab/>
      </w:r>
      <w:r>
        <w:fldChar w:fldCharType="begin"/>
      </w:r>
      <w:r>
        <w:instrText xml:space="preserve"> PAGEREF _Toc129241220 \h </w:instrText>
      </w:r>
      <w:r>
        <w:fldChar w:fldCharType="separate"/>
      </w:r>
      <w:r>
        <w:t>3</w:t>
      </w:r>
      <w:r>
        <w:fldChar w:fldCharType="end"/>
      </w:r>
      <w:r>
        <w:fldChar w:fldCharType="end"/>
      </w:r>
    </w:p>
    <w:p w14:paraId="631D5936">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"_Toc129241221" </w:instrText>
      </w:r>
      <w:r>
        <w:fldChar w:fldCharType="separate"/>
      </w:r>
      <w:r>
        <w:rPr>
          <w:rStyle w:val="33"/>
        </w:rPr>
        <w:t>4  原则</w:t>
      </w:r>
      <w:r>
        <w:tab/>
      </w:r>
      <w:r>
        <w:fldChar w:fldCharType="begin"/>
      </w:r>
      <w:r>
        <w:instrText xml:space="preserve"> PAGEREF _Toc129241221 \h </w:instrText>
      </w:r>
      <w:r>
        <w:fldChar w:fldCharType="separate"/>
      </w:r>
      <w:r>
        <w:t>3</w:t>
      </w:r>
      <w:r>
        <w:fldChar w:fldCharType="end"/>
      </w:r>
      <w:r>
        <w:fldChar w:fldCharType="end"/>
      </w:r>
    </w:p>
    <w:p w14:paraId="77F454FD">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"_Toc129241222" </w:instrText>
      </w:r>
      <w:r>
        <w:fldChar w:fldCharType="separate"/>
      </w:r>
      <w:r>
        <w:rPr>
          <w:rStyle w:val="33"/>
        </w:rPr>
        <w:t>5  内容</w:t>
      </w:r>
      <w:r>
        <w:tab/>
      </w:r>
      <w:r>
        <w:fldChar w:fldCharType="begin"/>
      </w:r>
      <w:r>
        <w:instrText xml:space="preserve"> PAGEREF _Toc129241222 \h </w:instrText>
      </w:r>
      <w:r>
        <w:fldChar w:fldCharType="separate"/>
      </w:r>
      <w:r>
        <w:t>4</w:t>
      </w:r>
      <w:r>
        <w:fldChar w:fldCharType="end"/>
      </w:r>
      <w:r>
        <w:fldChar w:fldCharType="end"/>
      </w:r>
    </w:p>
    <w:p w14:paraId="736D6F15">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"_Toc129241223" </w:instrText>
      </w:r>
      <w:r>
        <w:fldChar w:fldCharType="separate"/>
      </w:r>
      <w:r>
        <w:rPr>
          <w:rStyle w:val="33"/>
        </w:rPr>
        <w:t>6  建设和管理</w:t>
      </w:r>
      <w:r>
        <w:tab/>
      </w:r>
      <w:r>
        <w:fldChar w:fldCharType="begin"/>
      </w:r>
      <w:r>
        <w:instrText xml:space="preserve"> PAGEREF _Toc129241223 \h </w:instrText>
      </w:r>
      <w:r>
        <w:fldChar w:fldCharType="separate"/>
      </w:r>
      <w:r>
        <w:t>5</w:t>
      </w:r>
      <w:r>
        <w:fldChar w:fldCharType="end"/>
      </w:r>
      <w:r>
        <w:fldChar w:fldCharType="end"/>
      </w:r>
    </w:p>
    <w:p w14:paraId="484B7E87">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"_Toc129241224" </w:instrText>
      </w:r>
      <w:r>
        <w:fldChar w:fldCharType="separate"/>
      </w:r>
      <w:r>
        <w:rPr>
          <w:rStyle w:val="33"/>
        </w:rPr>
        <w:t>附录A（资料性）  人员技术档案登记表</w:t>
      </w:r>
      <w:r>
        <w:tab/>
      </w:r>
      <w:r>
        <w:fldChar w:fldCharType="begin"/>
      </w:r>
      <w:r>
        <w:instrText xml:space="preserve"> PAGEREF _Toc129241224 \h </w:instrText>
      </w:r>
      <w:r>
        <w:fldChar w:fldCharType="separate"/>
      </w:r>
      <w:r>
        <w:t>7</w:t>
      </w:r>
      <w:r>
        <w:fldChar w:fldCharType="end"/>
      </w:r>
      <w:r>
        <w:fldChar w:fldCharType="end"/>
      </w:r>
    </w:p>
    <w:p w14:paraId="1341CB4D">
      <w:pPr>
        <w:pStyle w:val="20"/>
        <w:tabs>
          <w:tab w:val="right" w:leader="dot" w:pos="9344"/>
        </w:tabs>
        <w:rPr>
          <w:rFonts w:hint="eastAsia" w:asciiTheme="minorHAnsi" w:hAnsiTheme="minorHAnsi" w:eastAsiaTheme="minorEastAsia" w:cstheme="minorBidi"/>
          <w:szCs w:val="22"/>
        </w:rPr>
      </w:pPr>
      <w:r>
        <w:fldChar w:fldCharType="begin"/>
      </w:r>
      <w:r>
        <w:instrText xml:space="preserve"> HYPERLINK \l "_Toc129241225" </w:instrText>
      </w:r>
      <w:r>
        <w:fldChar w:fldCharType="separate"/>
      </w:r>
      <w:r>
        <w:rPr>
          <w:rStyle w:val="33"/>
        </w:rPr>
        <w:t>参考文献</w:t>
      </w:r>
      <w:r>
        <w:tab/>
      </w:r>
      <w:r>
        <w:fldChar w:fldCharType="begin"/>
      </w:r>
      <w:r>
        <w:instrText xml:space="preserve"> PAGEREF _Toc129241225 \h </w:instrText>
      </w:r>
      <w:r>
        <w:fldChar w:fldCharType="separate"/>
      </w:r>
      <w:r>
        <w:t>10</w:t>
      </w:r>
      <w:r>
        <w:fldChar w:fldCharType="end"/>
      </w:r>
      <w:r>
        <w:fldChar w:fldCharType="end"/>
      </w:r>
    </w:p>
    <w:p w14:paraId="7BB1C2FB">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bookmarkStart w:id="109" w:name="_GoBack"/>
      <w:bookmarkEnd w:id="21"/>
    </w:p>
    <w:bookmarkEnd w:id="109"/>
    <w:p w14:paraId="328A3910">
      <w:pPr>
        <w:pStyle w:val="90"/>
        <w:spacing w:after="468"/>
      </w:pPr>
      <w:bookmarkStart w:id="24" w:name="_Toc129241217"/>
      <w:bookmarkStart w:id="25" w:name="BookMark2"/>
      <w:r>
        <w:rPr>
          <w:spacing w:val="320"/>
        </w:rPr>
        <w:t>前</w:t>
      </w:r>
      <w:r>
        <w:t>言</w:t>
      </w:r>
      <w:bookmarkEnd w:id="22"/>
      <w:bookmarkEnd w:id="23"/>
      <w:bookmarkEnd w:id="24"/>
    </w:p>
    <w:p w14:paraId="7BBBE7D6">
      <w:pPr>
        <w:pStyle w:val="57"/>
        <w:ind w:firstLine="420"/>
      </w:pPr>
      <w:r>
        <w:t>DB61/T 1327《检验检测机构资质认定》目前</w:t>
      </w:r>
      <w:r>
        <w:rPr>
          <w:rFonts w:hint="eastAsia"/>
        </w:rPr>
        <w:t>已发布了</w:t>
      </w:r>
      <w:r>
        <w:t>以下部分：</w:t>
      </w:r>
    </w:p>
    <w:p w14:paraId="72B9F274">
      <w:pPr>
        <w:pStyle w:val="57"/>
        <w:ind w:firstLine="420"/>
        <w:rPr>
          <w:rFonts w:hint="eastAsia" w:hAnsi="宋体" w:cs="宋体"/>
        </w:rPr>
      </w:pPr>
      <w:r>
        <w:rPr>
          <w:rFonts w:hint="eastAsia" w:hAnsi="宋体" w:cs="宋体"/>
        </w:rPr>
        <w:t>—第1部分：评审指南；</w:t>
      </w:r>
    </w:p>
    <w:p w14:paraId="629733C4">
      <w:pPr>
        <w:pStyle w:val="57"/>
        <w:ind w:firstLine="420"/>
        <w:rPr>
          <w:rFonts w:hint="eastAsia" w:hAnsi="宋体" w:cs="宋体"/>
        </w:rPr>
      </w:pPr>
      <w:r>
        <w:rPr>
          <w:rFonts w:hint="eastAsia" w:hAnsi="宋体" w:cs="宋体"/>
        </w:rPr>
        <w:t>—第2部分：现场试验考核技术要求；</w:t>
      </w:r>
    </w:p>
    <w:p w14:paraId="5DA9C822">
      <w:pPr>
        <w:pStyle w:val="57"/>
        <w:ind w:firstLine="420"/>
        <w:rPr>
          <w:rFonts w:hint="eastAsia" w:hAnsi="宋体" w:cs="宋体"/>
        </w:rPr>
      </w:pPr>
      <w:r>
        <w:rPr>
          <w:rFonts w:hint="eastAsia" w:hAnsi="宋体" w:cs="宋体"/>
        </w:rPr>
        <w:t>—第3部分：设备检定和校准结果确认要求；</w:t>
      </w:r>
    </w:p>
    <w:p w14:paraId="556FA9B3">
      <w:pPr>
        <w:pStyle w:val="57"/>
        <w:ind w:firstLine="420"/>
        <w:rPr>
          <w:rFonts w:hint="eastAsia" w:hAnsi="宋体" w:cs="宋体"/>
        </w:rPr>
      </w:pPr>
      <w:r>
        <w:rPr>
          <w:rFonts w:hint="eastAsia" w:hAnsi="宋体" w:cs="宋体"/>
        </w:rPr>
        <w:t>—第4部分：设备期间核査要求；</w:t>
      </w:r>
    </w:p>
    <w:p w14:paraId="37CE20B4">
      <w:pPr>
        <w:pStyle w:val="57"/>
        <w:ind w:firstLine="420"/>
        <w:rPr>
          <w:rFonts w:hint="eastAsia" w:hAnsi="宋体" w:cs="宋体"/>
        </w:rPr>
      </w:pPr>
      <w:r>
        <w:rPr>
          <w:rFonts w:hint="eastAsia" w:hAnsi="宋体" w:cs="宋体"/>
        </w:rPr>
        <w:t>—第5部分：检验检测报告编制规范；</w:t>
      </w:r>
    </w:p>
    <w:p w14:paraId="79C969B6">
      <w:pPr>
        <w:pStyle w:val="57"/>
        <w:ind w:firstLine="420"/>
        <w:rPr>
          <w:rFonts w:hint="eastAsia" w:hAnsi="宋体" w:cs="宋体"/>
        </w:rPr>
      </w:pPr>
      <w:r>
        <w:rPr>
          <w:rFonts w:hint="eastAsia" w:hAnsi="宋体" w:cs="宋体"/>
        </w:rPr>
        <w:t>—第6部分：评审员管理要求；</w:t>
      </w:r>
    </w:p>
    <w:p w14:paraId="3EE96088">
      <w:pPr>
        <w:pStyle w:val="57"/>
        <w:ind w:firstLine="420"/>
        <w:rPr>
          <w:rFonts w:hint="eastAsia" w:hAnsi="宋体" w:cs="宋体"/>
        </w:rPr>
      </w:pPr>
      <w:r>
        <w:rPr>
          <w:rFonts w:hint="eastAsia" w:hAnsi="宋体" w:cs="宋体"/>
        </w:rPr>
        <w:t>—第7部分：内部审核要求；</w:t>
      </w:r>
    </w:p>
    <w:p w14:paraId="1A290D29">
      <w:pPr>
        <w:pStyle w:val="57"/>
        <w:ind w:firstLine="420"/>
        <w:rPr>
          <w:rFonts w:hint="eastAsia" w:hAnsi="宋体" w:cs="宋体"/>
        </w:rPr>
      </w:pPr>
      <w:r>
        <w:rPr>
          <w:rFonts w:hint="eastAsia" w:hAnsi="宋体" w:cs="宋体"/>
        </w:rPr>
        <w:t>—第8部分：检验检测机构从业人员行为要求；</w:t>
      </w:r>
    </w:p>
    <w:p w14:paraId="33EAA9DF">
      <w:pPr>
        <w:pStyle w:val="57"/>
        <w:ind w:firstLine="420"/>
        <w:rPr>
          <w:rFonts w:hint="eastAsia" w:hAnsi="宋体" w:cs="宋体"/>
        </w:rPr>
      </w:pPr>
      <w:r>
        <w:rPr>
          <w:rFonts w:hint="eastAsia" w:hAnsi="宋体" w:cs="宋体"/>
        </w:rPr>
        <w:t>—第9部分：设备验证要求；</w:t>
      </w:r>
    </w:p>
    <w:p w14:paraId="4C83B0E5">
      <w:pPr>
        <w:pStyle w:val="57"/>
        <w:ind w:firstLine="420"/>
      </w:pPr>
      <w:r>
        <w:t>本</w:t>
      </w:r>
      <w:r>
        <w:rPr>
          <w:rFonts w:hint="eastAsia"/>
        </w:rPr>
        <w:t>文件</w:t>
      </w:r>
      <w:r>
        <w:t>为DB61/T 1327的第22部分</w:t>
      </w:r>
      <w:r>
        <w:rPr>
          <w:rFonts w:hint="eastAsia"/>
        </w:rPr>
        <w:t>。</w:t>
      </w:r>
    </w:p>
    <w:p w14:paraId="732615B5">
      <w:pPr>
        <w:pStyle w:val="57"/>
        <w:ind w:firstLine="420"/>
      </w:pPr>
      <w:r>
        <w:rPr>
          <w:rFonts w:hint="eastAsia"/>
        </w:rPr>
        <w:t>本文件按照GB/T 1.1—2020《标准化工作导则  第1部分：标准化文件的结构和起草规则》的规定起草。</w:t>
      </w:r>
    </w:p>
    <w:p w14:paraId="171BBCC3">
      <w:pPr>
        <w:pStyle w:val="57"/>
        <w:ind w:firstLine="420"/>
      </w:pPr>
      <w:r>
        <w:rPr>
          <w:rFonts w:hint="eastAsia"/>
        </w:rPr>
        <w:t>本文件由陕西省</w:t>
      </w:r>
      <w:r>
        <w:t>市场监督管理</w:t>
      </w:r>
      <w:r>
        <w:rPr>
          <w:rFonts w:hint="eastAsia"/>
        </w:rPr>
        <w:t>局提出并</w:t>
      </w:r>
      <w:r>
        <w:t>归口</w:t>
      </w:r>
      <w:r>
        <w:rPr>
          <w:rFonts w:hint="eastAsia"/>
        </w:rPr>
        <w:t>。</w:t>
      </w:r>
    </w:p>
    <w:p w14:paraId="1E254FFF">
      <w:pPr>
        <w:pStyle w:val="57"/>
        <w:ind w:firstLine="420"/>
      </w:pPr>
      <w:r>
        <w:rPr>
          <w:rFonts w:hint="eastAsia"/>
        </w:rPr>
        <w:t>本文件起草单位：</w:t>
      </w:r>
      <w:r>
        <w:rPr>
          <w:rFonts w:hAnsi="宋体"/>
        </w:rPr>
        <w:t>陕西省质量认证认可协会、</w:t>
      </w:r>
      <w:r>
        <w:rPr>
          <w:rFonts w:hint="eastAsia" w:hAnsi="宋体"/>
        </w:rPr>
        <w:t>西安思源学院、中国合格评定国家认可中心、陕西省计量测试学会、中国国检测试控股集团陕西有限公司、陕西高速公路工程试验检测有限公司</w:t>
      </w:r>
      <w:r>
        <w:rPr>
          <w:rFonts w:hint="eastAsia" w:hAnsi="宋体"/>
          <w:lang w:eastAsia="zh-CN"/>
        </w:rPr>
        <w:t>、</w:t>
      </w:r>
      <w:r>
        <w:rPr>
          <w:rFonts w:hint="eastAsia" w:hAnsi="宋体"/>
        </w:rPr>
        <w:t>西安计量技术研究院</w:t>
      </w:r>
      <w:r>
        <w:rPr>
          <w:rFonts w:hAnsi="宋体"/>
        </w:rPr>
        <w:t>、</w:t>
      </w:r>
      <w:r>
        <w:rPr>
          <w:rFonts w:hint="eastAsia" w:hAnsi="宋体"/>
        </w:rPr>
        <w:t>西安市质量与标准化研究院、</w:t>
      </w:r>
      <w:r>
        <w:rPr>
          <w:rFonts w:hint="eastAsia" w:hAnsi="宋体"/>
          <w:lang w:eastAsia="zh-CN"/>
        </w:rPr>
        <w:t>西安市食品药品检验所、商洛市计量测试所、</w:t>
      </w:r>
      <w:r>
        <w:rPr>
          <w:rFonts w:hint="eastAsia" w:hAnsi="宋体"/>
        </w:rPr>
        <w:t>陕西通标认证中心有限公司</w:t>
      </w:r>
      <w:r>
        <w:rPr>
          <w:rFonts w:hint="eastAsia" w:hAnsi="宋体"/>
          <w:lang w:eastAsia="zh-CN"/>
        </w:rPr>
        <w:t>、西北国家计量测试中心办公室</w:t>
      </w:r>
      <w:r>
        <w:rPr>
          <w:rFonts w:hAnsi="宋体"/>
        </w:rPr>
        <w:t>。</w:t>
      </w:r>
    </w:p>
    <w:p w14:paraId="187AA43C">
      <w:pPr>
        <w:pStyle w:val="57"/>
        <w:tabs>
          <w:tab w:val="left" w:pos="1350"/>
        </w:tabs>
        <w:ind w:firstLine="420"/>
      </w:pPr>
      <w:r>
        <w:rPr>
          <w:rFonts w:hint="eastAsia" w:hAnsi="宋体"/>
        </w:rPr>
        <w:t>本文件主要起草人：董敏、杨洁、</w:t>
      </w:r>
      <w:r>
        <w:rPr>
          <w:rFonts w:hint="eastAsia" w:hAnsi="宋体"/>
          <w:lang w:eastAsia="zh-CN"/>
        </w:rPr>
        <w:t>王阳、</w:t>
      </w:r>
      <w:r>
        <w:rPr>
          <w:rFonts w:hint="eastAsia" w:hAnsi="宋体"/>
        </w:rPr>
        <w:t>李磊、赵艳艳</w:t>
      </w:r>
      <w:r>
        <w:rPr>
          <w:rFonts w:hint="eastAsia" w:hAnsi="宋体"/>
          <w:lang w:eastAsia="zh-CN"/>
        </w:rPr>
        <w:t>、</w:t>
      </w:r>
      <w:r>
        <w:rPr>
          <w:rFonts w:hint="eastAsia" w:hAnsi="宋体"/>
        </w:rPr>
        <w:t>胡畅、付磊、李元沉、苏美冬、</w:t>
      </w:r>
      <w:r>
        <w:rPr>
          <w:rFonts w:hint="eastAsia" w:hAnsi="宋体"/>
          <w:lang w:eastAsia="zh-CN"/>
        </w:rPr>
        <w:t>吴静</w:t>
      </w:r>
      <w:r>
        <w:rPr>
          <w:rFonts w:hint="eastAsia" w:hAnsi="宋体"/>
        </w:rPr>
        <w:t>、</w:t>
      </w:r>
      <w:r>
        <w:rPr>
          <w:rFonts w:hint="eastAsia" w:hAnsi="宋体"/>
          <w:lang w:eastAsia="zh-CN"/>
        </w:rPr>
        <w:t>马腾、张沁薇、</w:t>
      </w:r>
      <w:r>
        <w:rPr>
          <w:rFonts w:hint="eastAsia" w:hAnsi="宋体"/>
        </w:rPr>
        <w:t>温美晨、吴亚男、王诤。</w:t>
      </w:r>
    </w:p>
    <w:p w14:paraId="33FB46EC">
      <w:pPr>
        <w:pStyle w:val="57"/>
        <w:ind w:firstLine="420"/>
        <w:rPr>
          <w:rFonts w:hint="eastAsia" w:hAnsi="宋体"/>
        </w:rPr>
      </w:pPr>
      <w:r>
        <w:rPr>
          <w:rFonts w:hAnsi="宋体"/>
        </w:rPr>
        <w:t>本</w:t>
      </w:r>
      <w:r>
        <w:rPr>
          <w:rFonts w:hint="eastAsia" w:hAnsi="宋体"/>
        </w:rPr>
        <w:t>文件为</w:t>
      </w:r>
      <w:r>
        <w:rPr>
          <w:rFonts w:hAnsi="宋体"/>
        </w:rPr>
        <w:t>首次发布</w:t>
      </w:r>
      <w:r>
        <w:rPr>
          <w:rFonts w:hint="eastAsia" w:hAnsi="宋体"/>
        </w:rPr>
        <w:t>。</w:t>
      </w:r>
    </w:p>
    <w:p w14:paraId="49DC9D42">
      <w:pPr>
        <w:pStyle w:val="57"/>
        <w:ind w:firstLine="420"/>
        <w:rPr>
          <w:rFonts w:hint="eastAsia" w:hAnsi="宋体"/>
        </w:rPr>
      </w:pPr>
      <w:r>
        <w:rPr>
          <w:rFonts w:hint="eastAsia" w:hAnsi="宋体"/>
        </w:rPr>
        <w:t>本文件</w:t>
      </w:r>
      <w:r>
        <w:rPr>
          <w:rFonts w:hAnsi="宋体"/>
        </w:rPr>
        <w:t>由陕西省质量认证认可协会负责解释</w:t>
      </w:r>
      <w:r>
        <w:rPr>
          <w:rFonts w:hint="eastAsia" w:hAnsi="宋体"/>
        </w:rPr>
        <w:t>。</w:t>
      </w:r>
    </w:p>
    <w:p w14:paraId="2F89B86E">
      <w:pPr>
        <w:pStyle w:val="57"/>
        <w:ind w:firstLine="420"/>
        <w:rPr>
          <w:rFonts w:hint="eastAsia" w:hAnsi="宋体"/>
        </w:rPr>
      </w:pPr>
    </w:p>
    <w:p w14:paraId="51752A6D">
      <w:pPr>
        <w:pStyle w:val="233"/>
        <w:numPr>
          <w:ilvl w:val="0"/>
          <w:numId w:val="32"/>
        </w:numPr>
        <w:ind w:left="0" w:firstLine="400"/>
        <w:rPr>
          <w:rFonts w:hAnsi="Times New Roman"/>
        </w:rPr>
      </w:pPr>
    </w:p>
    <w:p w14:paraId="16E988F8">
      <w:pPr>
        <w:pStyle w:val="233"/>
        <w:numPr>
          <w:ilvl w:val="0"/>
          <w:numId w:val="32"/>
        </w:numPr>
        <w:ind w:left="0" w:firstLine="420"/>
        <w:rPr>
          <w:rFonts w:hAnsi="Times New Roman"/>
          <w:sz w:val="21"/>
          <w:szCs w:val="21"/>
        </w:rPr>
      </w:pPr>
      <w:r>
        <w:rPr>
          <w:rFonts w:hint="eastAsia" w:hAnsi="Times New Roman"/>
          <w:sz w:val="21"/>
          <w:szCs w:val="21"/>
        </w:rPr>
        <w:t>联系信息如下：</w:t>
      </w:r>
    </w:p>
    <w:p w14:paraId="18383EC1">
      <w:pPr>
        <w:pStyle w:val="233"/>
        <w:numPr>
          <w:ilvl w:val="0"/>
          <w:numId w:val="32"/>
        </w:numPr>
        <w:ind w:left="0" w:firstLine="420"/>
        <w:rPr>
          <w:rFonts w:hAnsi="Times New Roman"/>
          <w:sz w:val="21"/>
          <w:szCs w:val="21"/>
        </w:rPr>
      </w:pPr>
      <w:r>
        <w:rPr>
          <w:rFonts w:hint="eastAsia" w:hAnsi="Times New Roman"/>
          <w:sz w:val="21"/>
          <w:szCs w:val="21"/>
        </w:rPr>
        <w:t>单位：陕西省质量认证认可协会</w:t>
      </w:r>
    </w:p>
    <w:p w14:paraId="40CC2F7B">
      <w:pPr>
        <w:pStyle w:val="233"/>
        <w:numPr>
          <w:ilvl w:val="0"/>
          <w:numId w:val="32"/>
        </w:numPr>
        <w:ind w:left="0" w:firstLine="420"/>
        <w:rPr>
          <w:rFonts w:hAnsi="Times New Roman"/>
          <w:sz w:val="21"/>
          <w:szCs w:val="21"/>
        </w:rPr>
      </w:pPr>
      <w:r>
        <w:rPr>
          <w:rFonts w:hint="eastAsia" w:hAnsi="Times New Roman"/>
          <w:sz w:val="21"/>
          <w:szCs w:val="21"/>
        </w:rPr>
        <w:t>电话：</w:t>
      </w:r>
      <w:r>
        <w:rPr>
          <w:rFonts w:hAnsi="Times New Roman"/>
          <w:sz w:val="21"/>
          <w:szCs w:val="21"/>
        </w:rPr>
        <w:t>029</w:t>
      </w:r>
      <w:r>
        <w:rPr>
          <w:rFonts w:hint="eastAsia" w:hAnsi="Times New Roman"/>
          <w:sz w:val="21"/>
          <w:szCs w:val="21"/>
        </w:rPr>
        <w:t>-</w:t>
      </w:r>
      <w:r>
        <w:rPr>
          <w:rFonts w:hAnsi="Times New Roman"/>
          <w:sz w:val="21"/>
          <w:szCs w:val="21"/>
        </w:rPr>
        <w:t>87290790, 029</w:t>
      </w:r>
      <w:r>
        <w:rPr>
          <w:rFonts w:hint="eastAsia" w:hAnsi="Times New Roman"/>
          <w:sz w:val="21"/>
          <w:szCs w:val="21"/>
        </w:rPr>
        <w:t>-</w:t>
      </w:r>
      <w:r>
        <w:rPr>
          <w:rFonts w:hAnsi="Times New Roman"/>
          <w:sz w:val="21"/>
          <w:szCs w:val="21"/>
        </w:rPr>
        <w:t>87291424</w:t>
      </w:r>
    </w:p>
    <w:p w14:paraId="74465274">
      <w:pPr>
        <w:pStyle w:val="57"/>
        <w:ind w:firstLine="420"/>
        <w:rPr>
          <w:szCs w:val="21"/>
        </w:rPr>
      </w:pPr>
      <w:r>
        <w:rPr>
          <w:rFonts w:hint="eastAsia"/>
          <w:szCs w:val="21"/>
        </w:rPr>
        <w:t>地址：陕西省西安市新城区西五路</w:t>
      </w:r>
      <w:r>
        <w:rPr>
          <w:szCs w:val="21"/>
        </w:rPr>
        <w:t>68</w:t>
      </w:r>
      <w:r>
        <w:rPr>
          <w:rFonts w:hint="eastAsia"/>
          <w:szCs w:val="21"/>
        </w:rPr>
        <w:t>号</w:t>
      </w:r>
    </w:p>
    <w:p w14:paraId="48D62500">
      <w:pPr>
        <w:pStyle w:val="57"/>
        <w:ind w:firstLine="420"/>
      </w:pPr>
    </w:p>
    <w:p w14:paraId="3215DB2E">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14:paraId="3B70AC8E">
      <w:pPr>
        <w:spacing w:line="20" w:lineRule="exact"/>
        <w:jc w:val="center"/>
        <w:rPr>
          <w:rFonts w:hint="eastAsia" w:ascii="黑体" w:hAnsi="黑体" w:eastAsia="黑体"/>
          <w:sz w:val="32"/>
          <w:szCs w:val="32"/>
        </w:rPr>
      </w:pPr>
      <w:bookmarkStart w:id="26" w:name="BookMark4"/>
    </w:p>
    <w:p w14:paraId="6C988F56">
      <w:pPr>
        <w:spacing w:line="20" w:lineRule="exact"/>
        <w:jc w:val="center"/>
        <w:rPr>
          <w:rFonts w:hint="eastAsia" w:ascii="黑体" w:hAnsi="黑体" w:eastAsia="黑体"/>
          <w:sz w:val="32"/>
          <w:szCs w:val="32"/>
        </w:rPr>
      </w:pPr>
    </w:p>
    <w:sdt>
      <w:sdtPr>
        <w:tag w:val="NEW_STAND_NAME"/>
        <w:id w:val="595910757"/>
        <w:lock w:val="sdtLocked"/>
        <w:placeholder>
          <w:docPart w:val="355F6148BFB04F3D9FD9F2871A350AE7"/>
        </w:placeholder>
      </w:sdtPr>
      <w:sdtContent>
        <w:p w14:paraId="33BFC895">
          <w:pPr>
            <w:pStyle w:val="178"/>
            <w:spacing w:before="3" w:beforeLines="1" w:after="3" w:afterLines="1"/>
            <w:rPr>
              <w:rFonts w:hint="eastAsia"/>
            </w:rPr>
          </w:pPr>
          <w:bookmarkStart w:id="27" w:name="NEW_STAND_NAME"/>
          <w:r>
            <w:rPr>
              <w:rFonts w:hint="eastAsia"/>
            </w:rPr>
            <w:t>检验检测机构资质认定</w:t>
          </w:r>
        </w:p>
        <w:p w14:paraId="5F7EDD29">
          <w:pPr>
            <w:pStyle w:val="178"/>
            <w:spacing w:before="3" w:beforeLines="1" w:after="680"/>
            <w:rPr>
              <w:rFonts w:hint="eastAsia"/>
            </w:rPr>
          </w:pPr>
          <w:r>
            <w:rPr>
              <w:rFonts w:hint="eastAsia"/>
            </w:rPr>
            <w:t>第</w:t>
          </w:r>
          <w:r>
            <w:rPr>
              <w:rFonts w:hint="eastAsia"/>
              <w:lang w:val="en-US" w:eastAsia="zh-CN"/>
            </w:rPr>
            <w:t>32</w:t>
          </w:r>
          <w:r>
            <w:t>部分：</w:t>
          </w:r>
          <w:r>
            <w:rPr>
              <w:rFonts w:hint="eastAsia"/>
            </w:rPr>
            <w:t>人员技术档案管理指南</w:t>
          </w:r>
        </w:p>
      </w:sdtContent>
    </w:sdt>
    <w:bookmarkEnd w:id="27"/>
    <w:p w14:paraId="20F7505A">
      <w:pPr>
        <w:pStyle w:val="105"/>
        <w:spacing w:before="312" w:after="312"/>
      </w:pPr>
      <w:bookmarkStart w:id="28" w:name="_Toc26718930"/>
      <w:bookmarkStart w:id="29" w:name="_Toc97191423"/>
      <w:bookmarkStart w:id="30" w:name="_Toc129241191"/>
      <w:bookmarkStart w:id="31" w:name="_Toc24884218"/>
      <w:bookmarkStart w:id="32" w:name="_Toc26986771"/>
      <w:bookmarkStart w:id="33" w:name="_Toc24884211"/>
      <w:bookmarkStart w:id="34" w:name="_Toc17233333"/>
      <w:bookmarkStart w:id="35" w:name="_Toc17233325"/>
      <w:bookmarkStart w:id="36" w:name="_Toc129241218"/>
      <w:bookmarkStart w:id="37" w:name="_Toc26648465"/>
      <w:bookmarkStart w:id="38" w:name="_Toc26986530"/>
      <w:bookmarkStart w:id="39" w:name="_Toc1786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14:paraId="4AD25A19">
      <w:pPr>
        <w:pStyle w:val="57"/>
        <w:ind w:firstLine="420"/>
      </w:pPr>
      <w:bookmarkStart w:id="40" w:name="_Toc17233334"/>
      <w:bookmarkStart w:id="41" w:name="_Toc24884212"/>
      <w:bookmarkStart w:id="42" w:name="_Toc17233326"/>
      <w:bookmarkStart w:id="43" w:name="_Toc24884219"/>
      <w:bookmarkStart w:id="44" w:name="_Toc26648466"/>
      <w:r>
        <w:rPr>
          <w:rFonts w:hint="eastAsia"/>
        </w:rPr>
        <w:t>本文件规定了检验检测机构的人员技术档案管理的原则、内容、建设和管理。</w:t>
      </w:r>
    </w:p>
    <w:p w14:paraId="02D73CEA">
      <w:pPr>
        <w:pStyle w:val="57"/>
        <w:ind w:firstLine="420"/>
      </w:pPr>
      <w:r>
        <w:rPr>
          <w:rFonts w:hint="eastAsia"/>
        </w:rPr>
        <w:t>本文件适用于获得资质认定的检验检测机构，其他检验检测机构可参照执行。</w:t>
      </w:r>
    </w:p>
    <w:p w14:paraId="16488998">
      <w:pPr>
        <w:pStyle w:val="105"/>
        <w:spacing w:before="312" w:after="312"/>
      </w:pPr>
      <w:bookmarkStart w:id="45" w:name="_Toc26718931"/>
      <w:bookmarkStart w:id="46" w:name="_Toc26986772"/>
      <w:bookmarkStart w:id="47" w:name="_Toc129241192"/>
      <w:bookmarkStart w:id="48" w:name="_Toc97191424"/>
      <w:bookmarkStart w:id="49" w:name="_Toc26986531"/>
      <w:bookmarkStart w:id="50" w:name="_Toc129241219"/>
      <w:bookmarkStart w:id="51" w:name="_Toc21923"/>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ascii="Times New Roman"/>
        </w:rPr>
        <w:id w:val="715848253"/>
        <w:placeholder>
          <w:docPart w:val="C80176CF4EFD4587B577DB1AB29BCD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14:paraId="77D3429E">
          <w:pPr>
            <w:pStyle w:val="57"/>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EAF934B">
      <w:pPr>
        <w:pStyle w:val="233"/>
        <w:rPr>
          <w:rFonts w:ascii="Times New Roman" w:hAnsi="Times New Roman"/>
          <w:sz w:val="21"/>
          <w:szCs w:val="21"/>
        </w:rPr>
      </w:pPr>
      <w:r>
        <w:rPr>
          <w:rFonts w:ascii="Times New Roman" w:hAnsi="Times New Roman"/>
          <w:sz w:val="21"/>
          <w:szCs w:val="21"/>
        </w:rPr>
        <w:t>RB/T 214 检验检测机构资质认定能力评价 检验检测机构通用要求</w:t>
      </w:r>
    </w:p>
    <w:p w14:paraId="30B293AA">
      <w:pPr>
        <w:pStyle w:val="233"/>
        <w:rPr>
          <w:rFonts w:ascii="Times New Roman" w:hAnsi="Times New Roman"/>
          <w:sz w:val="21"/>
          <w:szCs w:val="21"/>
        </w:rPr>
      </w:pPr>
      <w:r>
        <w:rPr>
          <w:rFonts w:ascii="Times New Roman" w:hAnsi="Times New Roman"/>
          <w:sz w:val="21"/>
          <w:szCs w:val="21"/>
        </w:rPr>
        <w:t>GB/T 18894-2016 电子文件归档与电子档案管理规范</w:t>
      </w:r>
    </w:p>
    <w:p w14:paraId="4DD7BE7E">
      <w:pPr>
        <w:pStyle w:val="105"/>
        <w:spacing w:before="312" w:after="312"/>
      </w:pPr>
      <w:bookmarkStart w:id="52" w:name="_Toc97191425"/>
      <w:bookmarkStart w:id="53" w:name="_Toc129241193"/>
      <w:bookmarkStart w:id="54" w:name="_Toc11868"/>
      <w:bookmarkStart w:id="55" w:name="_Toc129241220"/>
      <w:r>
        <w:rPr>
          <w:rFonts w:hint="eastAsia"/>
          <w:szCs w:val="21"/>
        </w:rPr>
        <w:t>术语和定义</w:t>
      </w:r>
      <w:bookmarkEnd w:id="52"/>
      <w:bookmarkEnd w:id="53"/>
      <w:bookmarkEnd w:id="54"/>
      <w:bookmarkEnd w:id="55"/>
    </w:p>
    <w:sdt>
      <w:sdtPr>
        <w:rPr>
          <w:rFonts w:ascii="Times New Roman"/>
        </w:rPr>
        <w:id w:val="-1909835108"/>
        <w:placeholder>
          <w:docPart w:val="5E6EE6EDB576442299266E2811B0B32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14:paraId="68B3CA87">
          <w:pPr>
            <w:pStyle w:val="57"/>
            <w:ind w:firstLine="199" w:firstLineChars="95"/>
          </w:pPr>
          <w:bookmarkStart w:id="56" w:name="_Toc26986532"/>
          <w:bookmarkEnd w:id="56"/>
          <w:r>
            <w:rPr>
              <w:rFonts w:ascii="Times New Roman"/>
            </w:rPr>
            <w:t>GB/T 19000、GB/T 19001、GB/T 27000、JJF 1001界定的以及下列术语和定义适用于本文件。</w:t>
          </w:r>
        </w:p>
      </w:sdtContent>
    </w:sdt>
    <w:p w14:paraId="60A9BEFF">
      <w:pPr>
        <w:pStyle w:val="224"/>
        <w:ind w:left="0"/>
        <w:jc w:val="left"/>
        <w:rPr>
          <w:rFonts w:ascii="Times New Roman" w:eastAsia="黑体"/>
        </w:rPr>
      </w:pPr>
      <w:r>
        <w:rPr>
          <w:rFonts w:hint="eastAsia" w:ascii="黑体" w:hAnsi="黑体" w:eastAsia="黑体"/>
        </w:rPr>
        <w:t>检验检测</w:t>
      </w:r>
      <w:r>
        <w:rPr>
          <w:rFonts w:ascii="Times New Roman" w:eastAsia="黑体"/>
        </w:rPr>
        <w:t>机构inspection body and laboratory</w:t>
      </w:r>
    </w:p>
    <w:p w14:paraId="4FDA6E35">
      <w:pPr>
        <w:pStyle w:val="224"/>
        <w:numPr>
          <w:ilvl w:val="0"/>
          <w:numId w:val="0"/>
        </w:numPr>
        <w:jc w:val="left"/>
        <w:rPr>
          <w:rFonts w:hint="eastAsia" w:hAnsi="宋体"/>
        </w:rPr>
      </w:pPr>
      <w:r>
        <w:rPr>
          <w:rFonts w:hint="eastAsia" w:ascii="黑体" w:hAnsi="黑体" w:eastAsia="黑体"/>
        </w:rPr>
        <w:t xml:space="preserve">  </w:t>
      </w:r>
      <w:r>
        <w:rPr>
          <w:rFonts w:hint="eastAsia" w:hAnsi="宋体"/>
        </w:rPr>
        <w:t xml:space="preserve">  依法成立，依据相关标准或者技术规范，利用仪器设备，环境设施等技术条件和专业技能，对产品或者法律法规规定的特定对象进行检验检测的专业技术组织。</w:t>
      </w:r>
    </w:p>
    <w:p w14:paraId="06A866B4">
      <w:pPr>
        <w:pStyle w:val="57"/>
        <w:ind w:firstLine="420"/>
      </w:pPr>
    </w:p>
    <w:p w14:paraId="464567F0">
      <w:pPr>
        <w:pStyle w:val="224"/>
        <w:ind w:left="420" w:hanging="420" w:hangingChars="200"/>
        <w:rPr>
          <w:rFonts w:ascii="黑体" w:hAnsi="黑体" w:eastAsia="黑体"/>
        </w:rPr>
      </w:pPr>
      <w:r>
        <w:rPr>
          <w:rFonts w:hint="eastAsia" w:ascii="黑体" w:hAnsi="黑体" w:eastAsia="黑体"/>
        </w:rPr>
        <w:t>技术档案</w:t>
      </w:r>
      <w:r>
        <w:rPr>
          <w:rFonts w:ascii="Times New Roman" w:eastAsia="黑体"/>
        </w:rPr>
        <w:t xml:space="preserve"> technical archives</w:t>
      </w:r>
    </w:p>
    <w:p w14:paraId="3CDFA7C9">
      <w:pPr>
        <w:pStyle w:val="224"/>
        <w:numPr>
          <w:ilvl w:val="0"/>
          <w:numId w:val="0"/>
        </w:numPr>
        <w:rPr>
          <w:color w:val="0000FF"/>
        </w:rPr>
      </w:pPr>
      <w:r>
        <w:rPr>
          <w:rFonts w:hint="eastAsia"/>
          <w:color w:val="0000FF"/>
        </w:rPr>
        <w:t xml:space="preserve">    </w:t>
      </w:r>
      <w:r>
        <w:rPr>
          <w:rFonts w:hAnsi="宋体"/>
        </w:rPr>
        <w:t>技术档案是建设过程所形成的具有保存价值的图纸、照片、报表、文字材料等，按归档制度集中保管起来的有关技术经济文件材料。</w:t>
      </w:r>
    </w:p>
    <w:p w14:paraId="6B349937">
      <w:pPr>
        <w:pStyle w:val="105"/>
        <w:spacing w:before="312" w:after="312"/>
      </w:pPr>
      <w:bookmarkStart w:id="57" w:name="_Toc129241194"/>
      <w:bookmarkStart w:id="58" w:name="_Toc129241221"/>
      <w:r>
        <w:rPr>
          <w:rFonts w:hint="eastAsia"/>
        </w:rPr>
        <w:t>原则</w:t>
      </w:r>
      <w:bookmarkEnd w:id="57"/>
      <w:bookmarkEnd w:id="58"/>
    </w:p>
    <w:p w14:paraId="5BE6D2F5">
      <w:pPr>
        <w:pStyle w:val="106"/>
        <w:spacing w:before="156" w:after="156"/>
        <w:ind w:left="0"/>
        <w:rPr>
          <w:rFonts w:hint="eastAsia" w:ascii="宋体" w:hAnsi="宋体" w:eastAsia="宋体"/>
        </w:rPr>
      </w:pPr>
      <w:bookmarkStart w:id="59" w:name="_Toc129241195"/>
      <w:bookmarkStart w:id="60" w:name="_Toc31410"/>
      <w:bookmarkStart w:id="61" w:name="_Toc22267"/>
      <w:r>
        <w:rPr>
          <w:rFonts w:hint="eastAsia" w:hAnsi="黑体" w:cs="黑体"/>
        </w:rPr>
        <w:t>客观性</w:t>
      </w:r>
      <w:bookmarkEnd w:id="59"/>
    </w:p>
    <w:p w14:paraId="4137E422">
      <w:pPr>
        <w:pStyle w:val="106"/>
        <w:numPr>
          <w:ilvl w:val="0"/>
          <w:numId w:val="0"/>
        </w:numPr>
        <w:spacing w:before="156" w:after="156"/>
        <w:outlineLvl w:val="9"/>
        <w:rPr>
          <w:rFonts w:hint="eastAsia" w:ascii="宋体" w:hAnsi="宋体" w:eastAsia="宋体"/>
        </w:rPr>
      </w:pPr>
      <w:r>
        <w:rPr>
          <w:rFonts w:hint="eastAsia" w:ascii="宋体" w:hAnsi="宋体" w:eastAsia="宋体"/>
        </w:rPr>
        <w:t xml:space="preserve"> </w:t>
      </w:r>
      <w:r>
        <w:rPr>
          <w:rFonts w:ascii="宋体" w:hAnsi="宋体" w:eastAsia="宋体"/>
        </w:rPr>
        <w:t xml:space="preserve"> </w:t>
      </w:r>
      <w:bookmarkStart w:id="62" w:name="_Toc129241196"/>
      <w:r>
        <w:rPr>
          <w:rFonts w:hint="eastAsia" w:ascii="宋体" w:hAnsi="宋体" w:eastAsia="宋体"/>
        </w:rPr>
        <w:t>人员技术档案中的信息应真实地反映检验检测机构从业人员技术状况，不应存在虚假，隐瞒成分。</w:t>
      </w:r>
      <w:bookmarkEnd w:id="62"/>
    </w:p>
    <w:p w14:paraId="1837D21B">
      <w:pPr>
        <w:pStyle w:val="106"/>
        <w:spacing w:before="156" w:after="156"/>
        <w:ind w:left="0"/>
        <w:rPr>
          <w:rFonts w:hint="eastAsia" w:ascii="宋体" w:hAnsi="宋体" w:eastAsia="宋体"/>
        </w:rPr>
      </w:pPr>
      <w:bookmarkStart w:id="63" w:name="_Toc129241197"/>
      <w:r>
        <w:rPr>
          <w:rFonts w:hint="eastAsia" w:hAnsi="黑体" w:cs="黑体"/>
        </w:rPr>
        <w:t>有效性</w:t>
      </w:r>
      <w:bookmarkEnd w:id="63"/>
    </w:p>
    <w:p w14:paraId="308422E9">
      <w:pPr>
        <w:pStyle w:val="57"/>
        <w:ind w:firstLine="210" w:firstLineChars="100"/>
      </w:pPr>
      <w:r>
        <w:rPr>
          <w:rFonts w:hint="eastAsia"/>
        </w:rPr>
        <w:t>人员技术档案中的信息应及时，所采集的资料应具有延续性并能反映人员当前技术状况。</w:t>
      </w:r>
    </w:p>
    <w:p w14:paraId="583C1AF6">
      <w:pPr>
        <w:pStyle w:val="106"/>
        <w:spacing w:before="156" w:after="156"/>
        <w:ind w:left="0"/>
        <w:rPr>
          <w:rFonts w:hint="eastAsia" w:ascii="宋体" w:hAnsi="宋体" w:eastAsia="宋体"/>
        </w:rPr>
      </w:pPr>
      <w:bookmarkStart w:id="64" w:name="_Toc129241198"/>
      <w:r>
        <w:rPr>
          <w:rFonts w:hint="eastAsia" w:hAnsi="黑体" w:cs="黑体"/>
        </w:rPr>
        <w:t>易用</w:t>
      </w:r>
      <w:bookmarkEnd w:id="64"/>
    </w:p>
    <w:p w14:paraId="14E332CD">
      <w:pPr>
        <w:pStyle w:val="57"/>
        <w:ind w:firstLine="199" w:firstLineChars="95"/>
      </w:pPr>
      <w:r>
        <w:rPr>
          <w:rFonts w:hint="eastAsia"/>
        </w:rPr>
        <w:t>人员技术档案宜与现有人员信用档案、人事档案等相互结合，易于使用。</w:t>
      </w:r>
    </w:p>
    <w:p w14:paraId="6B20975F">
      <w:pPr>
        <w:pStyle w:val="106"/>
        <w:spacing w:before="156" w:after="156"/>
        <w:ind w:left="0"/>
        <w:rPr>
          <w:rFonts w:hint="eastAsia" w:ascii="宋体" w:hAnsi="宋体" w:eastAsia="宋体"/>
        </w:rPr>
      </w:pPr>
      <w:bookmarkStart w:id="65" w:name="_Toc129241199"/>
      <w:r>
        <w:rPr>
          <w:rFonts w:hint="eastAsia" w:hAnsi="黑体" w:cs="黑体"/>
        </w:rPr>
        <w:t>可追溯性</w:t>
      </w:r>
      <w:bookmarkEnd w:id="65"/>
    </w:p>
    <w:p w14:paraId="5C5BFA7E">
      <w:pPr>
        <w:pStyle w:val="57"/>
        <w:ind w:firstLine="210" w:firstLineChars="100"/>
      </w:pPr>
      <w:r>
        <w:rPr>
          <w:rFonts w:hint="eastAsia"/>
        </w:rPr>
        <w:t>人员技术档案所包含的信息来源应有依据，并可追溯查询。</w:t>
      </w:r>
    </w:p>
    <w:bookmarkEnd w:id="60"/>
    <w:bookmarkEnd w:id="61"/>
    <w:p w14:paraId="4FA58BAA">
      <w:pPr>
        <w:pStyle w:val="105"/>
        <w:spacing w:before="312" w:after="312"/>
      </w:pPr>
      <w:bookmarkStart w:id="66" w:name="_Toc129241222"/>
      <w:bookmarkStart w:id="67" w:name="_Toc129241200"/>
      <w:r>
        <w:rPr>
          <w:rFonts w:hint="eastAsia"/>
        </w:rPr>
        <w:t>内容</w:t>
      </w:r>
      <w:bookmarkEnd w:id="66"/>
      <w:bookmarkEnd w:id="67"/>
    </w:p>
    <w:p w14:paraId="1CEBD512">
      <w:pPr>
        <w:pStyle w:val="57"/>
        <w:ind w:firstLine="420"/>
        <w:rPr>
          <w:rFonts w:hint="eastAsia" w:ascii="Times New Roman" w:eastAsia="宋体"/>
          <w:lang w:eastAsia="zh-CN"/>
        </w:rPr>
      </w:pPr>
      <w:r>
        <w:rPr>
          <w:rFonts w:ascii="Times New Roman"/>
        </w:rPr>
        <w:t>检验检测机构应对</w:t>
      </w:r>
      <w:r>
        <w:rPr>
          <w:rFonts w:hint="eastAsia" w:ascii="Times New Roman"/>
        </w:rPr>
        <w:t>各岗位人员需建立人员技术档案，新员工签订劳动合同</w:t>
      </w:r>
      <w:r>
        <w:rPr>
          <w:rFonts w:ascii="Times New Roman"/>
        </w:rPr>
        <w:t>5</w:t>
      </w:r>
      <w:r>
        <w:rPr>
          <w:rFonts w:hint="eastAsia" w:ascii="Times New Roman"/>
        </w:rPr>
        <w:t>个工作日内应初步建立人员技术档案。</w:t>
      </w:r>
      <w:r>
        <w:rPr>
          <w:rFonts w:ascii="Times New Roman"/>
        </w:rPr>
        <w:t>人员技术档案登记表</w:t>
      </w:r>
      <w:r>
        <w:rPr>
          <w:rFonts w:hint="eastAsia" w:ascii="Times New Roman"/>
        </w:rPr>
        <w:t>，</w:t>
      </w:r>
      <w:r>
        <w:rPr>
          <w:rFonts w:ascii="Times New Roman"/>
        </w:rPr>
        <w:t>见附录A</w:t>
      </w:r>
      <w:r>
        <w:rPr>
          <w:rFonts w:hint="eastAsia" w:ascii="Times New Roman"/>
          <w:lang w:eastAsia="zh-CN"/>
        </w:rPr>
        <w:t>。</w:t>
      </w:r>
    </w:p>
    <w:p w14:paraId="1E59E4FD">
      <w:pPr>
        <w:pStyle w:val="106"/>
        <w:spacing w:before="156" w:after="156"/>
        <w:ind w:left="0"/>
      </w:pPr>
      <w:bookmarkStart w:id="68" w:name="_Toc14921"/>
      <w:bookmarkStart w:id="69" w:name="_Toc12530"/>
      <w:bookmarkStart w:id="70" w:name="_Toc129241201"/>
      <w:r>
        <w:rPr>
          <w:rFonts w:hint="eastAsia"/>
        </w:rPr>
        <w:t>基本</w:t>
      </w:r>
      <w:bookmarkEnd w:id="68"/>
      <w:bookmarkEnd w:id="69"/>
      <w:r>
        <w:rPr>
          <w:rFonts w:hint="eastAsia"/>
        </w:rPr>
        <w:t>资料</w:t>
      </w:r>
      <w:bookmarkEnd w:id="70"/>
    </w:p>
    <w:p w14:paraId="79B28264">
      <w:pPr>
        <w:pStyle w:val="57"/>
        <w:ind w:firstLine="420"/>
        <w:rPr>
          <w:rFonts w:hint="eastAsia" w:hAnsi="宋体"/>
        </w:rPr>
      </w:pPr>
      <w:bookmarkStart w:id="71" w:name="_Hlk128862362"/>
      <w:r>
        <w:rPr>
          <w:rFonts w:hint="eastAsia" w:hAnsi="宋体"/>
        </w:rPr>
        <w:t>基本</w:t>
      </w:r>
      <w:r>
        <w:rPr>
          <w:rFonts w:hint="eastAsia" w:hAnsi="宋体"/>
          <w:lang w:eastAsia="zh-CN"/>
        </w:rPr>
        <w:t>资料</w:t>
      </w:r>
      <w:r>
        <w:rPr>
          <w:rFonts w:hint="eastAsia" w:hAnsi="宋体"/>
        </w:rPr>
        <w:t>包括但不限于以下内容：</w:t>
      </w:r>
    </w:p>
    <w:bookmarkEnd w:id="71"/>
    <w:p w14:paraId="50413747">
      <w:pPr>
        <w:pStyle w:val="57"/>
        <w:ind w:firstLine="420"/>
        <w:rPr>
          <w:rFonts w:hint="eastAsia" w:hAnsi="宋体"/>
        </w:rPr>
      </w:pPr>
      <w:bookmarkStart w:id="72" w:name="_Hlk128860758"/>
      <w:r>
        <w:rPr>
          <w:rFonts w:hint="eastAsia" w:hAnsi="宋体"/>
        </w:rPr>
        <w:t>a</w:t>
      </w:r>
      <w:r>
        <w:rPr>
          <w:rFonts w:hAnsi="宋体"/>
        </w:rPr>
        <w:t xml:space="preserve">) </w:t>
      </w:r>
      <w:bookmarkEnd w:id="72"/>
      <w:r>
        <w:rPr>
          <w:rFonts w:hint="eastAsia" w:hAnsi="宋体"/>
        </w:rPr>
        <w:t>个人身份证复印件；</w:t>
      </w:r>
    </w:p>
    <w:p w14:paraId="70F28FDB">
      <w:pPr>
        <w:pStyle w:val="57"/>
        <w:ind w:firstLine="420"/>
        <w:rPr>
          <w:rFonts w:hint="eastAsia" w:hAnsi="宋体"/>
        </w:rPr>
      </w:pPr>
      <w:r>
        <w:rPr>
          <w:rFonts w:hint="eastAsia" w:hAnsi="宋体"/>
        </w:rPr>
        <w:t>b</w:t>
      </w:r>
      <w:r>
        <w:rPr>
          <w:rFonts w:hAnsi="宋体"/>
        </w:rPr>
        <w:t xml:space="preserve">) </w:t>
      </w:r>
      <w:r>
        <w:rPr>
          <w:rFonts w:hint="eastAsia" w:hAnsi="宋体"/>
        </w:rPr>
        <w:t>毕业证书复印件；</w:t>
      </w:r>
    </w:p>
    <w:p w14:paraId="2485C86F">
      <w:pPr>
        <w:pStyle w:val="57"/>
        <w:ind w:firstLine="420"/>
        <w:rPr>
          <w:rFonts w:hint="eastAsia" w:hAnsi="宋体"/>
        </w:rPr>
      </w:pPr>
      <w:r>
        <w:rPr>
          <w:rFonts w:hint="eastAsia" w:hAnsi="宋体"/>
        </w:rPr>
        <w:t>c</w:t>
      </w:r>
      <w:r>
        <w:rPr>
          <w:rFonts w:hAnsi="宋体"/>
        </w:rPr>
        <w:t xml:space="preserve">) </w:t>
      </w:r>
      <w:r>
        <w:rPr>
          <w:rFonts w:hint="eastAsia" w:hAnsi="宋体"/>
        </w:rPr>
        <w:t>学位证书复印件；</w:t>
      </w:r>
    </w:p>
    <w:p w14:paraId="3B67182D">
      <w:pPr>
        <w:pStyle w:val="57"/>
        <w:ind w:firstLine="420"/>
        <w:rPr>
          <w:rFonts w:hint="eastAsia" w:hAnsi="宋体"/>
        </w:rPr>
      </w:pPr>
      <w:r>
        <w:rPr>
          <w:rFonts w:hint="eastAsia" w:hAnsi="宋体"/>
        </w:rPr>
        <w:t>d</w:t>
      </w:r>
      <w:r>
        <w:rPr>
          <w:rFonts w:hAnsi="宋体"/>
        </w:rPr>
        <w:t xml:space="preserve">) </w:t>
      </w:r>
      <w:r>
        <w:rPr>
          <w:rFonts w:hint="eastAsia" w:hAnsi="宋体"/>
        </w:rPr>
        <w:t>人事（劳动）合同；</w:t>
      </w:r>
    </w:p>
    <w:p w14:paraId="7D17459E">
      <w:pPr>
        <w:pStyle w:val="57"/>
        <w:ind w:firstLine="420"/>
        <w:rPr>
          <w:rFonts w:hint="eastAsia" w:hAnsi="宋体"/>
        </w:rPr>
      </w:pPr>
      <w:bookmarkStart w:id="73" w:name="_Hlk128896166"/>
      <w:r>
        <w:rPr>
          <w:rFonts w:hint="eastAsia" w:hAnsi="宋体"/>
        </w:rPr>
        <w:t>e</w:t>
      </w:r>
      <w:r>
        <w:rPr>
          <w:rFonts w:hAnsi="宋体"/>
        </w:rPr>
        <w:t xml:space="preserve">) </w:t>
      </w:r>
      <w:r>
        <w:rPr>
          <w:rFonts w:hint="eastAsia" w:hAnsi="宋体"/>
        </w:rPr>
        <w:t>人员离职证明</w:t>
      </w:r>
      <w:r>
        <w:rPr>
          <w:rFonts w:hint="eastAsia" w:hAnsi="宋体"/>
          <w:lang w:eastAsia="zh-CN"/>
        </w:rPr>
        <w:t>（若已离职提供）</w:t>
      </w:r>
      <w:r>
        <w:rPr>
          <w:rFonts w:hint="eastAsia" w:hAnsi="宋体"/>
        </w:rPr>
        <w:t>。</w:t>
      </w:r>
    </w:p>
    <w:bookmarkEnd w:id="73"/>
    <w:p w14:paraId="00D6C559">
      <w:pPr>
        <w:pStyle w:val="106"/>
        <w:spacing w:before="156" w:after="156"/>
        <w:ind w:left="0"/>
        <w:rPr>
          <w:color w:val="000000" w:themeColor="text1"/>
          <w14:textFill>
            <w14:solidFill>
              <w14:schemeClr w14:val="tx1"/>
            </w14:solidFill>
          </w14:textFill>
        </w:rPr>
      </w:pPr>
      <w:bookmarkStart w:id="74" w:name="_Toc129241202"/>
      <w:r>
        <w:rPr>
          <w:rFonts w:hint="eastAsia"/>
          <w:color w:val="000000" w:themeColor="text1"/>
          <w14:textFill>
            <w14:solidFill>
              <w14:schemeClr w14:val="tx1"/>
            </w14:solidFill>
          </w14:textFill>
        </w:rPr>
        <w:t>授权</w:t>
      </w:r>
      <w:r>
        <w:rPr>
          <w:rFonts w:hint="eastAsia"/>
          <w:color w:val="000000" w:themeColor="text1"/>
          <w:lang w:eastAsia="zh-CN"/>
          <w14:textFill>
            <w14:solidFill>
              <w14:schemeClr w14:val="tx1"/>
            </w14:solidFill>
          </w14:textFill>
        </w:rPr>
        <w:t>签字人</w:t>
      </w:r>
      <w:r>
        <w:rPr>
          <w:rFonts w:hint="eastAsia"/>
          <w:color w:val="000000" w:themeColor="text1"/>
          <w14:textFill>
            <w14:solidFill>
              <w14:schemeClr w14:val="tx1"/>
            </w14:solidFill>
          </w14:textFill>
        </w:rPr>
        <w:t>（任命）证明材料</w:t>
      </w:r>
      <w:bookmarkEnd w:id="74"/>
    </w:p>
    <w:p w14:paraId="4A5DA00D">
      <w:pPr>
        <w:pStyle w:val="57"/>
        <w:tabs>
          <w:tab w:val="left" w:pos="0"/>
        </w:tabs>
        <w:ind w:firstLine="420"/>
        <w:rPr>
          <w:rFonts w:hint="eastAsia" w:hAnsi="宋体"/>
        </w:rPr>
      </w:pPr>
      <w:r>
        <w:rPr>
          <w:rFonts w:hint="eastAsia" w:hAnsi="宋体"/>
        </w:rPr>
        <w:t>技术负责人、质量负责人、抽样人员、操作设备人员、</w:t>
      </w:r>
      <w:r>
        <w:rPr>
          <w:rFonts w:hint="eastAsia" w:hAnsi="宋体"/>
          <w:color w:val="000000" w:themeColor="text1"/>
          <w14:textFill>
            <w14:solidFill>
              <w14:schemeClr w14:val="tx1"/>
            </w14:solidFill>
          </w14:textFill>
        </w:rPr>
        <w:t>检验检测人员</w:t>
      </w:r>
      <w:r>
        <w:rPr>
          <w:rFonts w:hint="eastAsia" w:hAnsi="宋体"/>
        </w:rPr>
        <w:t>、检验检测报告或证书签发人员、意见提出和解释人员、质量监督员、内审员、合同评审人员等的授权</w:t>
      </w:r>
      <w:r>
        <w:rPr>
          <w:rFonts w:hint="eastAsia" w:hAnsi="宋体"/>
          <w:lang w:eastAsia="zh-CN"/>
        </w:rPr>
        <w:t>签字人</w:t>
      </w:r>
      <w:r>
        <w:rPr>
          <w:rFonts w:hint="eastAsia" w:hAnsi="宋体"/>
        </w:rPr>
        <w:t>（任命）证明材料。</w:t>
      </w:r>
    </w:p>
    <w:p w14:paraId="04D1FFD3">
      <w:pPr>
        <w:pStyle w:val="106"/>
        <w:spacing w:before="156" w:after="156"/>
        <w:ind w:left="0"/>
      </w:pPr>
      <w:bookmarkStart w:id="75" w:name="_Toc129241203"/>
      <w:bookmarkStart w:id="76" w:name="_Toc21397"/>
      <w:bookmarkStart w:id="77" w:name="_Toc27595"/>
      <w:r>
        <w:rPr>
          <w:rFonts w:hint="eastAsia"/>
        </w:rPr>
        <w:t>从业资格证明</w:t>
      </w:r>
      <w:bookmarkEnd w:id="75"/>
    </w:p>
    <w:p w14:paraId="074FEC37">
      <w:pPr>
        <w:pStyle w:val="57"/>
        <w:ind w:firstLine="420"/>
      </w:pPr>
      <w:r>
        <w:rPr>
          <w:rFonts w:hint="eastAsia"/>
        </w:rPr>
        <w:t>从业资格资料包括但不限于以下内容:</w:t>
      </w:r>
    </w:p>
    <w:p w14:paraId="2025B40D">
      <w:pPr>
        <w:pStyle w:val="57"/>
        <w:ind w:firstLine="420"/>
        <w:rPr>
          <w:rFonts w:hint="eastAsia" w:hAnsi="宋体"/>
        </w:rPr>
      </w:pPr>
      <w:r>
        <w:rPr>
          <w:rFonts w:hint="eastAsia" w:hAnsi="宋体"/>
        </w:rPr>
        <w:t>a</w:t>
      </w:r>
      <w:r>
        <w:rPr>
          <w:rFonts w:hAnsi="宋体"/>
        </w:rPr>
        <w:t xml:space="preserve">) </w:t>
      </w:r>
      <w:r>
        <w:rPr>
          <w:rFonts w:hint="eastAsia" w:hAnsi="宋体"/>
        </w:rPr>
        <w:t>专业技术职称资格证书复印件（如果适用）；</w:t>
      </w:r>
    </w:p>
    <w:p w14:paraId="617927CB">
      <w:pPr>
        <w:pStyle w:val="57"/>
        <w:ind w:firstLine="420"/>
        <w:rPr>
          <w:rFonts w:hint="eastAsia" w:hAnsi="宋体"/>
        </w:rPr>
      </w:pPr>
      <w:r>
        <w:rPr>
          <w:rFonts w:hAnsi="宋体"/>
        </w:rPr>
        <w:t xml:space="preserve">b) </w:t>
      </w:r>
      <w:r>
        <w:rPr>
          <w:rFonts w:hint="eastAsia" w:hAnsi="宋体"/>
        </w:rPr>
        <w:t>专业技术职业资格证书复印件（如果适用）；</w:t>
      </w:r>
    </w:p>
    <w:p w14:paraId="7FF8851D">
      <w:pPr>
        <w:pStyle w:val="57"/>
        <w:ind w:firstLine="420"/>
        <w:rPr>
          <w:rFonts w:hint="eastAsia" w:hAnsi="宋体"/>
        </w:rPr>
      </w:pPr>
      <w:r>
        <w:rPr>
          <w:rFonts w:hAnsi="宋体"/>
        </w:rPr>
        <w:t>c)</w:t>
      </w:r>
      <w:r>
        <w:rPr>
          <w:rFonts w:hint="eastAsia" w:hAnsi="宋体"/>
        </w:rPr>
        <w:t>专业技术聘任证书或文件；</w:t>
      </w:r>
    </w:p>
    <w:p w14:paraId="7C1798BA">
      <w:pPr>
        <w:pStyle w:val="57"/>
        <w:ind w:firstLine="420"/>
        <w:rPr>
          <w:rFonts w:hint="eastAsia" w:hAnsi="宋体"/>
        </w:rPr>
      </w:pPr>
      <w:r>
        <w:rPr>
          <w:rFonts w:hAnsi="宋体"/>
        </w:rPr>
        <w:t xml:space="preserve">d) </w:t>
      </w:r>
      <w:r>
        <w:rPr>
          <w:rFonts w:hint="eastAsia" w:hAnsi="宋体"/>
        </w:rPr>
        <w:t>内审员证书。</w:t>
      </w:r>
    </w:p>
    <w:p w14:paraId="304B06B1">
      <w:pPr>
        <w:pStyle w:val="106"/>
        <w:spacing w:before="156" w:after="156"/>
        <w:ind w:left="0"/>
      </w:pPr>
      <w:bookmarkStart w:id="78" w:name="_Hlk128861356"/>
      <w:bookmarkStart w:id="79" w:name="_Toc129241204"/>
      <w:r>
        <w:rPr>
          <w:rFonts w:hint="eastAsia"/>
        </w:rPr>
        <w:t>社会兼职</w:t>
      </w:r>
      <w:bookmarkEnd w:id="78"/>
      <w:r>
        <w:rPr>
          <w:rFonts w:hint="eastAsia"/>
        </w:rPr>
        <w:t>证明</w:t>
      </w:r>
      <w:bookmarkEnd w:id="79"/>
    </w:p>
    <w:p w14:paraId="494C762A">
      <w:pPr>
        <w:pStyle w:val="57"/>
        <w:ind w:firstLine="420"/>
      </w:pPr>
      <w:r>
        <w:rPr>
          <w:rFonts w:hint="eastAsia"/>
        </w:rPr>
        <w:t>社会兼职资料包括但不限于以下内容:</w:t>
      </w:r>
    </w:p>
    <w:p w14:paraId="155DF623">
      <w:pPr>
        <w:pStyle w:val="57"/>
        <w:ind w:firstLine="420"/>
      </w:pPr>
      <w:r>
        <w:rPr>
          <w:rFonts w:hint="eastAsia"/>
        </w:rPr>
        <w:t>a) 技术委员会、学协会聘书；</w:t>
      </w:r>
    </w:p>
    <w:p w14:paraId="50B85E20">
      <w:pPr>
        <w:pStyle w:val="57"/>
        <w:ind w:firstLine="420"/>
      </w:pPr>
      <w:r>
        <w:rPr>
          <w:rFonts w:hint="eastAsia"/>
        </w:rPr>
        <w:t>b) 资质认定评审员证书；</w:t>
      </w:r>
    </w:p>
    <w:p w14:paraId="4BFFE16B">
      <w:pPr>
        <w:pStyle w:val="57"/>
        <w:ind w:firstLine="420"/>
      </w:pPr>
      <w:r>
        <w:rPr>
          <w:rFonts w:hint="eastAsia"/>
        </w:rPr>
        <w:t>c) 实验室认可评审员证书。</w:t>
      </w:r>
    </w:p>
    <w:p w14:paraId="3277A003">
      <w:pPr>
        <w:pStyle w:val="106"/>
        <w:spacing w:before="156" w:after="156"/>
        <w:ind w:left="0"/>
      </w:pPr>
      <w:bookmarkStart w:id="80" w:name="_Toc129241205"/>
      <w:r>
        <w:rPr>
          <w:rFonts w:hint="eastAsia"/>
        </w:rPr>
        <w:t>获得荣誉证明</w:t>
      </w:r>
      <w:bookmarkEnd w:id="80"/>
    </w:p>
    <w:p w14:paraId="32425A46">
      <w:pPr>
        <w:pStyle w:val="57"/>
        <w:ind w:firstLine="420"/>
      </w:pPr>
      <w:r>
        <w:rPr>
          <w:rFonts w:hint="eastAsia"/>
        </w:rPr>
        <w:t>获得荣誉资料包括但不限于以下内容:</w:t>
      </w:r>
    </w:p>
    <w:p w14:paraId="368DF856">
      <w:pPr>
        <w:pStyle w:val="57"/>
        <w:ind w:firstLine="420"/>
      </w:pPr>
      <w:r>
        <w:rPr>
          <w:rFonts w:hint="eastAsia"/>
        </w:rPr>
        <w:t>a) 自然科学奖、技术发明奖、科技进步奖证书；</w:t>
      </w:r>
    </w:p>
    <w:p w14:paraId="7F7CCAF6">
      <w:pPr>
        <w:pStyle w:val="57"/>
        <w:ind w:firstLine="420"/>
      </w:pPr>
      <w:r>
        <w:rPr>
          <w:rFonts w:hint="eastAsia"/>
        </w:rPr>
        <w:t>b) 获得政府表彰的专家荣誉称号；</w:t>
      </w:r>
    </w:p>
    <w:p w14:paraId="718349C2">
      <w:pPr>
        <w:pStyle w:val="57"/>
        <w:ind w:firstLine="420"/>
      </w:pPr>
      <w:r>
        <w:t>c</w:t>
      </w:r>
      <w:r>
        <w:rPr>
          <w:rFonts w:hint="eastAsia"/>
        </w:rPr>
        <w:t>) 技术比武、劳动竞赛获奖证书。</w:t>
      </w:r>
    </w:p>
    <w:p w14:paraId="54B18432">
      <w:pPr>
        <w:pStyle w:val="106"/>
        <w:spacing w:before="156" w:after="156"/>
        <w:ind w:left="0"/>
      </w:pPr>
      <w:bookmarkStart w:id="81" w:name="_Toc129241206"/>
      <w:bookmarkStart w:id="82" w:name="_Hlk128893768"/>
      <w:r>
        <w:rPr>
          <w:rFonts w:hint="eastAsia"/>
        </w:rPr>
        <w:t>业绩成果证明</w:t>
      </w:r>
      <w:bookmarkEnd w:id="81"/>
    </w:p>
    <w:p w14:paraId="39296195">
      <w:pPr>
        <w:pStyle w:val="57"/>
        <w:ind w:firstLine="420"/>
      </w:pPr>
      <w:r>
        <w:rPr>
          <w:rFonts w:hint="eastAsia"/>
        </w:rPr>
        <w:t>业绩成果包括但不限于以下内容:</w:t>
      </w:r>
    </w:p>
    <w:bookmarkEnd w:id="82"/>
    <w:p w14:paraId="03916ECB">
      <w:pPr>
        <w:pStyle w:val="57"/>
        <w:numPr>
          <w:ilvl w:val="7"/>
          <w:numId w:val="32"/>
        </w:numPr>
        <w:tabs>
          <w:tab w:val="left" w:pos="0"/>
          <w:tab w:val="clear" w:pos="3319"/>
        </w:tabs>
        <w:ind w:left="0" w:firstLine="426" w:firstLineChars="0"/>
        <w:jc w:val="left"/>
      </w:pPr>
      <w:r>
        <w:rPr>
          <w:rFonts w:hint="eastAsia"/>
        </w:rPr>
        <w:t>项目/课题/成果专业技术工作立项、过程、验收证明材料；</w:t>
      </w:r>
    </w:p>
    <w:p w14:paraId="7D54172B">
      <w:pPr>
        <w:pStyle w:val="57"/>
        <w:numPr>
          <w:ilvl w:val="7"/>
          <w:numId w:val="32"/>
        </w:numPr>
        <w:tabs>
          <w:tab w:val="left" w:pos="0"/>
          <w:tab w:val="clear" w:pos="3319"/>
        </w:tabs>
        <w:ind w:left="0" w:firstLine="426" w:firstLineChars="0"/>
        <w:jc w:val="left"/>
      </w:pPr>
      <w:r>
        <w:rPr>
          <w:rFonts w:hint="eastAsia"/>
        </w:rPr>
        <w:t>成果鉴定验收报告；</w:t>
      </w:r>
    </w:p>
    <w:p w14:paraId="1E09BA05">
      <w:pPr>
        <w:pStyle w:val="57"/>
        <w:numPr>
          <w:ilvl w:val="7"/>
          <w:numId w:val="32"/>
        </w:numPr>
        <w:tabs>
          <w:tab w:val="left" w:pos="0"/>
          <w:tab w:val="clear" w:pos="3319"/>
        </w:tabs>
        <w:ind w:left="0" w:firstLine="426" w:firstLineChars="0"/>
        <w:jc w:val="left"/>
      </w:pPr>
      <w:r>
        <w:rPr>
          <w:rFonts w:hint="eastAsia"/>
        </w:rPr>
        <w:t>主持或参与编制的国家、行业、地方技术标准、技术规范；</w:t>
      </w:r>
    </w:p>
    <w:p w14:paraId="76320CC8">
      <w:pPr>
        <w:pStyle w:val="57"/>
        <w:numPr>
          <w:ilvl w:val="7"/>
          <w:numId w:val="32"/>
        </w:numPr>
        <w:tabs>
          <w:tab w:val="left" w:pos="0"/>
          <w:tab w:val="clear" w:pos="3319"/>
        </w:tabs>
        <w:ind w:left="0" w:firstLine="426" w:firstLineChars="0"/>
        <w:jc w:val="left"/>
      </w:pPr>
      <w:r>
        <w:rPr>
          <w:rFonts w:hint="eastAsia"/>
        </w:rPr>
        <w:t>获得的发明或实用新型专利证书；</w:t>
      </w:r>
    </w:p>
    <w:p w14:paraId="792152FB">
      <w:pPr>
        <w:pStyle w:val="57"/>
        <w:numPr>
          <w:ilvl w:val="7"/>
          <w:numId w:val="32"/>
        </w:numPr>
        <w:tabs>
          <w:tab w:val="left" w:pos="0"/>
          <w:tab w:val="clear" w:pos="3319"/>
        </w:tabs>
        <w:ind w:left="0" w:firstLine="426" w:firstLineChars="0"/>
        <w:jc w:val="left"/>
      </w:pPr>
      <w:r>
        <w:rPr>
          <w:rFonts w:hint="eastAsia"/>
        </w:rPr>
        <w:t>专利转化成果证明材料；</w:t>
      </w:r>
    </w:p>
    <w:p w14:paraId="0E7970FB">
      <w:pPr>
        <w:pStyle w:val="57"/>
        <w:numPr>
          <w:ilvl w:val="7"/>
          <w:numId w:val="32"/>
        </w:numPr>
        <w:tabs>
          <w:tab w:val="left" w:pos="0"/>
          <w:tab w:val="clear" w:pos="3319"/>
        </w:tabs>
        <w:ind w:left="0" w:firstLine="426" w:firstLineChars="0"/>
        <w:jc w:val="left"/>
      </w:pPr>
      <w:r>
        <w:rPr>
          <w:rFonts w:hint="eastAsia"/>
        </w:rPr>
        <w:t>获得的软件著作权证书；</w:t>
      </w:r>
    </w:p>
    <w:p w14:paraId="63F00228">
      <w:pPr>
        <w:pStyle w:val="57"/>
        <w:numPr>
          <w:ilvl w:val="7"/>
          <w:numId w:val="32"/>
        </w:numPr>
        <w:tabs>
          <w:tab w:val="left" w:pos="0"/>
          <w:tab w:val="clear" w:pos="3319"/>
        </w:tabs>
        <w:ind w:left="0" w:firstLine="426" w:firstLineChars="0"/>
        <w:jc w:val="left"/>
      </w:pPr>
      <w:r>
        <w:rPr>
          <w:rFonts w:hint="eastAsia"/>
        </w:rPr>
        <w:t>论文、论著、专著。</w:t>
      </w:r>
    </w:p>
    <w:p w14:paraId="098FA27C">
      <w:pPr>
        <w:pStyle w:val="106"/>
        <w:spacing w:before="156" w:after="156"/>
        <w:ind w:left="0"/>
      </w:pPr>
      <w:bookmarkStart w:id="83" w:name="_Toc129241207"/>
      <w:r>
        <w:rPr>
          <w:rFonts w:hint="eastAsia"/>
        </w:rPr>
        <w:t>教育培训证明</w:t>
      </w:r>
      <w:bookmarkEnd w:id="83"/>
    </w:p>
    <w:p w14:paraId="66591C60">
      <w:pPr>
        <w:pStyle w:val="57"/>
        <w:ind w:firstLine="420"/>
      </w:pPr>
      <w:r>
        <w:rPr>
          <w:rFonts w:hint="eastAsia"/>
        </w:rPr>
        <w:t>教育培训证明包括但不限于以下内容:</w:t>
      </w:r>
    </w:p>
    <w:p w14:paraId="03A28AF6">
      <w:pPr>
        <w:pStyle w:val="57"/>
        <w:numPr>
          <w:ilvl w:val="0"/>
          <w:numId w:val="33"/>
        </w:numPr>
        <w:ind w:firstLineChars="0"/>
      </w:pPr>
      <w:r>
        <w:rPr>
          <w:rFonts w:hint="eastAsia"/>
        </w:rPr>
        <w:t>继续教育证明；</w:t>
      </w:r>
    </w:p>
    <w:p w14:paraId="0DB9AB0E">
      <w:pPr>
        <w:pStyle w:val="57"/>
        <w:numPr>
          <w:ilvl w:val="0"/>
          <w:numId w:val="33"/>
        </w:numPr>
        <w:ind w:firstLineChars="0"/>
      </w:pPr>
      <w:r>
        <w:rPr>
          <w:rFonts w:hint="eastAsia"/>
        </w:rPr>
        <w:t>与检测检测技术能力相关的培训记录/证书</w:t>
      </w:r>
      <w:r>
        <w:rPr>
          <w:rFonts w:hint="eastAsia" w:hAnsi="宋体"/>
        </w:rPr>
        <w:t>（如果适用）</w:t>
      </w:r>
      <w:r>
        <w:rPr>
          <w:rFonts w:hint="eastAsia"/>
        </w:rPr>
        <w:t>；</w:t>
      </w:r>
    </w:p>
    <w:p w14:paraId="26E3E798">
      <w:pPr>
        <w:pStyle w:val="57"/>
        <w:numPr>
          <w:ilvl w:val="0"/>
          <w:numId w:val="33"/>
        </w:numPr>
        <w:ind w:firstLineChars="0"/>
      </w:pPr>
      <w:r>
        <w:rPr>
          <w:rFonts w:hint="eastAsia"/>
        </w:rPr>
        <w:t>外部培训证明；</w:t>
      </w:r>
    </w:p>
    <w:p w14:paraId="10386BD8">
      <w:pPr>
        <w:pStyle w:val="236"/>
        <w:numPr>
          <w:ilvl w:val="0"/>
          <w:numId w:val="33"/>
        </w:numPr>
        <w:ind w:firstLineChars="0"/>
        <w:rPr>
          <w:rFonts w:hint="eastAsia"/>
        </w:rPr>
      </w:pPr>
      <w:r>
        <w:rPr>
          <w:rFonts w:hint="eastAsia" w:ascii="宋体" w:hAnsi="Times New Roman" w:eastAsia="宋体" w:cs="Times New Roman"/>
          <w:kern w:val="0"/>
          <w:szCs w:val="20"/>
        </w:rPr>
        <w:t>人员能力确认记录。</w:t>
      </w:r>
    </w:p>
    <w:p w14:paraId="5F8DE4BB">
      <w:pPr>
        <w:pStyle w:val="106"/>
        <w:spacing w:before="156" w:after="156"/>
        <w:ind w:left="0"/>
      </w:pPr>
      <w:bookmarkStart w:id="84" w:name="_Toc129241208"/>
      <w:r>
        <w:rPr>
          <w:rFonts w:hint="eastAsia"/>
        </w:rPr>
        <w:t>公正性和保密承诺材料</w:t>
      </w:r>
      <w:bookmarkEnd w:id="84"/>
    </w:p>
    <w:p w14:paraId="618CBAAA">
      <w:pPr>
        <w:pStyle w:val="57"/>
        <w:ind w:firstLine="420"/>
      </w:pPr>
      <w:r>
        <w:rPr>
          <w:rFonts w:hint="eastAsia"/>
        </w:rPr>
        <w:t>公正性和保密承诺材料包括但不限于以下内容:</w:t>
      </w:r>
    </w:p>
    <w:p w14:paraId="6EE1F8B3">
      <w:pPr>
        <w:pStyle w:val="236"/>
        <w:numPr>
          <w:ilvl w:val="0"/>
          <w:numId w:val="34"/>
        </w:numPr>
        <w:ind w:firstLineChars="0"/>
        <w:rPr>
          <w:rFonts w:ascii="宋体" w:hAnsi="Times New Roman" w:eastAsia="宋体" w:cs="Times New Roman"/>
          <w:kern w:val="0"/>
          <w:szCs w:val="20"/>
        </w:rPr>
      </w:pPr>
      <w:r>
        <w:rPr>
          <w:rFonts w:hint="eastAsia" w:ascii="宋体" w:hAnsi="Times New Roman" w:eastAsia="宋体" w:cs="Times New Roman"/>
          <w:kern w:val="0"/>
          <w:szCs w:val="20"/>
        </w:rPr>
        <w:t>公正性和保密承诺；</w:t>
      </w:r>
    </w:p>
    <w:p w14:paraId="6E0EEF46">
      <w:pPr>
        <w:pStyle w:val="236"/>
        <w:numPr>
          <w:ilvl w:val="0"/>
          <w:numId w:val="34"/>
        </w:numPr>
        <w:ind w:firstLineChars="0"/>
        <w:rPr>
          <w:rFonts w:ascii="宋体" w:hAnsi="Times New Roman" w:eastAsia="宋体" w:cs="Times New Roman"/>
          <w:kern w:val="0"/>
          <w:szCs w:val="20"/>
        </w:rPr>
      </w:pPr>
      <w:r>
        <w:rPr>
          <w:rFonts w:hint="eastAsia" w:ascii="宋体" w:hAnsi="Times New Roman" w:eastAsia="宋体" w:cs="Times New Roman"/>
          <w:kern w:val="0"/>
          <w:szCs w:val="20"/>
        </w:rPr>
        <w:t>不能同时在两个及以上检验检测机构从业的承诺。</w:t>
      </w:r>
    </w:p>
    <w:p w14:paraId="4DFE4132">
      <w:pPr>
        <w:pStyle w:val="106"/>
        <w:spacing w:before="156" w:after="156"/>
        <w:ind w:left="0"/>
      </w:pPr>
      <w:bookmarkStart w:id="85" w:name="_Toc129241209"/>
      <w:bookmarkStart w:id="86" w:name="_Hlk128895160"/>
      <w:r>
        <w:rPr>
          <w:rFonts w:hint="eastAsia"/>
        </w:rPr>
        <w:t>监督监控记录</w:t>
      </w:r>
      <w:bookmarkEnd w:id="85"/>
    </w:p>
    <w:bookmarkEnd w:id="86"/>
    <w:p w14:paraId="2E18033E">
      <w:pPr>
        <w:pStyle w:val="57"/>
        <w:numPr>
          <w:ilvl w:val="0"/>
          <w:numId w:val="35"/>
        </w:numPr>
        <w:ind w:left="426" w:firstLine="0" w:firstLineChars="0"/>
      </w:pPr>
      <w:r>
        <w:rPr>
          <w:rFonts w:hint="eastAsia"/>
        </w:rPr>
        <w:t>人员监督记录；</w:t>
      </w:r>
    </w:p>
    <w:p w14:paraId="6A412076">
      <w:pPr>
        <w:pStyle w:val="57"/>
        <w:numPr>
          <w:ilvl w:val="0"/>
          <w:numId w:val="35"/>
        </w:numPr>
        <w:ind w:left="426" w:firstLine="0" w:firstLineChars="0"/>
      </w:pPr>
      <w:r>
        <w:rPr>
          <w:rFonts w:hint="eastAsia"/>
        </w:rPr>
        <w:t>人员监控记录；</w:t>
      </w:r>
    </w:p>
    <w:p w14:paraId="5F873EE2">
      <w:pPr>
        <w:pStyle w:val="57"/>
        <w:numPr>
          <w:ilvl w:val="0"/>
          <w:numId w:val="35"/>
        </w:numPr>
        <w:ind w:left="426" w:firstLine="0" w:firstLineChars="0"/>
      </w:pPr>
      <w:r>
        <w:rPr>
          <w:rFonts w:hint="eastAsia"/>
        </w:rPr>
        <w:t>参加能力验证证明、结果材料；</w:t>
      </w:r>
    </w:p>
    <w:p w14:paraId="62845325">
      <w:pPr>
        <w:pStyle w:val="57"/>
        <w:numPr>
          <w:ilvl w:val="0"/>
          <w:numId w:val="35"/>
        </w:numPr>
        <w:ind w:left="426" w:firstLine="0" w:firstLineChars="0"/>
      </w:pPr>
      <w:r>
        <w:rPr>
          <w:rFonts w:hint="eastAsia"/>
        </w:rPr>
        <w:t>投诉处理记录；</w:t>
      </w:r>
    </w:p>
    <w:p w14:paraId="097693A1">
      <w:pPr>
        <w:pStyle w:val="57"/>
        <w:numPr>
          <w:ilvl w:val="0"/>
          <w:numId w:val="35"/>
        </w:numPr>
        <w:ind w:left="426" w:firstLine="0" w:firstLineChars="0"/>
      </w:pPr>
      <w:r>
        <w:rPr>
          <w:rFonts w:hint="eastAsia"/>
        </w:rPr>
        <w:t>从业中失信和/或失误材料。</w:t>
      </w:r>
    </w:p>
    <w:bookmarkEnd w:id="76"/>
    <w:bookmarkEnd w:id="77"/>
    <w:p w14:paraId="250A2B28">
      <w:pPr>
        <w:pStyle w:val="105"/>
        <w:spacing w:before="312" w:after="312"/>
      </w:pPr>
      <w:bookmarkStart w:id="87" w:name="_Toc129241223"/>
      <w:bookmarkStart w:id="88" w:name="_Toc129241210"/>
      <w:r>
        <w:rPr>
          <w:rFonts w:hint="eastAsia"/>
        </w:rPr>
        <w:t>建设和管理</w:t>
      </w:r>
      <w:bookmarkEnd w:id="87"/>
      <w:bookmarkEnd w:id="88"/>
    </w:p>
    <w:p w14:paraId="122662B1">
      <w:pPr>
        <w:pStyle w:val="106"/>
        <w:spacing w:before="156" w:after="156"/>
        <w:ind w:left="0"/>
      </w:pPr>
      <w:bookmarkStart w:id="89" w:name="_Toc129241211"/>
      <w:r>
        <w:rPr>
          <w:rFonts w:hint="eastAsia"/>
        </w:rPr>
        <w:t>建设</w:t>
      </w:r>
      <w:bookmarkEnd w:id="89"/>
    </w:p>
    <w:p w14:paraId="65A4ECE0">
      <w:pPr>
        <w:pStyle w:val="57"/>
        <w:ind w:firstLine="0" w:firstLineChars="0"/>
      </w:pPr>
      <w:r>
        <w:rPr>
          <w:rFonts w:hint="eastAsia" w:ascii="黑体" w:hAnsi="黑体" w:eastAsia="黑体" w:cs="黑体"/>
        </w:rPr>
        <w:t xml:space="preserve">6.1.1 </w:t>
      </w:r>
      <w:r>
        <w:rPr>
          <w:rFonts w:hint="eastAsia"/>
        </w:rPr>
        <w:t>检验检测机构应建立人员技术档案。并配备相应的设施、设备与档案管理人员。</w:t>
      </w:r>
    </w:p>
    <w:p w14:paraId="03203FA5">
      <w:pPr>
        <w:pStyle w:val="57"/>
        <w:ind w:firstLine="0" w:firstLineChars="0"/>
      </w:pPr>
      <w:r>
        <w:rPr>
          <w:rFonts w:hint="eastAsia" w:ascii="黑体" w:hAnsi="黑体" w:eastAsia="黑体" w:cs="黑体"/>
        </w:rPr>
        <w:t xml:space="preserve">6.1.2 </w:t>
      </w:r>
      <w:r>
        <w:rPr>
          <w:rFonts w:hint="eastAsia"/>
        </w:rPr>
        <w:t>电子人员技术</w:t>
      </w:r>
      <w:r>
        <w:rPr>
          <w:rFonts w:ascii="Times New Roman"/>
        </w:rPr>
        <w:t>档案应符合</w:t>
      </w:r>
      <w:r>
        <w:rPr>
          <w:rFonts w:ascii="Times New Roman"/>
          <w:color w:val="000000" w:themeColor="text1"/>
          <w14:textFill>
            <w14:solidFill>
              <w14:schemeClr w14:val="tx1"/>
            </w14:solidFill>
          </w14:textFill>
        </w:rPr>
        <w:t>GB/T 18894-2016</w:t>
      </w:r>
      <w:r>
        <w:rPr>
          <w:rFonts w:ascii="Times New Roman"/>
        </w:rPr>
        <w:t>要求。</w:t>
      </w:r>
    </w:p>
    <w:p w14:paraId="0736507F">
      <w:pPr>
        <w:pStyle w:val="57"/>
        <w:ind w:firstLine="0" w:firstLineChars="0"/>
      </w:pPr>
      <w:r>
        <w:rPr>
          <w:rFonts w:hint="eastAsia" w:ascii="黑体" w:hAnsi="黑体" w:eastAsia="黑体" w:cs="黑体"/>
        </w:rPr>
        <w:t xml:space="preserve">6.1.3 </w:t>
      </w:r>
      <w:r>
        <w:rPr>
          <w:rFonts w:hint="eastAsia"/>
        </w:rPr>
        <w:t>人员技术档案应按一人一档的原则建立。按照生成的时间、材料内容的主次关系进行排列，做到目录清楚、分类准确、编排有序。</w:t>
      </w:r>
    </w:p>
    <w:p w14:paraId="49BACA6A">
      <w:pPr>
        <w:pStyle w:val="106"/>
        <w:spacing w:before="156" w:after="156"/>
        <w:ind w:left="0"/>
      </w:pPr>
      <w:bookmarkStart w:id="90" w:name="_Toc129241212"/>
      <w:r>
        <w:rPr>
          <w:rFonts w:hint="eastAsia"/>
        </w:rPr>
        <w:t>管理</w:t>
      </w:r>
      <w:bookmarkEnd w:id="90"/>
    </w:p>
    <w:p w14:paraId="1DF430C6">
      <w:pPr>
        <w:pStyle w:val="57"/>
        <w:ind w:firstLine="0" w:firstLineChars="0"/>
      </w:pPr>
      <w:r>
        <w:rPr>
          <w:rFonts w:hint="eastAsia" w:ascii="黑体" w:hAnsi="黑体" w:eastAsia="黑体" w:cs="黑体"/>
        </w:rPr>
        <w:t xml:space="preserve">6.2.1 </w:t>
      </w:r>
      <w:r>
        <w:rPr>
          <w:rFonts w:hint="eastAsia"/>
        </w:rPr>
        <w:t>检验检测机构应对人员技术档案的客观性、有效性、安全性、可追溯性负责。应根据有关法律法规与标准的要求建立严格的安全运行与保密管理制度，并定期进行检查。</w:t>
      </w:r>
    </w:p>
    <w:p w14:paraId="3BFFD22E">
      <w:pPr>
        <w:pStyle w:val="57"/>
        <w:ind w:firstLine="0" w:firstLineChars="0"/>
      </w:pPr>
      <w:r>
        <w:rPr>
          <w:rFonts w:hint="eastAsia" w:ascii="黑体" w:hAnsi="黑体" w:eastAsia="黑体" w:cs="黑体"/>
        </w:rPr>
        <w:t xml:space="preserve">6.2.2 </w:t>
      </w:r>
      <w:r>
        <w:rPr>
          <w:rFonts w:hint="eastAsia"/>
        </w:rPr>
        <w:t>档案内容发生变动时，相关人员应主动向档案管理部门提供新的证明资料，档案管理人员应及时更新人员技术档案登记表和档案内容。</w:t>
      </w:r>
    </w:p>
    <w:p w14:paraId="602EF5AB">
      <w:pPr>
        <w:pStyle w:val="57"/>
        <w:ind w:firstLine="0" w:firstLineChars="0"/>
      </w:pPr>
      <w:r>
        <w:rPr>
          <w:rFonts w:hint="eastAsia" w:ascii="黑体" w:hAnsi="黑体" w:eastAsia="黑体" w:cs="黑体"/>
        </w:rPr>
        <w:t xml:space="preserve">6.2.3 </w:t>
      </w:r>
      <w:r>
        <w:rPr>
          <w:rFonts w:hint="eastAsia"/>
        </w:rPr>
        <w:t>人员工作变动时，人员技术档案应按照规定履行相关手续。</w:t>
      </w:r>
    </w:p>
    <w:p w14:paraId="04937B7D">
      <w:pPr>
        <w:pStyle w:val="57"/>
        <w:ind w:firstLine="0" w:firstLineChars="0"/>
      </w:pPr>
      <w:r>
        <w:rPr>
          <w:rFonts w:hint="eastAsia" w:ascii="黑体" w:hAnsi="黑体" w:eastAsia="黑体" w:cs="黑体"/>
        </w:rPr>
        <w:t xml:space="preserve">6.2.4 </w:t>
      </w:r>
      <w:r>
        <w:rPr>
          <w:rFonts w:hint="eastAsia"/>
        </w:rPr>
        <w:t>档案保管部门应按季度对归档档案进行核查。</w:t>
      </w:r>
    </w:p>
    <w:p w14:paraId="28F52023">
      <w:pPr>
        <w:pStyle w:val="57"/>
        <w:ind w:firstLine="0" w:firstLineChars="0"/>
        <w:rPr>
          <w:color w:val="4472C4" w:themeColor="accent1"/>
          <w14:textFill>
            <w14:solidFill>
              <w14:schemeClr w14:val="accent1"/>
            </w14:solidFill>
          </w14:textFill>
        </w:rPr>
      </w:pPr>
      <w:r>
        <w:rPr>
          <w:rFonts w:hint="eastAsia" w:ascii="黑体" w:hAnsi="黑体" w:eastAsia="黑体" w:cs="黑体"/>
        </w:rPr>
        <w:t>6.2.5</w:t>
      </w:r>
      <w:r>
        <w:t xml:space="preserve"> </w:t>
      </w:r>
      <w:r>
        <w:rPr>
          <w:rFonts w:hint="eastAsia"/>
        </w:rPr>
        <w:t>档案保管部门应按年度对归档档案的接收、调出情况进行汇总。</w:t>
      </w:r>
    </w:p>
    <w:p w14:paraId="5EDE9B41">
      <w:pPr>
        <w:pStyle w:val="106"/>
        <w:spacing w:before="156" w:after="156"/>
        <w:ind w:left="0"/>
      </w:pPr>
      <w:bookmarkStart w:id="91" w:name="_Toc129241213"/>
      <w:r>
        <w:rPr>
          <w:rFonts w:hint="eastAsia"/>
        </w:rPr>
        <w:t>使用</w:t>
      </w:r>
      <w:bookmarkEnd w:id="91"/>
    </w:p>
    <w:p w14:paraId="1CF703D4">
      <w:pPr>
        <w:pStyle w:val="166"/>
        <w:ind w:left="0"/>
      </w:pPr>
      <w:bookmarkStart w:id="92" w:name="_Toc1272"/>
      <w:r>
        <w:rPr>
          <w:rFonts w:hint="eastAsia"/>
        </w:rPr>
        <w:t>人员技术档案应用遵守资质认定相关保密原则。借阅、归还时宜履行登记手续。</w:t>
      </w:r>
      <w:bookmarkEnd w:id="92"/>
    </w:p>
    <w:p w14:paraId="4B5A8F1E">
      <w:pPr>
        <w:pStyle w:val="166"/>
        <w:ind w:left="0"/>
      </w:pPr>
      <w:bookmarkStart w:id="93" w:name="_Toc10638"/>
      <w:r>
        <w:rPr>
          <w:rFonts w:hint="eastAsia"/>
        </w:rPr>
        <w:t>资质认定评审组开展现场或远程评审时，检验检测机构应按照评审专家的要求，提供相关人员的技术档案。</w:t>
      </w:r>
      <w:bookmarkEnd w:id="93"/>
    </w:p>
    <w:p w14:paraId="6C314717">
      <w:pPr>
        <w:pStyle w:val="166"/>
        <w:ind w:left="0"/>
      </w:pPr>
      <w:bookmarkStart w:id="94" w:name="_Toc3942"/>
      <w:r>
        <w:rPr>
          <w:rFonts w:hint="eastAsia"/>
        </w:rPr>
        <w:t>检验检测机构开展内部审核、管理评审时，可调阅人员的技术档案。</w:t>
      </w:r>
    </w:p>
    <w:bookmarkEnd w:id="94"/>
    <w:p w14:paraId="39812B5A">
      <w:pPr>
        <w:pStyle w:val="166"/>
        <w:ind w:left="0"/>
      </w:pPr>
      <w:bookmarkStart w:id="95" w:name="_Toc13188"/>
      <w:r>
        <w:rPr>
          <w:rFonts w:hint="eastAsia"/>
        </w:rPr>
        <w:t>检验检测机构宜根据人员技术档案开展人员能力培训、确认、授权、监督、监控等活动。</w:t>
      </w:r>
    </w:p>
    <w:bookmarkEnd w:id="95"/>
    <w:p w14:paraId="2B68E80C">
      <w:pPr>
        <w:pStyle w:val="106"/>
        <w:spacing w:before="156" w:after="156"/>
        <w:ind w:left="0"/>
      </w:pPr>
      <w:bookmarkStart w:id="96" w:name="_Toc129241214"/>
      <w:r>
        <w:rPr>
          <w:rFonts w:hint="eastAsia"/>
        </w:rPr>
        <w:t>保存与处置</w:t>
      </w:r>
      <w:bookmarkEnd w:id="96"/>
    </w:p>
    <w:p w14:paraId="729AF1B8">
      <w:pPr>
        <w:pStyle w:val="166"/>
        <w:ind w:left="0"/>
      </w:pPr>
      <w:bookmarkStart w:id="97" w:name="_Toc30978"/>
      <w:bookmarkStart w:id="98" w:name="_Toc6078"/>
      <w:r>
        <w:rPr>
          <w:rFonts w:hint="eastAsia"/>
        </w:rPr>
        <w:t>人员技术档案应长期保存，当人员离职后，相关授权与证明立即失效，相应的证明材料应至少再保存6年方可销毁。</w:t>
      </w:r>
    </w:p>
    <w:bookmarkEnd w:id="97"/>
    <w:bookmarkEnd w:id="98"/>
    <w:p w14:paraId="3D38061F">
      <w:pPr>
        <w:pStyle w:val="166"/>
        <w:ind w:left="0"/>
      </w:pPr>
      <w:r>
        <w:rPr>
          <w:rFonts w:hint="eastAsia"/>
        </w:rPr>
        <w:t>当人员技术档案达到保管期限后需要销毁时，宜参照国家关于档案销毁的相关规定和程序执行。</w:t>
      </w:r>
    </w:p>
    <w:p w14:paraId="294FAADB">
      <w:pPr>
        <w:widowControl/>
        <w:adjustRightInd/>
        <w:spacing w:line="240" w:lineRule="auto"/>
        <w:jc w:val="left"/>
        <w:rPr>
          <w:rFonts w:ascii="黑体" w:hAnsi="Times New Roman" w:eastAsia="黑体"/>
          <w:kern w:val="0"/>
          <w:szCs w:val="20"/>
        </w:rPr>
      </w:pPr>
      <w:r>
        <w:br w:type="page"/>
      </w:r>
    </w:p>
    <w:p w14:paraId="705A53FF">
      <w:pPr>
        <w:pStyle w:val="153"/>
      </w:pPr>
      <w:bookmarkStart w:id="99" w:name="_Toc6330"/>
      <w:bookmarkStart w:id="100" w:name="_Toc129241215"/>
      <w:bookmarkStart w:id="101" w:name="_Toc129241224"/>
      <w:r>
        <w:rPr>
          <w:rFonts w:hint="eastAsia"/>
        </w:rPr>
        <w:t>附录A</w:t>
      </w:r>
      <w:r>
        <w:br w:type="textWrapping"/>
      </w:r>
      <w:bookmarkStart w:id="102" w:name="_Toc117799713"/>
      <w:r>
        <w:rPr>
          <w:rFonts w:hint="eastAsia"/>
        </w:rPr>
        <w:t>（资料性）</w:t>
      </w:r>
      <w:r>
        <w:br w:type="textWrapping"/>
      </w:r>
      <w:bookmarkEnd w:id="99"/>
      <w:bookmarkEnd w:id="102"/>
      <w:r>
        <w:rPr>
          <w:rFonts w:hint="eastAsia"/>
        </w:rPr>
        <w:t>人员技术档案登记表</w:t>
      </w:r>
      <w:bookmarkEnd w:id="100"/>
      <w:bookmarkEnd w:id="101"/>
    </w:p>
    <w:p w14:paraId="54553F91">
      <w:pPr>
        <w:jc w:val="center"/>
        <w:rPr>
          <w:rFonts w:ascii="Times New Roman" w:hAnsi="Times New Roman"/>
        </w:rPr>
      </w:pPr>
      <w:r>
        <w:rPr>
          <w:rFonts w:ascii="Times New Roman" w:hAnsi="Times New Roman"/>
        </w:rPr>
        <w:t>表 A.1</w:t>
      </w:r>
    </w:p>
    <w:tbl>
      <w:tblPr>
        <w:tblStyle w:val="27"/>
        <w:tblW w:w="969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12"/>
        <w:gridCol w:w="76"/>
        <w:gridCol w:w="1040"/>
        <w:gridCol w:w="701"/>
        <w:gridCol w:w="309"/>
        <w:gridCol w:w="338"/>
        <w:gridCol w:w="1134"/>
        <w:gridCol w:w="73"/>
        <w:gridCol w:w="1432"/>
        <w:gridCol w:w="196"/>
        <w:gridCol w:w="851"/>
        <w:gridCol w:w="411"/>
        <w:gridCol w:w="156"/>
        <w:gridCol w:w="1464"/>
      </w:tblGrid>
      <w:tr w14:paraId="426FB9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9693" w:type="dxa"/>
            <w:gridSpan w:val="14"/>
            <w:vAlign w:val="center"/>
          </w:tcPr>
          <w:p w14:paraId="65748719">
            <w:pPr>
              <w:snapToGrid w:val="0"/>
              <w:spacing w:line="240" w:lineRule="auto"/>
              <w:jc w:val="center"/>
              <w:rPr>
                <w:rFonts w:hint="eastAsia" w:ascii="宋体" w:hAnsi="宋体"/>
                <w:bCs/>
              </w:rPr>
            </w:pPr>
            <w:bookmarkStart w:id="103" w:name="_Hlk129207381"/>
            <w:bookmarkStart w:id="104" w:name="_Hlk129207560"/>
            <w:r>
              <w:rPr>
                <w:rFonts w:hint="eastAsia" w:ascii="宋体" w:hAnsi="宋体" w:cs="华文中宋"/>
                <w:bCs/>
              </w:rPr>
              <w:t>基 本 情 况</w:t>
            </w:r>
          </w:p>
        </w:tc>
      </w:tr>
      <w:tr w14:paraId="2B3533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12" w:type="dxa"/>
            <w:vAlign w:val="center"/>
          </w:tcPr>
          <w:p w14:paraId="5334E0C6">
            <w:pPr>
              <w:snapToGrid w:val="0"/>
              <w:spacing w:line="240" w:lineRule="auto"/>
              <w:jc w:val="center"/>
              <w:rPr>
                <w:rFonts w:hint="eastAsia" w:ascii="宋体" w:hAnsi="宋体"/>
                <w:bCs/>
              </w:rPr>
            </w:pPr>
            <w:r>
              <w:rPr>
                <w:rFonts w:hint="eastAsia" w:ascii="宋体" w:hAnsi="宋体" w:cs="华文中宋"/>
                <w:bCs/>
              </w:rPr>
              <w:t>姓  名</w:t>
            </w:r>
          </w:p>
        </w:tc>
        <w:tc>
          <w:tcPr>
            <w:tcW w:w="1116" w:type="dxa"/>
            <w:gridSpan w:val="2"/>
            <w:vAlign w:val="center"/>
          </w:tcPr>
          <w:p w14:paraId="2E9FDB5B">
            <w:pPr>
              <w:snapToGrid w:val="0"/>
              <w:spacing w:line="240" w:lineRule="auto"/>
              <w:jc w:val="center"/>
              <w:rPr>
                <w:rFonts w:hint="eastAsia" w:ascii="宋体" w:hAnsi="宋体"/>
                <w:bCs/>
              </w:rPr>
            </w:pPr>
          </w:p>
        </w:tc>
        <w:tc>
          <w:tcPr>
            <w:tcW w:w="1010" w:type="dxa"/>
            <w:gridSpan w:val="2"/>
            <w:vAlign w:val="center"/>
          </w:tcPr>
          <w:p w14:paraId="45AEFA37">
            <w:pPr>
              <w:snapToGrid w:val="0"/>
              <w:spacing w:line="240" w:lineRule="auto"/>
              <w:jc w:val="center"/>
              <w:rPr>
                <w:rFonts w:hint="eastAsia" w:ascii="宋体" w:hAnsi="宋体"/>
                <w:bCs/>
              </w:rPr>
            </w:pPr>
            <w:r>
              <w:rPr>
                <w:rFonts w:hint="eastAsia" w:ascii="宋体" w:hAnsi="宋体" w:cs="华文中宋"/>
                <w:bCs/>
              </w:rPr>
              <w:t>性 别</w:t>
            </w:r>
          </w:p>
        </w:tc>
        <w:tc>
          <w:tcPr>
            <w:tcW w:w="1545" w:type="dxa"/>
            <w:gridSpan w:val="3"/>
            <w:vAlign w:val="center"/>
          </w:tcPr>
          <w:p w14:paraId="64C1E6BF">
            <w:pPr>
              <w:snapToGrid w:val="0"/>
              <w:spacing w:line="240" w:lineRule="auto"/>
              <w:jc w:val="center"/>
              <w:rPr>
                <w:rFonts w:hint="eastAsia" w:ascii="宋体" w:hAnsi="宋体"/>
                <w:bCs/>
              </w:rPr>
            </w:pPr>
          </w:p>
        </w:tc>
        <w:tc>
          <w:tcPr>
            <w:tcW w:w="1432" w:type="dxa"/>
            <w:vAlign w:val="center"/>
          </w:tcPr>
          <w:p w14:paraId="7DBE1443">
            <w:pPr>
              <w:snapToGrid w:val="0"/>
              <w:spacing w:line="240" w:lineRule="auto"/>
              <w:jc w:val="center"/>
              <w:rPr>
                <w:rFonts w:hint="eastAsia" w:ascii="宋体" w:hAnsi="宋体"/>
                <w:bCs/>
              </w:rPr>
            </w:pPr>
            <w:r>
              <w:rPr>
                <w:rFonts w:hint="eastAsia" w:ascii="宋体" w:hAnsi="宋体" w:cs="华文中宋"/>
                <w:bCs/>
              </w:rPr>
              <w:t>民 族</w:t>
            </w:r>
          </w:p>
        </w:tc>
        <w:tc>
          <w:tcPr>
            <w:tcW w:w="1458" w:type="dxa"/>
            <w:gridSpan w:val="3"/>
            <w:vAlign w:val="center"/>
          </w:tcPr>
          <w:p w14:paraId="001C373E">
            <w:pPr>
              <w:snapToGrid w:val="0"/>
              <w:spacing w:line="240" w:lineRule="auto"/>
              <w:jc w:val="center"/>
              <w:rPr>
                <w:rFonts w:hint="eastAsia" w:ascii="宋体" w:hAnsi="宋体"/>
                <w:bCs/>
              </w:rPr>
            </w:pPr>
          </w:p>
        </w:tc>
        <w:tc>
          <w:tcPr>
            <w:tcW w:w="1620" w:type="dxa"/>
            <w:gridSpan w:val="2"/>
            <w:vMerge w:val="restart"/>
            <w:vAlign w:val="center"/>
          </w:tcPr>
          <w:p w14:paraId="55800463">
            <w:pPr>
              <w:snapToGrid w:val="0"/>
              <w:spacing w:line="240" w:lineRule="auto"/>
              <w:jc w:val="center"/>
              <w:rPr>
                <w:rFonts w:hint="eastAsia" w:ascii="宋体" w:hAnsi="宋体"/>
                <w:bCs/>
              </w:rPr>
            </w:pPr>
            <w:r>
              <w:rPr>
                <w:rFonts w:hint="eastAsia" w:ascii="宋体" w:hAnsi="宋体"/>
                <w:bCs/>
              </w:rPr>
              <w:t>照片</w:t>
            </w:r>
          </w:p>
        </w:tc>
      </w:tr>
      <w:tr w14:paraId="72B603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12" w:type="dxa"/>
            <w:vAlign w:val="center"/>
          </w:tcPr>
          <w:p w14:paraId="32F2FBA4">
            <w:pPr>
              <w:snapToGrid w:val="0"/>
              <w:spacing w:line="240" w:lineRule="auto"/>
              <w:jc w:val="center"/>
              <w:rPr>
                <w:rFonts w:hint="eastAsia" w:ascii="宋体" w:hAnsi="宋体"/>
                <w:bCs/>
              </w:rPr>
            </w:pPr>
            <w:r>
              <w:rPr>
                <w:rFonts w:hint="eastAsia" w:ascii="宋体" w:hAnsi="宋体" w:cs="华文中宋"/>
                <w:bCs/>
              </w:rPr>
              <w:t>出生年月</w:t>
            </w:r>
          </w:p>
        </w:tc>
        <w:tc>
          <w:tcPr>
            <w:tcW w:w="1116" w:type="dxa"/>
            <w:gridSpan w:val="2"/>
            <w:vAlign w:val="center"/>
          </w:tcPr>
          <w:p w14:paraId="2EAC9E97">
            <w:pPr>
              <w:snapToGrid w:val="0"/>
              <w:spacing w:line="240" w:lineRule="auto"/>
              <w:jc w:val="center"/>
              <w:rPr>
                <w:rFonts w:hint="eastAsia" w:ascii="宋体" w:hAnsi="宋体"/>
                <w:bCs/>
              </w:rPr>
            </w:pPr>
          </w:p>
        </w:tc>
        <w:tc>
          <w:tcPr>
            <w:tcW w:w="1010" w:type="dxa"/>
            <w:gridSpan w:val="2"/>
            <w:vAlign w:val="center"/>
          </w:tcPr>
          <w:p w14:paraId="2F4CE2CB">
            <w:pPr>
              <w:snapToGrid w:val="0"/>
              <w:spacing w:line="240" w:lineRule="auto"/>
              <w:jc w:val="center"/>
              <w:rPr>
                <w:rFonts w:hint="eastAsia" w:ascii="宋体" w:hAnsi="宋体"/>
                <w:bCs/>
              </w:rPr>
            </w:pPr>
            <w:r>
              <w:rPr>
                <w:rFonts w:hint="eastAsia" w:ascii="宋体" w:hAnsi="宋体" w:cs="华文中宋"/>
                <w:bCs/>
              </w:rPr>
              <w:t>籍贯</w:t>
            </w:r>
          </w:p>
        </w:tc>
        <w:tc>
          <w:tcPr>
            <w:tcW w:w="1545" w:type="dxa"/>
            <w:gridSpan w:val="3"/>
            <w:vAlign w:val="center"/>
          </w:tcPr>
          <w:p w14:paraId="33A55AB7">
            <w:pPr>
              <w:snapToGrid w:val="0"/>
              <w:spacing w:line="240" w:lineRule="auto"/>
              <w:jc w:val="center"/>
              <w:rPr>
                <w:rFonts w:hint="eastAsia" w:ascii="宋体" w:hAnsi="宋体"/>
                <w:bCs/>
              </w:rPr>
            </w:pPr>
          </w:p>
        </w:tc>
        <w:tc>
          <w:tcPr>
            <w:tcW w:w="1432" w:type="dxa"/>
            <w:vAlign w:val="center"/>
          </w:tcPr>
          <w:p w14:paraId="6995F791">
            <w:pPr>
              <w:snapToGrid w:val="0"/>
              <w:spacing w:line="240" w:lineRule="auto"/>
              <w:jc w:val="center"/>
              <w:rPr>
                <w:rFonts w:hint="eastAsia" w:ascii="宋体" w:hAnsi="宋体"/>
                <w:bCs/>
              </w:rPr>
            </w:pPr>
            <w:r>
              <w:rPr>
                <w:rFonts w:hint="eastAsia" w:ascii="宋体" w:hAnsi="宋体" w:cs="华文中宋"/>
                <w:bCs/>
              </w:rPr>
              <w:t>政治面貌</w:t>
            </w:r>
          </w:p>
        </w:tc>
        <w:tc>
          <w:tcPr>
            <w:tcW w:w="1458" w:type="dxa"/>
            <w:gridSpan w:val="3"/>
            <w:vAlign w:val="center"/>
          </w:tcPr>
          <w:p w14:paraId="394774C1">
            <w:pPr>
              <w:snapToGrid w:val="0"/>
              <w:spacing w:line="240" w:lineRule="auto"/>
              <w:jc w:val="center"/>
              <w:rPr>
                <w:rFonts w:hint="eastAsia" w:ascii="宋体" w:hAnsi="宋体"/>
                <w:bCs/>
              </w:rPr>
            </w:pPr>
          </w:p>
        </w:tc>
        <w:tc>
          <w:tcPr>
            <w:tcW w:w="0" w:type="auto"/>
            <w:gridSpan w:val="2"/>
            <w:vMerge w:val="continue"/>
            <w:vAlign w:val="center"/>
          </w:tcPr>
          <w:p w14:paraId="0556EC5B">
            <w:pPr>
              <w:widowControl/>
              <w:snapToGrid w:val="0"/>
              <w:spacing w:line="240" w:lineRule="auto"/>
              <w:jc w:val="left"/>
              <w:rPr>
                <w:rFonts w:hint="eastAsia" w:ascii="宋体" w:hAnsi="宋体"/>
                <w:bCs/>
              </w:rPr>
            </w:pPr>
          </w:p>
        </w:tc>
      </w:tr>
      <w:tr w14:paraId="3381C0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12" w:type="dxa"/>
            <w:vAlign w:val="center"/>
          </w:tcPr>
          <w:p w14:paraId="4BA49DF4">
            <w:pPr>
              <w:snapToGrid w:val="0"/>
              <w:spacing w:line="240" w:lineRule="auto"/>
              <w:jc w:val="center"/>
              <w:rPr>
                <w:rFonts w:hint="eastAsia" w:ascii="宋体" w:hAnsi="宋体"/>
                <w:bCs/>
              </w:rPr>
            </w:pPr>
            <w:r>
              <w:rPr>
                <w:rFonts w:hint="eastAsia" w:ascii="宋体" w:hAnsi="宋体" w:cs="华文中宋"/>
                <w:bCs/>
              </w:rPr>
              <w:t>最高学历</w:t>
            </w:r>
          </w:p>
        </w:tc>
        <w:tc>
          <w:tcPr>
            <w:tcW w:w="1116" w:type="dxa"/>
            <w:gridSpan w:val="2"/>
            <w:vAlign w:val="center"/>
          </w:tcPr>
          <w:p w14:paraId="054C73EF">
            <w:pPr>
              <w:snapToGrid w:val="0"/>
              <w:spacing w:line="240" w:lineRule="auto"/>
              <w:jc w:val="center"/>
              <w:rPr>
                <w:rFonts w:hint="eastAsia" w:ascii="宋体" w:hAnsi="宋体"/>
                <w:bCs/>
              </w:rPr>
            </w:pPr>
          </w:p>
        </w:tc>
        <w:tc>
          <w:tcPr>
            <w:tcW w:w="1010" w:type="dxa"/>
            <w:gridSpan w:val="2"/>
            <w:vAlign w:val="center"/>
          </w:tcPr>
          <w:p w14:paraId="61084694">
            <w:pPr>
              <w:snapToGrid w:val="0"/>
              <w:spacing w:line="240" w:lineRule="auto"/>
              <w:jc w:val="center"/>
              <w:rPr>
                <w:rFonts w:hint="eastAsia" w:ascii="宋体" w:hAnsi="宋体"/>
                <w:bCs/>
              </w:rPr>
            </w:pPr>
            <w:r>
              <w:rPr>
                <w:rFonts w:hint="eastAsia" w:ascii="宋体" w:hAnsi="宋体" w:cs="华文中宋"/>
                <w:bCs/>
              </w:rPr>
              <w:t>专业</w:t>
            </w:r>
          </w:p>
        </w:tc>
        <w:tc>
          <w:tcPr>
            <w:tcW w:w="1545" w:type="dxa"/>
            <w:gridSpan w:val="3"/>
            <w:vAlign w:val="center"/>
          </w:tcPr>
          <w:p w14:paraId="158882CC">
            <w:pPr>
              <w:snapToGrid w:val="0"/>
              <w:spacing w:line="240" w:lineRule="auto"/>
              <w:jc w:val="center"/>
              <w:rPr>
                <w:rFonts w:hint="eastAsia" w:ascii="宋体" w:hAnsi="宋体"/>
                <w:bCs/>
              </w:rPr>
            </w:pPr>
          </w:p>
        </w:tc>
        <w:tc>
          <w:tcPr>
            <w:tcW w:w="1432" w:type="dxa"/>
            <w:vAlign w:val="center"/>
          </w:tcPr>
          <w:p w14:paraId="310E7638">
            <w:pPr>
              <w:snapToGrid w:val="0"/>
              <w:spacing w:line="240" w:lineRule="auto"/>
              <w:jc w:val="center"/>
              <w:rPr>
                <w:rFonts w:hint="eastAsia" w:ascii="宋体" w:hAnsi="宋体"/>
                <w:bCs/>
              </w:rPr>
            </w:pPr>
            <w:r>
              <w:rPr>
                <w:rFonts w:hint="eastAsia" w:ascii="宋体" w:hAnsi="宋体" w:cs="华文中宋"/>
                <w:bCs/>
              </w:rPr>
              <w:t>毕业学校</w:t>
            </w:r>
          </w:p>
        </w:tc>
        <w:tc>
          <w:tcPr>
            <w:tcW w:w="1458" w:type="dxa"/>
            <w:gridSpan w:val="3"/>
            <w:vAlign w:val="center"/>
          </w:tcPr>
          <w:p w14:paraId="12DA1F55">
            <w:pPr>
              <w:snapToGrid w:val="0"/>
              <w:spacing w:line="240" w:lineRule="auto"/>
              <w:jc w:val="center"/>
              <w:rPr>
                <w:rFonts w:hint="eastAsia" w:ascii="宋体" w:hAnsi="宋体"/>
                <w:bCs/>
              </w:rPr>
            </w:pPr>
          </w:p>
        </w:tc>
        <w:tc>
          <w:tcPr>
            <w:tcW w:w="0" w:type="auto"/>
            <w:gridSpan w:val="2"/>
            <w:vMerge w:val="continue"/>
            <w:vAlign w:val="center"/>
          </w:tcPr>
          <w:p w14:paraId="54F0C350">
            <w:pPr>
              <w:widowControl/>
              <w:snapToGrid w:val="0"/>
              <w:spacing w:line="240" w:lineRule="auto"/>
              <w:jc w:val="left"/>
              <w:rPr>
                <w:rFonts w:hint="eastAsia" w:ascii="宋体" w:hAnsi="宋体"/>
                <w:bCs/>
              </w:rPr>
            </w:pPr>
          </w:p>
        </w:tc>
      </w:tr>
      <w:tr w14:paraId="4D95B9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28" w:type="dxa"/>
            <w:gridSpan w:val="3"/>
            <w:vAlign w:val="center"/>
          </w:tcPr>
          <w:p w14:paraId="13B6A90A">
            <w:pPr>
              <w:snapToGrid w:val="0"/>
              <w:spacing w:line="240" w:lineRule="auto"/>
              <w:jc w:val="center"/>
              <w:rPr>
                <w:rFonts w:hint="eastAsia" w:ascii="宋体" w:hAnsi="宋体"/>
                <w:bCs/>
              </w:rPr>
            </w:pPr>
            <w:r>
              <w:rPr>
                <w:rFonts w:hint="eastAsia" w:ascii="宋体" w:hAnsi="宋体" w:cs="华文中宋"/>
                <w:bCs/>
              </w:rPr>
              <w:t>现任职务</w:t>
            </w:r>
          </w:p>
        </w:tc>
        <w:tc>
          <w:tcPr>
            <w:tcW w:w="2555" w:type="dxa"/>
            <w:gridSpan w:val="5"/>
            <w:vAlign w:val="center"/>
          </w:tcPr>
          <w:p w14:paraId="617F8F91">
            <w:pPr>
              <w:snapToGrid w:val="0"/>
              <w:spacing w:line="240" w:lineRule="auto"/>
              <w:jc w:val="center"/>
              <w:rPr>
                <w:rFonts w:hint="eastAsia" w:ascii="宋体" w:hAnsi="宋体"/>
                <w:bCs/>
              </w:rPr>
            </w:pPr>
          </w:p>
        </w:tc>
        <w:tc>
          <w:tcPr>
            <w:tcW w:w="1432" w:type="dxa"/>
            <w:vAlign w:val="center"/>
          </w:tcPr>
          <w:p w14:paraId="75B38A95">
            <w:pPr>
              <w:snapToGrid w:val="0"/>
              <w:spacing w:line="240" w:lineRule="auto"/>
              <w:jc w:val="center"/>
              <w:rPr>
                <w:rFonts w:hint="eastAsia" w:ascii="宋体" w:hAnsi="宋体"/>
                <w:bCs/>
              </w:rPr>
            </w:pPr>
            <w:r>
              <w:rPr>
                <w:rFonts w:hint="eastAsia" w:ascii="宋体" w:hAnsi="宋体" w:cs="华文中宋"/>
                <w:bCs/>
              </w:rPr>
              <w:t>技术职称</w:t>
            </w:r>
          </w:p>
        </w:tc>
        <w:tc>
          <w:tcPr>
            <w:tcW w:w="1458" w:type="dxa"/>
            <w:gridSpan w:val="3"/>
            <w:vAlign w:val="center"/>
          </w:tcPr>
          <w:p w14:paraId="03D87F54">
            <w:pPr>
              <w:snapToGrid w:val="0"/>
              <w:spacing w:line="240" w:lineRule="auto"/>
              <w:jc w:val="center"/>
              <w:rPr>
                <w:rFonts w:hint="eastAsia" w:ascii="宋体" w:hAnsi="宋体"/>
                <w:bCs/>
              </w:rPr>
            </w:pPr>
          </w:p>
        </w:tc>
        <w:tc>
          <w:tcPr>
            <w:tcW w:w="0" w:type="auto"/>
            <w:gridSpan w:val="2"/>
            <w:vMerge w:val="continue"/>
            <w:vAlign w:val="center"/>
          </w:tcPr>
          <w:p w14:paraId="23995D1C">
            <w:pPr>
              <w:widowControl/>
              <w:snapToGrid w:val="0"/>
              <w:spacing w:line="240" w:lineRule="auto"/>
              <w:jc w:val="left"/>
              <w:rPr>
                <w:rFonts w:hint="eastAsia" w:ascii="宋体" w:hAnsi="宋体"/>
                <w:bCs/>
              </w:rPr>
            </w:pPr>
          </w:p>
        </w:tc>
      </w:tr>
      <w:tr w14:paraId="6923EC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28" w:type="dxa"/>
            <w:gridSpan w:val="3"/>
            <w:vAlign w:val="center"/>
          </w:tcPr>
          <w:p w14:paraId="03F4F57D">
            <w:pPr>
              <w:snapToGrid w:val="0"/>
              <w:spacing w:line="240" w:lineRule="auto"/>
              <w:jc w:val="center"/>
              <w:rPr>
                <w:rFonts w:hint="eastAsia" w:ascii="宋体" w:hAnsi="宋体"/>
                <w:bCs/>
              </w:rPr>
            </w:pPr>
            <w:r>
              <w:rPr>
                <w:rFonts w:hint="eastAsia" w:ascii="宋体" w:hAnsi="宋体" w:cs="华文中宋"/>
                <w:bCs/>
              </w:rPr>
              <w:t>现住地址</w:t>
            </w:r>
          </w:p>
        </w:tc>
        <w:tc>
          <w:tcPr>
            <w:tcW w:w="3987" w:type="dxa"/>
            <w:gridSpan w:val="6"/>
            <w:vAlign w:val="center"/>
          </w:tcPr>
          <w:p w14:paraId="677A6193">
            <w:pPr>
              <w:snapToGrid w:val="0"/>
              <w:spacing w:line="240" w:lineRule="auto"/>
              <w:jc w:val="center"/>
              <w:rPr>
                <w:rFonts w:hint="eastAsia" w:ascii="宋体" w:hAnsi="宋体"/>
                <w:bCs/>
              </w:rPr>
            </w:pPr>
          </w:p>
        </w:tc>
        <w:tc>
          <w:tcPr>
            <w:tcW w:w="1458" w:type="dxa"/>
            <w:gridSpan w:val="3"/>
            <w:vAlign w:val="center"/>
          </w:tcPr>
          <w:p w14:paraId="5CFE21D6">
            <w:pPr>
              <w:snapToGrid w:val="0"/>
              <w:spacing w:line="240" w:lineRule="auto"/>
              <w:jc w:val="center"/>
              <w:rPr>
                <w:rFonts w:hint="eastAsia" w:ascii="宋体" w:hAnsi="宋体"/>
                <w:bCs/>
              </w:rPr>
            </w:pPr>
            <w:r>
              <w:rPr>
                <w:rFonts w:hint="eastAsia" w:ascii="宋体" w:hAnsi="宋体" w:cs="华文中宋"/>
                <w:bCs/>
              </w:rPr>
              <w:t>健康状况</w:t>
            </w:r>
          </w:p>
        </w:tc>
        <w:tc>
          <w:tcPr>
            <w:tcW w:w="1620" w:type="dxa"/>
            <w:gridSpan w:val="2"/>
            <w:vAlign w:val="center"/>
          </w:tcPr>
          <w:p w14:paraId="1C64FBFD">
            <w:pPr>
              <w:snapToGrid w:val="0"/>
              <w:spacing w:line="240" w:lineRule="auto"/>
              <w:jc w:val="center"/>
              <w:rPr>
                <w:rFonts w:hint="eastAsia" w:ascii="宋体" w:hAnsi="宋体"/>
                <w:bCs/>
              </w:rPr>
            </w:pPr>
          </w:p>
        </w:tc>
      </w:tr>
      <w:tr w14:paraId="060E36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28" w:type="dxa"/>
            <w:gridSpan w:val="3"/>
            <w:vAlign w:val="center"/>
          </w:tcPr>
          <w:p w14:paraId="222D4C8C">
            <w:pPr>
              <w:snapToGrid w:val="0"/>
              <w:spacing w:line="240" w:lineRule="auto"/>
              <w:jc w:val="center"/>
              <w:rPr>
                <w:rFonts w:hint="eastAsia" w:ascii="宋体" w:hAnsi="宋体"/>
                <w:bCs/>
              </w:rPr>
            </w:pPr>
            <w:r>
              <w:rPr>
                <w:rFonts w:hint="eastAsia" w:ascii="宋体" w:hAnsi="宋体" w:cs="华文中宋"/>
                <w:bCs/>
              </w:rPr>
              <w:t>身份证号码</w:t>
            </w:r>
          </w:p>
        </w:tc>
        <w:tc>
          <w:tcPr>
            <w:tcW w:w="3987" w:type="dxa"/>
            <w:gridSpan w:val="6"/>
            <w:vAlign w:val="center"/>
          </w:tcPr>
          <w:p w14:paraId="3EDE5307">
            <w:pPr>
              <w:snapToGrid w:val="0"/>
              <w:spacing w:line="240" w:lineRule="auto"/>
              <w:jc w:val="center"/>
              <w:rPr>
                <w:rFonts w:hint="eastAsia" w:ascii="宋体" w:hAnsi="宋体"/>
                <w:bCs/>
              </w:rPr>
            </w:pPr>
          </w:p>
        </w:tc>
        <w:tc>
          <w:tcPr>
            <w:tcW w:w="1458" w:type="dxa"/>
            <w:gridSpan w:val="3"/>
            <w:vAlign w:val="center"/>
          </w:tcPr>
          <w:p w14:paraId="722407E9">
            <w:pPr>
              <w:snapToGrid w:val="0"/>
              <w:spacing w:line="240" w:lineRule="auto"/>
              <w:jc w:val="center"/>
              <w:rPr>
                <w:rFonts w:hint="eastAsia" w:ascii="宋体" w:hAnsi="宋体"/>
                <w:bCs/>
              </w:rPr>
            </w:pPr>
            <w:r>
              <w:rPr>
                <w:rFonts w:hint="eastAsia" w:ascii="宋体" w:hAnsi="宋体" w:cs="华文中宋"/>
                <w:bCs/>
              </w:rPr>
              <w:t>联系电话</w:t>
            </w:r>
          </w:p>
        </w:tc>
        <w:tc>
          <w:tcPr>
            <w:tcW w:w="1620" w:type="dxa"/>
            <w:gridSpan w:val="2"/>
            <w:vAlign w:val="center"/>
          </w:tcPr>
          <w:p w14:paraId="6B5063B6">
            <w:pPr>
              <w:snapToGrid w:val="0"/>
              <w:spacing w:line="240" w:lineRule="auto"/>
              <w:jc w:val="center"/>
              <w:rPr>
                <w:rFonts w:hint="eastAsia" w:ascii="宋体" w:hAnsi="宋体"/>
                <w:bCs/>
              </w:rPr>
            </w:pPr>
          </w:p>
        </w:tc>
      </w:tr>
      <w:tr w14:paraId="4995F6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28" w:type="dxa"/>
            <w:gridSpan w:val="3"/>
            <w:vAlign w:val="center"/>
          </w:tcPr>
          <w:p w14:paraId="6A5C0FA8">
            <w:pPr>
              <w:snapToGrid w:val="0"/>
              <w:spacing w:line="240" w:lineRule="auto"/>
              <w:jc w:val="center"/>
              <w:rPr>
                <w:rFonts w:hint="eastAsia" w:ascii="宋体" w:hAnsi="宋体" w:cs="华文中宋"/>
                <w:bCs/>
              </w:rPr>
            </w:pPr>
            <w:r>
              <w:rPr>
                <w:rFonts w:hint="eastAsia" w:ascii="宋体" w:hAnsi="宋体" w:cs="华文中宋"/>
                <w:bCs/>
              </w:rPr>
              <w:t>人事（劳动）合同编号</w:t>
            </w:r>
          </w:p>
        </w:tc>
        <w:tc>
          <w:tcPr>
            <w:tcW w:w="7065" w:type="dxa"/>
            <w:gridSpan w:val="11"/>
            <w:vAlign w:val="center"/>
          </w:tcPr>
          <w:p w14:paraId="68D18987">
            <w:pPr>
              <w:snapToGrid w:val="0"/>
              <w:spacing w:line="240" w:lineRule="auto"/>
              <w:jc w:val="center"/>
              <w:rPr>
                <w:rFonts w:hint="eastAsia" w:ascii="宋体" w:hAnsi="宋体"/>
                <w:bCs/>
              </w:rPr>
            </w:pPr>
          </w:p>
        </w:tc>
      </w:tr>
      <w:tr w14:paraId="1C18FF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28" w:type="dxa"/>
            <w:gridSpan w:val="3"/>
            <w:vAlign w:val="center"/>
          </w:tcPr>
          <w:p w14:paraId="1924531D">
            <w:pPr>
              <w:snapToGrid w:val="0"/>
              <w:spacing w:line="240" w:lineRule="auto"/>
              <w:jc w:val="center"/>
              <w:rPr>
                <w:rFonts w:hint="eastAsia" w:ascii="宋体" w:hAnsi="宋体"/>
                <w:bCs/>
              </w:rPr>
            </w:pPr>
            <w:r>
              <w:rPr>
                <w:rFonts w:hint="eastAsia" w:ascii="宋体" w:hAnsi="宋体" w:cs="华文中宋"/>
                <w:bCs/>
              </w:rPr>
              <w:t>参加工作时间</w:t>
            </w:r>
          </w:p>
        </w:tc>
        <w:tc>
          <w:tcPr>
            <w:tcW w:w="2555" w:type="dxa"/>
            <w:gridSpan w:val="5"/>
            <w:vAlign w:val="center"/>
          </w:tcPr>
          <w:p w14:paraId="21954F56">
            <w:pPr>
              <w:snapToGrid w:val="0"/>
              <w:spacing w:line="240" w:lineRule="auto"/>
              <w:jc w:val="center"/>
              <w:rPr>
                <w:rFonts w:hint="eastAsia" w:ascii="宋体" w:hAnsi="宋体"/>
                <w:bCs/>
              </w:rPr>
            </w:pPr>
          </w:p>
        </w:tc>
        <w:tc>
          <w:tcPr>
            <w:tcW w:w="2890" w:type="dxa"/>
            <w:gridSpan w:val="4"/>
            <w:vAlign w:val="center"/>
          </w:tcPr>
          <w:p w14:paraId="78115AE0">
            <w:pPr>
              <w:snapToGrid w:val="0"/>
              <w:spacing w:line="240" w:lineRule="auto"/>
              <w:jc w:val="center"/>
              <w:rPr>
                <w:rFonts w:hint="eastAsia" w:ascii="宋体" w:hAnsi="宋体"/>
                <w:bCs/>
              </w:rPr>
            </w:pPr>
            <w:r>
              <w:rPr>
                <w:rFonts w:hint="eastAsia" w:ascii="宋体" w:hAnsi="宋体" w:cs="华文中宋"/>
                <w:bCs/>
              </w:rPr>
              <w:t>开始从事检测工作时间</w:t>
            </w:r>
          </w:p>
        </w:tc>
        <w:tc>
          <w:tcPr>
            <w:tcW w:w="1620" w:type="dxa"/>
            <w:gridSpan w:val="2"/>
            <w:vAlign w:val="center"/>
          </w:tcPr>
          <w:p w14:paraId="4CD82BE6">
            <w:pPr>
              <w:snapToGrid w:val="0"/>
              <w:spacing w:line="240" w:lineRule="auto"/>
              <w:jc w:val="center"/>
              <w:rPr>
                <w:rFonts w:hint="eastAsia" w:ascii="宋体" w:hAnsi="宋体"/>
                <w:bCs/>
              </w:rPr>
            </w:pPr>
          </w:p>
        </w:tc>
      </w:tr>
      <w:tr w14:paraId="4A4197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693" w:type="dxa"/>
            <w:gridSpan w:val="14"/>
            <w:vAlign w:val="center"/>
          </w:tcPr>
          <w:p w14:paraId="060A0A80">
            <w:pPr>
              <w:snapToGrid w:val="0"/>
              <w:spacing w:line="240" w:lineRule="auto"/>
              <w:jc w:val="center"/>
              <w:rPr>
                <w:rFonts w:hint="eastAsia" w:ascii="宋体" w:hAnsi="宋体"/>
                <w:bCs/>
              </w:rPr>
            </w:pPr>
            <w:r>
              <w:rPr>
                <w:rFonts w:hint="eastAsia" w:ascii="宋体" w:hAnsi="宋体" w:cs="华文中宋"/>
                <w:bCs/>
              </w:rPr>
              <w:t>教 育 背 景</w:t>
            </w:r>
          </w:p>
        </w:tc>
      </w:tr>
      <w:tr w14:paraId="57CC87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588" w:type="dxa"/>
            <w:gridSpan w:val="2"/>
            <w:vAlign w:val="center"/>
          </w:tcPr>
          <w:p w14:paraId="51567E20">
            <w:pPr>
              <w:snapToGrid w:val="0"/>
              <w:spacing w:line="240" w:lineRule="auto"/>
              <w:jc w:val="center"/>
              <w:rPr>
                <w:rFonts w:hint="eastAsia" w:ascii="宋体" w:hAnsi="宋体" w:cs="华文中宋"/>
                <w:bCs/>
              </w:rPr>
            </w:pPr>
            <w:r>
              <w:rPr>
                <w:rFonts w:hint="eastAsia" w:ascii="宋体" w:hAnsi="宋体" w:cs="华文中宋"/>
                <w:bCs/>
              </w:rPr>
              <w:t>起止时间</w:t>
            </w:r>
          </w:p>
        </w:tc>
        <w:tc>
          <w:tcPr>
            <w:tcW w:w="1741" w:type="dxa"/>
            <w:gridSpan w:val="2"/>
            <w:vAlign w:val="center"/>
          </w:tcPr>
          <w:p w14:paraId="7E3175F3">
            <w:pPr>
              <w:snapToGrid w:val="0"/>
              <w:spacing w:line="240" w:lineRule="auto"/>
              <w:jc w:val="center"/>
              <w:rPr>
                <w:rFonts w:hint="eastAsia" w:ascii="宋体" w:hAnsi="宋体" w:cs="华文中宋"/>
                <w:bCs/>
              </w:rPr>
            </w:pPr>
            <w:r>
              <w:rPr>
                <w:rFonts w:hint="eastAsia" w:ascii="宋体" w:hAnsi="宋体" w:cs="华文中宋"/>
                <w:bCs/>
              </w:rPr>
              <w:t>教育类型</w:t>
            </w:r>
          </w:p>
        </w:tc>
        <w:tc>
          <w:tcPr>
            <w:tcW w:w="1781" w:type="dxa"/>
            <w:gridSpan w:val="3"/>
            <w:vAlign w:val="center"/>
          </w:tcPr>
          <w:p w14:paraId="4A86F3CC">
            <w:pPr>
              <w:snapToGrid w:val="0"/>
              <w:spacing w:line="240" w:lineRule="auto"/>
              <w:jc w:val="center"/>
              <w:rPr>
                <w:rFonts w:hint="eastAsia" w:ascii="宋体" w:hAnsi="宋体" w:cs="华文中宋"/>
                <w:bCs/>
              </w:rPr>
            </w:pPr>
            <w:r>
              <w:rPr>
                <w:rFonts w:hint="eastAsia" w:ascii="宋体" w:hAnsi="宋体" w:cs="华文中宋"/>
                <w:bCs/>
              </w:rPr>
              <w:t>学历</w:t>
            </w:r>
          </w:p>
        </w:tc>
        <w:tc>
          <w:tcPr>
            <w:tcW w:w="2552" w:type="dxa"/>
            <w:gridSpan w:val="4"/>
            <w:vAlign w:val="center"/>
          </w:tcPr>
          <w:p w14:paraId="3643B127">
            <w:pPr>
              <w:snapToGrid w:val="0"/>
              <w:spacing w:line="240" w:lineRule="auto"/>
              <w:jc w:val="center"/>
              <w:rPr>
                <w:rFonts w:hint="eastAsia" w:ascii="宋体" w:hAnsi="宋体" w:cs="华文中宋"/>
                <w:bCs/>
              </w:rPr>
            </w:pPr>
            <w:r>
              <w:rPr>
                <w:rFonts w:hint="eastAsia" w:ascii="宋体" w:hAnsi="宋体" w:cs="华文中宋"/>
                <w:bCs/>
              </w:rPr>
              <w:t>毕业院校系</w:t>
            </w:r>
          </w:p>
        </w:tc>
        <w:tc>
          <w:tcPr>
            <w:tcW w:w="2031" w:type="dxa"/>
            <w:gridSpan w:val="3"/>
            <w:vAlign w:val="center"/>
          </w:tcPr>
          <w:p w14:paraId="5DEFE90D">
            <w:pPr>
              <w:snapToGrid w:val="0"/>
              <w:spacing w:line="240" w:lineRule="auto"/>
              <w:jc w:val="center"/>
              <w:rPr>
                <w:rFonts w:hint="eastAsia" w:ascii="宋体" w:hAnsi="宋体" w:cs="华文中宋"/>
                <w:bCs/>
              </w:rPr>
            </w:pPr>
            <w:r>
              <w:rPr>
                <w:rFonts w:hint="eastAsia" w:ascii="宋体" w:hAnsi="宋体" w:cs="华文中宋"/>
                <w:bCs/>
              </w:rPr>
              <w:t>专业</w:t>
            </w:r>
          </w:p>
        </w:tc>
      </w:tr>
      <w:tr w14:paraId="0482D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gridSpan w:val="2"/>
            <w:vAlign w:val="center"/>
          </w:tcPr>
          <w:p w14:paraId="5C6F0D7A">
            <w:pPr>
              <w:snapToGrid w:val="0"/>
              <w:spacing w:line="240" w:lineRule="auto"/>
              <w:jc w:val="center"/>
              <w:rPr>
                <w:rFonts w:hint="eastAsia" w:ascii="宋体" w:hAnsi="宋体" w:cs="华文中宋"/>
                <w:bCs/>
              </w:rPr>
            </w:pPr>
          </w:p>
        </w:tc>
        <w:tc>
          <w:tcPr>
            <w:tcW w:w="1741" w:type="dxa"/>
            <w:gridSpan w:val="2"/>
            <w:vAlign w:val="center"/>
          </w:tcPr>
          <w:p w14:paraId="2B64FB3B">
            <w:pPr>
              <w:snapToGrid w:val="0"/>
              <w:spacing w:line="240" w:lineRule="auto"/>
              <w:jc w:val="center"/>
              <w:rPr>
                <w:rFonts w:hint="eastAsia" w:ascii="宋体" w:hAnsi="宋体" w:cs="华文中宋"/>
                <w:bCs/>
              </w:rPr>
            </w:pPr>
            <w:r>
              <w:rPr>
                <w:rFonts w:hint="eastAsia" w:ascii="宋体" w:hAnsi="宋体" w:cs="华文中宋"/>
                <w:bCs/>
              </w:rPr>
              <w:t>全日制□</w:t>
            </w:r>
          </w:p>
          <w:p w14:paraId="5C06CE37">
            <w:pPr>
              <w:snapToGrid w:val="0"/>
              <w:spacing w:line="240" w:lineRule="auto"/>
              <w:jc w:val="center"/>
              <w:rPr>
                <w:rFonts w:hint="eastAsia" w:ascii="宋体" w:hAnsi="宋体" w:cs="华文中宋"/>
                <w:bCs/>
              </w:rPr>
            </w:pPr>
            <w:r>
              <w:rPr>
                <w:rFonts w:hint="eastAsia" w:ascii="宋体" w:hAnsi="宋体" w:cs="华文中宋"/>
                <w:bCs/>
              </w:rPr>
              <w:t>在  职□</w:t>
            </w:r>
          </w:p>
        </w:tc>
        <w:tc>
          <w:tcPr>
            <w:tcW w:w="1781" w:type="dxa"/>
            <w:gridSpan w:val="3"/>
            <w:vAlign w:val="center"/>
          </w:tcPr>
          <w:p w14:paraId="0C21EE46">
            <w:pPr>
              <w:snapToGrid w:val="0"/>
              <w:spacing w:line="240" w:lineRule="auto"/>
              <w:jc w:val="center"/>
              <w:rPr>
                <w:rFonts w:hint="eastAsia" w:ascii="宋体" w:hAnsi="宋体"/>
                <w:bCs/>
              </w:rPr>
            </w:pPr>
          </w:p>
        </w:tc>
        <w:tc>
          <w:tcPr>
            <w:tcW w:w="2552" w:type="dxa"/>
            <w:gridSpan w:val="4"/>
            <w:vAlign w:val="center"/>
          </w:tcPr>
          <w:p w14:paraId="0CBEA230">
            <w:pPr>
              <w:snapToGrid w:val="0"/>
              <w:spacing w:line="240" w:lineRule="auto"/>
              <w:jc w:val="center"/>
              <w:rPr>
                <w:rFonts w:hint="eastAsia" w:ascii="宋体" w:hAnsi="宋体"/>
                <w:bCs/>
              </w:rPr>
            </w:pPr>
          </w:p>
        </w:tc>
        <w:tc>
          <w:tcPr>
            <w:tcW w:w="2031" w:type="dxa"/>
            <w:gridSpan w:val="3"/>
            <w:vAlign w:val="center"/>
          </w:tcPr>
          <w:p w14:paraId="0860CC1B">
            <w:pPr>
              <w:snapToGrid w:val="0"/>
              <w:spacing w:line="240" w:lineRule="auto"/>
              <w:jc w:val="center"/>
              <w:rPr>
                <w:rFonts w:hint="eastAsia" w:ascii="宋体" w:hAnsi="宋体" w:cs="华文中宋"/>
                <w:bCs/>
              </w:rPr>
            </w:pPr>
          </w:p>
        </w:tc>
      </w:tr>
      <w:tr w14:paraId="493042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gridSpan w:val="2"/>
            <w:vAlign w:val="center"/>
          </w:tcPr>
          <w:p w14:paraId="29BC015C">
            <w:pPr>
              <w:snapToGrid w:val="0"/>
              <w:spacing w:line="240" w:lineRule="auto"/>
              <w:jc w:val="center"/>
              <w:rPr>
                <w:rFonts w:hint="eastAsia" w:ascii="宋体" w:hAnsi="宋体" w:cs="华文中宋"/>
                <w:bCs/>
              </w:rPr>
            </w:pPr>
          </w:p>
        </w:tc>
        <w:tc>
          <w:tcPr>
            <w:tcW w:w="1741" w:type="dxa"/>
            <w:gridSpan w:val="2"/>
            <w:vAlign w:val="center"/>
          </w:tcPr>
          <w:p w14:paraId="2C8CE9DC">
            <w:pPr>
              <w:snapToGrid w:val="0"/>
              <w:spacing w:line="240" w:lineRule="auto"/>
              <w:jc w:val="center"/>
              <w:rPr>
                <w:rFonts w:hint="eastAsia" w:ascii="宋体" w:hAnsi="宋体" w:cs="华文中宋"/>
                <w:bCs/>
              </w:rPr>
            </w:pPr>
            <w:r>
              <w:rPr>
                <w:rFonts w:hint="eastAsia" w:ascii="宋体" w:hAnsi="宋体" w:cs="华文中宋"/>
                <w:bCs/>
              </w:rPr>
              <w:t>全日制□</w:t>
            </w:r>
          </w:p>
          <w:p w14:paraId="34F462AE">
            <w:pPr>
              <w:snapToGrid w:val="0"/>
              <w:spacing w:line="240" w:lineRule="auto"/>
              <w:jc w:val="center"/>
              <w:rPr>
                <w:rFonts w:hint="eastAsia" w:ascii="宋体" w:hAnsi="宋体" w:cs="华文中宋"/>
                <w:bCs/>
              </w:rPr>
            </w:pPr>
            <w:r>
              <w:rPr>
                <w:rFonts w:hint="eastAsia" w:ascii="宋体" w:hAnsi="宋体" w:cs="华文中宋"/>
                <w:bCs/>
              </w:rPr>
              <w:t>在  职□</w:t>
            </w:r>
          </w:p>
        </w:tc>
        <w:tc>
          <w:tcPr>
            <w:tcW w:w="1781" w:type="dxa"/>
            <w:gridSpan w:val="3"/>
            <w:vAlign w:val="center"/>
          </w:tcPr>
          <w:p w14:paraId="1E7A8B2C">
            <w:pPr>
              <w:snapToGrid w:val="0"/>
              <w:spacing w:line="240" w:lineRule="auto"/>
              <w:jc w:val="center"/>
              <w:rPr>
                <w:rFonts w:hint="eastAsia" w:ascii="宋体" w:hAnsi="宋体"/>
                <w:bCs/>
              </w:rPr>
            </w:pPr>
          </w:p>
        </w:tc>
        <w:tc>
          <w:tcPr>
            <w:tcW w:w="2552" w:type="dxa"/>
            <w:gridSpan w:val="4"/>
            <w:vAlign w:val="center"/>
          </w:tcPr>
          <w:p w14:paraId="5E39E848">
            <w:pPr>
              <w:snapToGrid w:val="0"/>
              <w:spacing w:line="240" w:lineRule="auto"/>
              <w:jc w:val="center"/>
              <w:rPr>
                <w:rFonts w:hint="eastAsia" w:ascii="宋体" w:hAnsi="宋体"/>
                <w:bCs/>
              </w:rPr>
            </w:pPr>
          </w:p>
        </w:tc>
        <w:tc>
          <w:tcPr>
            <w:tcW w:w="2031" w:type="dxa"/>
            <w:gridSpan w:val="3"/>
            <w:vAlign w:val="center"/>
          </w:tcPr>
          <w:p w14:paraId="6E90EF11">
            <w:pPr>
              <w:snapToGrid w:val="0"/>
              <w:spacing w:line="240" w:lineRule="auto"/>
              <w:jc w:val="center"/>
              <w:rPr>
                <w:rFonts w:hint="eastAsia" w:ascii="宋体" w:hAnsi="宋体"/>
                <w:bCs/>
              </w:rPr>
            </w:pPr>
          </w:p>
        </w:tc>
      </w:tr>
      <w:tr w14:paraId="35C9C7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693" w:type="dxa"/>
            <w:gridSpan w:val="14"/>
            <w:vAlign w:val="center"/>
          </w:tcPr>
          <w:p w14:paraId="5B6110AE">
            <w:pPr>
              <w:snapToGrid w:val="0"/>
              <w:spacing w:line="240" w:lineRule="auto"/>
              <w:jc w:val="center"/>
              <w:rPr>
                <w:rFonts w:hint="eastAsia" w:ascii="宋体" w:hAnsi="宋体"/>
                <w:bCs/>
              </w:rPr>
            </w:pPr>
            <w:bookmarkStart w:id="105" w:name="_Hlk129153178"/>
            <w:r>
              <w:rPr>
                <w:rFonts w:hint="eastAsia" w:ascii="宋体" w:hAnsi="宋体" w:cs="华文中宋"/>
                <w:bCs/>
              </w:rPr>
              <w:t>工 作 经 历</w:t>
            </w:r>
          </w:p>
        </w:tc>
      </w:tr>
      <w:tr w14:paraId="2A7964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588" w:type="dxa"/>
            <w:gridSpan w:val="2"/>
            <w:vAlign w:val="center"/>
          </w:tcPr>
          <w:p w14:paraId="19017AE7">
            <w:pPr>
              <w:snapToGrid w:val="0"/>
              <w:spacing w:line="240" w:lineRule="auto"/>
              <w:jc w:val="center"/>
              <w:rPr>
                <w:rFonts w:hint="eastAsia" w:ascii="宋体" w:hAnsi="宋体"/>
                <w:bCs/>
              </w:rPr>
            </w:pPr>
            <w:r>
              <w:rPr>
                <w:rFonts w:hint="eastAsia" w:ascii="宋体" w:hAnsi="宋体" w:cs="华文中宋"/>
                <w:bCs/>
              </w:rPr>
              <w:t>起止时间</w:t>
            </w:r>
          </w:p>
        </w:tc>
        <w:tc>
          <w:tcPr>
            <w:tcW w:w="2388" w:type="dxa"/>
            <w:gridSpan w:val="4"/>
            <w:vAlign w:val="center"/>
          </w:tcPr>
          <w:p w14:paraId="68D4BB72">
            <w:pPr>
              <w:snapToGrid w:val="0"/>
              <w:spacing w:line="240" w:lineRule="auto"/>
              <w:jc w:val="center"/>
              <w:rPr>
                <w:rFonts w:hint="eastAsia" w:ascii="宋体" w:hAnsi="宋体"/>
                <w:bCs/>
              </w:rPr>
            </w:pPr>
            <w:r>
              <w:rPr>
                <w:rFonts w:hint="eastAsia" w:ascii="宋体" w:hAnsi="宋体" w:cs="华文中宋"/>
                <w:bCs/>
              </w:rPr>
              <w:t>单位</w:t>
            </w:r>
          </w:p>
        </w:tc>
        <w:tc>
          <w:tcPr>
            <w:tcW w:w="2835" w:type="dxa"/>
            <w:gridSpan w:val="4"/>
            <w:vAlign w:val="center"/>
          </w:tcPr>
          <w:p w14:paraId="4427E1DA">
            <w:pPr>
              <w:snapToGrid w:val="0"/>
              <w:spacing w:line="240" w:lineRule="auto"/>
              <w:jc w:val="center"/>
              <w:rPr>
                <w:rFonts w:hint="eastAsia" w:ascii="宋体" w:hAnsi="宋体"/>
                <w:bCs/>
              </w:rPr>
            </w:pPr>
            <w:r>
              <w:rPr>
                <w:rFonts w:hint="eastAsia" w:ascii="宋体" w:hAnsi="宋体" w:cs="华文中宋"/>
                <w:bCs/>
              </w:rPr>
              <w:t>从事专业技术工作</w:t>
            </w:r>
          </w:p>
        </w:tc>
        <w:tc>
          <w:tcPr>
            <w:tcW w:w="1418" w:type="dxa"/>
            <w:gridSpan w:val="3"/>
            <w:vAlign w:val="center"/>
          </w:tcPr>
          <w:p w14:paraId="49102F14">
            <w:pPr>
              <w:snapToGrid w:val="0"/>
              <w:spacing w:line="240" w:lineRule="auto"/>
              <w:jc w:val="center"/>
              <w:rPr>
                <w:rFonts w:hint="eastAsia" w:ascii="宋体" w:hAnsi="宋体" w:cs="华文中宋"/>
                <w:bCs/>
              </w:rPr>
            </w:pPr>
            <w:r>
              <w:rPr>
                <w:rFonts w:hint="eastAsia" w:ascii="宋体" w:hAnsi="宋体" w:cs="华文中宋"/>
                <w:bCs/>
              </w:rPr>
              <w:t>技术职务</w:t>
            </w:r>
          </w:p>
        </w:tc>
        <w:tc>
          <w:tcPr>
            <w:tcW w:w="1464" w:type="dxa"/>
            <w:vAlign w:val="center"/>
          </w:tcPr>
          <w:p w14:paraId="0CEAE5AA">
            <w:pPr>
              <w:snapToGrid w:val="0"/>
              <w:spacing w:line="240" w:lineRule="auto"/>
              <w:jc w:val="center"/>
              <w:rPr>
                <w:rFonts w:hint="eastAsia" w:ascii="宋体" w:hAnsi="宋体" w:cs="华文中宋"/>
                <w:bCs/>
              </w:rPr>
            </w:pPr>
            <w:r>
              <w:rPr>
                <w:rFonts w:hint="eastAsia" w:ascii="宋体" w:hAnsi="宋体" w:cs="华文中宋"/>
                <w:bCs/>
              </w:rPr>
              <w:t>职业资格</w:t>
            </w:r>
          </w:p>
        </w:tc>
      </w:tr>
      <w:tr w14:paraId="114DC9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gridSpan w:val="2"/>
            <w:vAlign w:val="center"/>
          </w:tcPr>
          <w:p w14:paraId="0E154A7B">
            <w:pPr>
              <w:snapToGrid w:val="0"/>
              <w:spacing w:line="240" w:lineRule="auto"/>
              <w:jc w:val="center"/>
              <w:rPr>
                <w:rFonts w:hint="eastAsia" w:ascii="宋体" w:hAnsi="宋体"/>
                <w:bCs/>
              </w:rPr>
            </w:pPr>
          </w:p>
        </w:tc>
        <w:tc>
          <w:tcPr>
            <w:tcW w:w="2388" w:type="dxa"/>
            <w:gridSpan w:val="4"/>
            <w:vAlign w:val="center"/>
          </w:tcPr>
          <w:p w14:paraId="61D6FEB0">
            <w:pPr>
              <w:snapToGrid w:val="0"/>
              <w:spacing w:line="240" w:lineRule="auto"/>
              <w:jc w:val="center"/>
              <w:rPr>
                <w:rFonts w:hint="eastAsia" w:ascii="宋体" w:hAnsi="宋体"/>
                <w:bCs/>
              </w:rPr>
            </w:pPr>
          </w:p>
        </w:tc>
        <w:tc>
          <w:tcPr>
            <w:tcW w:w="2835" w:type="dxa"/>
            <w:gridSpan w:val="4"/>
            <w:vAlign w:val="center"/>
          </w:tcPr>
          <w:p w14:paraId="0FF59403">
            <w:pPr>
              <w:snapToGrid w:val="0"/>
              <w:spacing w:line="240" w:lineRule="auto"/>
              <w:jc w:val="center"/>
              <w:rPr>
                <w:rFonts w:hint="eastAsia" w:ascii="宋体" w:hAnsi="宋体"/>
                <w:bCs/>
              </w:rPr>
            </w:pPr>
          </w:p>
        </w:tc>
        <w:tc>
          <w:tcPr>
            <w:tcW w:w="1418" w:type="dxa"/>
            <w:gridSpan w:val="3"/>
            <w:vAlign w:val="center"/>
          </w:tcPr>
          <w:p w14:paraId="5B3BE40C">
            <w:pPr>
              <w:snapToGrid w:val="0"/>
              <w:spacing w:line="240" w:lineRule="auto"/>
              <w:jc w:val="center"/>
              <w:rPr>
                <w:rFonts w:hint="eastAsia" w:ascii="宋体" w:hAnsi="宋体"/>
                <w:bCs/>
              </w:rPr>
            </w:pPr>
          </w:p>
        </w:tc>
        <w:tc>
          <w:tcPr>
            <w:tcW w:w="1464" w:type="dxa"/>
            <w:vAlign w:val="center"/>
          </w:tcPr>
          <w:p w14:paraId="23A8799A">
            <w:pPr>
              <w:snapToGrid w:val="0"/>
              <w:spacing w:line="240" w:lineRule="auto"/>
              <w:jc w:val="center"/>
              <w:rPr>
                <w:rFonts w:hint="eastAsia" w:ascii="宋体" w:hAnsi="宋体"/>
                <w:bCs/>
              </w:rPr>
            </w:pPr>
          </w:p>
        </w:tc>
      </w:tr>
      <w:tr w14:paraId="308048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gridSpan w:val="2"/>
            <w:vAlign w:val="center"/>
          </w:tcPr>
          <w:p w14:paraId="702DD6CA">
            <w:pPr>
              <w:snapToGrid w:val="0"/>
              <w:spacing w:line="240" w:lineRule="auto"/>
              <w:jc w:val="center"/>
              <w:rPr>
                <w:rFonts w:hint="eastAsia" w:ascii="宋体" w:hAnsi="宋体"/>
                <w:bCs/>
              </w:rPr>
            </w:pPr>
          </w:p>
        </w:tc>
        <w:tc>
          <w:tcPr>
            <w:tcW w:w="2388" w:type="dxa"/>
            <w:gridSpan w:val="4"/>
            <w:vAlign w:val="center"/>
          </w:tcPr>
          <w:p w14:paraId="2995F4FA">
            <w:pPr>
              <w:snapToGrid w:val="0"/>
              <w:spacing w:line="240" w:lineRule="auto"/>
              <w:jc w:val="center"/>
              <w:rPr>
                <w:rFonts w:hint="eastAsia" w:ascii="宋体" w:hAnsi="宋体"/>
                <w:bCs/>
              </w:rPr>
            </w:pPr>
          </w:p>
        </w:tc>
        <w:tc>
          <w:tcPr>
            <w:tcW w:w="2835" w:type="dxa"/>
            <w:gridSpan w:val="4"/>
            <w:vAlign w:val="center"/>
          </w:tcPr>
          <w:p w14:paraId="78E3DC61">
            <w:pPr>
              <w:snapToGrid w:val="0"/>
              <w:spacing w:line="240" w:lineRule="auto"/>
              <w:jc w:val="center"/>
              <w:rPr>
                <w:rFonts w:hint="eastAsia" w:ascii="宋体" w:hAnsi="宋体"/>
                <w:bCs/>
              </w:rPr>
            </w:pPr>
          </w:p>
        </w:tc>
        <w:tc>
          <w:tcPr>
            <w:tcW w:w="1418" w:type="dxa"/>
            <w:gridSpan w:val="3"/>
            <w:vAlign w:val="center"/>
          </w:tcPr>
          <w:p w14:paraId="588A72F7">
            <w:pPr>
              <w:snapToGrid w:val="0"/>
              <w:spacing w:line="240" w:lineRule="auto"/>
              <w:jc w:val="center"/>
              <w:rPr>
                <w:rFonts w:hint="eastAsia" w:ascii="宋体" w:hAnsi="宋体"/>
                <w:bCs/>
              </w:rPr>
            </w:pPr>
          </w:p>
        </w:tc>
        <w:tc>
          <w:tcPr>
            <w:tcW w:w="1464" w:type="dxa"/>
            <w:vAlign w:val="center"/>
          </w:tcPr>
          <w:p w14:paraId="52696624">
            <w:pPr>
              <w:snapToGrid w:val="0"/>
              <w:spacing w:line="240" w:lineRule="auto"/>
              <w:jc w:val="center"/>
              <w:rPr>
                <w:rFonts w:hint="eastAsia" w:ascii="宋体" w:hAnsi="宋体"/>
                <w:bCs/>
              </w:rPr>
            </w:pPr>
          </w:p>
          <w:bookmarkEnd w:id="105"/>
        </w:tc>
      </w:tr>
      <w:bookmarkEnd w:id="26"/>
      <w:bookmarkEnd w:id="103"/>
      <w:bookmarkEnd w:id="104"/>
    </w:tbl>
    <w:p w14:paraId="447B4BE6"/>
    <w:p w14:paraId="491B842E"/>
    <w:p w14:paraId="3FAAB972">
      <w:pPr>
        <w:rPr>
          <w:vanish/>
        </w:rPr>
      </w:pPr>
    </w:p>
    <w:p w14:paraId="13991100">
      <w:pPr>
        <w:rPr>
          <w:vanish/>
        </w:rPr>
      </w:pPr>
    </w:p>
    <w:p w14:paraId="0C86BFD5">
      <w:pPr>
        <w:jc w:val="center"/>
        <w:rPr>
          <w:rFonts w:ascii="Times New Roman" w:hAnsi="Times New Roman"/>
        </w:rPr>
      </w:pPr>
      <w:r>
        <w:rPr>
          <w:rFonts w:ascii="Times New Roman" w:hAnsi="Times New Roman"/>
        </w:rPr>
        <w:t>表 A.</w:t>
      </w:r>
      <w:r>
        <w:rPr>
          <w:rFonts w:hint="eastAsia" w:ascii="Times New Roman" w:hAnsi="Times New Roman"/>
        </w:rPr>
        <w:t>2</w:t>
      </w:r>
    </w:p>
    <w:tbl>
      <w:tblPr>
        <w:tblStyle w:val="27"/>
        <w:tblW w:w="969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88"/>
        <w:gridCol w:w="1984"/>
        <w:gridCol w:w="2247"/>
        <w:gridCol w:w="992"/>
        <w:gridCol w:w="567"/>
        <w:gridCol w:w="851"/>
        <w:gridCol w:w="1464"/>
      </w:tblGrid>
      <w:tr w14:paraId="7A7434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9693" w:type="dxa"/>
            <w:gridSpan w:val="7"/>
            <w:vAlign w:val="center"/>
          </w:tcPr>
          <w:p w14:paraId="65A4B302">
            <w:pPr>
              <w:snapToGrid w:val="0"/>
              <w:spacing w:line="240" w:lineRule="auto"/>
              <w:jc w:val="center"/>
              <w:rPr>
                <w:rFonts w:hint="eastAsia" w:ascii="宋体" w:hAnsi="宋体"/>
                <w:bCs/>
              </w:rPr>
            </w:pPr>
            <w:r>
              <w:rPr>
                <w:rFonts w:hint="eastAsia" w:ascii="宋体" w:hAnsi="宋体" w:cs="华文中宋"/>
                <w:bCs/>
              </w:rPr>
              <w:t>授权/能力确认证明</w:t>
            </w:r>
          </w:p>
        </w:tc>
      </w:tr>
      <w:tr w14:paraId="02E617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588" w:type="dxa"/>
            <w:vAlign w:val="center"/>
          </w:tcPr>
          <w:p w14:paraId="5718D8EE">
            <w:pPr>
              <w:snapToGrid w:val="0"/>
              <w:spacing w:line="240" w:lineRule="auto"/>
              <w:jc w:val="center"/>
              <w:rPr>
                <w:rFonts w:hint="eastAsia" w:ascii="宋体" w:hAnsi="宋体"/>
                <w:bCs/>
              </w:rPr>
            </w:pPr>
            <w:r>
              <w:rPr>
                <w:rFonts w:hint="eastAsia" w:ascii="宋体" w:hAnsi="宋体" w:cs="华文中宋"/>
                <w:bCs/>
              </w:rPr>
              <w:t>授权名称</w:t>
            </w:r>
          </w:p>
        </w:tc>
        <w:tc>
          <w:tcPr>
            <w:tcW w:w="5223" w:type="dxa"/>
            <w:gridSpan w:val="3"/>
            <w:vAlign w:val="center"/>
          </w:tcPr>
          <w:p w14:paraId="6F47165F">
            <w:pPr>
              <w:snapToGrid w:val="0"/>
              <w:spacing w:line="240" w:lineRule="auto"/>
              <w:jc w:val="center"/>
              <w:rPr>
                <w:rFonts w:hint="eastAsia" w:ascii="宋体" w:hAnsi="宋体" w:cs="华文中宋"/>
                <w:bCs/>
              </w:rPr>
            </w:pPr>
            <w:r>
              <w:rPr>
                <w:rFonts w:hint="eastAsia" w:ascii="宋体" w:hAnsi="宋体" w:cs="华文中宋"/>
                <w:bCs/>
              </w:rPr>
              <w:t>授权内容</w:t>
            </w:r>
          </w:p>
        </w:tc>
        <w:tc>
          <w:tcPr>
            <w:tcW w:w="1418" w:type="dxa"/>
            <w:gridSpan w:val="2"/>
            <w:vAlign w:val="center"/>
          </w:tcPr>
          <w:p w14:paraId="15323AA4">
            <w:pPr>
              <w:snapToGrid w:val="0"/>
              <w:spacing w:line="240" w:lineRule="auto"/>
              <w:jc w:val="center"/>
              <w:rPr>
                <w:rFonts w:hint="eastAsia" w:ascii="宋体" w:hAnsi="宋体" w:cs="华文中宋"/>
                <w:bCs/>
              </w:rPr>
            </w:pPr>
            <w:r>
              <w:rPr>
                <w:rFonts w:hint="eastAsia" w:ascii="宋体" w:hAnsi="宋体" w:cs="华文中宋"/>
                <w:bCs/>
              </w:rPr>
              <w:t>授权时间</w:t>
            </w:r>
          </w:p>
        </w:tc>
        <w:tc>
          <w:tcPr>
            <w:tcW w:w="1464" w:type="dxa"/>
            <w:vAlign w:val="center"/>
          </w:tcPr>
          <w:p w14:paraId="4300706E">
            <w:pPr>
              <w:snapToGrid w:val="0"/>
              <w:spacing w:line="240" w:lineRule="auto"/>
              <w:jc w:val="center"/>
              <w:rPr>
                <w:rFonts w:hint="eastAsia" w:ascii="宋体" w:hAnsi="宋体" w:cs="华文中宋"/>
                <w:bCs/>
              </w:rPr>
            </w:pPr>
            <w:r>
              <w:rPr>
                <w:rFonts w:hint="eastAsia" w:ascii="宋体" w:hAnsi="宋体" w:cs="华文中宋"/>
                <w:bCs/>
              </w:rPr>
              <w:t>有效期</w:t>
            </w:r>
          </w:p>
        </w:tc>
      </w:tr>
      <w:tr w14:paraId="2B3E06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1588" w:type="dxa"/>
            <w:vAlign w:val="center"/>
          </w:tcPr>
          <w:p w14:paraId="501CDCC1">
            <w:pPr>
              <w:snapToGrid w:val="0"/>
              <w:spacing w:line="240" w:lineRule="auto"/>
              <w:jc w:val="center"/>
              <w:rPr>
                <w:rFonts w:hint="eastAsia" w:ascii="宋体" w:hAnsi="宋体"/>
                <w:bCs/>
              </w:rPr>
            </w:pPr>
          </w:p>
        </w:tc>
        <w:tc>
          <w:tcPr>
            <w:tcW w:w="5223" w:type="dxa"/>
            <w:gridSpan w:val="3"/>
            <w:vAlign w:val="center"/>
          </w:tcPr>
          <w:p w14:paraId="7E4DA823">
            <w:pPr>
              <w:snapToGrid w:val="0"/>
              <w:spacing w:line="240" w:lineRule="auto"/>
              <w:jc w:val="center"/>
              <w:rPr>
                <w:rFonts w:hint="eastAsia" w:ascii="宋体" w:hAnsi="宋体"/>
                <w:bCs/>
              </w:rPr>
            </w:pPr>
          </w:p>
        </w:tc>
        <w:tc>
          <w:tcPr>
            <w:tcW w:w="1418" w:type="dxa"/>
            <w:gridSpan w:val="2"/>
            <w:vAlign w:val="center"/>
          </w:tcPr>
          <w:p w14:paraId="04383743">
            <w:pPr>
              <w:snapToGrid w:val="0"/>
              <w:spacing w:line="240" w:lineRule="auto"/>
              <w:jc w:val="center"/>
              <w:rPr>
                <w:rFonts w:hint="eastAsia" w:ascii="宋体" w:hAnsi="宋体"/>
                <w:bCs/>
              </w:rPr>
            </w:pPr>
          </w:p>
        </w:tc>
        <w:tc>
          <w:tcPr>
            <w:tcW w:w="1464" w:type="dxa"/>
            <w:vAlign w:val="center"/>
          </w:tcPr>
          <w:p w14:paraId="7BACB238">
            <w:pPr>
              <w:snapToGrid w:val="0"/>
              <w:spacing w:line="240" w:lineRule="auto"/>
              <w:jc w:val="center"/>
              <w:rPr>
                <w:rFonts w:hint="eastAsia" w:ascii="宋体" w:hAnsi="宋体"/>
                <w:bCs/>
              </w:rPr>
            </w:pPr>
          </w:p>
        </w:tc>
      </w:tr>
      <w:tr w14:paraId="648F85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1588" w:type="dxa"/>
            <w:vAlign w:val="center"/>
          </w:tcPr>
          <w:p w14:paraId="059E8FBF">
            <w:pPr>
              <w:snapToGrid w:val="0"/>
              <w:spacing w:line="240" w:lineRule="auto"/>
              <w:jc w:val="center"/>
              <w:rPr>
                <w:rFonts w:hint="eastAsia" w:ascii="宋体" w:hAnsi="宋体"/>
                <w:bCs/>
              </w:rPr>
            </w:pPr>
          </w:p>
        </w:tc>
        <w:tc>
          <w:tcPr>
            <w:tcW w:w="5223" w:type="dxa"/>
            <w:gridSpan w:val="3"/>
            <w:vAlign w:val="center"/>
          </w:tcPr>
          <w:p w14:paraId="2EFD4D95">
            <w:pPr>
              <w:snapToGrid w:val="0"/>
              <w:spacing w:line="240" w:lineRule="auto"/>
              <w:jc w:val="center"/>
              <w:rPr>
                <w:rFonts w:hint="eastAsia" w:ascii="宋体" w:hAnsi="宋体"/>
                <w:bCs/>
              </w:rPr>
            </w:pPr>
          </w:p>
        </w:tc>
        <w:tc>
          <w:tcPr>
            <w:tcW w:w="1418" w:type="dxa"/>
            <w:gridSpan w:val="2"/>
            <w:vAlign w:val="center"/>
          </w:tcPr>
          <w:p w14:paraId="469613A3">
            <w:pPr>
              <w:snapToGrid w:val="0"/>
              <w:spacing w:line="240" w:lineRule="auto"/>
              <w:jc w:val="center"/>
              <w:rPr>
                <w:rFonts w:hint="eastAsia" w:ascii="宋体" w:hAnsi="宋体"/>
                <w:bCs/>
              </w:rPr>
            </w:pPr>
          </w:p>
        </w:tc>
        <w:tc>
          <w:tcPr>
            <w:tcW w:w="1464" w:type="dxa"/>
            <w:vAlign w:val="center"/>
          </w:tcPr>
          <w:p w14:paraId="067C2B23">
            <w:pPr>
              <w:snapToGrid w:val="0"/>
              <w:spacing w:line="240" w:lineRule="auto"/>
              <w:jc w:val="center"/>
              <w:rPr>
                <w:rFonts w:hint="eastAsia" w:ascii="宋体" w:hAnsi="宋体"/>
                <w:bCs/>
              </w:rPr>
            </w:pPr>
          </w:p>
        </w:tc>
      </w:tr>
      <w:tr w14:paraId="177ED9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693" w:type="dxa"/>
            <w:gridSpan w:val="7"/>
            <w:vAlign w:val="center"/>
          </w:tcPr>
          <w:p w14:paraId="710CEA21">
            <w:pPr>
              <w:snapToGrid w:val="0"/>
              <w:spacing w:line="240" w:lineRule="auto"/>
              <w:jc w:val="center"/>
              <w:rPr>
                <w:rFonts w:hint="eastAsia" w:ascii="宋体" w:hAnsi="宋体"/>
                <w:bCs/>
              </w:rPr>
            </w:pPr>
            <w:r>
              <w:rPr>
                <w:rFonts w:hint="eastAsia" w:ascii="宋体" w:hAnsi="宋体" w:cs="华文中宋"/>
                <w:bCs/>
              </w:rPr>
              <w:t>技 术 职 称</w:t>
            </w:r>
          </w:p>
        </w:tc>
      </w:tr>
      <w:tr w14:paraId="0922FD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588" w:type="dxa"/>
            <w:vAlign w:val="center"/>
          </w:tcPr>
          <w:p w14:paraId="787CBACF">
            <w:pPr>
              <w:snapToGrid w:val="0"/>
              <w:spacing w:line="240" w:lineRule="auto"/>
              <w:jc w:val="center"/>
              <w:rPr>
                <w:rFonts w:hint="eastAsia" w:ascii="宋体" w:hAnsi="宋体" w:cs="华文中宋"/>
                <w:bCs/>
              </w:rPr>
            </w:pPr>
            <w:r>
              <w:rPr>
                <w:rFonts w:hint="eastAsia" w:ascii="宋体" w:hAnsi="宋体" w:cs="华文中宋"/>
                <w:bCs/>
              </w:rPr>
              <w:t>批准时间</w:t>
            </w:r>
          </w:p>
        </w:tc>
        <w:tc>
          <w:tcPr>
            <w:tcW w:w="1984" w:type="dxa"/>
            <w:vAlign w:val="center"/>
          </w:tcPr>
          <w:p w14:paraId="64178E7C">
            <w:pPr>
              <w:snapToGrid w:val="0"/>
              <w:spacing w:line="240" w:lineRule="auto"/>
              <w:jc w:val="center"/>
              <w:rPr>
                <w:rFonts w:hint="eastAsia" w:ascii="宋体" w:hAnsi="宋体" w:cs="华文中宋"/>
                <w:bCs/>
              </w:rPr>
            </w:pPr>
            <w:r>
              <w:rPr>
                <w:rFonts w:hint="eastAsia" w:ascii="宋体" w:hAnsi="宋体" w:cs="华文中宋"/>
                <w:bCs/>
              </w:rPr>
              <w:t>技术职称</w:t>
            </w:r>
          </w:p>
        </w:tc>
        <w:tc>
          <w:tcPr>
            <w:tcW w:w="2247" w:type="dxa"/>
            <w:vAlign w:val="center"/>
          </w:tcPr>
          <w:p w14:paraId="76C20B7A">
            <w:pPr>
              <w:snapToGrid w:val="0"/>
              <w:spacing w:line="240" w:lineRule="auto"/>
              <w:jc w:val="center"/>
              <w:rPr>
                <w:rFonts w:hint="eastAsia" w:ascii="宋体" w:hAnsi="宋体" w:cs="华文中宋"/>
                <w:bCs/>
              </w:rPr>
            </w:pPr>
            <w:r>
              <w:rPr>
                <w:rFonts w:hint="eastAsia" w:ascii="宋体" w:hAnsi="宋体" w:cs="华文中宋"/>
                <w:bCs/>
              </w:rPr>
              <w:t>专业名称</w:t>
            </w:r>
          </w:p>
        </w:tc>
        <w:tc>
          <w:tcPr>
            <w:tcW w:w="1559" w:type="dxa"/>
            <w:gridSpan w:val="2"/>
            <w:vAlign w:val="center"/>
          </w:tcPr>
          <w:p w14:paraId="0D3F3EC2">
            <w:pPr>
              <w:snapToGrid w:val="0"/>
              <w:spacing w:line="240" w:lineRule="auto"/>
              <w:jc w:val="center"/>
              <w:rPr>
                <w:rFonts w:hint="eastAsia" w:ascii="宋体" w:hAnsi="宋体" w:cs="华文中宋"/>
                <w:bCs/>
              </w:rPr>
            </w:pPr>
            <w:r>
              <w:rPr>
                <w:rFonts w:hint="eastAsia" w:ascii="宋体" w:hAnsi="宋体" w:cs="华文中宋"/>
                <w:bCs/>
              </w:rPr>
              <w:t>批准机关</w:t>
            </w:r>
          </w:p>
        </w:tc>
        <w:tc>
          <w:tcPr>
            <w:tcW w:w="2315" w:type="dxa"/>
            <w:gridSpan w:val="2"/>
            <w:vAlign w:val="center"/>
          </w:tcPr>
          <w:p w14:paraId="4E5760A2">
            <w:pPr>
              <w:snapToGrid w:val="0"/>
              <w:spacing w:line="240" w:lineRule="auto"/>
              <w:jc w:val="center"/>
              <w:rPr>
                <w:rFonts w:hint="eastAsia" w:ascii="宋体" w:hAnsi="宋体" w:cs="华文中宋"/>
                <w:bCs/>
              </w:rPr>
            </w:pPr>
            <w:r>
              <w:rPr>
                <w:rFonts w:hint="eastAsia" w:ascii="宋体" w:hAnsi="宋体" w:cs="华文中宋"/>
                <w:bCs/>
              </w:rPr>
              <w:t>证书编号</w:t>
            </w:r>
          </w:p>
        </w:tc>
      </w:tr>
      <w:tr w14:paraId="32702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1E687D47">
            <w:pPr>
              <w:snapToGrid w:val="0"/>
              <w:spacing w:line="240" w:lineRule="auto"/>
              <w:jc w:val="center"/>
              <w:rPr>
                <w:rFonts w:hint="eastAsia" w:ascii="宋体" w:hAnsi="宋体"/>
                <w:bCs/>
              </w:rPr>
            </w:pPr>
          </w:p>
        </w:tc>
        <w:tc>
          <w:tcPr>
            <w:tcW w:w="1984" w:type="dxa"/>
            <w:vAlign w:val="center"/>
          </w:tcPr>
          <w:p w14:paraId="299ACF55">
            <w:pPr>
              <w:snapToGrid w:val="0"/>
              <w:spacing w:line="240" w:lineRule="auto"/>
              <w:jc w:val="center"/>
              <w:rPr>
                <w:rFonts w:hint="eastAsia" w:ascii="宋体" w:hAnsi="宋体"/>
                <w:bCs/>
              </w:rPr>
            </w:pPr>
          </w:p>
        </w:tc>
        <w:tc>
          <w:tcPr>
            <w:tcW w:w="2247" w:type="dxa"/>
            <w:vAlign w:val="center"/>
          </w:tcPr>
          <w:p w14:paraId="3310AEBF">
            <w:pPr>
              <w:snapToGrid w:val="0"/>
              <w:spacing w:line="240" w:lineRule="auto"/>
              <w:jc w:val="center"/>
              <w:rPr>
                <w:rFonts w:hint="eastAsia" w:ascii="宋体" w:hAnsi="宋体"/>
                <w:bCs/>
              </w:rPr>
            </w:pPr>
          </w:p>
        </w:tc>
        <w:tc>
          <w:tcPr>
            <w:tcW w:w="1559" w:type="dxa"/>
            <w:gridSpan w:val="2"/>
            <w:vAlign w:val="center"/>
          </w:tcPr>
          <w:p w14:paraId="220C9813">
            <w:pPr>
              <w:snapToGrid w:val="0"/>
              <w:spacing w:line="240" w:lineRule="auto"/>
              <w:jc w:val="center"/>
              <w:rPr>
                <w:rFonts w:hint="eastAsia" w:ascii="宋体" w:hAnsi="宋体"/>
                <w:bCs/>
              </w:rPr>
            </w:pPr>
          </w:p>
        </w:tc>
        <w:tc>
          <w:tcPr>
            <w:tcW w:w="2315" w:type="dxa"/>
            <w:gridSpan w:val="2"/>
            <w:vAlign w:val="center"/>
          </w:tcPr>
          <w:p w14:paraId="5832DDB4">
            <w:pPr>
              <w:snapToGrid w:val="0"/>
              <w:spacing w:line="240" w:lineRule="auto"/>
              <w:jc w:val="center"/>
              <w:rPr>
                <w:rFonts w:hint="eastAsia" w:ascii="宋体" w:hAnsi="宋体"/>
                <w:bCs/>
              </w:rPr>
            </w:pPr>
          </w:p>
        </w:tc>
      </w:tr>
      <w:tr w14:paraId="032CF2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13032915">
            <w:pPr>
              <w:snapToGrid w:val="0"/>
              <w:spacing w:line="240" w:lineRule="auto"/>
              <w:jc w:val="center"/>
              <w:rPr>
                <w:rFonts w:hint="eastAsia" w:ascii="宋体" w:hAnsi="宋体"/>
                <w:bCs/>
              </w:rPr>
            </w:pPr>
          </w:p>
        </w:tc>
        <w:tc>
          <w:tcPr>
            <w:tcW w:w="1984" w:type="dxa"/>
            <w:vAlign w:val="center"/>
          </w:tcPr>
          <w:p w14:paraId="7B4BBE07">
            <w:pPr>
              <w:snapToGrid w:val="0"/>
              <w:spacing w:line="240" w:lineRule="auto"/>
              <w:jc w:val="center"/>
              <w:rPr>
                <w:rFonts w:hint="eastAsia" w:ascii="宋体" w:hAnsi="宋体"/>
                <w:bCs/>
              </w:rPr>
            </w:pPr>
          </w:p>
        </w:tc>
        <w:tc>
          <w:tcPr>
            <w:tcW w:w="2247" w:type="dxa"/>
            <w:vAlign w:val="center"/>
          </w:tcPr>
          <w:p w14:paraId="23C6039D">
            <w:pPr>
              <w:snapToGrid w:val="0"/>
              <w:spacing w:line="240" w:lineRule="auto"/>
              <w:jc w:val="center"/>
              <w:rPr>
                <w:rFonts w:hint="eastAsia" w:ascii="宋体" w:hAnsi="宋体"/>
                <w:bCs/>
              </w:rPr>
            </w:pPr>
          </w:p>
        </w:tc>
        <w:tc>
          <w:tcPr>
            <w:tcW w:w="1559" w:type="dxa"/>
            <w:gridSpan w:val="2"/>
            <w:vAlign w:val="center"/>
          </w:tcPr>
          <w:p w14:paraId="7E855541">
            <w:pPr>
              <w:snapToGrid w:val="0"/>
              <w:spacing w:line="240" w:lineRule="auto"/>
              <w:jc w:val="center"/>
              <w:rPr>
                <w:rFonts w:hint="eastAsia" w:ascii="宋体" w:hAnsi="宋体"/>
                <w:bCs/>
              </w:rPr>
            </w:pPr>
          </w:p>
        </w:tc>
        <w:tc>
          <w:tcPr>
            <w:tcW w:w="2315" w:type="dxa"/>
            <w:gridSpan w:val="2"/>
            <w:vAlign w:val="center"/>
          </w:tcPr>
          <w:p w14:paraId="5C2499CB">
            <w:pPr>
              <w:snapToGrid w:val="0"/>
              <w:spacing w:line="240" w:lineRule="auto"/>
              <w:jc w:val="center"/>
              <w:rPr>
                <w:rFonts w:hint="eastAsia" w:ascii="宋体" w:hAnsi="宋体"/>
                <w:bCs/>
              </w:rPr>
            </w:pPr>
          </w:p>
        </w:tc>
      </w:tr>
      <w:tr w14:paraId="1441A0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9693" w:type="dxa"/>
            <w:gridSpan w:val="7"/>
            <w:vAlign w:val="center"/>
          </w:tcPr>
          <w:p w14:paraId="6E56D54B">
            <w:pPr>
              <w:snapToGrid w:val="0"/>
              <w:spacing w:line="240" w:lineRule="auto"/>
              <w:jc w:val="center"/>
              <w:rPr>
                <w:rFonts w:hint="eastAsia" w:ascii="宋体" w:hAnsi="宋体"/>
                <w:bCs/>
              </w:rPr>
            </w:pPr>
            <w:r>
              <w:rPr>
                <w:rFonts w:hint="eastAsia" w:ascii="宋体" w:hAnsi="宋体" w:cs="华文中宋"/>
                <w:bCs/>
              </w:rPr>
              <w:t>职 业 资 格</w:t>
            </w:r>
          </w:p>
        </w:tc>
      </w:tr>
      <w:tr w14:paraId="5322C8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588" w:type="dxa"/>
            <w:vAlign w:val="center"/>
          </w:tcPr>
          <w:p w14:paraId="34A7C79C">
            <w:pPr>
              <w:snapToGrid w:val="0"/>
              <w:spacing w:line="240" w:lineRule="auto"/>
              <w:jc w:val="center"/>
              <w:rPr>
                <w:rFonts w:hint="eastAsia" w:ascii="宋体" w:hAnsi="宋体" w:cs="华文中宋"/>
                <w:bCs/>
              </w:rPr>
            </w:pPr>
            <w:r>
              <w:rPr>
                <w:rFonts w:hint="eastAsia" w:ascii="宋体" w:hAnsi="宋体" w:cs="华文中宋"/>
                <w:bCs/>
              </w:rPr>
              <w:t>获得时间</w:t>
            </w:r>
          </w:p>
        </w:tc>
        <w:tc>
          <w:tcPr>
            <w:tcW w:w="1984" w:type="dxa"/>
            <w:vAlign w:val="center"/>
          </w:tcPr>
          <w:p w14:paraId="23A16E0F">
            <w:pPr>
              <w:snapToGrid w:val="0"/>
              <w:spacing w:line="240" w:lineRule="auto"/>
              <w:jc w:val="center"/>
              <w:rPr>
                <w:rFonts w:hint="eastAsia" w:ascii="宋体" w:hAnsi="宋体" w:cs="华文中宋"/>
                <w:bCs/>
              </w:rPr>
            </w:pPr>
            <w:r>
              <w:rPr>
                <w:rFonts w:hint="eastAsia" w:ascii="宋体" w:hAnsi="宋体" w:cs="华文中宋"/>
                <w:bCs/>
              </w:rPr>
              <w:t>名称</w:t>
            </w:r>
          </w:p>
        </w:tc>
        <w:tc>
          <w:tcPr>
            <w:tcW w:w="2247" w:type="dxa"/>
            <w:vAlign w:val="center"/>
          </w:tcPr>
          <w:p w14:paraId="03080CBF">
            <w:pPr>
              <w:snapToGrid w:val="0"/>
              <w:spacing w:line="240" w:lineRule="auto"/>
              <w:jc w:val="center"/>
              <w:rPr>
                <w:rFonts w:hint="eastAsia" w:ascii="宋体" w:hAnsi="宋体" w:cs="华文中宋"/>
                <w:bCs/>
              </w:rPr>
            </w:pPr>
            <w:r>
              <w:rPr>
                <w:rFonts w:hint="eastAsia" w:ascii="宋体" w:hAnsi="宋体" w:cs="华文中宋"/>
                <w:bCs/>
              </w:rPr>
              <w:t>批准机关/发证机构</w:t>
            </w:r>
          </w:p>
        </w:tc>
        <w:tc>
          <w:tcPr>
            <w:tcW w:w="1559" w:type="dxa"/>
            <w:gridSpan w:val="2"/>
            <w:vAlign w:val="center"/>
          </w:tcPr>
          <w:p w14:paraId="66DD9FF3">
            <w:pPr>
              <w:snapToGrid w:val="0"/>
              <w:spacing w:line="240" w:lineRule="auto"/>
              <w:jc w:val="center"/>
              <w:rPr>
                <w:rFonts w:hint="eastAsia" w:ascii="宋体" w:hAnsi="宋体" w:cs="华文中宋"/>
                <w:bCs/>
              </w:rPr>
            </w:pPr>
            <w:r>
              <w:rPr>
                <w:rFonts w:hint="eastAsia" w:ascii="宋体" w:hAnsi="宋体" w:cs="华文中宋"/>
                <w:bCs/>
              </w:rPr>
              <w:t>有效期</w:t>
            </w:r>
          </w:p>
        </w:tc>
        <w:tc>
          <w:tcPr>
            <w:tcW w:w="2315" w:type="dxa"/>
            <w:gridSpan w:val="2"/>
            <w:vAlign w:val="center"/>
          </w:tcPr>
          <w:p w14:paraId="5F4E1FB2">
            <w:pPr>
              <w:snapToGrid w:val="0"/>
              <w:spacing w:line="240" w:lineRule="auto"/>
              <w:jc w:val="center"/>
              <w:rPr>
                <w:rFonts w:hint="eastAsia" w:ascii="宋体" w:hAnsi="宋体" w:cs="华文中宋"/>
                <w:bCs/>
              </w:rPr>
            </w:pPr>
            <w:r>
              <w:rPr>
                <w:rFonts w:hint="eastAsia" w:ascii="宋体" w:hAnsi="宋体" w:cs="华文中宋"/>
                <w:bCs/>
              </w:rPr>
              <w:t>证书编号</w:t>
            </w:r>
          </w:p>
        </w:tc>
      </w:tr>
      <w:tr w14:paraId="65CD53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78656DDC">
            <w:pPr>
              <w:snapToGrid w:val="0"/>
              <w:spacing w:line="240" w:lineRule="auto"/>
              <w:jc w:val="center"/>
              <w:rPr>
                <w:rFonts w:hint="eastAsia" w:ascii="宋体" w:hAnsi="宋体"/>
                <w:bCs/>
              </w:rPr>
            </w:pPr>
          </w:p>
        </w:tc>
        <w:tc>
          <w:tcPr>
            <w:tcW w:w="1984" w:type="dxa"/>
            <w:vAlign w:val="center"/>
          </w:tcPr>
          <w:p w14:paraId="66348E20">
            <w:pPr>
              <w:snapToGrid w:val="0"/>
              <w:spacing w:line="240" w:lineRule="auto"/>
              <w:jc w:val="center"/>
              <w:rPr>
                <w:rFonts w:hint="eastAsia" w:ascii="宋体" w:hAnsi="宋体"/>
                <w:bCs/>
              </w:rPr>
            </w:pPr>
          </w:p>
        </w:tc>
        <w:tc>
          <w:tcPr>
            <w:tcW w:w="2247" w:type="dxa"/>
            <w:vAlign w:val="center"/>
          </w:tcPr>
          <w:p w14:paraId="093D4F8C">
            <w:pPr>
              <w:snapToGrid w:val="0"/>
              <w:spacing w:line="240" w:lineRule="auto"/>
              <w:jc w:val="center"/>
              <w:rPr>
                <w:rFonts w:hint="eastAsia" w:ascii="宋体" w:hAnsi="宋体"/>
                <w:bCs/>
              </w:rPr>
            </w:pPr>
          </w:p>
        </w:tc>
        <w:tc>
          <w:tcPr>
            <w:tcW w:w="1559" w:type="dxa"/>
            <w:gridSpan w:val="2"/>
            <w:vAlign w:val="center"/>
          </w:tcPr>
          <w:p w14:paraId="1021733F">
            <w:pPr>
              <w:snapToGrid w:val="0"/>
              <w:spacing w:line="240" w:lineRule="auto"/>
              <w:jc w:val="center"/>
              <w:rPr>
                <w:rFonts w:hint="eastAsia" w:ascii="宋体" w:hAnsi="宋体"/>
                <w:bCs/>
              </w:rPr>
            </w:pPr>
          </w:p>
        </w:tc>
        <w:tc>
          <w:tcPr>
            <w:tcW w:w="2315" w:type="dxa"/>
            <w:gridSpan w:val="2"/>
            <w:vAlign w:val="center"/>
          </w:tcPr>
          <w:p w14:paraId="6E4EF301">
            <w:pPr>
              <w:snapToGrid w:val="0"/>
              <w:spacing w:line="240" w:lineRule="auto"/>
              <w:jc w:val="center"/>
              <w:rPr>
                <w:rFonts w:hint="eastAsia" w:ascii="宋体" w:hAnsi="宋体"/>
                <w:bCs/>
              </w:rPr>
            </w:pPr>
          </w:p>
        </w:tc>
      </w:tr>
      <w:tr w14:paraId="3CCA15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110032BF">
            <w:pPr>
              <w:snapToGrid w:val="0"/>
              <w:spacing w:line="240" w:lineRule="auto"/>
              <w:jc w:val="center"/>
              <w:rPr>
                <w:rFonts w:hint="eastAsia" w:ascii="宋体" w:hAnsi="宋体"/>
                <w:bCs/>
              </w:rPr>
            </w:pPr>
          </w:p>
        </w:tc>
        <w:tc>
          <w:tcPr>
            <w:tcW w:w="1984" w:type="dxa"/>
            <w:vAlign w:val="center"/>
          </w:tcPr>
          <w:p w14:paraId="4FA77119">
            <w:pPr>
              <w:snapToGrid w:val="0"/>
              <w:spacing w:line="240" w:lineRule="auto"/>
              <w:jc w:val="center"/>
              <w:rPr>
                <w:rFonts w:hint="eastAsia" w:ascii="宋体" w:hAnsi="宋体"/>
                <w:bCs/>
              </w:rPr>
            </w:pPr>
          </w:p>
        </w:tc>
        <w:tc>
          <w:tcPr>
            <w:tcW w:w="2247" w:type="dxa"/>
            <w:vAlign w:val="center"/>
          </w:tcPr>
          <w:p w14:paraId="65AAB042">
            <w:pPr>
              <w:snapToGrid w:val="0"/>
              <w:spacing w:line="240" w:lineRule="auto"/>
              <w:jc w:val="center"/>
              <w:rPr>
                <w:rFonts w:hint="eastAsia" w:ascii="宋体" w:hAnsi="宋体"/>
                <w:bCs/>
              </w:rPr>
            </w:pPr>
          </w:p>
        </w:tc>
        <w:tc>
          <w:tcPr>
            <w:tcW w:w="1559" w:type="dxa"/>
            <w:gridSpan w:val="2"/>
            <w:vAlign w:val="center"/>
          </w:tcPr>
          <w:p w14:paraId="6038CE8F">
            <w:pPr>
              <w:snapToGrid w:val="0"/>
              <w:spacing w:line="240" w:lineRule="auto"/>
              <w:jc w:val="center"/>
              <w:rPr>
                <w:rFonts w:hint="eastAsia" w:ascii="宋体" w:hAnsi="宋体"/>
                <w:bCs/>
              </w:rPr>
            </w:pPr>
          </w:p>
        </w:tc>
        <w:tc>
          <w:tcPr>
            <w:tcW w:w="2315" w:type="dxa"/>
            <w:gridSpan w:val="2"/>
            <w:vAlign w:val="center"/>
          </w:tcPr>
          <w:p w14:paraId="7E592414">
            <w:pPr>
              <w:snapToGrid w:val="0"/>
              <w:spacing w:line="240" w:lineRule="auto"/>
              <w:jc w:val="center"/>
              <w:rPr>
                <w:rFonts w:hint="eastAsia" w:ascii="宋体" w:hAnsi="宋体"/>
                <w:bCs/>
              </w:rPr>
            </w:pPr>
          </w:p>
        </w:tc>
      </w:tr>
      <w:tr w14:paraId="07BEB1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9693" w:type="dxa"/>
            <w:gridSpan w:val="7"/>
            <w:vAlign w:val="center"/>
          </w:tcPr>
          <w:p w14:paraId="2F9BD171">
            <w:pPr>
              <w:snapToGrid w:val="0"/>
              <w:spacing w:line="240" w:lineRule="auto"/>
              <w:jc w:val="center"/>
              <w:rPr>
                <w:rFonts w:hint="eastAsia" w:ascii="宋体" w:hAnsi="宋体"/>
                <w:bCs/>
              </w:rPr>
            </w:pPr>
            <w:r>
              <w:rPr>
                <w:rFonts w:hint="eastAsia" w:ascii="宋体" w:hAnsi="宋体" w:cs="华文中宋"/>
                <w:bCs/>
              </w:rPr>
              <w:t>社 会 兼 职</w:t>
            </w:r>
          </w:p>
        </w:tc>
      </w:tr>
      <w:tr w14:paraId="3CBE42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588" w:type="dxa"/>
            <w:vAlign w:val="center"/>
          </w:tcPr>
          <w:p w14:paraId="39A56564">
            <w:pPr>
              <w:snapToGrid w:val="0"/>
              <w:spacing w:line="240" w:lineRule="auto"/>
              <w:jc w:val="center"/>
              <w:rPr>
                <w:rFonts w:hint="eastAsia" w:ascii="宋体" w:hAnsi="宋体" w:cs="华文中宋"/>
                <w:bCs/>
              </w:rPr>
            </w:pPr>
            <w:r>
              <w:rPr>
                <w:rFonts w:hint="eastAsia" w:ascii="宋体" w:hAnsi="宋体" w:cs="华文中宋"/>
                <w:bCs/>
              </w:rPr>
              <w:t>获得时间</w:t>
            </w:r>
          </w:p>
        </w:tc>
        <w:tc>
          <w:tcPr>
            <w:tcW w:w="1984" w:type="dxa"/>
            <w:vAlign w:val="center"/>
          </w:tcPr>
          <w:p w14:paraId="192F7590">
            <w:pPr>
              <w:snapToGrid w:val="0"/>
              <w:spacing w:line="240" w:lineRule="auto"/>
              <w:jc w:val="center"/>
              <w:rPr>
                <w:rFonts w:hint="eastAsia" w:ascii="宋体" w:hAnsi="宋体" w:cs="华文中宋"/>
                <w:bCs/>
              </w:rPr>
            </w:pPr>
            <w:r>
              <w:rPr>
                <w:rFonts w:hint="eastAsia" w:ascii="宋体" w:hAnsi="宋体" w:cs="华文中宋"/>
                <w:bCs/>
              </w:rPr>
              <w:t>名称</w:t>
            </w:r>
          </w:p>
        </w:tc>
        <w:tc>
          <w:tcPr>
            <w:tcW w:w="2247" w:type="dxa"/>
            <w:vAlign w:val="center"/>
          </w:tcPr>
          <w:p w14:paraId="4CBDCCAF">
            <w:pPr>
              <w:snapToGrid w:val="0"/>
              <w:spacing w:line="240" w:lineRule="auto"/>
              <w:jc w:val="center"/>
              <w:rPr>
                <w:rFonts w:hint="eastAsia" w:ascii="宋体" w:hAnsi="宋体" w:cs="华文中宋"/>
                <w:bCs/>
              </w:rPr>
            </w:pPr>
            <w:r>
              <w:rPr>
                <w:rFonts w:hint="eastAsia" w:ascii="宋体" w:hAnsi="宋体" w:cs="华文中宋"/>
                <w:bCs/>
              </w:rPr>
              <w:t>批准机关/发证机构</w:t>
            </w:r>
          </w:p>
        </w:tc>
        <w:tc>
          <w:tcPr>
            <w:tcW w:w="1559" w:type="dxa"/>
            <w:gridSpan w:val="2"/>
            <w:vAlign w:val="center"/>
          </w:tcPr>
          <w:p w14:paraId="28623855">
            <w:pPr>
              <w:snapToGrid w:val="0"/>
              <w:spacing w:line="240" w:lineRule="auto"/>
              <w:jc w:val="center"/>
              <w:rPr>
                <w:rFonts w:hint="eastAsia" w:ascii="宋体" w:hAnsi="宋体" w:cs="华文中宋"/>
                <w:bCs/>
              </w:rPr>
            </w:pPr>
            <w:r>
              <w:rPr>
                <w:rFonts w:hint="eastAsia" w:ascii="宋体" w:hAnsi="宋体" w:cs="华文中宋"/>
                <w:bCs/>
              </w:rPr>
              <w:t>有效期</w:t>
            </w:r>
          </w:p>
        </w:tc>
        <w:tc>
          <w:tcPr>
            <w:tcW w:w="2315" w:type="dxa"/>
            <w:gridSpan w:val="2"/>
            <w:vAlign w:val="center"/>
          </w:tcPr>
          <w:p w14:paraId="5B17D7CA">
            <w:pPr>
              <w:snapToGrid w:val="0"/>
              <w:spacing w:line="240" w:lineRule="auto"/>
              <w:jc w:val="center"/>
              <w:rPr>
                <w:rFonts w:hint="eastAsia" w:ascii="宋体" w:hAnsi="宋体" w:cs="华文中宋"/>
                <w:bCs/>
              </w:rPr>
            </w:pPr>
            <w:r>
              <w:rPr>
                <w:rFonts w:hint="eastAsia" w:ascii="宋体" w:hAnsi="宋体" w:cs="华文中宋"/>
                <w:bCs/>
              </w:rPr>
              <w:t>证书编号</w:t>
            </w:r>
          </w:p>
        </w:tc>
      </w:tr>
      <w:tr w14:paraId="50D4D8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69FA40CC">
            <w:pPr>
              <w:snapToGrid w:val="0"/>
              <w:spacing w:line="240" w:lineRule="auto"/>
              <w:jc w:val="center"/>
              <w:rPr>
                <w:rFonts w:hint="eastAsia" w:ascii="宋体" w:hAnsi="宋体"/>
                <w:bCs/>
              </w:rPr>
            </w:pPr>
          </w:p>
        </w:tc>
        <w:tc>
          <w:tcPr>
            <w:tcW w:w="1984" w:type="dxa"/>
            <w:vAlign w:val="center"/>
          </w:tcPr>
          <w:p w14:paraId="4094C726">
            <w:pPr>
              <w:snapToGrid w:val="0"/>
              <w:spacing w:line="240" w:lineRule="auto"/>
              <w:jc w:val="center"/>
              <w:rPr>
                <w:rFonts w:hint="eastAsia" w:ascii="宋体" w:hAnsi="宋体"/>
                <w:bCs/>
              </w:rPr>
            </w:pPr>
          </w:p>
        </w:tc>
        <w:tc>
          <w:tcPr>
            <w:tcW w:w="2247" w:type="dxa"/>
            <w:vAlign w:val="center"/>
          </w:tcPr>
          <w:p w14:paraId="26A8CC01">
            <w:pPr>
              <w:snapToGrid w:val="0"/>
              <w:spacing w:line="240" w:lineRule="auto"/>
              <w:jc w:val="center"/>
              <w:rPr>
                <w:rFonts w:hint="eastAsia" w:ascii="宋体" w:hAnsi="宋体"/>
                <w:bCs/>
              </w:rPr>
            </w:pPr>
          </w:p>
        </w:tc>
        <w:tc>
          <w:tcPr>
            <w:tcW w:w="1559" w:type="dxa"/>
            <w:gridSpan w:val="2"/>
            <w:vAlign w:val="center"/>
          </w:tcPr>
          <w:p w14:paraId="34A71BFB">
            <w:pPr>
              <w:snapToGrid w:val="0"/>
              <w:spacing w:line="240" w:lineRule="auto"/>
              <w:jc w:val="center"/>
              <w:rPr>
                <w:rFonts w:hint="eastAsia" w:ascii="宋体" w:hAnsi="宋体"/>
                <w:bCs/>
              </w:rPr>
            </w:pPr>
          </w:p>
        </w:tc>
        <w:tc>
          <w:tcPr>
            <w:tcW w:w="2315" w:type="dxa"/>
            <w:gridSpan w:val="2"/>
            <w:vAlign w:val="center"/>
          </w:tcPr>
          <w:p w14:paraId="09E928F4">
            <w:pPr>
              <w:snapToGrid w:val="0"/>
              <w:spacing w:line="240" w:lineRule="auto"/>
              <w:jc w:val="center"/>
              <w:rPr>
                <w:rFonts w:hint="eastAsia" w:ascii="宋体" w:hAnsi="宋体"/>
                <w:bCs/>
              </w:rPr>
            </w:pPr>
          </w:p>
        </w:tc>
      </w:tr>
      <w:tr w14:paraId="5BECAF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10707803">
            <w:pPr>
              <w:snapToGrid w:val="0"/>
              <w:spacing w:line="240" w:lineRule="auto"/>
              <w:jc w:val="center"/>
              <w:rPr>
                <w:rFonts w:hint="eastAsia" w:ascii="宋体" w:hAnsi="宋体"/>
                <w:bCs/>
              </w:rPr>
            </w:pPr>
          </w:p>
        </w:tc>
        <w:tc>
          <w:tcPr>
            <w:tcW w:w="1984" w:type="dxa"/>
            <w:vAlign w:val="center"/>
          </w:tcPr>
          <w:p w14:paraId="45B8BB0B">
            <w:pPr>
              <w:snapToGrid w:val="0"/>
              <w:spacing w:line="240" w:lineRule="auto"/>
              <w:jc w:val="center"/>
              <w:rPr>
                <w:rFonts w:hint="eastAsia" w:ascii="宋体" w:hAnsi="宋体"/>
                <w:bCs/>
              </w:rPr>
            </w:pPr>
          </w:p>
        </w:tc>
        <w:tc>
          <w:tcPr>
            <w:tcW w:w="2247" w:type="dxa"/>
            <w:vAlign w:val="center"/>
          </w:tcPr>
          <w:p w14:paraId="5AEC786D">
            <w:pPr>
              <w:snapToGrid w:val="0"/>
              <w:spacing w:line="240" w:lineRule="auto"/>
              <w:jc w:val="center"/>
              <w:rPr>
                <w:rFonts w:hint="eastAsia" w:ascii="宋体" w:hAnsi="宋体"/>
                <w:bCs/>
              </w:rPr>
            </w:pPr>
          </w:p>
        </w:tc>
        <w:tc>
          <w:tcPr>
            <w:tcW w:w="1559" w:type="dxa"/>
            <w:gridSpan w:val="2"/>
            <w:vAlign w:val="center"/>
          </w:tcPr>
          <w:p w14:paraId="3CD4C8DC">
            <w:pPr>
              <w:snapToGrid w:val="0"/>
              <w:spacing w:line="240" w:lineRule="auto"/>
              <w:jc w:val="center"/>
              <w:rPr>
                <w:rFonts w:hint="eastAsia" w:ascii="宋体" w:hAnsi="宋体"/>
                <w:bCs/>
              </w:rPr>
            </w:pPr>
          </w:p>
        </w:tc>
        <w:tc>
          <w:tcPr>
            <w:tcW w:w="2315" w:type="dxa"/>
            <w:gridSpan w:val="2"/>
            <w:vAlign w:val="center"/>
          </w:tcPr>
          <w:p w14:paraId="4A2A82E7">
            <w:pPr>
              <w:snapToGrid w:val="0"/>
              <w:spacing w:line="240" w:lineRule="auto"/>
              <w:jc w:val="center"/>
              <w:rPr>
                <w:rFonts w:hint="eastAsia" w:ascii="宋体" w:hAnsi="宋体"/>
                <w:bCs/>
              </w:rPr>
            </w:pPr>
          </w:p>
        </w:tc>
      </w:tr>
      <w:tr w14:paraId="0A392D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93" w:type="dxa"/>
            <w:gridSpan w:val="7"/>
            <w:vAlign w:val="center"/>
          </w:tcPr>
          <w:p w14:paraId="221E94A4">
            <w:pPr>
              <w:snapToGrid w:val="0"/>
              <w:spacing w:line="240" w:lineRule="auto"/>
              <w:jc w:val="center"/>
              <w:rPr>
                <w:rFonts w:hint="eastAsia" w:ascii="宋体" w:hAnsi="宋体"/>
                <w:bCs/>
              </w:rPr>
            </w:pPr>
            <w:r>
              <w:rPr>
                <w:rFonts w:hint="eastAsia" w:ascii="宋体" w:hAnsi="宋体" w:cs="华文中宋"/>
                <w:bCs/>
              </w:rPr>
              <w:t>获 得 荣 誉</w:t>
            </w:r>
          </w:p>
        </w:tc>
      </w:tr>
      <w:tr w14:paraId="1ACE6C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4E85CEEA">
            <w:pPr>
              <w:snapToGrid w:val="0"/>
              <w:spacing w:line="240" w:lineRule="auto"/>
              <w:jc w:val="center"/>
              <w:rPr>
                <w:rFonts w:hint="eastAsia" w:ascii="宋体" w:hAnsi="宋体" w:cs="华文中宋"/>
                <w:bCs/>
              </w:rPr>
            </w:pPr>
            <w:r>
              <w:rPr>
                <w:rFonts w:hint="eastAsia" w:ascii="宋体" w:hAnsi="宋体" w:cs="华文中宋"/>
                <w:bCs/>
              </w:rPr>
              <w:t>获得时间</w:t>
            </w:r>
          </w:p>
        </w:tc>
        <w:tc>
          <w:tcPr>
            <w:tcW w:w="1984" w:type="dxa"/>
            <w:vAlign w:val="center"/>
          </w:tcPr>
          <w:p w14:paraId="7E5FC51D">
            <w:pPr>
              <w:snapToGrid w:val="0"/>
              <w:spacing w:line="240" w:lineRule="auto"/>
              <w:jc w:val="center"/>
              <w:rPr>
                <w:rFonts w:hint="eastAsia" w:ascii="宋体" w:hAnsi="宋体" w:cs="华文中宋"/>
                <w:bCs/>
              </w:rPr>
            </w:pPr>
            <w:r>
              <w:rPr>
                <w:rFonts w:hint="eastAsia" w:ascii="宋体" w:hAnsi="宋体" w:cs="华文中宋"/>
                <w:bCs/>
              </w:rPr>
              <w:t>名称</w:t>
            </w:r>
          </w:p>
        </w:tc>
        <w:tc>
          <w:tcPr>
            <w:tcW w:w="2247" w:type="dxa"/>
            <w:vAlign w:val="center"/>
          </w:tcPr>
          <w:p w14:paraId="3B19EF22">
            <w:pPr>
              <w:snapToGrid w:val="0"/>
              <w:spacing w:line="240" w:lineRule="auto"/>
              <w:jc w:val="center"/>
              <w:rPr>
                <w:rFonts w:hint="eastAsia" w:ascii="宋体" w:hAnsi="宋体" w:cs="华文中宋"/>
                <w:bCs/>
              </w:rPr>
            </w:pPr>
            <w:r>
              <w:rPr>
                <w:rFonts w:hint="eastAsia" w:ascii="宋体" w:hAnsi="宋体" w:cs="华文中宋"/>
                <w:bCs/>
              </w:rPr>
              <w:t>级别</w:t>
            </w:r>
          </w:p>
        </w:tc>
        <w:tc>
          <w:tcPr>
            <w:tcW w:w="1559" w:type="dxa"/>
            <w:gridSpan w:val="2"/>
            <w:vAlign w:val="center"/>
          </w:tcPr>
          <w:p w14:paraId="6CF7C018">
            <w:pPr>
              <w:snapToGrid w:val="0"/>
              <w:spacing w:line="240" w:lineRule="auto"/>
              <w:jc w:val="center"/>
              <w:rPr>
                <w:rFonts w:hint="eastAsia" w:ascii="宋体" w:hAnsi="宋体" w:cs="华文中宋"/>
                <w:bCs/>
              </w:rPr>
            </w:pPr>
            <w:r>
              <w:rPr>
                <w:rFonts w:hint="eastAsia" w:ascii="宋体" w:hAnsi="宋体" w:cs="华文中宋"/>
                <w:bCs/>
              </w:rPr>
              <w:t>授予机关</w:t>
            </w:r>
          </w:p>
        </w:tc>
        <w:tc>
          <w:tcPr>
            <w:tcW w:w="2315" w:type="dxa"/>
            <w:gridSpan w:val="2"/>
            <w:vAlign w:val="center"/>
          </w:tcPr>
          <w:p w14:paraId="77914344">
            <w:pPr>
              <w:snapToGrid w:val="0"/>
              <w:spacing w:line="240" w:lineRule="auto"/>
              <w:jc w:val="center"/>
              <w:rPr>
                <w:rFonts w:hint="eastAsia" w:ascii="宋体" w:hAnsi="宋体" w:cs="华文中宋"/>
                <w:bCs/>
              </w:rPr>
            </w:pPr>
            <w:r>
              <w:rPr>
                <w:rFonts w:hint="eastAsia" w:ascii="宋体" w:hAnsi="宋体" w:cs="华文中宋"/>
                <w:bCs/>
              </w:rPr>
              <w:t>备注</w:t>
            </w:r>
          </w:p>
        </w:tc>
      </w:tr>
      <w:tr w14:paraId="4DC379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7C35CF95">
            <w:pPr>
              <w:snapToGrid w:val="0"/>
              <w:spacing w:line="240" w:lineRule="auto"/>
              <w:jc w:val="center"/>
              <w:rPr>
                <w:rFonts w:hint="eastAsia" w:ascii="宋体" w:hAnsi="宋体"/>
                <w:bCs/>
              </w:rPr>
            </w:pPr>
          </w:p>
        </w:tc>
        <w:tc>
          <w:tcPr>
            <w:tcW w:w="1984" w:type="dxa"/>
            <w:vAlign w:val="center"/>
          </w:tcPr>
          <w:p w14:paraId="37698143">
            <w:pPr>
              <w:snapToGrid w:val="0"/>
              <w:spacing w:line="240" w:lineRule="auto"/>
              <w:jc w:val="center"/>
              <w:rPr>
                <w:rFonts w:hint="eastAsia" w:ascii="宋体" w:hAnsi="宋体"/>
                <w:bCs/>
              </w:rPr>
            </w:pPr>
          </w:p>
        </w:tc>
        <w:tc>
          <w:tcPr>
            <w:tcW w:w="2247" w:type="dxa"/>
            <w:vAlign w:val="center"/>
          </w:tcPr>
          <w:p w14:paraId="6590C42D">
            <w:pPr>
              <w:snapToGrid w:val="0"/>
              <w:spacing w:line="240" w:lineRule="auto"/>
              <w:jc w:val="center"/>
              <w:rPr>
                <w:rFonts w:hint="eastAsia" w:ascii="宋体" w:hAnsi="宋体"/>
                <w:bCs/>
              </w:rPr>
            </w:pPr>
          </w:p>
        </w:tc>
        <w:tc>
          <w:tcPr>
            <w:tcW w:w="1559" w:type="dxa"/>
            <w:gridSpan w:val="2"/>
            <w:vAlign w:val="center"/>
          </w:tcPr>
          <w:p w14:paraId="7DC2CE35">
            <w:pPr>
              <w:snapToGrid w:val="0"/>
              <w:spacing w:line="240" w:lineRule="auto"/>
              <w:jc w:val="center"/>
              <w:rPr>
                <w:rFonts w:hint="eastAsia" w:ascii="宋体" w:hAnsi="宋体"/>
                <w:bCs/>
              </w:rPr>
            </w:pPr>
          </w:p>
        </w:tc>
        <w:tc>
          <w:tcPr>
            <w:tcW w:w="2315" w:type="dxa"/>
            <w:gridSpan w:val="2"/>
            <w:vAlign w:val="center"/>
          </w:tcPr>
          <w:p w14:paraId="356DBB9E">
            <w:pPr>
              <w:snapToGrid w:val="0"/>
              <w:spacing w:line="240" w:lineRule="auto"/>
              <w:jc w:val="center"/>
              <w:rPr>
                <w:rFonts w:hint="eastAsia" w:ascii="宋体" w:hAnsi="宋体"/>
                <w:bCs/>
              </w:rPr>
            </w:pPr>
          </w:p>
        </w:tc>
      </w:tr>
      <w:tr w14:paraId="17F65E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88" w:type="dxa"/>
            <w:vAlign w:val="center"/>
          </w:tcPr>
          <w:p w14:paraId="5F200DE2">
            <w:pPr>
              <w:snapToGrid w:val="0"/>
              <w:spacing w:line="240" w:lineRule="auto"/>
              <w:jc w:val="center"/>
              <w:rPr>
                <w:rFonts w:hint="eastAsia" w:ascii="宋体" w:hAnsi="宋体"/>
                <w:bCs/>
              </w:rPr>
            </w:pPr>
          </w:p>
        </w:tc>
        <w:tc>
          <w:tcPr>
            <w:tcW w:w="1984" w:type="dxa"/>
            <w:vAlign w:val="center"/>
          </w:tcPr>
          <w:p w14:paraId="6BC172BD">
            <w:pPr>
              <w:snapToGrid w:val="0"/>
              <w:spacing w:line="240" w:lineRule="auto"/>
              <w:jc w:val="center"/>
              <w:rPr>
                <w:rFonts w:hint="eastAsia" w:ascii="宋体" w:hAnsi="宋体"/>
                <w:bCs/>
              </w:rPr>
            </w:pPr>
          </w:p>
        </w:tc>
        <w:tc>
          <w:tcPr>
            <w:tcW w:w="2247" w:type="dxa"/>
            <w:vAlign w:val="center"/>
          </w:tcPr>
          <w:p w14:paraId="775B9C1E">
            <w:pPr>
              <w:snapToGrid w:val="0"/>
              <w:spacing w:line="240" w:lineRule="auto"/>
              <w:jc w:val="center"/>
              <w:rPr>
                <w:rFonts w:hint="eastAsia" w:ascii="宋体" w:hAnsi="宋体"/>
                <w:bCs/>
              </w:rPr>
            </w:pPr>
          </w:p>
        </w:tc>
        <w:tc>
          <w:tcPr>
            <w:tcW w:w="1559" w:type="dxa"/>
            <w:gridSpan w:val="2"/>
            <w:vAlign w:val="center"/>
          </w:tcPr>
          <w:p w14:paraId="108114A0">
            <w:pPr>
              <w:snapToGrid w:val="0"/>
              <w:spacing w:line="240" w:lineRule="auto"/>
              <w:jc w:val="center"/>
              <w:rPr>
                <w:rFonts w:hint="eastAsia" w:ascii="宋体" w:hAnsi="宋体"/>
                <w:bCs/>
              </w:rPr>
            </w:pPr>
          </w:p>
        </w:tc>
        <w:tc>
          <w:tcPr>
            <w:tcW w:w="2315" w:type="dxa"/>
            <w:gridSpan w:val="2"/>
            <w:vAlign w:val="center"/>
          </w:tcPr>
          <w:p w14:paraId="4300FCFD">
            <w:pPr>
              <w:snapToGrid w:val="0"/>
              <w:spacing w:line="240" w:lineRule="auto"/>
              <w:jc w:val="center"/>
              <w:rPr>
                <w:rFonts w:hint="eastAsia" w:ascii="宋体" w:hAnsi="宋体"/>
                <w:bCs/>
              </w:rPr>
            </w:pPr>
          </w:p>
        </w:tc>
      </w:tr>
    </w:tbl>
    <w:p w14:paraId="61A5D02B"/>
    <w:p w14:paraId="312FE26E"/>
    <w:p w14:paraId="150E6384"/>
    <w:p w14:paraId="640C725A">
      <w:pPr>
        <w:rPr>
          <w:vanish/>
        </w:rPr>
      </w:pPr>
    </w:p>
    <w:p w14:paraId="4C8BD7C3">
      <w:pPr>
        <w:rPr>
          <w:vanish/>
        </w:rPr>
      </w:pPr>
    </w:p>
    <w:p w14:paraId="2BE1315A">
      <w:pPr>
        <w:rPr>
          <w:vanish/>
        </w:rPr>
      </w:pPr>
    </w:p>
    <w:p w14:paraId="2CBC4620">
      <w:pPr>
        <w:jc w:val="center"/>
        <w:rPr>
          <w:rFonts w:ascii="Times New Roman" w:hAnsi="Times New Roman"/>
        </w:rPr>
      </w:pPr>
      <w:r>
        <w:rPr>
          <w:rFonts w:ascii="Times New Roman" w:hAnsi="Times New Roman"/>
        </w:rPr>
        <w:t>表 A.</w:t>
      </w:r>
      <w:r>
        <w:rPr>
          <w:rFonts w:hint="eastAsia" w:ascii="Times New Roman" w:hAnsi="Times New Roman"/>
        </w:rPr>
        <w:t>3</w:t>
      </w:r>
    </w:p>
    <w:tbl>
      <w:tblPr>
        <w:tblStyle w:val="27"/>
        <w:tblW w:w="969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88"/>
        <w:gridCol w:w="1821"/>
        <w:gridCol w:w="2410"/>
        <w:gridCol w:w="25"/>
        <w:gridCol w:w="115"/>
        <w:gridCol w:w="1419"/>
        <w:gridCol w:w="53"/>
        <w:gridCol w:w="2262"/>
      </w:tblGrid>
      <w:tr w14:paraId="0D486A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93" w:type="dxa"/>
            <w:gridSpan w:val="8"/>
            <w:vAlign w:val="center"/>
          </w:tcPr>
          <w:p w14:paraId="1EA72523">
            <w:pPr>
              <w:snapToGrid w:val="0"/>
              <w:spacing w:line="240" w:lineRule="auto"/>
              <w:jc w:val="center"/>
              <w:rPr>
                <w:rFonts w:hint="eastAsia" w:ascii="宋体" w:hAnsi="宋体"/>
                <w:bCs/>
              </w:rPr>
            </w:pPr>
            <w:r>
              <w:rPr>
                <w:rFonts w:hint="eastAsia" w:ascii="宋体" w:hAnsi="宋体" w:cs="华文中宋"/>
                <w:bCs/>
              </w:rPr>
              <w:t>科研项目、技术标准、技术规范</w:t>
            </w:r>
          </w:p>
        </w:tc>
      </w:tr>
      <w:tr w14:paraId="186696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2E1A9493">
            <w:pPr>
              <w:snapToGrid w:val="0"/>
              <w:spacing w:line="240" w:lineRule="auto"/>
              <w:jc w:val="center"/>
              <w:rPr>
                <w:rFonts w:hint="eastAsia" w:ascii="宋体" w:hAnsi="宋体" w:cs="华文中宋"/>
                <w:bCs/>
              </w:rPr>
            </w:pPr>
            <w:r>
              <w:rPr>
                <w:rFonts w:hint="eastAsia" w:ascii="宋体" w:hAnsi="宋体" w:cs="华文中宋"/>
                <w:bCs/>
              </w:rPr>
              <w:t>起止时间</w:t>
            </w:r>
          </w:p>
        </w:tc>
        <w:tc>
          <w:tcPr>
            <w:tcW w:w="1821" w:type="dxa"/>
            <w:vAlign w:val="center"/>
          </w:tcPr>
          <w:p w14:paraId="4CC2A949">
            <w:pPr>
              <w:snapToGrid w:val="0"/>
              <w:spacing w:line="240" w:lineRule="auto"/>
              <w:jc w:val="center"/>
              <w:rPr>
                <w:rFonts w:hint="eastAsia" w:ascii="宋体" w:hAnsi="宋体" w:cs="华文中宋"/>
                <w:bCs/>
              </w:rPr>
            </w:pPr>
            <w:r>
              <w:rPr>
                <w:rFonts w:hint="eastAsia" w:ascii="宋体" w:hAnsi="宋体" w:cs="华文中宋"/>
                <w:bCs/>
              </w:rPr>
              <w:t>级别</w:t>
            </w:r>
          </w:p>
        </w:tc>
        <w:tc>
          <w:tcPr>
            <w:tcW w:w="2550" w:type="dxa"/>
            <w:gridSpan w:val="3"/>
            <w:vAlign w:val="center"/>
          </w:tcPr>
          <w:p w14:paraId="62E54636">
            <w:pPr>
              <w:snapToGrid w:val="0"/>
              <w:spacing w:line="240" w:lineRule="auto"/>
              <w:jc w:val="center"/>
              <w:rPr>
                <w:rFonts w:hint="eastAsia" w:ascii="宋体" w:hAnsi="宋体" w:cs="华文中宋"/>
                <w:bCs/>
              </w:rPr>
            </w:pPr>
            <w:r>
              <w:rPr>
                <w:rFonts w:hint="eastAsia" w:ascii="宋体" w:hAnsi="宋体" w:cs="华文中宋"/>
                <w:bCs/>
              </w:rPr>
              <w:t>名称</w:t>
            </w:r>
          </w:p>
        </w:tc>
        <w:tc>
          <w:tcPr>
            <w:tcW w:w="1419" w:type="dxa"/>
            <w:vAlign w:val="center"/>
          </w:tcPr>
          <w:p w14:paraId="10C366A7">
            <w:pPr>
              <w:snapToGrid w:val="0"/>
              <w:spacing w:line="240" w:lineRule="auto"/>
              <w:jc w:val="center"/>
              <w:rPr>
                <w:rFonts w:hint="eastAsia" w:ascii="宋体" w:hAnsi="宋体"/>
                <w:bCs/>
              </w:rPr>
            </w:pPr>
            <w:r>
              <w:rPr>
                <w:rFonts w:hint="eastAsia" w:ascii="宋体" w:hAnsi="宋体" w:cs="华文中宋"/>
                <w:bCs/>
              </w:rPr>
              <w:t>排名</w:t>
            </w:r>
          </w:p>
        </w:tc>
        <w:tc>
          <w:tcPr>
            <w:tcW w:w="2315" w:type="dxa"/>
            <w:gridSpan w:val="2"/>
            <w:vAlign w:val="center"/>
          </w:tcPr>
          <w:p w14:paraId="3345D0C3">
            <w:pPr>
              <w:snapToGrid w:val="0"/>
              <w:spacing w:line="240" w:lineRule="auto"/>
              <w:jc w:val="center"/>
              <w:rPr>
                <w:rFonts w:hint="eastAsia" w:ascii="宋体" w:hAnsi="宋体" w:cs="华文中宋"/>
                <w:bCs/>
              </w:rPr>
            </w:pPr>
            <w:r>
              <w:rPr>
                <w:rFonts w:hint="eastAsia" w:ascii="宋体" w:hAnsi="宋体" w:cs="华文中宋"/>
                <w:bCs/>
              </w:rPr>
              <w:t>成果</w:t>
            </w:r>
          </w:p>
        </w:tc>
      </w:tr>
      <w:tr w14:paraId="4EF7B1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329E945A">
            <w:pPr>
              <w:snapToGrid w:val="0"/>
              <w:spacing w:line="240" w:lineRule="auto"/>
              <w:jc w:val="center"/>
              <w:rPr>
                <w:rFonts w:hint="eastAsia" w:ascii="宋体" w:hAnsi="宋体"/>
                <w:bCs/>
              </w:rPr>
            </w:pPr>
          </w:p>
        </w:tc>
        <w:tc>
          <w:tcPr>
            <w:tcW w:w="1821" w:type="dxa"/>
            <w:vAlign w:val="center"/>
          </w:tcPr>
          <w:p w14:paraId="08AE13A5">
            <w:pPr>
              <w:snapToGrid w:val="0"/>
              <w:spacing w:line="240" w:lineRule="auto"/>
              <w:jc w:val="center"/>
              <w:rPr>
                <w:rFonts w:hint="eastAsia" w:ascii="宋体" w:hAnsi="宋体"/>
                <w:bCs/>
              </w:rPr>
            </w:pPr>
          </w:p>
        </w:tc>
        <w:tc>
          <w:tcPr>
            <w:tcW w:w="2550" w:type="dxa"/>
            <w:gridSpan w:val="3"/>
            <w:vAlign w:val="center"/>
          </w:tcPr>
          <w:p w14:paraId="19345758">
            <w:pPr>
              <w:snapToGrid w:val="0"/>
              <w:spacing w:line="240" w:lineRule="auto"/>
              <w:jc w:val="center"/>
              <w:rPr>
                <w:rFonts w:hint="eastAsia" w:ascii="宋体" w:hAnsi="宋体"/>
                <w:bCs/>
              </w:rPr>
            </w:pPr>
          </w:p>
        </w:tc>
        <w:tc>
          <w:tcPr>
            <w:tcW w:w="1419" w:type="dxa"/>
            <w:vAlign w:val="center"/>
          </w:tcPr>
          <w:p w14:paraId="08077981">
            <w:pPr>
              <w:snapToGrid w:val="0"/>
              <w:spacing w:line="240" w:lineRule="auto"/>
              <w:jc w:val="center"/>
              <w:rPr>
                <w:rFonts w:hint="eastAsia" w:ascii="宋体" w:hAnsi="宋体"/>
                <w:bCs/>
              </w:rPr>
            </w:pPr>
          </w:p>
        </w:tc>
        <w:tc>
          <w:tcPr>
            <w:tcW w:w="2315" w:type="dxa"/>
            <w:gridSpan w:val="2"/>
            <w:vAlign w:val="center"/>
          </w:tcPr>
          <w:p w14:paraId="21CCF5A0">
            <w:pPr>
              <w:snapToGrid w:val="0"/>
              <w:spacing w:line="240" w:lineRule="auto"/>
              <w:jc w:val="center"/>
              <w:rPr>
                <w:rFonts w:hint="eastAsia" w:ascii="宋体" w:hAnsi="宋体"/>
                <w:bCs/>
              </w:rPr>
            </w:pPr>
          </w:p>
        </w:tc>
      </w:tr>
      <w:tr w14:paraId="49203B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0F651673">
            <w:pPr>
              <w:snapToGrid w:val="0"/>
              <w:spacing w:line="240" w:lineRule="auto"/>
              <w:jc w:val="center"/>
              <w:rPr>
                <w:rFonts w:hint="eastAsia" w:ascii="宋体" w:hAnsi="宋体"/>
                <w:bCs/>
              </w:rPr>
            </w:pPr>
          </w:p>
        </w:tc>
        <w:tc>
          <w:tcPr>
            <w:tcW w:w="1821" w:type="dxa"/>
            <w:vAlign w:val="center"/>
          </w:tcPr>
          <w:p w14:paraId="341AE16A">
            <w:pPr>
              <w:snapToGrid w:val="0"/>
              <w:spacing w:line="240" w:lineRule="auto"/>
              <w:jc w:val="center"/>
              <w:rPr>
                <w:rFonts w:hint="eastAsia" w:ascii="宋体" w:hAnsi="宋体"/>
                <w:bCs/>
              </w:rPr>
            </w:pPr>
          </w:p>
        </w:tc>
        <w:tc>
          <w:tcPr>
            <w:tcW w:w="2550" w:type="dxa"/>
            <w:gridSpan w:val="3"/>
            <w:vAlign w:val="center"/>
          </w:tcPr>
          <w:p w14:paraId="06467CB9">
            <w:pPr>
              <w:snapToGrid w:val="0"/>
              <w:spacing w:line="240" w:lineRule="auto"/>
              <w:jc w:val="center"/>
              <w:rPr>
                <w:rFonts w:hint="eastAsia" w:ascii="宋体" w:hAnsi="宋体"/>
                <w:bCs/>
              </w:rPr>
            </w:pPr>
          </w:p>
        </w:tc>
        <w:tc>
          <w:tcPr>
            <w:tcW w:w="1419" w:type="dxa"/>
            <w:vAlign w:val="center"/>
          </w:tcPr>
          <w:p w14:paraId="592B772F">
            <w:pPr>
              <w:snapToGrid w:val="0"/>
              <w:spacing w:line="240" w:lineRule="auto"/>
              <w:jc w:val="center"/>
              <w:rPr>
                <w:rFonts w:hint="eastAsia" w:ascii="宋体" w:hAnsi="宋体"/>
                <w:bCs/>
              </w:rPr>
            </w:pPr>
          </w:p>
        </w:tc>
        <w:tc>
          <w:tcPr>
            <w:tcW w:w="2315" w:type="dxa"/>
            <w:gridSpan w:val="2"/>
            <w:vAlign w:val="center"/>
          </w:tcPr>
          <w:p w14:paraId="738825D4">
            <w:pPr>
              <w:snapToGrid w:val="0"/>
              <w:spacing w:line="240" w:lineRule="auto"/>
              <w:jc w:val="center"/>
              <w:rPr>
                <w:rFonts w:hint="eastAsia" w:ascii="宋体" w:hAnsi="宋体"/>
                <w:bCs/>
              </w:rPr>
            </w:pPr>
          </w:p>
        </w:tc>
      </w:tr>
      <w:tr w14:paraId="3B324B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93" w:type="dxa"/>
            <w:gridSpan w:val="8"/>
            <w:vAlign w:val="center"/>
          </w:tcPr>
          <w:p w14:paraId="74960B09">
            <w:pPr>
              <w:snapToGrid w:val="0"/>
              <w:spacing w:line="240" w:lineRule="auto"/>
              <w:jc w:val="center"/>
              <w:rPr>
                <w:rFonts w:hint="eastAsia" w:ascii="宋体" w:hAnsi="宋体"/>
                <w:bCs/>
              </w:rPr>
            </w:pPr>
            <w:r>
              <w:rPr>
                <w:rFonts w:hint="eastAsia" w:ascii="宋体" w:hAnsi="宋体" w:cs="华文中宋"/>
                <w:bCs/>
              </w:rPr>
              <w:t>论文、专著</w:t>
            </w:r>
          </w:p>
        </w:tc>
      </w:tr>
      <w:tr w14:paraId="5FADF0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137662C8">
            <w:pPr>
              <w:snapToGrid w:val="0"/>
              <w:spacing w:line="240" w:lineRule="auto"/>
              <w:jc w:val="center"/>
              <w:rPr>
                <w:rFonts w:hint="eastAsia" w:ascii="宋体" w:hAnsi="宋体"/>
                <w:bCs/>
              </w:rPr>
            </w:pPr>
            <w:r>
              <w:rPr>
                <w:rFonts w:hint="eastAsia" w:ascii="宋体" w:hAnsi="宋体" w:cs="华文中宋"/>
                <w:bCs/>
              </w:rPr>
              <w:t>发表时间</w:t>
            </w:r>
          </w:p>
        </w:tc>
        <w:tc>
          <w:tcPr>
            <w:tcW w:w="4231" w:type="dxa"/>
            <w:gridSpan w:val="2"/>
            <w:vAlign w:val="center"/>
          </w:tcPr>
          <w:p w14:paraId="3FB84E73">
            <w:pPr>
              <w:snapToGrid w:val="0"/>
              <w:spacing w:line="240" w:lineRule="auto"/>
              <w:jc w:val="center"/>
              <w:rPr>
                <w:rFonts w:hint="eastAsia" w:ascii="宋体" w:hAnsi="宋体" w:cs="华文中宋"/>
                <w:bCs/>
              </w:rPr>
            </w:pPr>
            <w:r>
              <w:rPr>
                <w:rFonts w:hint="eastAsia" w:ascii="宋体" w:hAnsi="宋体" w:cs="华文中宋"/>
                <w:bCs/>
              </w:rPr>
              <w:t>发表论文或专著题目</w:t>
            </w:r>
          </w:p>
        </w:tc>
        <w:tc>
          <w:tcPr>
            <w:tcW w:w="1559" w:type="dxa"/>
            <w:gridSpan w:val="3"/>
            <w:vAlign w:val="center"/>
          </w:tcPr>
          <w:p w14:paraId="1CA669AC">
            <w:pPr>
              <w:snapToGrid w:val="0"/>
              <w:spacing w:line="240" w:lineRule="auto"/>
              <w:jc w:val="center"/>
              <w:rPr>
                <w:rFonts w:hint="eastAsia" w:ascii="宋体" w:hAnsi="宋体" w:cs="华文中宋"/>
                <w:bCs/>
              </w:rPr>
            </w:pPr>
            <w:r>
              <w:rPr>
                <w:rFonts w:hint="eastAsia" w:ascii="宋体" w:hAnsi="宋体" w:cs="华文中宋"/>
                <w:bCs/>
              </w:rPr>
              <w:t>排名</w:t>
            </w:r>
          </w:p>
        </w:tc>
        <w:tc>
          <w:tcPr>
            <w:tcW w:w="2315" w:type="dxa"/>
            <w:gridSpan w:val="2"/>
            <w:vAlign w:val="center"/>
          </w:tcPr>
          <w:p w14:paraId="3730A16F">
            <w:pPr>
              <w:snapToGrid w:val="0"/>
              <w:spacing w:line="240" w:lineRule="auto"/>
              <w:jc w:val="center"/>
              <w:rPr>
                <w:rFonts w:hint="eastAsia" w:ascii="宋体" w:hAnsi="宋体" w:cs="华文中宋"/>
                <w:bCs/>
              </w:rPr>
            </w:pPr>
            <w:r>
              <w:rPr>
                <w:rFonts w:hint="eastAsia" w:ascii="宋体" w:hAnsi="宋体" w:cs="华文中宋"/>
                <w:bCs/>
              </w:rPr>
              <w:t>期刊名称</w:t>
            </w:r>
          </w:p>
        </w:tc>
      </w:tr>
      <w:tr w14:paraId="0C353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2EFAA06A">
            <w:pPr>
              <w:snapToGrid w:val="0"/>
              <w:spacing w:line="240" w:lineRule="auto"/>
              <w:jc w:val="center"/>
              <w:rPr>
                <w:rFonts w:hint="eastAsia" w:ascii="宋体" w:hAnsi="宋体"/>
                <w:bCs/>
              </w:rPr>
            </w:pPr>
          </w:p>
        </w:tc>
        <w:tc>
          <w:tcPr>
            <w:tcW w:w="4231" w:type="dxa"/>
            <w:gridSpan w:val="2"/>
            <w:vAlign w:val="center"/>
          </w:tcPr>
          <w:p w14:paraId="5FE8DD18">
            <w:pPr>
              <w:snapToGrid w:val="0"/>
              <w:spacing w:line="240" w:lineRule="auto"/>
              <w:jc w:val="center"/>
              <w:rPr>
                <w:rFonts w:hint="eastAsia" w:ascii="宋体" w:hAnsi="宋体"/>
                <w:bCs/>
              </w:rPr>
            </w:pPr>
          </w:p>
        </w:tc>
        <w:tc>
          <w:tcPr>
            <w:tcW w:w="1559" w:type="dxa"/>
            <w:gridSpan w:val="3"/>
            <w:vAlign w:val="center"/>
          </w:tcPr>
          <w:p w14:paraId="0376D2B7">
            <w:pPr>
              <w:snapToGrid w:val="0"/>
              <w:spacing w:line="240" w:lineRule="auto"/>
              <w:jc w:val="center"/>
              <w:rPr>
                <w:rFonts w:hint="eastAsia" w:ascii="宋体" w:hAnsi="宋体"/>
                <w:bCs/>
              </w:rPr>
            </w:pPr>
          </w:p>
        </w:tc>
        <w:tc>
          <w:tcPr>
            <w:tcW w:w="2315" w:type="dxa"/>
            <w:gridSpan w:val="2"/>
            <w:vAlign w:val="center"/>
          </w:tcPr>
          <w:p w14:paraId="007E66AA">
            <w:pPr>
              <w:snapToGrid w:val="0"/>
              <w:spacing w:line="240" w:lineRule="auto"/>
              <w:jc w:val="center"/>
              <w:rPr>
                <w:rFonts w:hint="eastAsia" w:ascii="宋体" w:hAnsi="宋体"/>
                <w:bCs/>
              </w:rPr>
            </w:pPr>
          </w:p>
        </w:tc>
      </w:tr>
      <w:tr w14:paraId="005FB6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70006C0C">
            <w:pPr>
              <w:snapToGrid w:val="0"/>
              <w:spacing w:line="240" w:lineRule="auto"/>
              <w:jc w:val="center"/>
              <w:rPr>
                <w:rFonts w:hint="eastAsia" w:ascii="宋体" w:hAnsi="宋体"/>
                <w:bCs/>
              </w:rPr>
            </w:pPr>
          </w:p>
        </w:tc>
        <w:tc>
          <w:tcPr>
            <w:tcW w:w="4231" w:type="dxa"/>
            <w:gridSpan w:val="2"/>
            <w:vAlign w:val="center"/>
          </w:tcPr>
          <w:p w14:paraId="5B3DF7F7">
            <w:pPr>
              <w:snapToGrid w:val="0"/>
              <w:spacing w:line="240" w:lineRule="auto"/>
              <w:jc w:val="center"/>
              <w:rPr>
                <w:rFonts w:hint="eastAsia" w:ascii="宋体" w:hAnsi="宋体"/>
                <w:bCs/>
              </w:rPr>
            </w:pPr>
          </w:p>
        </w:tc>
        <w:tc>
          <w:tcPr>
            <w:tcW w:w="1559" w:type="dxa"/>
            <w:gridSpan w:val="3"/>
            <w:vAlign w:val="center"/>
          </w:tcPr>
          <w:p w14:paraId="735E9AAA">
            <w:pPr>
              <w:snapToGrid w:val="0"/>
              <w:spacing w:line="240" w:lineRule="auto"/>
              <w:jc w:val="center"/>
              <w:rPr>
                <w:rFonts w:hint="eastAsia" w:ascii="宋体" w:hAnsi="宋体"/>
                <w:bCs/>
              </w:rPr>
            </w:pPr>
          </w:p>
        </w:tc>
        <w:tc>
          <w:tcPr>
            <w:tcW w:w="2315" w:type="dxa"/>
            <w:gridSpan w:val="2"/>
            <w:vAlign w:val="center"/>
          </w:tcPr>
          <w:p w14:paraId="0F606718">
            <w:pPr>
              <w:snapToGrid w:val="0"/>
              <w:spacing w:line="240" w:lineRule="auto"/>
              <w:jc w:val="center"/>
              <w:rPr>
                <w:rFonts w:hint="eastAsia" w:ascii="宋体" w:hAnsi="宋体"/>
                <w:bCs/>
              </w:rPr>
            </w:pPr>
          </w:p>
        </w:tc>
      </w:tr>
      <w:tr w14:paraId="0155FE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93" w:type="dxa"/>
            <w:gridSpan w:val="8"/>
            <w:vAlign w:val="center"/>
          </w:tcPr>
          <w:p w14:paraId="72ECCBDE">
            <w:pPr>
              <w:snapToGrid w:val="0"/>
              <w:spacing w:line="240" w:lineRule="auto"/>
              <w:jc w:val="center"/>
              <w:rPr>
                <w:rFonts w:hint="eastAsia" w:ascii="宋体" w:hAnsi="宋体"/>
                <w:bCs/>
              </w:rPr>
            </w:pPr>
            <w:r>
              <w:rPr>
                <w:rFonts w:hint="eastAsia" w:ascii="宋体" w:hAnsi="宋体" w:cs="华文中宋"/>
                <w:bCs/>
              </w:rPr>
              <w:t>专利</w:t>
            </w:r>
          </w:p>
        </w:tc>
      </w:tr>
      <w:tr w14:paraId="152CE2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5AFE6C6A">
            <w:pPr>
              <w:snapToGrid w:val="0"/>
              <w:spacing w:line="240" w:lineRule="auto"/>
              <w:jc w:val="center"/>
              <w:rPr>
                <w:rFonts w:hint="eastAsia" w:ascii="宋体" w:hAnsi="宋体"/>
                <w:bCs/>
              </w:rPr>
            </w:pPr>
            <w:r>
              <w:rPr>
                <w:rFonts w:hint="eastAsia" w:ascii="宋体" w:hAnsi="宋体" w:cs="华文中宋"/>
                <w:bCs/>
              </w:rPr>
              <w:t>类型</w:t>
            </w:r>
          </w:p>
        </w:tc>
        <w:tc>
          <w:tcPr>
            <w:tcW w:w="4256" w:type="dxa"/>
            <w:gridSpan w:val="3"/>
            <w:vAlign w:val="center"/>
          </w:tcPr>
          <w:p w14:paraId="6D92089B">
            <w:pPr>
              <w:snapToGrid w:val="0"/>
              <w:spacing w:line="240" w:lineRule="auto"/>
              <w:jc w:val="center"/>
              <w:rPr>
                <w:rFonts w:hint="eastAsia" w:ascii="宋体" w:hAnsi="宋体" w:cs="华文中宋"/>
                <w:bCs/>
              </w:rPr>
            </w:pPr>
            <w:r>
              <w:rPr>
                <w:rFonts w:hint="eastAsia" w:ascii="宋体" w:hAnsi="宋体" w:cs="华文中宋"/>
                <w:bCs/>
              </w:rPr>
              <w:t>名称</w:t>
            </w:r>
          </w:p>
        </w:tc>
        <w:tc>
          <w:tcPr>
            <w:tcW w:w="1587" w:type="dxa"/>
            <w:gridSpan w:val="3"/>
            <w:vAlign w:val="center"/>
          </w:tcPr>
          <w:p w14:paraId="16610F68">
            <w:pPr>
              <w:snapToGrid w:val="0"/>
              <w:spacing w:line="240" w:lineRule="auto"/>
              <w:jc w:val="center"/>
              <w:rPr>
                <w:rFonts w:hint="eastAsia" w:ascii="宋体" w:hAnsi="宋体" w:cs="华文中宋"/>
                <w:bCs/>
              </w:rPr>
            </w:pPr>
            <w:r>
              <w:rPr>
                <w:rFonts w:hint="eastAsia" w:ascii="宋体" w:hAnsi="宋体" w:cs="华文中宋"/>
                <w:bCs/>
              </w:rPr>
              <w:t>授予时间</w:t>
            </w:r>
          </w:p>
        </w:tc>
        <w:tc>
          <w:tcPr>
            <w:tcW w:w="2262" w:type="dxa"/>
            <w:vAlign w:val="center"/>
          </w:tcPr>
          <w:p w14:paraId="2498CE3E">
            <w:pPr>
              <w:snapToGrid w:val="0"/>
              <w:spacing w:line="240" w:lineRule="auto"/>
              <w:jc w:val="center"/>
              <w:rPr>
                <w:rFonts w:hint="eastAsia" w:ascii="宋体" w:hAnsi="宋体" w:cs="华文中宋"/>
                <w:bCs/>
              </w:rPr>
            </w:pPr>
          </w:p>
        </w:tc>
      </w:tr>
      <w:tr w14:paraId="21712F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75FE5C73">
            <w:pPr>
              <w:snapToGrid w:val="0"/>
              <w:spacing w:line="240" w:lineRule="auto"/>
              <w:jc w:val="center"/>
              <w:rPr>
                <w:rFonts w:hint="eastAsia" w:ascii="宋体" w:hAnsi="宋体"/>
                <w:bCs/>
              </w:rPr>
            </w:pPr>
          </w:p>
        </w:tc>
        <w:tc>
          <w:tcPr>
            <w:tcW w:w="4256" w:type="dxa"/>
            <w:gridSpan w:val="3"/>
            <w:vAlign w:val="center"/>
          </w:tcPr>
          <w:p w14:paraId="3A2DA98E">
            <w:pPr>
              <w:snapToGrid w:val="0"/>
              <w:spacing w:line="240" w:lineRule="auto"/>
              <w:jc w:val="center"/>
              <w:rPr>
                <w:rFonts w:hint="eastAsia" w:ascii="宋体" w:hAnsi="宋体"/>
                <w:bCs/>
              </w:rPr>
            </w:pPr>
          </w:p>
        </w:tc>
        <w:tc>
          <w:tcPr>
            <w:tcW w:w="1587" w:type="dxa"/>
            <w:gridSpan w:val="3"/>
            <w:vAlign w:val="center"/>
          </w:tcPr>
          <w:p w14:paraId="04CE7725">
            <w:pPr>
              <w:snapToGrid w:val="0"/>
              <w:spacing w:line="240" w:lineRule="auto"/>
              <w:jc w:val="center"/>
              <w:rPr>
                <w:rFonts w:hint="eastAsia" w:ascii="宋体" w:hAnsi="宋体"/>
                <w:bCs/>
              </w:rPr>
            </w:pPr>
          </w:p>
        </w:tc>
        <w:tc>
          <w:tcPr>
            <w:tcW w:w="2262" w:type="dxa"/>
            <w:vAlign w:val="center"/>
          </w:tcPr>
          <w:p w14:paraId="7FBD6FA6">
            <w:pPr>
              <w:snapToGrid w:val="0"/>
              <w:spacing w:line="240" w:lineRule="auto"/>
              <w:jc w:val="center"/>
              <w:rPr>
                <w:rFonts w:hint="eastAsia" w:ascii="宋体" w:hAnsi="宋体"/>
                <w:bCs/>
              </w:rPr>
            </w:pPr>
          </w:p>
        </w:tc>
      </w:tr>
      <w:tr w14:paraId="5BFFE2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0E421A71">
            <w:pPr>
              <w:snapToGrid w:val="0"/>
              <w:spacing w:line="240" w:lineRule="auto"/>
              <w:jc w:val="center"/>
              <w:rPr>
                <w:rFonts w:hint="eastAsia" w:ascii="宋体" w:hAnsi="宋体"/>
                <w:bCs/>
              </w:rPr>
            </w:pPr>
          </w:p>
        </w:tc>
        <w:tc>
          <w:tcPr>
            <w:tcW w:w="4256" w:type="dxa"/>
            <w:gridSpan w:val="3"/>
            <w:vAlign w:val="center"/>
          </w:tcPr>
          <w:p w14:paraId="18FD2949">
            <w:pPr>
              <w:snapToGrid w:val="0"/>
              <w:spacing w:line="240" w:lineRule="auto"/>
              <w:jc w:val="center"/>
              <w:rPr>
                <w:rFonts w:hint="eastAsia" w:ascii="宋体" w:hAnsi="宋体"/>
                <w:bCs/>
              </w:rPr>
            </w:pPr>
          </w:p>
        </w:tc>
        <w:tc>
          <w:tcPr>
            <w:tcW w:w="1587" w:type="dxa"/>
            <w:gridSpan w:val="3"/>
            <w:vAlign w:val="center"/>
          </w:tcPr>
          <w:p w14:paraId="43258CE4">
            <w:pPr>
              <w:snapToGrid w:val="0"/>
              <w:spacing w:line="240" w:lineRule="auto"/>
              <w:jc w:val="center"/>
              <w:rPr>
                <w:rFonts w:hint="eastAsia" w:ascii="宋体" w:hAnsi="宋体"/>
                <w:bCs/>
              </w:rPr>
            </w:pPr>
          </w:p>
        </w:tc>
        <w:tc>
          <w:tcPr>
            <w:tcW w:w="2262" w:type="dxa"/>
            <w:vAlign w:val="center"/>
          </w:tcPr>
          <w:p w14:paraId="129AE996">
            <w:pPr>
              <w:snapToGrid w:val="0"/>
              <w:spacing w:line="240" w:lineRule="auto"/>
              <w:jc w:val="center"/>
              <w:rPr>
                <w:rFonts w:hint="eastAsia" w:ascii="宋体" w:hAnsi="宋体"/>
                <w:bCs/>
              </w:rPr>
            </w:pPr>
          </w:p>
        </w:tc>
      </w:tr>
      <w:tr w14:paraId="6C237F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93" w:type="dxa"/>
            <w:gridSpan w:val="8"/>
            <w:vAlign w:val="center"/>
          </w:tcPr>
          <w:p w14:paraId="029D6B21">
            <w:pPr>
              <w:snapToGrid w:val="0"/>
              <w:spacing w:line="240" w:lineRule="auto"/>
              <w:jc w:val="center"/>
              <w:rPr>
                <w:rFonts w:hint="eastAsia" w:ascii="宋体" w:hAnsi="宋体"/>
                <w:bCs/>
              </w:rPr>
            </w:pPr>
            <w:r>
              <w:rPr>
                <w:rFonts w:hint="eastAsia" w:ascii="宋体" w:hAnsi="宋体" w:cs="华文中宋"/>
                <w:bCs/>
              </w:rPr>
              <w:t>软件著作权</w:t>
            </w:r>
          </w:p>
        </w:tc>
      </w:tr>
      <w:tr w14:paraId="6A74A8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28CEA438">
            <w:pPr>
              <w:snapToGrid w:val="0"/>
              <w:spacing w:line="240" w:lineRule="auto"/>
              <w:jc w:val="center"/>
              <w:rPr>
                <w:rFonts w:hint="eastAsia" w:ascii="宋体" w:hAnsi="宋体"/>
                <w:bCs/>
              </w:rPr>
            </w:pPr>
            <w:r>
              <w:rPr>
                <w:rFonts w:hint="eastAsia" w:ascii="宋体" w:hAnsi="宋体" w:cs="华文中宋"/>
                <w:bCs/>
              </w:rPr>
              <w:t>获得时间</w:t>
            </w:r>
          </w:p>
        </w:tc>
        <w:tc>
          <w:tcPr>
            <w:tcW w:w="4256" w:type="dxa"/>
            <w:gridSpan w:val="3"/>
            <w:vAlign w:val="center"/>
          </w:tcPr>
          <w:p w14:paraId="1A7EB843">
            <w:pPr>
              <w:snapToGrid w:val="0"/>
              <w:spacing w:line="240" w:lineRule="auto"/>
              <w:jc w:val="center"/>
              <w:rPr>
                <w:rFonts w:hint="eastAsia" w:ascii="宋体" w:hAnsi="宋体" w:cs="华文中宋"/>
                <w:bCs/>
              </w:rPr>
            </w:pPr>
            <w:r>
              <w:rPr>
                <w:rFonts w:hint="eastAsia" w:ascii="宋体" w:hAnsi="宋体" w:cs="华文中宋"/>
                <w:bCs/>
              </w:rPr>
              <w:t>名称</w:t>
            </w:r>
          </w:p>
        </w:tc>
        <w:tc>
          <w:tcPr>
            <w:tcW w:w="1587" w:type="dxa"/>
            <w:gridSpan w:val="3"/>
            <w:vAlign w:val="center"/>
          </w:tcPr>
          <w:p w14:paraId="0A6F937F">
            <w:pPr>
              <w:snapToGrid w:val="0"/>
              <w:spacing w:line="240" w:lineRule="auto"/>
              <w:jc w:val="center"/>
              <w:rPr>
                <w:rFonts w:hint="eastAsia" w:ascii="宋体" w:hAnsi="宋体" w:cs="华文中宋"/>
                <w:bCs/>
              </w:rPr>
            </w:pPr>
          </w:p>
        </w:tc>
        <w:tc>
          <w:tcPr>
            <w:tcW w:w="2262" w:type="dxa"/>
            <w:vAlign w:val="center"/>
          </w:tcPr>
          <w:p w14:paraId="757A289B">
            <w:pPr>
              <w:snapToGrid w:val="0"/>
              <w:spacing w:line="240" w:lineRule="auto"/>
              <w:jc w:val="center"/>
              <w:rPr>
                <w:rFonts w:hint="eastAsia" w:ascii="宋体" w:hAnsi="宋体" w:cs="华文中宋"/>
                <w:bCs/>
              </w:rPr>
            </w:pPr>
          </w:p>
        </w:tc>
      </w:tr>
      <w:tr w14:paraId="7C3194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186BBA8D">
            <w:pPr>
              <w:snapToGrid w:val="0"/>
              <w:spacing w:line="240" w:lineRule="auto"/>
              <w:jc w:val="center"/>
              <w:rPr>
                <w:rFonts w:hint="eastAsia" w:ascii="宋体" w:hAnsi="宋体"/>
                <w:bCs/>
              </w:rPr>
            </w:pPr>
          </w:p>
        </w:tc>
        <w:tc>
          <w:tcPr>
            <w:tcW w:w="4256" w:type="dxa"/>
            <w:gridSpan w:val="3"/>
            <w:vAlign w:val="center"/>
          </w:tcPr>
          <w:p w14:paraId="77E060A0">
            <w:pPr>
              <w:snapToGrid w:val="0"/>
              <w:spacing w:line="240" w:lineRule="auto"/>
              <w:jc w:val="center"/>
              <w:rPr>
                <w:rFonts w:hint="eastAsia" w:ascii="宋体" w:hAnsi="宋体"/>
                <w:bCs/>
              </w:rPr>
            </w:pPr>
          </w:p>
        </w:tc>
        <w:tc>
          <w:tcPr>
            <w:tcW w:w="1587" w:type="dxa"/>
            <w:gridSpan w:val="3"/>
            <w:vAlign w:val="center"/>
          </w:tcPr>
          <w:p w14:paraId="75E7DD2C">
            <w:pPr>
              <w:snapToGrid w:val="0"/>
              <w:spacing w:line="240" w:lineRule="auto"/>
              <w:jc w:val="center"/>
              <w:rPr>
                <w:rFonts w:hint="eastAsia" w:ascii="宋体" w:hAnsi="宋体"/>
                <w:bCs/>
              </w:rPr>
            </w:pPr>
          </w:p>
        </w:tc>
        <w:tc>
          <w:tcPr>
            <w:tcW w:w="2262" w:type="dxa"/>
            <w:vAlign w:val="center"/>
          </w:tcPr>
          <w:p w14:paraId="5B1CD559">
            <w:pPr>
              <w:snapToGrid w:val="0"/>
              <w:spacing w:line="240" w:lineRule="auto"/>
              <w:jc w:val="center"/>
              <w:rPr>
                <w:rFonts w:hint="eastAsia" w:ascii="宋体" w:hAnsi="宋体"/>
                <w:bCs/>
              </w:rPr>
            </w:pPr>
          </w:p>
        </w:tc>
      </w:tr>
      <w:tr w14:paraId="18297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151F50B6">
            <w:pPr>
              <w:snapToGrid w:val="0"/>
              <w:spacing w:line="240" w:lineRule="auto"/>
              <w:jc w:val="center"/>
              <w:rPr>
                <w:rFonts w:hint="eastAsia" w:ascii="宋体" w:hAnsi="宋体"/>
                <w:bCs/>
              </w:rPr>
            </w:pPr>
          </w:p>
        </w:tc>
        <w:tc>
          <w:tcPr>
            <w:tcW w:w="4256" w:type="dxa"/>
            <w:gridSpan w:val="3"/>
            <w:vAlign w:val="center"/>
          </w:tcPr>
          <w:p w14:paraId="6D680B64">
            <w:pPr>
              <w:snapToGrid w:val="0"/>
              <w:spacing w:line="240" w:lineRule="auto"/>
              <w:jc w:val="center"/>
              <w:rPr>
                <w:rFonts w:hint="eastAsia" w:ascii="宋体" w:hAnsi="宋体"/>
                <w:bCs/>
              </w:rPr>
            </w:pPr>
          </w:p>
        </w:tc>
        <w:tc>
          <w:tcPr>
            <w:tcW w:w="1587" w:type="dxa"/>
            <w:gridSpan w:val="3"/>
            <w:vAlign w:val="center"/>
          </w:tcPr>
          <w:p w14:paraId="4B89DAC9">
            <w:pPr>
              <w:snapToGrid w:val="0"/>
              <w:spacing w:line="240" w:lineRule="auto"/>
              <w:jc w:val="center"/>
              <w:rPr>
                <w:rFonts w:hint="eastAsia" w:ascii="宋体" w:hAnsi="宋体"/>
                <w:bCs/>
              </w:rPr>
            </w:pPr>
          </w:p>
        </w:tc>
        <w:tc>
          <w:tcPr>
            <w:tcW w:w="2262" w:type="dxa"/>
            <w:vAlign w:val="center"/>
          </w:tcPr>
          <w:p w14:paraId="029B3ABF">
            <w:pPr>
              <w:snapToGrid w:val="0"/>
              <w:spacing w:line="240" w:lineRule="auto"/>
              <w:jc w:val="center"/>
              <w:rPr>
                <w:rFonts w:hint="eastAsia" w:ascii="宋体" w:hAnsi="宋体"/>
                <w:bCs/>
              </w:rPr>
            </w:pPr>
          </w:p>
        </w:tc>
      </w:tr>
      <w:tr w14:paraId="7B3773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93" w:type="dxa"/>
            <w:gridSpan w:val="8"/>
            <w:vAlign w:val="center"/>
          </w:tcPr>
          <w:p w14:paraId="08C1506F">
            <w:pPr>
              <w:snapToGrid w:val="0"/>
              <w:spacing w:line="240" w:lineRule="auto"/>
              <w:jc w:val="center"/>
              <w:rPr>
                <w:rFonts w:hint="eastAsia" w:ascii="宋体" w:hAnsi="宋体"/>
                <w:bCs/>
              </w:rPr>
            </w:pPr>
            <w:r>
              <w:rPr>
                <w:rFonts w:hint="eastAsia" w:ascii="宋体" w:hAnsi="宋体" w:cs="华文中宋"/>
                <w:bCs/>
              </w:rPr>
              <w:t>培训证明</w:t>
            </w:r>
          </w:p>
        </w:tc>
      </w:tr>
      <w:tr w14:paraId="0E7542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1965A2D5">
            <w:pPr>
              <w:snapToGrid w:val="0"/>
              <w:spacing w:line="240" w:lineRule="auto"/>
              <w:jc w:val="center"/>
              <w:rPr>
                <w:rFonts w:hint="eastAsia" w:ascii="宋体" w:hAnsi="宋体"/>
                <w:bCs/>
              </w:rPr>
            </w:pPr>
            <w:r>
              <w:rPr>
                <w:rFonts w:hint="eastAsia" w:ascii="宋体" w:hAnsi="宋体" w:cs="华文中宋"/>
                <w:bCs/>
              </w:rPr>
              <w:t>起止时间</w:t>
            </w:r>
          </w:p>
        </w:tc>
        <w:tc>
          <w:tcPr>
            <w:tcW w:w="4256" w:type="dxa"/>
            <w:gridSpan w:val="3"/>
            <w:vAlign w:val="center"/>
          </w:tcPr>
          <w:p w14:paraId="6B24976C">
            <w:pPr>
              <w:snapToGrid w:val="0"/>
              <w:spacing w:line="240" w:lineRule="auto"/>
              <w:jc w:val="center"/>
              <w:rPr>
                <w:rFonts w:hint="eastAsia" w:ascii="宋体" w:hAnsi="宋体"/>
                <w:bCs/>
              </w:rPr>
            </w:pPr>
            <w:r>
              <w:rPr>
                <w:rFonts w:hint="eastAsia" w:ascii="宋体" w:hAnsi="宋体" w:cs="华文中宋"/>
                <w:bCs/>
              </w:rPr>
              <w:t>学习方式</w:t>
            </w:r>
          </w:p>
        </w:tc>
        <w:tc>
          <w:tcPr>
            <w:tcW w:w="1587" w:type="dxa"/>
            <w:gridSpan w:val="3"/>
            <w:vAlign w:val="center"/>
          </w:tcPr>
          <w:p w14:paraId="75D20676">
            <w:pPr>
              <w:snapToGrid w:val="0"/>
              <w:spacing w:line="240" w:lineRule="auto"/>
              <w:jc w:val="center"/>
              <w:rPr>
                <w:rFonts w:hint="eastAsia" w:ascii="宋体" w:hAnsi="宋体"/>
                <w:bCs/>
              </w:rPr>
            </w:pPr>
            <w:r>
              <w:rPr>
                <w:rFonts w:hint="eastAsia" w:ascii="宋体" w:hAnsi="宋体" w:cs="华文中宋"/>
                <w:bCs/>
              </w:rPr>
              <w:t>学习内容</w:t>
            </w:r>
          </w:p>
        </w:tc>
        <w:tc>
          <w:tcPr>
            <w:tcW w:w="2262" w:type="dxa"/>
            <w:vAlign w:val="center"/>
          </w:tcPr>
          <w:p w14:paraId="154EE35E">
            <w:pPr>
              <w:snapToGrid w:val="0"/>
              <w:spacing w:line="240" w:lineRule="auto"/>
              <w:ind w:left="-105" w:leftChars="-50" w:right="-105" w:rightChars="-50"/>
              <w:jc w:val="center"/>
              <w:rPr>
                <w:rFonts w:hint="eastAsia" w:ascii="宋体" w:hAnsi="宋体"/>
                <w:bCs/>
              </w:rPr>
            </w:pPr>
            <w:r>
              <w:rPr>
                <w:rFonts w:hint="eastAsia" w:ascii="宋体" w:hAnsi="宋体" w:cs="华文中宋"/>
                <w:bCs/>
              </w:rPr>
              <w:t>主办（进修）单位</w:t>
            </w:r>
          </w:p>
        </w:tc>
      </w:tr>
      <w:tr w14:paraId="31B48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438208B1">
            <w:pPr>
              <w:snapToGrid w:val="0"/>
              <w:spacing w:line="240" w:lineRule="auto"/>
              <w:jc w:val="center"/>
              <w:rPr>
                <w:rFonts w:hint="eastAsia" w:ascii="宋体" w:hAnsi="宋体"/>
                <w:bCs/>
              </w:rPr>
            </w:pPr>
          </w:p>
        </w:tc>
        <w:tc>
          <w:tcPr>
            <w:tcW w:w="4256" w:type="dxa"/>
            <w:gridSpan w:val="3"/>
            <w:vAlign w:val="center"/>
          </w:tcPr>
          <w:p w14:paraId="6E9457DF">
            <w:pPr>
              <w:snapToGrid w:val="0"/>
              <w:spacing w:line="240" w:lineRule="auto"/>
              <w:jc w:val="center"/>
              <w:rPr>
                <w:rFonts w:hint="eastAsia" w:ascii="宋体" w:hAnsi="宋体"/>
                <w:bCs/>
              </w:rPr>
            </w:pPr>
          </w:p>
        </w:tc>
        <w:tc>
          <w:tcPr>
            <w:tcW w:w="1587" w:type="dxa"/>
            <w:gridSpan w:val="3"/>
            <w:vAlign w:val="center"/>
          </w:tcPr>
          <w:p w14:paraId="4BFC0397">
            <w:pPr>
              <w:snapToGrid w:val="0"/>
              <w:spacing w:line="240" w:lineRule="auto"/>
              <w:jc w:val="center"/>
              <w:rPr>
                <w:rFonts w:hint="eastAsia" w:ascii="宋体" w:hAnsi="宋体"/>
                <w:bCs/>
              </w:rPr>
            </w:pPr>
          </w:p>
        </w:tc>
        <w:tc>
          <w:tcPr>
            <w:tcW w:w="2262" w:type="dxa"/>
            <w:vAlign w:val="center"/>
          </w:tcPr>
          <w:p w14:paraId="1E22A22E">
            <w:pPr>
              <w:snapToGrid w:val="0"/>
              <w:spacing w:line="240" w:lineRule="auto"/>
              <w:jc w:val="center"/>
              <w:rPr>
                <w:rFonts w:hint="eastAsia" w:ascii="宋体" w:hAnsi="宋体"/>
                <w:bCs/>
              </w:rPr>
            </w:pPr>
          </w:p>
        </w:tc>
      </w:tr>
      <w:tr w14:paraId="02E304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76DA5B93">
            <w:pPr>
              <w:snapToGrid w:val="0"/>
              <w:spacing w:line="240" w:lineRule="auto"/>
              <w:jc w:val="center"/>
              <w:rPr>
                <w:rFonts w:hint="eastAsia" w:ascii="宋体" w:hAnsi="宋体"/>
                <w:bCs/>
              </w:rPr>
            </w:pPr>
          </w:p>
        </w:tc>
        <w:tc>
          <w:tcPr>
            <w:tcW w:w="4256" w:type="dxa"/>
            <w:gridSpan w:val="3"/>
            <w:vAlign w:val="center"/>
          </w:tcPr>
          <w:p w14:paraId="31F810B0">
            <w:pPr>
              <w:snapToGrid w:val="0"/>
              <w:spacing w:line="240" w:lineRule="auto"/>
              <w:jc w:val="center"/>
              <w:rPr>
                <w:rFonts w:hint="eastAsia" w:ascii="宋体" w:hAnsi="宋体"/>
                <w:bCs/>
              </w:rPr>
            </w:pPr>
          </w:p>
        </w:tc>
        <w:tc>
          <w:tcPr>
            <w:tcW w:w="1587" w:type="dxa"/>
            <w:gridSpan w:val="3"/>
            <w:vAlign w:val="center"/>
          </w:tcPr>
          <w:p w14:paraId="14A4F433">
            <w:pPr>
              <w:snapToGrid w:val="0"/>
              <w:spacing w:line="240" w:lineRule="auto"/>
              <w:jc w:val="center"/>
              <w:rPr>
                <w:rFonts w:hint="eastAsia" w:ascii="宋体" w:hAnsi="宋体"/>
                <w:bCs/>
              </w:rPr>
            </w:pPr>
          </w:p>
        </w:tc>
        <w:tc>
          <w:tcPr>
            <w:tcW w:w="2262" w:type="dxa"/>
            <w:vAlign w:val="center"/>
          </w:tcPr>
          <w:p w14:paraId="17390E37">
            <w:pPr>
              <w:snapToGrid w:val="0"/>
              <w:spacing w:line="240" w:lineRule="auto"/>
              <w:jc w:val="center"/>
              <w:rPr>
                <w:rFonts w:hint="eastAsia" w:ascii="宋体" w:hAnsi="宋体"/>
                <w:bCs/>
              </w:rPr>
            </w:pPr>
          </w:p>
        </w:tc>
      </w:tr>
      <w:tr w14:paraId="316E1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93" w:type="dxa"/>
            <w:gridSpan w:val="8"/>
            <w:vAlign w:val="center"/>
          </w:tcPr>
          <w:p w14:paraId="5A34AA17">
            <w:pPr>
              <w:snapToGrid w:val="0"/>
              <w:spacing w:line="240" w:lineRule="auto"/>
              <w:jc w:val="center"/>
              <w:rPr>
                <w:rFonts w:hint="eastAsia" w:ascii="宋体" w:hAnsi="宋体"/>
                <w:bCs/>
              </w:rPr>
            </w:pPr>
            <w:r>
              <w:rPr>
                <w:rFonts w:hint="eastAsia" w:ascii="宋体" w:hAnsi="宋体" w:cs="华文中宋"/>
                <w:bCs/>
              </w:rPr>
              <w:t>公正性和保密承诺</w:t>
            </w:r>
          </w:p>
        </w:tc>
      </w:tr>
      <w:tr w14:paraId="6BEE60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668AF82E">
            <w:pPr>
              <w:snapToGrid w:val="0"/>
              <w:spacing w:line="240" w:lineRule="auto"/>
              <w:jc w:val="center"/>
              <w:rPr>
                <w:rFonts w:hint="eastAsia" w:ascii="宋体" w:hAnsi="宋体"/>
                <w:bCs/>
              </w:rPr>
            </w:pPr>
            <w:r>
              <w:rPr>
                <w:rFonts w:hint="eastAsia" w:ascii="宋体" w:hAnsi="宋体" w:cs="华文中宋"/>
                <w:bCs/>
              </w:rPr>
              <w:t>签署时间</w:t>
            </w:r>
          </w:p>
        </w:tc>
        <w:tc>
          <w:tcPr>
            <w:tcW w:w="4256" w:type="dxa"/>
            <w:gridSpan w:val="3"/>
            <w:vAlign w:val="center"/>
          </w:tcPr>
          <w:p w14:paraId="7C5FF87D">
            <w:pPr>
              <w:snapToGrid w:val="0"/>
              <w:spacing w:line="240" w:lineRule="auto"/>
              <w:jc w:val="center"/>
              <w:rPr>
                <w:rFonts w:hint="eastAsia" w:ascii="宋体" w:hAnsi="宋体"/>
                <w:bCs/>
              </w:rPr>
            </w:pPr>
          </w:p>
        </w:tc>
        <w:tc>
          <w:tcPr>
            <w:tcW w:w="1587" w:type="dxa"/>
            <w:gridSpan w:val="3"/>
            <w:vAlign w:val="center"/>
          </w:tcPr>
          <w:p w14:paraId="08CCD650">
            <w:pPr>
              <w:snapToGrid w:val="0"/>
              <w:spacing w:line="240" w:lineRule="auto"/>
              <w:jc w:val="center"/>
              <w:rPr>
                <w:rFonts w:hint="eastAsia" w:ascii="宋体" w:hAnsi="宋体"/>
                <w:bCs/>
              </w:rPr>
            </w:pPr>
          </w:p>
        </w:tc>
        <w:tc>
          <w:tcPr>
            <w:tcW w:w="2262" w:type="dxa"/>
            <w:vAlign w:val="center"/>
          </w:tcPr>
          <w:p w14:paraId="35467B21">
            <w:pPr>
              <w:snapToGrid w:val="0"/>
              <w:spacing w:line="240" w:lineRule="auto"/>
              <w:jc w:val="center"/>
              <w:rPr>
                <w:rFonts w:hint="eastAsia" w:ascii="宋体" w:hAnsi="宋体"/>
                <w:bCs/>
              </w:rPr>
            </w:pPr>
          </w:p>
        </w:tc>
      </w:tr>
      <w:tr w14:paraId="48205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88" w:type="dxa"/>
            <w:vAlign w:val="center"/>
          </w:tcPr>
          <w:p w14:paraId="32E8B6DC">
            <w:pPr>
              <w:snapToGrid w:val="0"/>
              <w:spacing w:line="240" w:lineRule="auto"/>
              <w:jc w:val="center"/>
              <w:rPr>
                <w:rFonts w:hint="eastAsia" w:ascii="宋体" w:hAnsi="宋体"/>
                <w:bCs/>
              </w:rPr>
            </w:pPr>
          </w:p>
        </w:tc>
        <w:tc>
          <w:tcPr>
            <w:tcW w:w="4256" w:type="dxa"/>
            <w:gridSpan w:val="3"/>
            <w:vAlign w:val="center"/>
          </w:tcPr>
          <w:p w14:paraId="24BBD670">
            <w:pPr>
              <w:snapToGrid w:val="0"/>
              <w:spacing w:line="240" w:lineRule="auto"/>
              <w:jc w:val="center"/>
              <w:rPr>
                <w:rFonts w:hint="eastAsia" w:ascii="宋体" w:hAnsi="宋体"/>
                <w:bCs/>
              </w:rPr>
            </w:pPr>
          </w:p>
        </w:tc>
        <w:tc>
          <w:tcPr>
            <w:tcW w:w="1587" w:type="dxa"/>
            <w:gridSpan w:val="3"/>
            <w:vAlign w:val="center"/>
          </w:tcPr>
          <w:p w14:paraId="551E4939">
            <w:pPr>
              <w:snapToGrid w:val="0"/>
              <w:spacing w:line="240" w:lineRule="auto"/>
              <w:jc w:val="center"/>
              <w:rPr>
                <w:rFonts w:hint="eastAsia" w:ascii="宋体" w:hAnsi="宋体"/>
                <w:bCs/>
              </w:rPr>
            </w:pPr>
          </w:p>
        </w:tc>
        <w:tc>
          <w:tcPr>
            <w:tcW w:w="2262" w:type="dxa"/>
            <w:vAlign w:val="center"/>
          </w:tcPr>
          <w:p w14:paraId="05EBF4F0">
            <w:pPr>
              <w:snapToGrid w:val="0"/>
              <w:spacing w:line="240" w:lineRule="auto"/>
              <w:jc w:val="center"/>
              <w:rPr>
                <w:rFonts w:hint="eastAsia" w:ascii="宋体" w:hAnsi="宋体"/>
                <w:bCs/>
              </w:rPr>
            </w:pPr>
          </w:p>
        </w:tc>
      </w:tr>
    </w:tbl>
    <w:p w14:paraId="1CBE272E">
      <w:pPr>
        <w:pStyle w:val="237"/>
        <w:rPr>
          <w:rFonts w:hint="eastAsia" w:hAnsi="黑体" w:cs="黑体"/>
        </w:rPr>
      </w:pPr>
      <w:bookmarkStart w:id="106" w:name="_Toc129241216"/>
      <w:bookmarkStart w:id="107" w:name="_Toc129241225"/>
      <w:bookmarkStart w:id="108" w:name="_Toc117799745"/>
      <w:r>
        <w:rPr>
          <w:rFonts w:hint="eastAsia" w:hAnsi="黑体" w:cs="黑体"/>
        </w:rPr>
        <w:t>参 考 文 献</w:t>
      </w:r>
      <w:bookmarkEnd w:id="106"/>
      <w:bookmarkEnd w:id="107"/>
      <w:bookmarkEnd w:id="108"/>
    </w:p>
    <w:p w14:paraId="45F1CA28">
      <w:pPr>
        <w:pStyle w:val="14"/>
        <w:kinsoku w:val="0"/>
        <w:overflowPunct w:val="0"/>
        <w:spacing w:after="0" w:line="240" w:lineRule="auto"/>
        <w:ind w:left="539"/>
        <w:rPr>
          <w:rFonts w:ascii="宋体" w:hAnsi="Times New Roman" w:cs="宋体"/>
          <w:kern w:val="0"/>
        </w:rPr>
      </w:pPr>
      <w:r>
        <w:rPr>
          <w:rFonts w:hint="eastAsia" w:ascii="宋体" w:hAnsi="Times New Roman" w:cs="宋体"/>
          <w:kern w:val="0"/>
        </w:rPr>
        <w:t>[1]  DB14/T 2498-2022 检验检测机构人员技术档案建设指南</w:t>
      </w:r>
    </w:p>
    <w:p w14:paraId="67E52E14">
      <w:pPr>
        <w:pStyle w:val="14"/>
        <w:kinsoku w:val="0"/>
        <w:overflowPunct w:val="0"/>
        <w:spacing w:after="0" w:line="240" w:lineRule="auto"/>
        <w:ind w:left="539"/>
        <w:rPr>
          <w:rFonts w:ascii="宋体" w:hAnsi="Times New Roman" w:cs="宋体"/>
          <w:kern w:val="0"/>
        </w:rPr>
      </w:pPr>
      <w:r>
        <w:rPr>
          <w:rFonts w:hint="eastAsia" w:ascii="宋体" w:hAnsi="Times New Roman" w:cs="宋体"/>
          <w:kern w:val="0"/>
        </w:rPr>
        <w:t>[2]  GB／T 40149-2021 检验检测机构从业人员信用档案建设规范</w:t>
      </w:r>
    </w:p>
    <w:p w14:paraId="5E25B564">
      <w:pPr>
        <w:pStyle w:val="233"/>
        <w:ind w:firstLine="400"/>
      </w:pPr>
    </w:p>
    <w:p w14:paraId="67ACAE65">
      <w:pPr>
        <w:pStyle w:val="238"/>
        <w:framePr w:wrap="around" w:y="1"/>
      </w:pPr>
      <w:r>
        <w:t>_________________________________</w:t>
      </w:r>
    </w:p>
    <w:p w14:paraId="66AB3633">
      <w:pPr>
        <w:rPr>
          <w:vanish/>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624F">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2108E">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5783A">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2EA28">
    <w:pPr>
      <w:pStyle w:val="53"/>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99368">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2CA4E">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B928C">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095A6">
    <w:pPr>
      <w:pStyle w:val="62"/>
      <w:rPr>
        <w:rFonts w:hint="eastAsia"/>
      </w:rPr>
    </w:pPr>
    <w:r>
      <w:fldChar w:fldCharType="begin"/>
    </w:r>
    <w:r>
      <w:instrText xml:space="preserve"> STYLEREF  标准文件_文件编号  \* MERGEFORMAT </w:instrText>
    </w:r>
    <w:r>
      <w:fldChar w:fldCharType="separate"/>
    </w:r>
    <w:r>
      <w:t>DB 61/T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D25B9">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61/T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none"/>
      <w:suff w:val="nothing"/>
      <w:lvlText w:val=""/>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6A10D84"/>
    <w:multiLevelType w:val="multilevel"/>
    <w:tmpl w:val="06A10D84"/>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8367449"/>
    <w:multiLevelType w:val="multilevel"/>
    <w:tmpl w:val="18367449"/>
    <w:lvl w:ilvl="0" w:tentative="0">
      <w:start w:val="1"/>
      <w:numFmt w:val="lowerLetter"/>
      <w:lvlText w:val="%1)"/>
      <w:lvlJc w:val="left"/>
      <w:pPr>
        <w:ind w:left="560" w:hanging="360"/>
      </w:pPr>
      <w:rPr>
        <w:rFonts w:hint="default"/>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0">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1CB5"/>
    <w:multiLevelType w:val="multilevel"/>
    <w:tmpl w:val="64461CB5"/>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1419" w:firstLine="0"/>
      </w:pPr>
      <w:rPr>
        <w:rFonts w:hint="eastAsia" w:ascii="黑体" w:hAnsi="黑体" w:eastAsia="黑体"/>
        <w:b w:val="0"/>
        <w:i w:val="0"/>
        <w:sz w:val="21"/>
      </w:rPr>
    </w:lvl>
    <w:lvl w:ilvl="4" w:tentative="0">
      <w:start w:val="1"/>
      <w:numFmt w:val="decimal"/>
      <w:pStyle w:val="95"/>
      <w:suff w:val="nothing"/>
      <w:lvlText w:val="%1%2.%3.%4.%5　"/>
      <w:lvlJc w:val="left"/>
      <w:pPr>
        <w:ind w:left="2694"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1"/>
  </w:num>
  <w:num w:numId="3">
    <w:abstractNumId w:val="7"/>
  </w:num>
  <w:num w:numId="4">
    <w:abstractNumId w:val="27"/>
  </w:num>
  <w:num w:numId="5">
    <w:abstractNumId w:val="21"/>
  </w:num>
  <w:num w:numId="6">
    <w:abstractNumId w:val="16"/>
  </w:num>
  <w:num w:numId="7">
    <w:abstractNumId w:val="11"/>
  </w:num>
  <w:num w:numId="8">
    <w:abstractNumId w:val="5"/>
  </w:num>
  <w:num w:numId="9">
    <w:abstractNumId w:val="12"/>
  </w:num>
  <w:num w:numId="10">
    <w:abstractNumId w:val="19"/>
  </w:num>
  <w:num w:numId="11">
    <w:abstractNumId w:val="29"/>
  </w:num>
  <w:num w:numId="12">
    <w:abstractNumId w:val="14"/>
  </w:num>
  <w:num w:numId="13">
    <w:abstractNumId w:val="15"/>
  </w:num>
  <w:num w:numId="14">
    <w:abstractNumId w:val="10"/>
  </w:num>
  <w:num w:numId="15">
    <w:abstractNumId w:val="22"/>
  </w:num>
  <w:num w:numId="16">
    <w:abstractNumId w:val="25"/>
  </w:num>
  <w:num w:numId="17">
    <w:abstractNumId w:val="20"/>
  </w:num>
  <w:num w:numId="18">
    <w:abstractNumId w:val="33"/>
  </w:num>
  <w:num w:numId="19">
    <w:abstractNumId w:val="18"/>
  </w:num>
  <w:num w:numId="20">
    <w:abstractNumId w:val="2"/>
  </w:num>
  <w:num w:numId="21">
    <w:abstractNumId w:val="13"/>
  </w:num>
  <w:num w:numId="22">
    <w:abstractNumId w:val="34"/>
  </w:num>
  <w:num w:numId="23">
    <w:abstractNumId w:val="24"/>
  </w:num>
  <w:num w:numId="24">
    <w:abstractNumId w:val="8"/>
  </w:num>
  <w:num w:numId="25">
    <w:abstractNumId w:val="30"/>
  </w:num>
  <w:num w:numId="26">
    <w:abstractNumId w:val="32"/>
  </w:num>
  <w:num w:numId="27">
    <w:abstractNumId w:val="4"/>
  </w:num>
  <w:num w:numId="28">
    <w:abstractNumId w:val="6"/>
  </w:num>
  <w:num w:numId="29">
    <w:abstractNumId w:val="17"/>
  </w:num>
  <w:num w:numId="30">
    <w:abstractNumId w:val="28"/>
  </w:num>
  <w:num w:numId="31">
    <w:abstractNumId w:val="26"/>
  </w:num>
  <w:num w:numId="32">
    <w:abstractNumId w:val="0"/>
  </w:num>
  <w:num w:numId="33">
    <w:abstractNumId w:val="23"/>
  </w:num>
  <w:num w:numId="34">
    <w:abstractNumId w:val="3"/>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revisionView w:markup="0"/>
  <w:documentProtection w:edit="forms" w:enforcement="1" w:cryptProviderType="rsaAES" w:cryptAlgorithmClass="hash" w:cryptAlgorithmType="typeAny" w:cryptAlgorithmSid="14" w:cryptSpinCount="100000" w:hash="LFQH2OVPptFEmPxoPls5aaLaTDGERWNxPva0pXk0Ay+0EsaSSXZ4PTGm8nFi3X94viD8Rperqqiund1isIbvxw==" w:salt="xw8XbRCg6sLA1Eiqqc4RA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zMTk1ZTBlN2Q0NWY5MDEwODZiYTU5MGZjZWRlMTcifQ=="/>
  </w:docVars>
  <w:rsids>
    <w:rsidRoot w:val="003A3F5C"/>
    <w:rsid w:val="0000040A"/>
    <w:rsid w:val="00000A94"/>
    <w:rsid w:val="00000DDC"/>
    <w:rsid w:val="00001972"/>
    <w:rsid w:val="00001D9A"/>
    <w:rsid w:val="0000371A"/>
    <w:rsid w:val="00004C4D"/>
    <w:rsid w:val="0000545E"/>
    <w:rsid w:val="00006E05"/>
    <w:rsid w:val="00007B3A"/>
    <w:rsid w:val="000107E0"/>
    <w:rsid w:val="00011FDE"/>
    <w:rsid w:val="00012FFD"/>
    <w:rsid w:val="00013065"/>
    <w:rsid w:val="00014162"/>
    <w:rsid w:val="00014340"/>
    <w:rsid w:val="00016A9C"/>
    <w:rsid w:val="00016B2D"/>
    <w:rsid w:val="00022184"/>
    <w:rsid w:val="00022762"/>
    <w:rsid w:val="000238E0"/>
    <w:rsid w:val="000249DB"/>
    <w:rsid w:val="0002595E"/>
    <w:rsid w:val="00025F09"/>
    <w:rsid w:val="000303C3"/>
    <w:rsid w:val="0003250A"/>
    <w:rsid w:val="000331D3"/>
    <w:rsid w:val="000346A5"/>
    <w:rsid w:val="000359C3"/>
    <w:rsid w:val="00035A7D"/>
    <w:rsid w:val="000365ED"/>
    <w:rsid w:val="00040367"/>
    <w:rsid w:val="0004249A"/>
    <w:rsid w:val="00043282"/>
    <w:rsid w:val="00044286"/>
    <w:rsid w:val="00047F28"/>
    <w:rsid w:val="000503AA"/>
    <w:rsid w:val="000506A1"/>
    <w:rsid w:val="00050DE4"/>
    <w:rsid w:val="000515DD"/>
    <w:rsid w:val="0005265A"/>
    <w:rsid w:val="000536AD"/>
    <w:rsid w:val="000539DD"/>
    <w:rsid w:val="00053BD3"/>
    <w:rsid w:val="000556ED"/>
    <w:rsid w:val="00055FE2"/>
    <w:rsid w:val="0005616F"/>
    <w:rsid w:val="00057735"/>
    <w:rsid w:val="00060C2E"/>
    <w:rsid w:val="00061033"/>
    <w:rsid w:val="000619E9"/>
    <w:rsid w:val="000622D4"/>
    <w:rsid w:val="0006357D"/>
    <w:rsid w:val="00067242"/>
    <w:rsid w:val="00067F1E"/>
    <w:rsid w:val="00071CC0"/>
    <w:rsid w:val="00073C8C"/>
    <w:rsid w:val="00077B64"/>
    <w:rsid w:val="00080A1C"/>
    <w:rsid w:val="00081016"/>
    <w:rsid w:val="00082317"/>
    <w:rsid w:val="00083D2C"/>
    <w:rsid w:val="00086AA1"/>
    <w:rsid w:val="00087A77"/>
    <w:rsid w:val="000901A7"/>
    <w:rsid w:val="00090859"/>
    <w:rsid w:val="00090CA6"/>
    <w:rsid w:val="00092B8A"/>
    <w:rsid w:val="00092FB0"/>
    <w:rsid w:val="000934C5"/>
    <w:rsid w:val="00093D25"/>
    <w:rsid w:val="00093DAB"/>
    <w:rsid w:val="00094D73"/>
    <w:rsid w:val="00096D63"/>
    <w:rsid w:val="000A0B60"/>
    <w:rsid w:val="000A0EB8"/>
    <w:rsid w:val="000A19FC"/>
    <w:rsid w:val="000A1AC7"/>
    <w:rsid w:val="000A229B"/>
    <w:rsid w:val="000A296B"/>
    <w:rsid w:val="000A4AC2"/>
    <w:rsid w:val="000A5E3E"/>
    <w:rsid w:val="000A7311"/>
    <w:rsid w:val="000B060F"/>
    <w:rsid w:val="000B1592"/>
    <w:rsid w:val="000B1953"/>
    <w:rsid w:val="000B1FF2"/>
    <w:rsid w:val="000B3078"/>
    <w:rsid w:val="000B3CDA"/>
    <w:rsid w:val="000B5D46"/>
    <w:rsid w:val="000B6A0B"/>
    <w:rsid w:val="000C0F6C"/>
    <w:rsid w:val="000C11DB"/>
    <w:rsid w:val="000C1492"/>
    <w:rsid w:val="000C2FBD"/>
    <w:rsid w:val="000C4B41"/>
    <w:rsid w:val="000C57D6"/>
    <w:rsid w:val="000C6362"/>
    <w:rsid w:val="000C6547"/>
    <w:rsid w:val="000C7666"/>
    <w:rsid w:val="000D0A9C"/>
    <w:rsid w:val="000D1795"/>
    <w:rsid w:val="000D316F"/>
    <w:rsid w:val="000D329A"/>
    <w:rsid w:val="000D465E"/>
    <w:rsid w:val="000D4B9C"/>
    <w:rsid w:val="000D4EB6"/>
    <w:rsid w:val="000D753B"/>
    <w:rsid w:val="000E193A"/>
    <w:rsid w:val="000E2532"/>
    <w:rsid w:val="000E4C9E"/>
    <w:rsid w:val="000E588E"/>
    <w:rsid w:val="000E6F48"/>
    <w:rsid w:val="000E6FD7"/>
    <w:rsid w:val="000F06E1"/>
    <w:rsid w:val="000F0E3C"/>
    <w:rsid w:val="000F19D5"/>
    <w:rsid w:val="000F3659"/>
    <w:rsid w:val="000F3BB4"/>
    <w:rsid w:val="000F4AEA"/>
    <w:rsid w:val="000F5126"/>
    <w:rsid w:val="000F58D9"/>
    <w:rsid w:val="000F633F"/>
    <w:rsid w:val="000F67E9"/>
    <w:rsid w:val="001048B9"/>
    <w:rsid w:val="00104926"/>
    <w:rsid w:val="00107426"/>
    <w:rsid w:val="00113B1E"/>
    <w:rsid w:val="0011483C"/>
    <w:rsid w:val="0011598F"/>
    <w:rsid w:val="0011711C"/>
    <w:rsid w:val="0012059C"/>
    <w:rsid w:val="00124E4F"/>
    <w:rsid w:val="001260B7"/>
    <w:rsid w:val="001265CB"/>
    <w:rsid w:val="00126E98"/>
    <w:rsid w:val="001321C6"/>
    <w:rsid w:val="001325C4"/>
    <w:rsid w:val="00132ECD"/>
    <w:rsid w:val="00133010"/>
    <w:rsid w:val="001338EE"/>
    <w:rsid w:val="00133AAE"/>
    <w:rsid w:val="00135323"/>
    <w:rsid w:val="001356C4"/>
    <w:rsid w:val="001358D2"/>
    <w:rsid w:val="00135D2E"/>
    <w:rsid w:val="00136408"/>
    <w:rsid w:val="0013736A"/>
    <w:rsid w:val="00141114"/>
    <w:rsid w:val="001416BE"/>
    <w:rsid w:val="0014176E"/>
    <w:rsid w:val="00142969"/>
    <w:rsid w:val="001446C2"/>
    <w:rsid w:val="0014534A"/>
    <w:rsid w:val="001457E7"/>
    <w:rsid w:val="00145D9D"/>
    <w:rsid w:val="00146388"/>
    <w:rsid w:val="0014712B"/>
    <w:rsid w:val="001529E5"/>
    <w:rsid w:val="00153C7E"/>
    <w:rsid w:val="00154D3F"/>
    <w:rsid w:val="00156B25"/>
    <w:rsid w:val="00156E1A"/>
    <w:rsid w:val="00157894"/>
    <w:rsid w:val="00157B55"/>
    <w:rsid w:val="0016052F"/>
    <w:rsid w:val="00163A13"/>
    <w:rsid w:val="001642FA"/>
    <w:rsid w:val="001649EB"/>
    <w:rsid w:val="00164BAF"/>
    <w:rsid w:val="00164FA8"/>
    <w:rsid w:val="00165065"/>
    <w:rsid w:val="00165375"/>
    <w:rsid w:val="00165434"/>
    <w:rsid w:val="0016580B"/>
    <w:rsid w:val="00165F49"/>
    <w:rsid w:val="00166B88"/>
    <w:rsid w:val="00166C73"/>
    <w:rsid w:val="0016770A"/>
    <w:rsid w:val="00170804"/>
    <w:rsid w:val="001708E9"/>
    <w:rsid w:val="001717C5"/>
    <w:rsid w:val="0017340B"/>
    <w:rsid w:val="00173FB1"/>
    <w:rsid w:val="001748D1"/>
    <w:rsid w:val="001759E9"/>
    <w:rsid w:val="0017692C"/>
    <w:rsid w:val="00176DFD"/>
    <w:rsid w:val="0017706C"/>
    <w:rsid w:val="001816EB"/>
    <w:rsid w:val="00181B76"/>
    <w:rsid w:val="0018296C"/>
    <w:rsid w:val="001842D4"/>
    <w:rsid w:val="001852C9"/>
    <w:rsid w:val="00190087"/>
    <w:rsid w:val="001910D5"/>
    <w:rsid w:val="001913C4"/>
    <w:rsid w:val="0019348F"/>
    <w:rsid w:val="00193A07"/>
    <w:rsid w:val="00194C95"/>
    <w:rsid w:val="00195C34"/>
    <w:rsid w:val="00196EF5"/>
    <w:rsid w:val="001970F5"/>
    <w:rsid w:val="001A1A53"/>
    <w:rsid w:val="001A2308"/>
    <w:rsid w:val="001A234A"/>
    <w:rsid w:val="001A2D82"/>
    <w:rsid w:val="001A4CF3"/>
    <w:rsid w:val="001B067E"/>
    <w:rsid w:val="001B06E8"/>
    <w:rsid w:val="001B07D0"/>
    <w:rsid w:val="001B22A2"/>
    <w:rsid w:val="001B29EC"/>
    <w:rsid w:val="001B3347"/>
    <w:rsid w:val="001B642F"/>
    <w:rsid w:val="001B71D0"/>
    <w:rsid w:val="001B71EE"/>
    <w:rsid w:val="001C04A8"/>
    <w:rsid w:val="001C1B04"/>
    <w:rsid w:val="001C2C03"/>
    <w:rsid w:val="001C42F7"/>
    <w:rsid w:val="001C49E5"/>
    <w:rsid w:val="001C680C"/>
    <w:rsid w:val="001C7FEA"/>
    <w:rsid w:val="001D0499"/>
    <w:rsid w:val="001D0BBE"/>
    <w:rsid w:val="001D0ED4"/>
    <w:rsid w:val="001D1460"/>
    <w:rsid w:val="001D2029"/>
    <w:rsid w:val="001D212F"/>
    <w:rsid w:val="001D29D7"/>
    <w:rsid w:val="001D2DE7"/>
    <w:rsid w:val="001D411C"/>
    <w:rsid w:val="001D6803"/>
    <w:rsid w:val="001E119C"/>
    <w:rsid w:val="001E1B6A"/>
    <w:rsid w:val="001E1F0F"/>
    <w:rsid w:val="001E2484"/>
    <w:rsid w:val="001E3CC4"/>
    <w:rsid w:val="001E456E"/>
    <w:rsid w:val="001E4882"/>
    <w:rsid w:val="001E7150"/>
    <w:rsid w:val="001E73AB"/>
    <w:rsid w:val="001E75F2"/>
    <w:rsid w:val="001F092D"/>
    <w:rsid w:val="001F143A"/>
    <w:rsid w:val="001F1605"/>
    <w:rsid w:val="001F2508"/>
    <w:rsid w:val="001F4816"/>
    <w:rsid w:val="001F4EE9"/>
    <w:rsid w:val="001F566A"/>
    <w:rsid w:val="001F69B4"/>
    <w:rsid w:val="001F77C7"/>
    <w:rsid w:val="00200112"/>
    <w:rsid w:val="00200183"/>
    <w:rsid w:val="00200333"/>
    <w:rsid w:val="0020107D"/>
    <w:rsid w:val="00201C99"/>
    <w:rsid w:val="0020255D"/>
    <w:rsid w:val="00202AA4"/>
    <w:rsid w:val="002031F7"/>
    <w:rsid w:val="002040E6"/>
    <w:rsid w:val="0020527B"/>
    <w:rsid w:val="002058B8"/>
    <w:rsid w:val="00205F2C"/>
    <w:rsid w:val="00207AAD"/>
    <w:rsid w:val="00210B15"/>
    <w:rsid w:val="00210F3D"/>
    <w:rsid w:val="00214185"/>
    <w:rsid w:val="002142EA"/>
    <w:rsid w:val="002146F9"/>
    <w:rsid w:val="00215261"/>
    <w:rsid w:val="00215DD9"/>
    <w:rsid w:val="002204BB"/>
    <w:rsid w:val="00221B79"/>
    <w:rsid w:val="00221C6B"/>
    <w:rsid w:val="002248A4"/>
    <w:rsid w:val="002253A1"/>
    <w:rsid w:val="00225CF8"/>
    <w:rsid w:val="0022794E"/>
    <w:rsid w:val="002337DD"/>
    <w:rsid w:val="00233D64"/>
    <w:rsid w:val="0023482A"/>
    <w:rsid w:val="00235057"/>
    <w:rsid w:val="002359CB"/>
    <w:rsid w:val="00237392"/>
    <w:rsid w:val="00243540"/>
    <w:rsid w:val="0024497B"/>
    <w:rsid w:val="0024515B"/>
    <w:rsid w:val="00246021"/>
    <w:rsid w:val="00246149"/>
    <w:rsid w:val="0024666E"/>
    <w:rsid w:val="002468CA"/>
    <w:rsid w:val="00247F52"/>
    <w:rsid w:val="00250927"/>
    <w:rsid w:val="00250B25"/>
    <w:rsid w:val="00250BBE"/>
    <w:rsid w:val="002515C2"/>
    <w:rsid w:val="0025194F"/>
    <w:rsid w:val="002547A1"/>
    <w:rsid w:val="002557F5"/>
    <w:rsid w:val="0025680C"/>
    <w:rsid w:val="0025785A"/>
    <w:rsid w:val="0026148A"/>
    <w:rsid w:val="00262696"/>
    <w:rsid w:val="00263757"/>
    <w:rsid w:val="00263D25"/>
    <w:rsid w:val="002643C3"/>
    <w:rsid w:val="00264A0C"/>
    <w:rsid w:val="00264CC3"/>
    <w:rsid w:val="00266EEB"/>
    <w:rsid w:val="00267EF4"/>
    <w:rsid w:val="00270CB8"/>
    <w:rsid w:val="002729F1"/>
    <w:rsid w:val="00272B08"/>
    <w:rsid w:val="00273D0C"/>
    <w:rsid w:val="002771AC"/>
    <w:rsid w:val="00281BB8"/>
    <w:rsid w:val="00281E9E"/>
    <w:rsid w:val="00281EF3"/>
    <w:rsid w:val="00282405"/>
    <w:rsid w:val="002826A0"/>
    <w:rsid w:val="00283F5D"/>
    <w:rsid w:val="00285170"/>
    <w:rsid w:val="00285361"/>
    <w:rsid w:val="00292A10"/>
    <w:rsid w:val="00292D60"/>
    <w:rsid w:val="00293B30"/>
    <w:rsid w:val="00294D34"/>
    <w:rsid w:val="00294E3B"/>
    <w:rsid w:val="00296193"/>
    <w:rsid w:val="00296C66"/>
    <w:rsid w:val="00296EBE"/>
    <w:rsid w:val="002970D4"/>
    <w:rsid w:val="002974E3"/>
    <w:rsid w:val="002A084B"/>
    <w:rsid w:val="002A1260"/>
    <w:rsid w:val="002A1589"/>
    <w:rsid w:val="002A1608"/>
    <w:rsid w:val="002A25DC"/>
    <w:rsid w:val="002A3AAB"/>
    <w:rsid w:val="002A4C12"/>
    <w:rsid w:val="002A4CEA"/>
    <w:rsid w:val="002A5977"/>
    <w:rsid w:val="002A5A13"/>
    <w:rsid w:val="002A757F"/>
    <w:rsid w:val="002A7F44"/>
    <w:rsid w:val="002B0C40"/>
    <w:rsid w:val="002B1327"/>
    <w:rsid w:val="002B1966"/>
    <w:rsid w:val="002B296A"/>
    <w:rsid w:val="002B4272"/>
    <w:rsid w:val="002B4508"/>
    <w:rsid w:val="002B4C56"/>
    <w:rsid w:val="002B5779"/>
    <w:rsid w:val="002B7332"/>
    <w:rsid w:val="002B7F51"/>
    <w:rsid w:val="002C09E7"/>
    <w:rsid w:val="002C1E06"/>
    <w:rsid w:val="002C1E1C"/>
    <w:rsid w:val="002C2909"/>
    <w:rsid w:val="002C3E38"/>
    <w:rsid w:val="002C3F07"/>
    <w:rsid w:val="002C4E5D"/>
    <w:rsid w:val="002C5278"/>
    <w:rsid w:val="002C7EBB"/>
    <w:rsid w:val="002D06C1"/>
    <w:rsid w:val="002D1E25"/>
    <w:rsid w:val="002D42B5"/>
    <w:rsid w:val="002D4F1A"/>
    <w:rsid w:val="002D6EC6"/>
    <w:rsid w:val="002D79AC"/>
    <w:rsid w:val="002E01A6"/>
    <w:rsid w:val="002E039D"/>
    <w:rsid w:val="002E18D2"/>
    <w:rsid w:val="002E3C8B"/>
    <w:rsid w:val="002E4C35"/>
    <w:rsid w:val="002E4D5A"/>
    <w:rsid w:val="002E6326"/>
    <w:rsid w:val="002E6579"/>
    <w:rsid w:val="002E6806"/>
    <w:rsid w:val="002F1B43"/>
    <w:rsid w:val="002F30E0"/>
    <w:rsid w:val="002F35E4"/>
    <w:rsid w:val="002F3730"/>
    <w:rsid w:val="002F38E1"/>
    <w:rsid w:val="002F7AF6"/>
    <w:rsid w:val="00300E63"/>
    <w:rsid w:val="00300E86"/>
    <w:rsid w:val="00302B61"/>
    <w:rsid w:val="00302F5F"/>
    <w:rsid w:val="0030441D"/>
    <w:rsid w:val="00306063"/>
    <w:rsid w:val="003079B0"/>
    <w:rsid w:val="0031217F"/>
    <w:rsid w:val="00313B85"/>
    <w:rsid w:val="00317988"/>
    <w:rsid w:val="003221B4"/>
    <w:rsid w:val="0032258D"/>
    <w:rsid w:val="00322E62"/>
    <w:rsid w:val="003235E7"/>
    <w:rsid w:val="00324D13"/>
    <w:rsid w:val="00324D2A"/>
    <w:rsid w:val="00324EDD"/>
    <w:rsid w:val="00330780"/>
    <w:rsid w:val="00331941"/>
    <w:rsid w:val="003331E4"/>
    <w:rsid w:val="00334897"/>
    <w:rsid w:val="00336C64"/>
    <w:rsid w:val="00337162"/>
    <w:rsid w:val="003378D4"/>
    <w:rsid w:val="0034194F"/>
    <w:rsid w:val="00341CCF"/>
    <w:rsid w:val="00344605"/>
    <w:rsid w:val="00345F43"/>
    <w:rsid w:val="00347163"/>
    <w:rsid w:val="003474AA"/>
    <w:rsid w:val="0035055E"/>
    <w:rsid w:val="00350D1D"/>
    <w:rsid w:val="00351098"/>
    <w:rsid w:val="00352C83"/>
    <w:rsid w:val="00356030"/>
    <w:rsid w:val="00356CBD"/>
    <w:rsid w:val="003615D2"/>
    <w:rsid w:val="00361767"/>
    <w:rsid w:val="00362389"/>
    <w:rsid w:val="0036429C"/>
    <w:rsid w:val="00364A53"/>
    <w:rsid w:val="003654CB"/>
    <w:rsid w:val="00365AA9"/>
    <w:rsid w:val="00365F86"/>
    <w:rsid w:val="00365F87"/>
    <w:rsid w:val="00366E89"/>
    <w:rsid w:val="003672FC"/>
    <w:rsid w:val="00367DAC"/>
    <w:rsid w:val="003705F4"/>
    <w:rsid w:val="00370D58"/>
    <w:rsid w:val="00371316"/>
    <w:rsid w:val="00376713"/>
    <w:rsid w:val="00376D35"/>
    <w:rsid w:val="003800C9"/>
    <w:rsid w:val="00381815"/>
    <w:rsid w:val="003819AF"/>
    <w:rsid w:val="003820E9"/>
    <w:rsid w:val="00382DE7"/>
    <w:rsid w:val="003831F1"/>
    <w:rsid w:val="003839BA"/>
    <w:rsid w:val="00384FFC"/>
    <w:rsid w:val="003872FC"/>
    <w:rsid w:val="00387ADC"/>
    <w:rsid w:val="00390020"/>
    <w:rsid w:val="003903D6"/>
    <w:rsid w:val="00390EE6"/>
    <w:rsid w:val="0039118F"/>
    <w:rsid w:val="00392AD7"/>
    <w:rsid w:val="003938D9"/>
    <w:rsid w:val="00394376"/>
    <w:rsid w:val="003943FF"/>
    <w:rsid w:val="003955C4"/>
    <w:rsid w:val="00395700"/>
    <w:rsid w:val="00396B30"/>
    <w:rsid w:val="003974EB"/>
    <w:rsid w:val="003975B4"/>
    <w:rsid w:val="00397CC5"/>
    <w:rsid w:val="003A1582"/>
    <w:rsid w:val="003A3F5C"/>
    <w:rsid w:val="003A4077"/>
    <w:rsid w:val="003A7FA0"/>
    <w:rsid w:val="003B09AD"/>
    <w:rsid w:val="003B1F18"/>
    <w:rsid w:val="003B5BF0"/>
    <w:rsid w:val="003B60BF"/>
    <w:rsid w:val="003B6BE3"/>
    <w:rsid w:val="003C010C"/>
    <w:rsid w:val="003C0A6C"/>
    <w:rsid w:val="003C14F8"/>
    <w:rsid w:val="003C1CBE"/>
    <w:rsid w:val="003C56F1"/>
    <w:rsid w:val="003C5A43"/>
    <w:rsid w:val="003D0519"/>
    <w:rsid w:val="003D0BA0"/>
    <w:rsid w:val="003D0FF6"/>
    <w:rsid w:val="003D262C"/>
    <w:rsid w:val="003D6D61"/>
    <w:rsid w:val="003D75A6"/>
    <w:rsid w:val="003D79C6"/>
    <w:rsid w:val="003E091D"/>
    <w:rsid w:val="003E157C"/>
    <w:rsid w:val="003E1C53"/>
    <w:rsid w:val="003E1E16"/>
    <w:rsid w:val="003E2A69"/>
    <w:rsid w:val="003E2D49"/>
    <w:rsid w:val="003E2FD4"/>
    <w:rsid w:val="003E3E2C"/>
    <w:rsid w:val="003E3F9E"/>
    <w:rsid w:val="003E49F6"/>
    <w:rsid w:val="003E660F"/>
    <w:rsid w:val="003E70E8"/>
    <w:rsid w:val="003F0841"/>
    <w:rsid w:val="003F0A48"/>
    <w:rsid w:val="003F23D3"/>
    <w:rsid w:val="003F3F08"/>
    <w:rsid w:val="003F49F1"/>
    <w:rsid w:val="003F6272"/>
    <w:rsid w:val="003F77BD"/>
    <w:rsid w:val="00400E72"/>
    <w:rsid w:val="00401400"/>
    <w:rsid w:val="00404611"/>
    <w:rsid w:val="00404869"/>
    <w:rsid w:val="00405884"/>
    <w:rsid w:val="00407D39"/>
    <w:rsid w:val="00407DB4"/>
    <w:rsid w:val="0041316A"/>
    <w:rsid w:val="00413BA9"/>
    <w:rsid w:val="0041477A"/>
    <w:rsid w:val="00415030"/>
    <w:rsid w:val="00415256"/>
    <w:rsid w:val="00415CE3"/>
    <w:rsid w:val="004167A3"/>
    <w:rsid w:val="00421BB6"/>
    <w:rsid w:val="00421DAD"/>
    <w:rsid w:val="00424F19"/>
    <w:rsid w:val="00432D5C"/>
    <w:rsid w:val="00432DAA"/>
    <w:rsid w:val="00434305"/>
    <w:rsid w:val="00434B04"/>
    <w:rsid w:val="004354EC"/>
    <w:rsid w:val="00435DF7"/>
    <w:rsid w:val="004400E9"/>
    <w:rsid w:val="0044083F"/>
    <w:rsid w:val="00441AE7"/>
    <w:rsid w:val="00443E70"/>
    <w:rsid w:val="00445574"/>
    <w:rsid w:val="004467FB"/>
    <w:rsid w:val="00446B30"/>
    <w:rsid w:val="00450B29"/>
    <w:rsid w:val="00452D6B"/>
    <w:rsid w:val="00453CC4"/>
    <w:rsid w:val="00454484"/>
    <w:rsid w:val="0045517B"/>
    <w:rsid w:val="004601D5"/>
    <w:rsid w:val="0046315E"/>
    <w:rsid w:val="00463B77"/>
    <w:rsid w:val="00463C7B"/>
    <w:rsid w:val="004644A6"/>
    <w:rsid w:val="00465088"/>
    <w:rsid w:val="004659BD"/>
    <w:rsid w:val="00470775"/>
    <w:rsid w:val="00473BB0"/>
    <w:rsid w:val="004746B1"/>
    <w:rsid w:val="0047583F"/>
    <w:rsid w:val="00475DE8"/>
    <w:rsid w:val="004770BA"/>
    <w:rsid w:val="00481C44"/>
    <w:rsid w:val="0048238C"/>
    <w:rsid w:val="00482E89"/>
    <w:rsid w:val="00484936"/>
    <w:rsid w:val="00485C89"/>
    <w:rsid w:val="004867CE"/>
    <w:rsid w:val="00486BE3"/>
    <w:rsid w:val="00487335"/>
    <w:rsid w:val="004905E4"/>
    <w:rsid w:val="00490A89"/>
    <w:rsid w:val="00490AB4"/>
    <w:rsid w:val="00492BEC"/>
    <w:rsid w:val="00492F02"/>
    <w:rsid w:val="004939AE"/>
    <w:rsid w:val="004960A2"/>
    <w:rsid w:val="004A12DF"/>
    <w:rsid w:val="004A17E6"/>
    <w:rsid w:val="004A1BA8"/>
    <w:rsid w:val="004A2F10"/>
    <w:rsid w:val="004A4B57"/>
    <w:rsid w:val="004A63FA"/>
    <w:rsid w:val="004B0272"/>
    <w:rsid w:val="004B2701"/>
    <w:rsid w:val="004B2E1B"/>
    <w:rsid w:val="004B3AA8"/>
    <w:rsid w:val="004B3E93"/>
    <w:rsid w:val="004B6931"/>
    <w:rsid w:val="004B7D94"/>
    <w:rsid w:val="004C1DC9"/>
    <w:rsid w:val="004C1FBC"/>
    <w:rsid w:val="004C3F1D"/>
    <w:rsid w:val="004C458D"/>
    <w:rsid w:val="004C7556"/>
    <w:rsid w:val="004C7DC7"/>
    <w:rsid w:val="004C7E8B"/>
    <w:rsid w:val="004C7E9D"/>
    <w:rsid w:val="004C7F67"/>
    <w:rsid w:val="004D076D"/>
    <w:rsid w:val="004D0EF1"/>
    <w:rsid w:val="004D2253"/>
    <w:rsid w:val="004D4406"/>
    <w:rsid w:val="004D5227"/>
    <w:rsid w:val="004D6464"/>
    <w:rsid w:val="004D6D19"/>
    <w:rsid w:val="004D7C42"/>
    <w:rsid w:val="004E02A0"/>
    <w:rsid w:val="004E0465"/>
    <w:rsid w:val="004E0EA6"/>
    <w:rsid w:val="004E127B"/>
    <w:rsid w:val="004E1C0A"/>
    <w:rsid w:val="004E2B06"/>
    <w:rsid w:val="004E30C5"/>
    <w:rsid w:val="004E4AA5"/>
    <w:rsid w:val="004E4AEE"/>
    <w:rsid w:val="004E59E3"/>
    <w:rsid w:val="004E67C0"/>
    <w:rsid w:val="004F391A"/>
    <w:rsid w:val="004F3CFB"/>
    <w:rsid w:val="004F5F21"/>
    <w:rsid w:val="004F6456"/>
    <w:rsid w:val="004F68DF"/>
    <w:rsid w:val="004F696E"/>
    <w:rsid w:val="004F6C71"/>
    <w:rsid w:val="004F7235"/>
    <w:rsid w:val="004F7412"/>
    <w:rsid w:val="004F7D0F"/>
    <w:rsid w:val="00501139"/>
    <w:rsid w:val="0050363E"/>
    <w:rsid w:val="005039BC"/>
    <w:rsid w:val="005043BB"/>
    <w:rsid w:val="0050453A"/>
    <w:rsid w:val="00504A3D"/>
    <w:rsid w:val="00505767"/>
    <w:rsid w:val="005073F0"/>
    <w:rsid w:val="00510A7B"/>
    <w:rsid w:val="0051253B"/>
    <w:rsid w:val="00512588"/>
    <w:rsid w:val="00512F6E"/>
    <w:rsid w:val="00513038"/>
    <w:rsid w:val="00514174"/>
    <w:rsid w:val="00516088"/>
    <w:rsid w:val="0051680A"/>
    <w:rsid w:val="00516B0B"/>
    <w:rsid w:val="005220EC"/>
    <w:rsid w:val="00523F95"/>
    <w:rsid w:val="00524D65"/>
    <w:rsid w:val="005250B8"/>
    <w:rsid w:val="00525B16"/>
    <w:rsid w:val="0052795B"/>
    <w:rsid w:val="00533161"/>
    <w:rsid w:val="00533D04"/>
    <w:rsid w:val="00534804"/>
    <w:rsid w:val="00534BDF"/>
    <w:rsid w:val="005354EA"/>
    <w:rsid w:val="0053585F"/>
    <w:rsid w:val="00535D31"/>
    <w:rsid w:val="00535EC4"/>
    <w:rsid w:val="00535ED9"/>
    <w:rsid w:val="0053692B"/>
    <w:rsid w:val="005408F3"/>
    <w:rsid w:val="00541853"/>
    <w:rsid w:val="00542290"/>
    <w:rsid w:val="00542C72"/>
    <w:rsid w:val="00543BDA"/>
    <w:rsid w:val="00543F8D"/>
    <w:rsid w:val="005441CC"/>
    <w:rsid w:val="005446D2"/>
    <w:rsid w:val="00545666"/>
    <w:rsid w:val="00546E37"/>
    <w:rsid w:val="005479DA"/>
    <w:rsid w:val="00547BCC"/>
    <w:rsid w:val="0055013B"/>
    <w:rsid w:val="00551F6F"/>
    <w:rsid w:val="00555044"/>
    <w:rsid w:val="005604DF"/>
    <w:rsid w:val="00561475"/>
    <w:rsid w:val="00564117"/>
    <w:rsid w:val="0056487B"/>
    <w:rsid w:val="00564FB9"/>
    <w:rsid w:val="00571A0B"/>
    <w:rsid w:val="00572487"/>
    <w:rsid w:val="0057321D"/>
    <w:rsid w:val="00573D9E"/>
    <w:rsid w:val="00574DF4"/>
    <w:rsid w:val="005801E3"/>
    <w:rsid w:val="00581802"/>
    <w:rsid w:val="0058261B"/>
    <w:rsid w:val="0058282D"/>
    <w:rsid w:val="005836A8"/>
    <w:rsid w:val="0058409C"/>
    <w:rsid w:val="00584262"/>
    <w:rsid w:val="00586630"/>
    <w:rsid w:val="00587ADD"/>
    <w:rsid w:val="00591E27"/>
    <w:rsid w:val="00593FD7"/>
    <w:rsid w:val="00594F2D"/>
    <w:rsid w:val="00596160"/>
    <w:rsid w:val="005966E2"/>
    <w:rsid w:val="0059679D"/>
    <w:rsid w:val="00597007"/>
    <w:rsid w:val="005A0966"/>
    <w:rsid w:val="005A11B7"/>
    <w:rsid w:val="005A260B"/>
    <w:rsid w:val="005A4A1B"/>
    <w:rsid w:val="005A7830"/>
    <w:rsid w:val="005A7FCE"/>
    <w:rsid w:val="005B0F3F"/>
    <w:rsid w:val="005B1A92"/>
    <w:rsid w:val="005B46D3"/>
    <w:rsid w:val="005B4903"/>
    <w:rsid w:val="005B4D83"/>
    <w:rsid w:val="005B51CE"/>
    <w:rsid w:val="005B5885"/>
    <w:rsid w:val="005B5CD7"/>
    <w:rsid w:val="005B624B"/>
    <w:rsid w:val="005B6CF6"/>
    <w:rsid w:val="005B7422"/>
    <w:rsid w:val="005C29B8"/>
    <w:rsid w:val="005C3E68"/>
    <w:rsid w:val="005C4508"/>
    <w:rsid w:val="005C4CCC"/>
    <w:rsid w:val="005C5F21"/>
    <w:rsid w:val="005C6708"/>
    <w:rsid w:val="005C7156"/>
    <w:rsid w:val="005C71FF"/>
    <w:rsid w:val="005D0C75"/>
    <w:rsid w:val="005D26A2"/>
    <w:rsid w:val="005D4171"/>
    <w:rsid w:val="005D6A95"/>
    <w:rsid w:val="005D6B2C"/>
    <w:rsid w:val="005D6D9C"/>
    <w:rsid w:val="005D744A"/>
    <w:rsid w:val="005E2109"/>
    <w:rsid w:val="005E2335"/>
    <w:rsid w:val="005E34CA"/>
    <w:rsid w:val="005E3C18"/>
    <w:rsid w:val="005E54E1"/>
    <w:rsid w:val="005E6812"/>
    <w:rsid w:val="005E7881"/>
    <w:rsid w:val="005E78E0"/>
    <w:rsid w:val="005F0D9C"/>
    <w:rsid w:val="005F284E"/>
    <w:rsid w:val="005F2EEE"/>
    <w:rsid w:val="005F32CC"/>
    <w:rsid w:val="005F4712"/>
    <w:rsid w:val="00600ED5"/>
    <w:rsid w:val="006015CE"/>
    <w:rsid w:val="00604784"/>
    <w:rsid w:val="00606419"/>
    <w:rsid w:val="006070FD"/>
    <w:rsid w:val="00607D29"/>
    <w:rsid w:val="006100A0"/>
    <w:rsid w:val="0061244E"/>
    <w:rsid w:val="00612952"/>
    <w:rsid w:val="00614CC1"/>
    <w:rsid w:val="00615738"/>
    <w:rsid w:val="00615A9D"/>
    <w:rsid w:val="00617387"/>
    <w:rsid w:val="006201B8"/>
    <w:rsid w:val="006205D6"/>
    <w:rsid w:val="00621043"/>
    <w:rsid w:val="00621810"/>
    <w:rsid w:val="00621B35"/>
    <w:rsid w:val="00621CF7"/>
    <w:rsid w:val="00622406"/>
    <w:rsid w:val="00622956"/>
    <w:rsid w:val="006252D8"/>
    <w:rsid w:val="006259BC"/>
    <w:rsid w:val="00625C7A"/>
    <w:rsid w:val="0062636B"/>
    <w:rsid w:val="00632182"/>
    <w:rsid w:val="00632AE0"/>
    <w:rsid w:val="006335EC"/>
    <w:rsid w:val="00633C17"/>
    <w:rsid w:val="006348A8"/>
    <w:rsid w:val="00634D57"/>
    <w:rsid w:val="00634D9E"/>
    <w:rsid w:val="00636E3E"/>
    <w:rsid w:val="006379F7"/>
    <w:rsid w:val="00637E4D"/>
    <w:rsid w:val="00640552"/>
    <w:rsid w:val="00640620"/>
    <w:rsid w:val="00641136"/>
    <w:rsid w:val="00641A1F"/>
    <w:rsid w:val="00645319"/>
    <w:rsid w:val="00645904"/>
    <w:rsid w:val="00651ACB"/>
    <w:rsid w:val="00651C47"/>
    <w:rsid w:val="00651DBE"/>
    <w:rsid w:val="00651FAF"/>
    <w:rsid w:val="00652064"/>
    <w:rsid w:val="00652AB2"/>
    <w:rsid w:val="00653FED"/>
    <w:rsid w:val="00654EC0"/>
    <w:rsid w:val="0065525B"/>
    <w:rsid w:val="00655428"/>
    <w:rsid w:val="00655D4F"/>
    <w:rsid w:val="00656D29"/>
    <w:rsid w:val="006640E5"/>
    <w:rsid w:val="006646F1"/>
    <w:rsid w:val="00664929"/>
    <w:rsid w:val="00664F62"/>
    <w:rsid w:val="006655E1"/>
    <w:rsid w:val="00665B16"/>
    <w:rsid w:val="0066630D"/>
    <w:rsid w:val="00666653"/>
    <w:rsid w:val="006707D8"/>
    <w:rsid w:val="00672060"/>
    <w:rsid w:val="00672BFD"/>
    <w:rsid w:val="00672F5C"/>
    <w:rsid w:val="00675B07"/>
    <w:rsid w:val="006770F4"/>
    <w:rsid w:val="00677A84"/>
    <w:rsid w:val="00677CD9"/>
    <w:rsid w:val="0068026D"/>
    <w:rsid w:val="00680A27"/>
    <w:rsid w:val="00680F45"/>
    <w:rsid w:val="006816A4"/>
    <w:rsid w:val="006819B8"/>
    <w:rsid w:val="006840A6"/>
    <w:rsid w:val="006850CD"/>
    <w:rsid w:val="00685AAB"/>
    <w:rsid w:val="00693659"/>
    <w:rsid w:val="00694CAC"/>
    <w:rsid w:val="00695D22"/>
    <w:rsid w:val="006A07AA"/>
    <w:rsid w:val="006A1DB2"/>
    <w:rsid w:val="006A223F"/>
    <w:rsid w:val="006A25E5"/>
    <w:rsid w:val="006A28A0"/>
    <w:rsid w:val="006A2B46"/>
    <w:rsid w:val="006A336D"/>
    <w:rsid w:val="006A37B9"/>
    <w:rsid w:val="006A3981"/>
    <w:rsid w:val="006A51E7"/>
    <w:rsid w:val="006A6699"/>
    <w:rsid w:val="006A722B"/>
    <w:rsid w:val="006B0682"/>
    <w:rsid w:val="006B0BF3"/>
    <w:rsid w:val="006B15D2"/>
    <w:rsid w:val="006B2672"/>
    <w:rsid w:val="006B54BF"/>
    <w:rsid w:val="006B5F44"/>
    <w:rsid w:val="006B5F90"/>
    <w:rsid w:val="006B62E4"/>
    <w:rsid w:val="006B733F"/>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4BF"/>
    <w:rsid w:val="006E36EC"/>
    <w:rsid w:val="006E559F"/>
    <w:rsid w:val="006F03A8"/>
    <w:rsid w:val="006F275D"/>
    <w:rsid w:val="006F2ACA"/>
    <w:rsid w:val="006F2ADC"/>
    <w:rsid w:val="006F2BFE"/>
    <w:rsid w:val="006F31E9"/>
    <w:rsid w:val="006F6284"/>
    <w:rsid w:val="006F6536"/>
    <w:rsid w:val="007002C5"/>
    <w:rsid w:val="00704387"/>
    <w:rsid w:val="00705569"/>
    <w:rsid w:val="00706B89"/>
    <w:rsid w:val="00707669"/>
    <w:rsid w:val="00711CBA"/>
    <w:rsid w:val="00711FB5"/>
    <w:rsid w:val="00712A01"/>
    <w:rsid w:val="00714F58"/>
    <w:rsid w:val="007152D0"/>
    <w:rsid w:val="0071705E"/>
    <w:rsid w:val="00722FBF"/>
    <w:rsid w:val="00722FC2"/>
    <w:rsid w:val="00724879"/>
    <w:rsid w:val="00724E1B"/>
    <w:rsid w:val="00725949"/>
    <w:rsid w:val="00727FA2"/>
    <w:rsid w:val="00730146"/>
    <w:rsid w:val="007322D9"/>
    <w:rsid w:val="00732BC0"/>
    <w:rsid w:val="007332F0"/>
    <w:rsid w:val="0073720F"/>
    <w:rsid w:val="00737370"/>
    <w:rsid w:val="00737796"/>
    <w:rsid w:val="0074165C"/>
    <w:rsid w:val="00742C35"/>
    <w:rsid w:val="007432CA"/>
    <w:rsid w:val="007439EB"/>
    <w:rsid w:val="00743CB4"/>
    <w:rsid w:val="00743F0A"/>
    <w:rsid w:val="007444E8"/>
    <w:rsid w:val="00744566"/>
    <w:rsid w:val="0074548E"/>
    <w:rsid w:val="00745773"/>
    <w:rsid w:val="00746800"/>
    <w:rsid w:val="00747B53"/>
    <w:rsid w:val="007501A8"/>
    <w:rsid w:val="007502CE"/>
    <w:rsid w:val="00750D61"/>
    <w:rsid w:val="00750EE1"/>
    <w:rsid w:val="00752B4D"/>
    <w:rsid w:val="00754E1B"/>
    <w:rsid w:val="00755115"/>
    <w:rsid w:val="00755402"/>
    <w:rsid w:val="00756B26"/>
    <w:rsid w:val="00756EDF"/>
    <w:rsid w:val="00757B69"/>
    <w:rsid w:val="007600E3"/>
    <w:rsid w:val="007615E5"/>
    <w:rsid w:val="00762C5F"/>
    <w:rsid w:val="007642C3"/>
    <w:rsid w:val="00765C43"/>
    <w:rsid w:val="00765EFB"/>
    <w:rsid w:val="007671CA"/>
    <w:rsid w:val="0076727B"/>
    <w:rsid w:val="00767C61"/>
    <w:rsid w:val="0077008A"/>
    <w:rsid w:val="007708F3"/>
    <w:rsid w:val="00771FC9"/>
    <w:rsid w:val="00773C1F"/>
    <w:rsid w:val="00774DA4"/>
    <w:rsid w:val="00776599"/>
    <w:rsid w:val="0078114B"/>
    <w:rsid w:val="00781DD2"/>
    <w:rsid w:val="00783ECF"/>
    <w:rsid w:val="0078413A"/>
    <w:rsid w:val="00786EA9"/>
    <w:rsid w:val="00787BB9"/>
    <w:rsid w:val="007953AB"/>
    <w:rsid w:val="007959E8"/>
    <w:rsid w:val="00795E9C"/>
    <w:rsid w:val="007A0521"/>
    <w:rsid w:val="007A2E12"/>
    <w:rsid w:val="007A3475"/>
    <w:rsid w:val="007A41C8"/>
    <w:rsid w:val="007A54CE"/>
    <w:rsid w:val="007A68C3"/>
    <w:rsid w:val="007A6FD9"/>
    <w:rsid w:val="007A7AB4"/>
    <w:rsid w:val="007A7AED"/>
    <w:rsid w:val="007A7FFA"/>
    <w:rsid w:val="007B04EB"/>
    <w:rsid w:val="007B0D4F"/>
    <w:rsid w:val="007B2E53"/>
    <w:rsid w:val="007B5054"/>
    <w:rsid w:val="007B5A3D"/>
    <w:rsid w:val="007B5B95"/>
    <w:rsid w:val="007B68EA"/>
    <w:rsid w:val="007B6A02"/>
    <w:rsid w:val="007B7453"/>
    <w:rsid w:val="007C038F"/>
    <w:rsid w:val="007C1C52"/>
    <w:rsid w:val="007C1E8B"/>
    <w:rsid w:val="007C2D89"/>
    <w:rsid w:val="007C4593"/>
    <w:rsid w:val="007C5309"/>
    <w:rsid w:val="007C6069"/>
    <w:rsid w:val="007D04AB"/>
    <w:rsid w:val="007D06C4"/>
    <w:rsid w:val="007D1352"/>
    <w:rsid w:val="007D2508"/>
    <w:rsid w:val="007D25AD"/>
    <w:rsid w:val="007D346A"/>
    <w:rsid w:val="007D53BA"/>
    <w:rsid w:val="007D6518"/>
    <w:rsid w:val="007D660C"/>
    <w:rsid w:val="007D76BD"/>
    <w:rsid w:val="007E04AC"/>
    <w:rsid w:val="007E07A1"/>
    <w:rsid w:val="007E0BF1"/>
    <w:rsid w:val="007E0E19"/>
    <w:rsid w:val="007E1384"/>
    <w:rsid w:val="007E2DD6"/>
    <w:rsid w:val="007E4C5E"/>
    <w:rsid w:val="007E665E"/>
    <w:rsid w:val="007F0ED8"/>
    <w:rsid w:val="007F0F63"/>
    <w:rsid w:val="007F1913"/>
    <w:rsid w:val="007F305F"/>
    <w:rsid w:val="007F30BD"/>
    <w:rsid w:val="007F75CE"/>
    <w:rsid w:val="00800C2E"/>
    <w:rsid w:val="008013A4"/>
    <w:rsid w:val="008027CE"/>
    <w:rsid w:val="00802F42"/>
    <w:rsid w:val="00804383"/>
    <w:rsid w:val="00804BB7"/>
    <w:rsid w:val="00804D41"/>
    <w:rsid w:val="00810257"/>
    <w:rsid w:val="008103F8"/>
    <w:rsid w:val="008104F5"/>
    <w:rsid w:val="00811072"/>
    <w:rsid w:val="00811369"/>
    <w:rsid w:val="00812909"/>
    <w:rsid w:val="00814DB9"/>
    <w:rsid w:val="00815419"/>
    <w:rsid w:val="008163C8"/>
    <w:rsid w:val="008164A1"/>
    <w:rsid w:val="00817325"/>
    <w:rsid w:val="008209E6"/>
    <w:rsid w:val="00821E6B"/>
    <w:rsid w:val="0082246F"/>
    <w:rsid w:val="00823303"/>
    <w:rsid w:val="008233B2"/>
    <w:rsid w:val="008235BA"/>
    <w:rsid w:val="00823A9F"/>
    <w:rsid w:val="00823C85"/>
    <w:rsid w:val="00824A6F"/>
    <w:rsid w:val="00825138"/>
    <w:rsid w:val="00825DB1"/>
    <w:rsid w:val="008269DD"/>
    <w:rsid w:val="0082755D"/>
    <w:rsid w:val="00830621"/>
    <w:rsid w:val="0083348C"/>
    <w:rsid w:val="008339B8"/>
    <w:rsid w:val="008373D3"/>
    <w:rsid w:val="00840617"/>
    <w:rsid w:val="00840F84"/>
    <w:rsid w:val="00842A47"/>
    <w:rsid w:val="008438AE"/>
    <w:rsid w:val="00843C13"/>
    <w:rsid w:val="008454F8"/>
    <w:rsid w:val="00845BBC"/>
    <w:rsid w:val="0084775B"/>
    <w:rsid w:val="0085173A"/>
    <w:rsid w:val="00851D31"/>
    <w:rsid w:val="00856316"/>
    <w:rsid w:val="00857144"/>
    <w:rsid w:val="008603CE"/>
    <w:rsid w:val="008620FC"/>
    <w:rsid w:val="008627A5"/>
    <w:rsid w:val="00863E05"/>
    <w:rsid w:val="0086410E"/>
    <w:rsid w:val="008642B7"/>
    <w:rsid w:val="00865456"/>
    <w:rsid w:val="00865ACA"/>
    <w:rsid w:val="00865D28"/>
    <w:rsid w:val="00865F85"/>
    <w:rsid w:val="00867A35"/>
    <w:rsid w:val="00867C10"/>
    <w:rsid w:val="00870439"/>
    <w:rsid w:val="00870DA1"/>
    <w:rsid w:val="00875D56"/>
    <w:rsid w:val="008770C0"/>
    <w:rsid w:val="00881574"/>
    <w:rsid w:val="00883F93"/>
    <w:rsid w:val="00884DB3"/>
    <w:rsid w:val="00885A9D"/>
    <w:rsid w:val="008864F6"/>
    <w:rsid w:val="0088656E"/>
    <w:rsid w:val="0089049D"/>
    <w:rsid w:val="008928C9"/>
    <w:rsid w:val="008930CB"/>
    <w:rsid w:val="008938DC"/>
    <w:rsid w:val="00893FD1"/>
    <w:rsid w:val="00894836"/>
    <w:rsid w:val="00895172"/>
    <w:rsid w:val="0089522C"/>
    <w:rsid w:val="00895680"/>
    <w:rsid w:val="0089676D"/>
    <w:rsid w:val="00896DFF"/>
    <w:rsid w:val="0089762C"/>
    <w:rsid w:val="008A1893"/>
    <w:rsid w:val="008A3215"/>
    <w:rsid w:val="008A57E6"/>
    <w:rsid w:val="008A6F81"/>
    <w:rsid w:val="008A769A"/>
    <w:rsid w:val="008B0C9C"/>
    <w:rsid w:val="008B166D"/>
    <w:rsid w:val="008B17F4"/>
    <w:rsid w:val="008B3615"/>
    <w:rsid w:val="008B389E"/>
    <w:rsid w:val="008B4483"/>
    <w:rsid w:val="008B4AC4"/>
    <w:rsid w:val="008B50C8"/>
    <w:rsid w:val="008B5281"/>
    <w:rsid w:val="008B7E05"/>
    <w:rsid w:val="008C0047"/>
    <w:rsid w:val="008C05A7"/>
    <w:rsid w:val="008C1797"/>
    <w:rsid w:val="008C1827"/>
    <w:rsid w:val="008C219C"/>
    <w:rsid w:val="008C475E"/>
    <w:rsid w:val="008C4D61"/>
    <w:rsid w:val="008C619A"/>
    <w:rsid w:val="008D0CE8"/>
    <w:rsid w:val="008D1BDD"/>
    <w:rsid w:val="008D204C"/>
    <w:rsid w:val="008D2605"/>
    <w:rsid w:val="008D2A1B"/>
    <w:rsid w:val="008D2D1D"/>
    <w:rsid w:val="008D453D"/>
    <w:rsid w:val="008D4DB9"/>
    <w:rsid w:val="008D53AD"/>
    <w:rsid w:val="008D562B"/>
    <w:rsid w:val="008D5733"/>
    <w:rsid w:val="008D622B"/>
    <w:rsid w:val="008D666C"/>
    <w:rsid w:val="008D7B54"/>
    <w:rsid w:val="008E0C9D"/>
    <w:rsid w:val="008E1648"/>
    <w:rsid w:val="008E18A3"/>
    <w:rsid w:val="008E1B3E"/>
    <w:rsid w:val="008E2319"/>
    <w:rsid w:val="008E3DF9"/>
    <w:rsid w:val="008E4220"/>
    <w:rsid w:val="008E4BB6"/>
    <w:rsid w:val="008E5518"/>
    <w:rsid w:val="008E6A84"/>
    <w:rsid w:val="008E7E96"/>
    <w:rsid w:val="008E7FF9"/>
    <w:rsid w:val="008F0CDC"/>
    <w:rsid w:val="008F0EF6"/>
    <w:rsid w:val="008F17A3"/>
    <w:rsid w:val="008F1ED3"/>
    <w:rsid w:val="008F23A5"/>
    <w:rsid w:val="008F4C29"/>
    <w:rsid w:val="008F70BD"/>
    <w:rsid w:val="008F788F"/>
    <w:rsid w:val="008F7EA2"/>
    <w:rsid w:val="00901F48"/>
    <w:rsid w:val="00902722"/>
    <w:rsid w:val="009027BC"/>
    <w:rsid w:val="0090364A"/>
    <w:rsid w:val="00903914"/>
    <w:rsid w:val="00904510"/>
    <w:rsid w:val="00905ED2"/>
    <w:rsid w:val="009062E6"/>
    <w:rsid w:val="00911BE5"/>
    <w:rsid w:val="009127B7"/>
    <w:rsid w:val="00912806"/>
    <w:rsid w:val="00913CA9"/>
    <w:rsid w:val="009145AE"/>
    <w:rsid w:val="009146CE"/>
    <w:rsid w:val="00914CA7"/>
    <w:rsid w:val="00915C3E"/>
    <w:rsid w:val="009161A8"/>
    <w:rsid w:val="00916EB7"/>
    <w:rsid w:val="0091756D"/>
    <w:rsid w:val="00917DB7"/>
    <w:rsid w:val="009206CB"/>
    <w:rsid w:val="009207CD"/>
    <w:rsid w:val="009230C2"/>
    <w:rsid w:val="009245F5"/>
    <w:rsid w:val="009249EC"/>
    <w:rsid w:val="009273B3"/>
    <w:rsid w:val="009273D4"/>
    <w:rsid w:val="009305B5"/>
    <w:rsid w:val="0093523A"/>
    <w:rsid w:val="009421C1"/>
    <w:rsid w:val="009429D5"/>
    <w:rsid w:val="00942BF1"/>
    <w:rsid w:val="00944048"/>
    <w:rsid w:val="00945180"/>
    <w:rsid w:val="00945428"/>
    <w:rsid w:val="0094607B"/>
    <w:rsid w:val="00951DED"/>
    <w:rsid w:val="00952417"/>
    <w:rsid w:val="00953291"/>
    <w:rsid w:val="00953604"/>
    <w:rsid w:val="00953F28"/>
    <w:rsid w:val="0095496B"/>
    <w:rsid w:val="00955772"/>
    <w:rsid w:val="009610DC"/>
    <w:rsid w:val="00961490"/>
    <w:rsid w:val="00961EE9"/>
    <w:rsid w:val="00962FD2"/>
    <w:rsid w:val="0096381A"/>
    <w:rsid w:val="0096399C"/>
    <w:rsid w:val="00965082"/>
    <w:rsid w:val="00965E04"/>
    <w:rsid w:val="009674AD"/>
    <w:rsid w:val="00970CDC"/>
    <w:rsid w:val="00972603"/>
    <w:rsid w:val="00974B15"/>
    <w:rsid w:val="00976F6A"/>
    <w:rsid w:val="00977010"/>
    <w:rsid w:val="00977D02"/>
    <w:rsid w:val="009809BB"/>
    <w:rsid w:val="0098106E"/>
    <w:rsid w:val="0098364B"/>
    <w:rsid w:val="00983A20"/>
    <w:rsid w:val="0099035C"/>
    <w:rsid w:val="009911AF"/>
    <w:rsid w:val="00991875"/>
    <w:rsid w:val="00991F92"/>
    <w:rsid w:val="00992985"/>
    <w:rsid w:val="00993889"/>
    <w:rsid w:val="0099551B"/>
    <w:rsid w:val="0099639C"/>
    <w:rsid w:val="00996CDF"/>
    <w:rsid w:val="00997BF1"/>
    <w:rsid w:val="009A089C"/>
    <w:rsid w:val="009A118E"/>
    <w:rsid w:val="009A1894"/>
    <w:rsid w:val="009A1E81"/>
    <w:rsid w:val="009A21CD"/>
    <w:rsid w:val="009A278C"/>
    <w:rsid w:val="009A2BC2"/>
    <w:rsid w:val="009A42C1"/>
    <w:rsid w:val="009A5429"/>
    <w:rsid w:val="009A5CD4"/>
    <w:rsid w:val="009A72AD"/>
    <w:rsid w:val="009B09E0"/>
    <w:rsid w:val="009B0BC5"/>
    <w:rsid w:val="009B1247"/>
    <w:rsid w:val="009B416A"/>
    <w:rsid w:val="009B46F9"/>
    <w:rsid w:val="009B5642"/>
    <w:rsid w:val="009B5ECA"/>
    <w:rsid w:val="009B6029"/>
    <w:rsid w:val="009B6971"/>
    <w:rsid w:val="009C27F1"/>
    <w:rsid w:val="009C3152"/>
    <w:rsid w:val="009C4CFA"/>
    <w:rsid w:val="009C4FBF"/>
    <w:rsid w:val="009C5070"/>
    <w:rsid w:val="009C5A5B"/>
    <w:rsid w:val="009C7305"/>
    <w:rsid w:val="009C7564"/>
    <w:rsid w:val="009D112C"/>
    <w:rsid w:val="009D233C"/>
    <w:rsid w:val="009D3ABE"/>
    <w:rsid w:val="009D47FA"/>
    <w:rsid w:val="009D4C5B"/>
    <w:rsid w:val="009D4D91"/>
    <w:rsid w:val="009D4E84"/>
    <w:rsid w:val="009D50D2"/>
    <w:rsid w:val="009D528F"/>
    <w:rsid w:val="009D6BCA"/>
    <w:rsid w:val="009E0F62"/>
    <w:rsid w:val="009E4A0D"/>
    <w:rsid w:val="009E4A58"/>
    <w:rsid w:val="009E5A2D"/>
    <w:rsid w:val="009E5AB2"/>
    <w:rsid w:val="009E6219"/>
    <w:rsid w:val="009F03B3"/>
    <w:rsid w:val="009F2926"/>
    <w:rsid w:val="009F5749"/>
    <w:rsid w:val="009F6780"/>
    <w:rsid w:val="009F7D39"/>
    <w:rsid w:val="00A0096C"/>
    <w:rsid w:val="00A01757"/>
    <w:rsid w:val="00A01BC1"/>
    <w:rsid w:val="00A028C0"/>
    <w:rsid w:val="00A02BAE"/>
    <w:rsid w:val="00A03844"/>
    <w:rsid w:val="00A04AE6"/>
    <w:rsid w:val="00A05AB9"/>
    <w:rsid w:val="00A06A6B"/>
    <w:rsid w:val="00A072E7"/>
    <w:rsid w:val="00A07E47"/>
    <w:rsid w:val="00A10AFB"/>
    <w:rsid w:val="00A129D0"/>
    <w:rsid w:val="00A12C33"/>
    <w:rsid w:val="00A138BA"/>
    <w:rsid w:val="00A13E36"/>
    <w:rsid w:val="00A14C8E"/>
    <w:rsid w:val="00A153D9"/>
    <w:rsid w:val="00A15C47"/>
    <w:rsid w:val="00A15F09"/>
    <w:rsid w:val="00A169B6"/>
    <w:rsid w:val="00A226D3"/>
    <w:rsid w:val="00A2271D"/>
    <w:rsid w:val="00A237D5"/>
    <w:rsid w:val="00A2419C"/>
    <w:rsid w:val="00A30EFC"/>
    <w:rsid w:val="00A31984"/>
    <w:rsid w:val="00A31B31"/>
    <w:rsid w:val="00A32518"/>
    <w:rsid w:val="00A32BD2"/>
    <w:rsid w:val="00A32D73"/>
    <w:rsid w:val="00A3312C"/>
    <w:rsid w:val="00A3335C"/>
    <w:rsid w:val="00A3367B"/>
    <w:rsid w:val="00A338D4"/>
    <w:rsid w:val="00A3597D"/>
    <w:rsid w:val="00A36DD1"/>
    <w:rsid w:val="00A4006C"/>
    <w:rsid w:val="00A40091"/>
    <w:rsid w:val="00A4030F"/>
    <w:rsid w:val="00A41C79"/>
    <w:rsid w:val="00A41CB5"/>
    <w:rsid w:val="00A42CDF"/>
    <w:rsid w:val="00A4452E"/>
    <w:rsid w:val="00A4472C"/>
    <w:rsid w:val="00A44E69"/>
    <w:rsid w:val="00A45379"/>
    <w:rsid w:val="00A45795"/>
    <w:rsid w:val="00A4661E"/>
    <w:rsid w:val="00A46912"/>
    <w:rsid w:val="00A5215F"/>
    <w:rsid w:val="00A54DD3"/>
    <w:rsid w:val="00A552E4"/>
    <w:rsid w:val="00A55BD6"/>
    <w:rsid w:val="00A55D50"/>
    <w:rsid w:val="00A57142"/>
    <w:rsid w:val="00A648CD"/>
    <w:rsid w:val="00A6537A"/>
    <w:rsid w:val="00A65F93"/>
    <w:rsid w:val="00A67866"/>
    <w:rsid w:val="00A70B07"/>
    <w:rsid w:val="00A7225B"/>
    <w:rsid w:val="00A723F8"/>
    <w:rsid w:val="00A74329"/>
    <w:rsid w:val="00A77CCB"/>
    <w:rsid w:val="00A83D8D"/>
    <w:rsid w:val="00A8446B"/>
    <w:rsid w:val="00A8473F"/>
    <w:rsid w:val="00A862D6"/>
    <w:rsid w:val="00A8715E"/>
    <w:rsid w:val="00A87F84"/>
    <w:rsid w:val="00A9295B"/>
    <w:rsid w:val="00A93B09"/>
    <w:rsid w:val="00A94247"/>
    <w:rsid w:val="00A952D7"/>
    <w:rsid w:val="00A95604"/>
    <w:rsid w:val="00A963F7"/>
    <w:rsid w:val="00A96AD8"/>
    <w:rsid w:val="00A96FEB"/>
    <w:rsid w:val="00AA052C"/>
    <w:rsid w:val="00AA1E45"/>
    <w:rsid w:val="00AA4286"/>
    <w:rsid w:val="00AA456B"/>
    <w:rsid w:val="00AA57F5"/>
    <w:rsid w:val="00AA672E"/>
    <w:rsid w:val="00AA6EC9"/>
    <w:rsid w:val="00AA726C"/>
    <w:rsid w:val="00AB41D5"/>
    <w:rsid w:val="00AB4FCC"/>
    <w:rsid w:val="00AB5C4D"/>
    <w:rsid w:val="00AB6309"/>
    <w:rsid w:val="00AB6C5F"/>
    <w:rsid w:val="00AB7129"/>
    <w:rsid w:val="00AB7214"/>
    <w:rsid w:val="00AC27A6"/>
    <w:rsid w:val="00AC2B4C"/>
    <w:rsid w:val="00AC30F7"/>
    <w:rsid w:val="00AC3A5A"/>
    <w:rsid w:val="00AC4D95"/>
    <w:rsid w:val="00AC5DF4"/>
    <w:rsid w:val="00AD0AEF"/>
    <w:rsid w:val="00AD11B7"/>
    <w:rsid w:val="00AD13BD"/>
    <w:rsid w:val="00AD187E"/>
    <w:rsid w:val="00AD1A94"/>
    <w:rsid w:val="00AD1C05"/>
    <w:rsid w:val="00AD4126"/>
    <w:rsid w:val="00AD421C"/>
    <w:rsid w:val="00AD44FA"/>
    <w:rsid w:val="00AE05B1"/>
    <w:rsid w:val="00AE070A"/>
    <w:rsid w:val="00AE0FBB"/>
    <w:rsid w:val="00AE101C"/>
    <w:rsid w:val="00AE1D36"/>
    <w:rsid w:val="00AE31A4"/>
    <w:rsid w:val="00AE37E5"/>
    <w:rsid w:val="00AE53F8"/>
    <w:rsid w:val="00AE5EB4"/>
    <w:rsid w:val="00AE762A"/>
    <w:rsid w:val="00AF0C18"/>
    <w:rsid w:val="00AF0CCA"/>
    <w:rsid w:val="00AF47C5"/>
    <w:rsid w:val="00AF5398"/>
    <w:rsid w:val="00B03A1C"/>
    <w:rsid w:val="00B049AF"/>
    <w:rsid w:val="00B06897"/>
    <w:rsid w:val="00B07242"/>
    <w:rsid w:val="00B10534"/>
    <w:rsid w:val="00B113DB"/>
    <w:rsid w:val="00B11D8A"/>
    <w:rsid w:val="00B11E69"/>
    <w:rsid w:val="00B12981"/>
    <w:rsid w:val="00B147DD"/>
    <w:rsid w:val="00B156FD"/>
    <w:rsid w:val="00B15AC0"/>
    <w:rsid w:val="00B20B52"/>
    <w:rsid w:val="00B21F61"/>
    <w:rsid w:val="00B225C6"/>
    <w:rsid w:val="00B241B3"/>
    <w:rsid w:val="00B25304"/>
    <w:rsid w:val="00B254B1"/>
    <w:rsid w:val="00B261F1"/>
    <w:rsid w:val="00B265BC"/>
    <w:rsid w:val="00B31FB1"/>
    <w:rsid w:val="00B33952"/>
    <w:rsid w:val="00B33C5E"/>
    <w:rsid w:val="00B342F4"/>
    <w:rsid w:val="00B34369"/>
    <w:rsid w:val="00B34DC2"/>
    <w:rsid w:val="00B35C48"/>
    <w:rsid w:val="00B36114"/>
    <w:rsid w:val="00B363C2"/>
    <w:rsid w:val="00B378E5"/>
    <w:rsid w:val="00B4302D"/>
    <w:rsid w:val="00B4346D"/>
    <w:rsid w:val="00B440F4"/>
    <w:rsid w:val="00B447A5"/>
    <w:rsid w:val="00B45803"/>
    <w:rsid w:val="00B4654C"/>
    <w:rsid w:val="00B46AF0"/>
    <w:rsid w:val="00B47293"/>
    <w:rsid w:val="00B50E50"/>
    <w:rsid w:val="00B52120"/>
    <w:rsid w:val="00B54ABC"/>
    <w:rsid w:val="00B54DDE"/>
    <w:rsid w:val="00B56FBE"/>
    <w:rsid w:val="00B60628"/>
    <w:rsid w:val="00B60ACF"/>
    <w:rsid w:val="00B624D7"/>
    <w:rsid w:val="00B62B58"/>
    <w:rsid w:val="00B650BE"/>
    <w:rsid w:val="00B65149"/>
    <w:rsid w:val="00B65C08"/>
    <w:rsid w:val="00B66567"/>
    <w:rsid w:val="00B66F52"/>
    <w:rsid w:val="00B66FE5"/>
    <w:rsid w:val="00B72880"/>
    <w:rsid w:val="00B730DA"/>
    <w:rsid w:val="00B74761"/>
    <w:rsid w:val="00B74D2A"/>
    <w:rsid w:val="00B758BF"/>
    <w:rsid w:val="00B77EC8"/>
    <w:rsid w:val="00B8110C"/>
    <w:rsid w:val="00B827A6"/>
    <w:rsid w:val="00B831CE"/>
    <w:rsid w:val="00B86677"/>
    <w:rsid w:val="00B87131"/>
    <w:rsid w:val="00B87AEB"/>
    <w:rsid w:val="00B90001"/>
    <w:rsid w:val="00B939B1"/>
    <w:rsid w:val="00B9638D"/>
    <w:rsid w:val="00B96D40"/>
    <w:rsid w:val="00B97386"/>
    <w:rsid w:val="00B97D50"/>
    <w:rsid w:val="00BA0BC0"/>
    <w:rsid w:val="00BA263B"/>
    <w:rsid w:val="00BA42B2"/>
    <w:rsid w:val="00BA4656"/>
    <w:rsid w:val="00BA4663"/>
    <w:rsid w:val="00BA58D4"/>
    <w:rsid w:val="00BA5B9E"/>
    <w:rsid w:val="00BA7040"/>
    <w:rsid w:val="00BA7C9A"/>
    <w:rsid w:val="00BB10CF"/>
    <w:rsid w:val="00BB203B"/>
    <w:rsid w:val="00BB3802"/>
    <w:rsid w:val="00BB41AE"/>
    <w:rsid w:val="00BB5F8F"/>
    <w:rsid w:val="00BB657A"/>
    <w:rsid w:val="00BC1A4E"/>
    <w:rsid w:val="00BC4146"/>
    <w:rsid w:val="00BC4790"/>
    <w:rsid w:val="00BC48F2"/>
    <w:rsid w:val="00BC588D"/>
    <w:rsid w:val="00BC5DC7"/>
    <w:rsid w:val="00BC6B8B"/>
    <w:rsid w:val="00BC73D8"/>
    <w:rsid w:val="00BD0CDA"/>
    <w:rsid w:val="00BD52D7"/>
    <w:rsid w:val="00BD5688"/>
    <w:rsid w:val="00BD5AD2"/>
    <w:rsid w:val="00BE22F3"/>
    <w:rsid w:val="00BE2A63"/>
    <w:rsid w:val="00BE2FD0"/>
    <w:rsid w:val="00BE510C"/>
    <w:rsid w:val="00BE5B52"/>
    <w:rsid w:val="00BE663C"/>
    <w:rsid w:val="00BE69CC"/>
    <w:rsid w:val="00BE6D1F"/>
    <w:rsid w:val="00BE7B8D"/>
    <w:rsid w:val="00BF0993"/>
    <w:rsid w:val="00BF10A9"/>
    <w:rsid w:val="00BF1703"/>
    <w:rsid w:val="00BF231C"/>
    <w:rsid w:val="00BF3313"/>
    <w:rsid w:val="00BF502D"/>
    <w:rsid w:val="00BF51E5"/>
    <w:rsid w:val="00BF74A6"/>
    <w:rsid w:val="00C00E2F"/>
    <w:rsid w:val="00C013AD"/>
    <w:rsid w:val="00C01707"/>
    <w:rsid w:val="00C04904"/>
    <w:rsid w:val="00C04B7B"/>
    <w:rsid w:val="00C05651"/>
    <w:rsid w:val="00C056B3"/>
    <w:rsid w:val="00C0575F"/>
    <w:rsid w:val="00C103E5"/>
    <w:rsid w:val="00C104BB"/>
    <w:rsid w:val="00C13319"/>
    <w:rsid w:val="00C13EE9"/>
    <w:rsid w:val="00C179DD"/>
    <w:rsid w:val="00C21540"/>
    <w:rsid w:val="00C21906"/>
    <w:rsid w:val="00C21BFA"/>
    <w:rsid w:val="00C22148"/>
    <w:rsid w:val="00C24C8D"/>
    <w:rsid w:val="00C25FE2"/>
    <w:rsid w:val="00C26B53"/>
    <w:rsid w:val="00C279B2"/>
    <w:rsid w:val="00C31E43"/>
    <w:rsid w:val="00C32AA4"/>
    <w:rsid w:val="00C33E50"/>
    <w:rsid w:val="00C34223"/>
    <w:rsid w:val="00C34C20"/>
    <w:rsid w:val="00C35A3E"/>
    <w:rsid w:val="00C3783B"/>
    <w:rsid w:val="00C42130"/>
    <w:rsid w:val="00C423A4"/>
    <w:rsid w:val="00C4384A"/>
    <w:rsid w:val="00C44051"/>
    <w:rsid w:val="00C44BF5"/>
    <w:rsid w:val="00C521D6"/>
    <w:rsid w:val="00C5513A"/>
    <w:rsid w:val="00C55232"/>
    <w:rsid w:val="00C553A4"/>
    <w:rsid w:val="00C55A06"/>
    <w:rsid w:val="00C55D03"/>
    <w:rsid w:val="00C56805"/>
    <w:rsid w:val="00C601BC"/>
    <w:rsid w:val="00C6329F"/>
    <w:rsid w:val="00C63340"/>
    <w:rsid w:val="00C643F9"/>
    <w:rsid w:val="00C64E95"/>
    <w:rsid w:val="00C666BE"/>
    <w:rsid w:val="00C70362"/>
    <w:rsid w:val="00C71372"/>
    <w:rsid w:val="00C723CD"/>
    <w:rsid w:val="00C72410"/>
    <w:rsid w:val="00C7287F"/>
    <w:rsid w:val="00C7452A"/>
    <w:rsid w:val="00C757C6"/>
    <w:rsid w:val="00C80CB8"/>
    <w:rsid w:val="00C819F8"/>
    <w:rsid w:val="00C821C9"/>
    <w:rsid w:val="00C8248C"/>
    <w:rsid w:val="00C84E33"/>
    <w:rsid w:val="00C86D6F"/>
    <w:rsid w:val="00C905FC"/>
    <w:rsid w:val="00C90A28"/>
    <w:rsid w:val="00C92D03"/>
    <w:rsid w:val="00C9319C"/>
    <w:rsid w:val="00C9435D"/>
    <w:rsid w:val="00C946F6"/>
    <w:rsid w:val="00C94CA4"/>
    <w:rsid w:val="00C94DF2"/>
    <w:rsid w:val="00C95E42"/>
    <w:rsid w:val="00C96394"/>
    <w:rsid w:val="00C96741"/>
    <w:rsid w:val="00C97C45"/>
    <w:rsid w:val="00CA10DC"/>
    <w:rsid w:val="00CA1DF9"/>
    <w:rsid w:val="00CA2D1B"/>
    <w:rsid w:val="00CA30ED"/>
    <w:rsid w:val="00CA375D"/>
    <w:rsid w:val="00CA4464"/>
    <w:rsid w:val="00CA662A"/>
    <w:rsid w:val="00CA7AFD"/>
    <w:rsid w:val="00CA7C3C"/>
    <w:rsid w:val="00CB0189"/>
    <w:rsid w:val="00CB0BA2"/>
    <w:rsid w:val="00CB1A42"/>
    <w:rsid w:val="00CB1B0C"/>
    <w:rsid w:val="00CB2C0B"/>
    <w:rsid w:val="00CB361F"/>
    <w:rsid w:val="00CB3EB4"/>
    <w:rsid w:val="00CB517D"/>
    <w:rsid w:val="00CC038D"/>
    <w:rsid w:val="00CC08DB"/>
    <w:rsid w:val="00CC2051"/>
    <w:rsid w:val="00CC39FF"/>
    <w:rsid w:val="00CC3C2F"/>
    <w:rsid w:val="00CC4AC8"/>
    <w:rsid w:val="00CC4ED7"/>
    <w:rsid w:val="00CC5233"/>
    <w:rsid w:val="00CC5DE6"/>
    <w:rsid w:val="00CC63C3"/>
    <w:rsid w:val="00CC6E4E"/>
    <w:rsid w:val="00CC6FE8"/>
    <w:rsid w:val="00CC7202"/>
    <w:rsid w:val="00CC7B5F"/>
    <w:rsid w:val="00CD2740"/>
    <w:rsid w:val="00CD2808"/>
    <w:rsid w:val="00CD28BF"/>
    <w:rsid w:val="00CD4092"/>
    <w:rsid w:val="00CD447A"/>
    <w:rsid w:val="00CD4A20"/>
    <w:rsid w:val="00CD4EC1"/>
    <w:rsid w:val="00CD4FD4"/>
    <w:rsid w:val="00CD50A1"/>
    <w:rsid w:val="00CD519E"/>
    <w:rsid w:val="00CD561D"/>
    <w:rsid w:val="00CD6719"/>
    <w:rsid w:val="00CE09A0"/>
    <w:rsid w:val="00CE0C4F"/>
    <w:rsid w:val="00CE1929"/>
    <w:rsid w:val="00CE30EA"/>
    <w:rsid w:val="00CE4B6F"/>
    <w:rsid w:val="00CE53E1"/>
    <w:rsid w:val="00CE5A89"/>
    <w:rsid w:val="00CF048A"/>
    <w:rsid w:val="00CF155A"/>
    <w:rsid w:val="00CF2947"/>
    <w:rsid w:val="00CF29C6"/>
    <w:rsid w:val="00CF507A"/>
    <w:rsid w:val="00CF686F"/>
    <w:rsid w:val="00CF6E60"/>
    <w:rsid w:val="00CF7BCA"/>
    <w:rsid w:val="00D008FD"/>
    <w:rsid w:val="00D011D3"/>
    <w:rsid w:val="00D0321C"/>
    <w:rsid w:val="00D035EC"/>
    <w:rsid w:val="00D05ECD"/>
    <w:rsid w:val="00D06AB1"/>
    <w:rsid w:val="00D072ED"/>
    <w:rsid w:val="00D0782E"/>
    <w:rsid w:val="00D07A16"/>
    <w:rsid w:val="00D1067E"/>
    <w:rsid w:val="00D10F50"/>
    <w:rsid w:val="00D11272"/>
    <w:rsid w:val="00D126F5"/>
    <w:rsid w:val="00D1489E"/>
    <w:rsid w:val="00D16629"/>
    <w:rsid w:val="00D20737"/>
    <w:rsid w:val="00D20D76"/>
    <w:rsid w:val="00D21E81"/>
    <w:rsid w:val="00D223DE"/>
    <w:rsid w:val="00D231CD"/>
    <w:rsid w:val="00D25201"/>
    <w:rsid w:val="00D25E37"/>
    <w:rsid w:val="00D263B0"/>
    <w:rsid w:val="00D2661A"/>
    <w:rsid w:val="00D27582"/>
    <w:rsid w:val="00D27B85"/>
    <w:rsid w:val="00D27EC4"/>
    <w:rsid w:val="00D3076C"/>
    <w:rsid w:val="00D31538"/>
    <w:rsid w:val="00D32719"/>
    <w:rsid w:val="00D32A78"/>
    <w:rsid w:val="00D332FC"/>
    <w:rsid w:val="00D33333"/>
    <w:rsid w:val="00D33457"/>
    <w:rsid w:val="00D334A2"/>
    <w:rsid w:val="00D33F95"/>
    <w:rsid w:val="00D352A2"/>
    <w:rsid w:val="00D4162B"/>
    <w:rsid w:val="00D42617"/>
    <w:rsid w:val="00D43B31"/>
    <w:rsid w:val="00D4514F"/>
    <w:rsid w:val="00D451E2"/>
    <w:rsid w:val="00D45E89"/>
    <w:rsid w:val="00D45E8D"/>
    <w:rsid w:val="00D466AE"/>
    <w:rsid w:val="00D4734F"/>
    <w:rsid w:val="00D51BF3"/>
    <w:rsid w:val="00D53EAF"/>
    <w:rsid w:val="00D5433D"/>
    <w:rsid w:val="00D55D98"/>
    <w:rsid w:val="00D55E72"/>
    <w:rsid w:val="00D61BC2"/>
    <w:rsid w:val="00D656E3"/>
    <w:rsid w:val="00D66846"/>
    <w:rsid w:val="00D675FB"/>
    <w:rsid w:val="00D71F25"/>
    <w:rsid w:val="00D72A9C"/>
    <w:rsid w:val="00D730DF"/>
    <w:rsid w:val="00D752FB"/>
    <w:rsid w:val="00D77031"/>
    <w:rsid w:val="00D84941"/>
    <w:rsid w:val="00D84FA1"/>
    <w:rsid w:val="00D851F0"/>
    <w:rsid w:val="00D86DB7"/>
    <w:rsid w:val="00D91E59"/>
    <w:rsid w:val="00D926D0"/>
    <w:rsid w:val="00D93030"/>
    <w:rsid w:val="00D93FF7"/>
    <w:rsid w:val="00D94444"/>
    <w:rsid w:val="00D94584"/>
    <w:rsid w:val="00D950E1"/>
    <w:rsid w:val="00D952A6"/>
    <w:rsid w:val="00D95C72"/>
    <w:rsid w:val="00D97B75"/>
    <w:rsid w:val="00D97F99"/>
    <w:rsid w:val="00D97FEE"/>
    <w:rsid w:val="00DA0340"/>
    <w:rsid w:val="00DA1136"/>
    <w:rsid w:val="00DA17A0"/>
    <w:rsid w:val="00DA1E08"/>
    <w:rsid w:val="00DA1ECC"/>
    <w:rsid w:val="00DA24F8"/>
    <w:rsid w:val="00DA28E8"/>
    <w:rsid w:val="00DA38D3"/>
    <w:rsid w:val="00DA3932"/>
    <w:rsid w:val="00DA3AFC"/>
    <w:rsid w:val="00DA5191"/>
    <w:rsid w:val="00DA64F8"/>
    <w:rsid w:val="00DA6C15"/>
    <w:rsid w:val="00DA757A"/>
    <w:rsid w:val="00DA75B6"/>
    <w:rsid w:val="00DB0258"/>
    <w:rsid w:val="00DB03F1"/>
    <w:rsid w:val="00DB38EE"/>
    <w:rsid w:val="00DB498B"/>
    <w:rsid w:val="00DB63EF"/>
    <w:rsid w:val="00DB66CA"/>
    <w:rsid w:val="00DB6BCA"/>
    <w:rsid w:val="00DB73F7"/>
    <w:rsid w:val="00DB7691"/>
    <w:rsid w:val="00DC0321"/>
    <w:rsid w:val="00DC3067"/>
    <w:rsid w:val="00DC370B"/>
    <w:rsid w:val="00DC4DE0"/>
    <w:rsid w:val="00DC5B90"/>
    <w:rsid w:val="00DC7E2C"/>
    <w:rsid w:val="00DD00FF"/>
    <w:rsid w:val="00DD0619"/>
    <w:rsid w:val="00DD07FB"/>
    <w:rsid w:val="00DD25C6"/>
    <w:rsid w:val="00DD3176"/>
    <w:rsid w:val="00DD32E1"/>
    <w:rsid w:val="00DD4BBD"/>
    <w:rsid w:val="00DD4FE5"/>
    <w:rsid w:val="00DD54B0"/>
    <w:rsid w:val="00DD57EE"/>
    <w:rsid w:val="00DD6BCC"/>
    <w:rsid w:val="00DD6C3D"/>
    <w:rsid w:val="00DD6F8F"/>
    <w:rsid w:val="00DE0A4B"/>
    <w:rsid w:val="00DE1276"/>
    <w:rsid w:val="00DE2410"/>
    <w:rsid w:val="00DE2939"/>
    <w:rsid w:val="00DE3584"/>
    <w:rsid w:val="00DE5467"/>
    <w:rsid w:val="00DE6349"/>
    <w:rsid w:val="00DE6E81"/>
    <w:rsid w:val="00DE703F"/>
    <w:rsid w:val="00DE7595"/>
    <w:rsid w:val="00DF06E0"/>
    <w:rsid w:val="00DF1961"/>
    <w:rsid w:val="00DF2BF9"/>
    <w:rsid w:val="00DF34EC"/>
    <w:rsid w:val="00DF44DE"/>
    <w:rsid w:val="00DF5F11"/>
    <w:rsid w:val="00DF730F"/>
    <w:rsid w:val="00E01138"/>
    <w:rsid w:val="00E01827"/>
    <w:rsid w:val="00E02DFB"/>
    <w:rsid w:val="00E030F9"/>
    <w:rsid w:val="00E0311A"/>
    <w:rsid w:val="00E03138"/>
    <w:rsid w:val="00E06404"/>
    <w:rsid w:val="00E065D2"/>
    <w:rsid w:val="00E10234"/>
    <w:rsid w:val="00E10E0A"/>
    <w:rsid w:val="00E11A85"/>
    <w:rsid w:val="00E12495"/>
    <w:rsid w:val="00E15CCD"/>
    <w:rsid w:val="00E202EF"/>
    <w:rsid w:val="00E210B5"/>
    <w:rsid w:val="00E21F89"/>
    <w:rsid w:val="00E2243E"/>
    <w:rsid w:val="00E23D99"/>
    <w:rsid w:val="00E24C8B"/>
    <w:rsid w:val="00E2552F"/>
    <w:rsid w:val="00E3137A"/>
    <w:rsid w:val="00E32CCF"/>
    <w:rsid w:val="00E34586"/>
    <w:rsid w:val="00E34A98"/>
    <w:rsid w:val="00E34B74"/>
    <w:rsid w:val="00E35D1E"/>
    <w:rsid w:val="00E364F9"/>
    <w:rsid w:val="00E365FA"/>
    <w:rsid w:val="00E36789"/>
    <w:rsid w:val="00E406B0"/>
    <w:rsid w:val="00E44A83"/>
    <w:rsid w:val="00E45E81"/>
    <w:rsid w:val="00E45EDB"/>
    <w:rsid w:val="00E502C1"/>
    <w:rsid w:val="00E502DD"/>
    <w:rsid w:val="00E50D3A"/>
    <w:rsid w:val="00E51387"/>
    <w:rsid w:val="00E5152A"/>
    <w:rsid w:val="00E51E68"/>
    <w:rsid w:val="00E52EFD"/>
    <w:rsid w:val="00E53689"/>
    <w:rsid w:val="00E5408A"/>
    <w:rsid w:val="00E54784"/>
    <w:rsid w:val="00E56800"/>
    <w:rsid w:val="00E56E55"/>
    <w:rsid w:val="00E57DD1"/>
    <w:rsid w:val="00E60C63"/>
    <w:rsid w:val="00E61435"/>
    <w:rsid w:val="00E617E0"/>
    <w:rsid w:val="00E62FF9"/>
    <w:rsid w:val="00E635D6"/>
    <w:rsid w:val="00E639BC"/>
    <w:rsid w:val="00E664CC"/>
    <w:rsid w:val="00E70388"/>
    <w:rsid w:val="00E70F92"/>
    <w:rsid w:val="00E74C54"/>
    <w:rsid w:val="00E77A03"/>
    <w:rsid w:val="00E822E8"/>
    <w:rsid w:val="00E82554"/>
    <w:rsid w:val="00E82606"/>
    <w:rsid w:val="00E82945"/>
    <w:rsid w:val="00E846C8"/>
    <w:rsid w:val="00E84957"/>
    <w:rsid w:val="00E84A55"/>
    <w:rsid w:val="00E85BFF"/>
    <w:rsid w:val="00E86080"/>
    <w:rsid w:val="00E90391"/>
    <w:rsid w:val="00E906C2"/>
    <w:rsid w:val="00E9311F"/>
    <w:rsid w:val="00E934D1"/>
    <w:rsid w:val="00E93850"/>
    <w:rsid w:val="00E94AF0"/>
    <w:rsid w:val="00E95649"/>
    <w:rsid w:val="00E95D13"/>
    <w:rsid w:val="00E95DD3"/>
    <w:rsid w:val="00E96447"/>
    <w:rsid w:val="00E969D5"/>
    <w:rsid w:val="00E97DE4"/>
    <w:rsid w:val="00EA0F1B"/>
    <w:rsid w:val="00EA4595"/>
    <w:rsid w:val="00EA58D1"/>
    <w:rsid w:val="00EA61BC"/>
    <w:rsid w:val="00EA6735"/>
    <w:rsid w:val="00EA681A"/>
    <w:rsid w:val="00EA7248"/>
    <w:rsid w:val="00EA735B"/>
    <w:rsid w:val="00EA75DB"/>
    <w:rsid w:val="00EA7A59"/>
    <w:rsid w:val="00EB17DE"/>
    <w:rsid w:val="00EB1E69"/>
    <w:rsid w:val="00EB2086"/>
    <w:rsid w:val="00EB5A04"/>
    <w:rsid w:val="00EB5EDF"/>
    <w:rsid w:val="00EB60FE"/>
    <w:rsid w:val="00EB74DB"/>
    <w:rsid w:val="00EC1500"/>
    <w:rsid w:val="00EC5359"/>
    <w:rsid w:val="00EC562A"/>
    <w:rsid w:val="00EC7792"/>
    <w:rsid w:val="00ED067A"/>
    <w:rsid w:val="00ED2765"/>
    <w:rsid w:val="00ED2B50"/>
    <w:rsid w:val="00ED418A"/>
    <w:rsid w:val="00ED49FE"/>
    <w:rsid w:val="00ED4FA6"/>
    <w:rsid w:val="00ED5946"/>
    <w:rsid w:val="00EE0350"/>
    <w:rsid w:val="00EE0719"/>
    <w:rsid w:val="00EE0A9E"/>
    <w:rsid w:val="00EE0E80"/>
    <w:rsid w:val="00EE54A6"/>
    <w:rsid w:val="00EE613F"/>
    <w:rsid w:val="00EE7295"/>
    <w:rsid w:val="00EE7869"/>
    <w:rsid w:val="00EF054A"/>
    <w:rsid w:val="00EF11FB"/>
    <w:rsid w:val="00EF1220"/>
    <w:rsid w:val="00EF133A"/>
    <w:rsid w:val="00EF22C2"/>
    <w:rsid w:val="00EF3235"/>
    <w:rsid w:val="00EF7B8B"/>
    <w:rsid w:val="00EF7E72"/>
    <w:rsid w:val="00F00E83"/>
    <w:rsid w:val="00F02CE2"/>
    <w:rsid w:val="00F05D48"/>
    <w:rsid w:val="00F06481"/>
    <w:rsid w:val="00F06D37"/>
    <w:rsid w:val="00F07B9D"/>
    <w:rsid w:val="00F11586"/>
    <w:rsid w:val="00F1183B"/>
    <w:rsid w:val="00F11C9F"/>
    <w:rsid w:val="00F12263"/>
    <w:rsid w:val="00F1271C"/>
    <w:rsid w:val="00F1409D"/>
    <w:rsid w:val="00F14214"/>
    <w:rsid w:val="00F157A9"/>
    <w:rsid w:val="00F158BD"/>
    <w:rsid w:val="00F17977"/>
    <w:rsid w:val="00F17BBE"/>
    <w:rsid w:val="00F214F8"/>
    <w:rsid w:val="00F221D7"/>
    <w:rsid w:val="00F2362A"/>
    <w:rsid w:val="00F23B84"/>
    <w:rsid w:val="00F25BB6"/>
    <w:rsid w:val="00F262B1"/>
    <w:rsid w:val="00F26B7E"/>
    <w:rsid w:val="00F27A3B"/>
    <w:rsid w:val="00F27BED"/>
    <w:rsid w:val="00F31ACB"/>
    <w:rsid w:val="00F33817"/>
    <w:rsid w:val="00F4147F"/>
    <w:rsid w:val="00F420D5"/>
    <w:rsid w:val="00F43F2B"/>
    <w:rsid w:val="00F451EA"/>
    <w:rsid w:val="00F453CB"/>
    <w:rsid w:val="00F45447"/>
    <w:rsid w:val="00F456C6"/>
    <w:rsid w:val="00F4577B"/>
    <w:rsid w:val="00F45A6A"/>
    <w:rsid w:val="00F46496"/>
    <w:rsid w:val="00F474D0"/>
    <w:rsid w:val="00F50179"/>
    <w:rsid w:val="00F515EE"/>
    <w:rsid w:val="00F53ECD"/>
    <w:rsid w:val="00F563AF"/>
    <w:rsid w:val="00F56511"/>
    <w:rsid w:val="00F56B39"/>
    <w:rsid w:val="00F6194E"/>
    <w:rsid w:val="00F623AC"/>
    <w:rsid w:val="00F6412A"/>
    <w:rsid w:val="00F64465"/>
    <w:rsid w:val="00F647DA"/>
    <w:rsid w:val="00F65893"/>
    <w:rsid w:val="00F66A4A"/>
    <w:rsid w:val="00F71E22"/>
    <w:rsid w:val="00F72142"/>
    <w:rsid w:val="00F72AE7"/>
    <w:rsid w:val="00F7592C"/>
    <w:rsid w:val="00F80F23"/>
    <w:rsid w:val="00F81141"/>
    <w:rsid w:val="00F8223B"/>
    <w:rsid w:val="00F82B76"/>
    <w:rsid w:val="00F833BA"/>
    <w:rsid w:val="00F84FD0"/>
    <w:rsid w:val="00F859A8"/>
    <w:rsid w:val="00F85F05"/>
    <w:rsid w:val="00F8632F"/>
    <w:rsid w:val="00F86D87"/>
    <w:rsid w:val="00F876C0"/>
    <w:rsid w:val="00F9108B"/>
    <w:rsid w:val="00F91349"/>
    <w:rsid w:val="00F91FF3"/>
    <w:rsid w:val="00F9299B"/>
    <w:rsid w:val="00F93A8A"/>
    <w:rsid w:val="00F94806"/>
    <w:rsid w:val="00F95248"/>
    <w:rsid w:val="00F956A9"/>
    <w:rsid w:val="00F963ED"/>
    <w:rsid w:val="00F966CF"/>
    <w:rsid w:val="00F96CAE"/>
    <w:rsid w:val="00F97C99"/>
    <w:rsid w:val="00FA28D8"/>
    <w:rsid w:val="00FA3042"/>
    <w:rsid w:val="00FA4DAC"/>
    <w:rsid w:val="00FA662D"/>
    <w:rsid w:val="00FA6AAB"/>
    <w:rsid w:val="00FA73B1"/>
    <w:rsid w:val="00FB0CB9"/>
    <w:rsid w:val="00FB168C"/>
    <w:rsid w:val="00FB231D"/>
    <w:rsid w:val="00FB2AA1"/>
    <w:rsid w:val="00FB3062"/>
    <w:rsid w:val="00FB45F1"/>
    <w:rsid w:val="00FB4A72"/>
    <w:rsid w:val="00FB54E8"/>
    <w:rsid w:val="00FB60ED"/>
    <w:rsid w:val="00FB7054"/>
    <w:rsid w:val="00FC17B7"/>
    <w:rsid w:val="00FC1E76"/>
    <w:rsid w:val="00FC227E"/>
    <w:rsid w:val="00FC2CB7"/>
    <w:rsid w:val="00FC4090"/>
    <w:rsid w:val="00FC5021"/>
    <w:rsid w:val="00FC55B4"/>
    <w:rsid w:val="00FD00E6"/>
    <w:rsid w:val="00FD09A1"/>
    <w:rsid w:val="00FD2A7C"/>
    <w:rsid w:val="00FD2E31"/>
    <w:rsid w:val="00FD387E"/>
    <w:rsid w:val="00FD59EB"/>
    <w:rsid w:val="00FD6EBD"/>
    <w:rsid w:val="00FD7299"/>
    <w:rsid w:val="00FE1FBE"/>
    <w:rsid w:val="00FE3901"/>
    <w:rsid w:val="00FE39D3"/>
    <w:rsid w:val="00FE4BCE"/>
    <w:rsid w:val="00FE4E25"/>
    <w:rsid w:val="00FE54AE"/>
    <w:rsid w:val="00FE576A"/>
    <w:rsid w:val="00FE616A"/>
    <w:rsid w:val="00FE685E"/>
    <w:rsid w:val="00FE7E79"/>
    <w:rsid w:val="00FF0230"/>
    <w:rsid w:val="00FF3E7D"/>
    <w:rsid w:val="00FF5629"/>
    <w:rsid w:val="00FF5B99"/>
    <w:rsid w:val="00FF730C"/>
    <w:rsid w:val="00FF73F4"/>
    <w:rsid w:val="00FF76FF"/>
    <w:rsid w:val="00FF7CE4"/>
    <w:rsid w:val="00FF7E39"/>
    <w:rsid w:val="0487055F"/>
    <w:rsid w:val="050E2120"/>
    <w:rsid w:val="05251548"/>
    <w:rsid w:val="0C8424C4"/>
    <w:rsid w:val="1BC11A92"/>
    <w:rsid w:val="1D7248EE"/>
    <w:rsid w:val="1D79298C"/>
    <w:rsid w:val="2BDD621C"/>
    <w:rsid w:val="2FDA232E"/>
    <w:rsid w:val="30B3092F"/>
    <w:rsid w:val="32555174"/>
    <w:rsid w:val="33AB4758"/>
    <w:rsid w:val="36B63EAD"/>
    <w:rsid w:val="3926465E"/>
    <w:rsid w:val="3CB94C1C"/>
    <w:rsid w:val="3CCD6091"/>
    <w:rsid w:val="409B3F68"/>
    <w:rsid w:val="456B71F2"/>
    <w:rsid w:val="48F341D9"/>
    <w:rsid w:val="4E393586"/>
    <w:rsid w:val="56757429"/>
    <w:rsid w:val="5C451348"/>
    <w:rsid w:val="6B036F9E"/>
    <w:rsid w:val="6E4A3924"/>
    <w:rsid w:val="6EF015E7"/>
    <w:rsid w:val="6F92177D"/>
    <w:rsid w:val="6FD66BDF"/>
    <w:rsid w:val="72A4535D"/>
    <w:rsid w:val="764E4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1"/>
    <w:qFormat/>
    <w:uiPriority w:val="0"/>
    <w:pPr>
      <w:adjustRightInd/>
      <w:spacing w:line="240" w:lineRule="auto"/>
      <w:jc w:val="left"/>
    </w:pPr>
    <w:rPr>
      <w:szCs w:val="24"/>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ind w:left="142"/>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ind w:left="568"/>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批注文字 字符"/>
    <w:basedOn w:val="29"/>
    <w:link w:val="13"/>
    <w:qFormat/>
    <w:uiPriority w:val="0"/>
    <w:rPr>
      <w:kern w:val="2"/>
      <w:sz w:val="21"/>
      <w:szCs w:val="24"/>
    </w:rPr>
  </w:style>
  <w:style w:type="character" w:customStyle="1" w:styleId="232">
    <w:name w:val="段 Char"/>
    <w:link w:val="233"/>
    <w:qFormat/>
    <w:uiPriority w:val="0"/>
    <w:rPr>
      <w:rFonts w:ascii="宋体"/>
    </w:rPr>
  </w:style>
  <w:style w:type="paragraph" w:customStyle="1" w:styleId="233">
    <w:name w:val="段"/>
    <w:link w:val="232"/>
    <w:qFormat/>
    <w:uiPriority w:val="0"/>
    <w:pPr>
      <w:tabs>
        <w:tab w:val="center" w:pos="4201"/>
        <w:tab w:val="right" w:leader="dot" w:pos="9298"/>
      </w:tabs>
      <w:autoSpaceDE w:val="0"/>
      <w:autoSpaceDN w:val="0"/>
      <w:ind w:firstLine="420" w:firstLineChars="200"/>
      <w:jc w:val="both"/>
    </w:pPr>
    <w:rPr>
      <w:rFonts w:ascii="宋体" w:hAnsi="Calibri" w:eastAsia="宋体" w:cs="Times New Roman"/>
      <w:lang w:val="en-US" w:eastAsia="zh-CN" w:bidi="ar-SA"/>
    </w:rPr>
  </w:style>
  <w:style w:type="character" w:customStyle="1" w:styleId="234">
    <w:name w:val="一级条标题 Char"/>
    <w:link w:val="235"/>
    <w:qFormat/>
    <w:uiPriority w:val="0"/>
    <w:rPr>
      <w:rFonts w:ascii="黑体" w:eastAsia="黑体"/>
      <w:szCs w:val="21"/>
    </w:rPr>
  </w:style>
  <w:style w:type="paragraph" w:customStyle="1" w:styleId="235">
    <w:name w:val="一级条标题"/>
    <w:next w:val="233"/>
    <w:link w:val="234"/>
    <w:qFormat/>
    <w:uiPriority w:val="0"/>
    <w:pPr>
      <w:tabs>
        <w:tab w:val="left" w:pos="360"/>
      </w:tabs>
      <w:spacing w:before="156" w:beforeLines="50" w:after="156" w:afterLines="50"/>
      <w:outlineLvl w:val="2"/>
    </w:pPr>
    <w:rPr>
      <w:rFonts w:ascii="黑体" w:hAnsi="Calibri" w:eastAsia="黑体" w:cs="Times New Roman"/>
      <w:szCs w:val="21"/>
      <w:lang w:val="en-US" w:eastAsia="zh-CN" w:bidi="ar-SA"/>
    </w:rPr>
  </w:style>
  <w:style w:type="paragraph" w:styleId="236">
    <w:name w:val="List Paragraph"/>
    <w:basedOn w:val="1"/>
    <w:qFormat/>
    <w:uiPriority w:val="1"/>
    <w:pPr>
      <w:adjustRightInd/>
      <w:spacing w:line="240" w:lineRule="auto"/>
      <w:ind w:firstLine="420" w:firstLineChars="200"/>
    </w:pPr>
    <w:rPr>
      <w:rFonts w:asciiTheme="minorHAnsi" w:hAnsiTheme="minorHAnsi" w:eastAsiaTheme="minorEastAsia" w:cstheme="minorBidi"/>
      <w:szCs w:val="22"/>
    </w:rPr>
  </w:style>
  <w:style w:type="paragraph" w:customStyle="1" w:styleId="237">
    <w:name w:val="参考文献"/>
    <w:basedOn w:val="1"/>
    <w:next w:val="233"/>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38">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55F6148BFB04F3D9FD9F2871A350AE7"/>
        <w:style w:val=""/>
        <w:category>
          <w:name w:val="常规"/>
          <w:gallery w:val="placeholder"/>
        </w:category>
        <w:types>
          <w:type w:val="bbPlcHdr"/>
        </w:types>
        <w:behaviors>
          <w:behavior w:val="content"/>
        </w:behaviors>
        <w:description w:val=""/>
        <w:guid w:val="{E7B63664-76E9-4DCF-8D61-5AB38FD84CAE}"/>
      </w:docPartPr>
      <w:docPartBody>
        <w:p w14:paraId="02D16305">
          <w:pPr>
            <w:pStyle w:val="5"/>
            <w:rPr>
              <w:rFonts w:hint="eastAsia"/>
            </w:rPr>
          </w:pPr>
          <w:r>
            <w:rPr>
              <w:rStyle w:val="4"/>
              <w:rFonts w:hint="eastAsia"/>
            </w:rPr>
            <w:t>单击或点击此处输入文字。</w:t>
          </w:r>
        </w:p>
      </w:docPartBody>
    </w:docPart>
    <w:docPart>
      <w:docPartPr>
        <w:name w:val="C80176CF4EFD4587B577DB1AB29BCD48"/>
        <w:style w:val=""/>
        <w:category>
          <w:name w:val="常规"/>
          <w:gallery w:val="placeholder"/>
        </w:category>
        <w:types>
          <w:type w:val="bbPlcHdr"/>
        </w:types>
        <w:behaviors>
          <w:behavior w:val="content"/>
        </w:behaviors>
        <w:description w:val=""/>
        <w:guid w:val="{514F4D32-18C9-4150-82D0-3F72912FD315}"/>
      </w:docPartPr>
      <w:docPartBody>
        <w:p w14:paraId="78F7A3EC">
          <w:pPr>
            <w:pStyle w:val="6"/>
            <w:rPr>
              <w:rFonts w:hint="eastAsia"/>
            </w:rPr>
          </w:pPr>
          <w:r>
            <w:rPr>
              <w:rStyle w:val="4"/>
              <w:rFonts w:hint="eastAsia"/>
            </w:rPr>
            <w:t>选择一项。</w:t>
          </w:r>
        </w:p>
      </w:docPartBody>
    </w:docPart>
    <w:docPart>
      <w:docPartPr>
        <w:name w:val="5E6EE6EDB576442299266E2811B0B328"/>
        <w:style w:val=""/>
        <w:category>
          <w:name w:val="常规"/>
          <w:gallery w:val="placeholder"/>
        </w:category>
        <w:types>
          <w:type w:val="bbPlcHdr"/>
        </w:types>
        <w:behaviors>
          <w:behavior w:val="content"/>
        </w:behaviors>
        <w:description w:val=""/>
        <w:guid w:val="{FB95A30E-2F98-4EE7-BD71-CD859E08164C}"/>
      </w:docPartPr>
      <w:docPartBody>
        <w:p w14:paraId="1097D43D">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072"/>
    <w:rsid w:val="0000545E"/>
    <w:rsid w:val="00014E23"/>
    <w:rsid w:val="000615C5"/>
    <w:rsid w:val="000C03DB"/>
    <w:rsid w:val="000D2611"/>
    <w:rsid w:val="000F721A"/>
    <w:rsid w:val="001070CF"/>
    <w:rsid w:val="001105E1"/>
    <w:rsid w:val="00120037"/>
    <w:rsid w:val="00174803"/>
    <w:rsid w:val="001822F4"/>
    <w:rsid w:val="0021240D"/>
    <w:rsid w:val="002128A6"/>
    <w:rsid w:val="00230D6F"/>
    <w:rsid w:val="00282568"/>
    <w:rsid w:val="002A3DD7"/>
    <w:rsid w:val="002B1257"/>
    <w:rsid w:val="00382B4A"/>
    <w:rsid w:val="0039281D"/>
    <w:rsid w:val="003D5C41"/>
    <w:rsid w:val="00430291"/>
    <w:rsid w:val="00452332"/>
    <w:rsid w:val="00462FE0"/>
    <w:rsid w:val="004A64F8"/>
    <w:rsid w:val="004F550A"/>
    <w:rsid w:val="00504F75"/>
    <w:rsid w:val="00544081"/>
    <w:rsid w:val="00584E35"/>
    <w:rsid w:val="005E30CC"/>
    <w:rsid w:val="005E4E2B"/>
    <w:rsid w:val="005F3700"/>
    <w:rsid w:val="00627500"/>
    <w:rsid w:val="00651F67"/>
    <w:rsid w:val="00694FAA"/>
    <w:rsid w:val="006B1EDC"/>
    <w:rsid w:val="00710FB7"/>
    <w:rsid w:val="007137C6"/>
    <w:rsid w:val="007A2F42"/>
    <w:rsid w:val="007A69F0"/>
    <w:rsid w:val="0082004F"/>
    <w:rsid w:val="008A623A"/>
    <w:rsid w:val="008F5F17"/>
    <w:rsid w:val="00900D1E"/>
    <w:rsid w:val="009106E4"/>
    <w:rsid w:val="009162B5"/>
    <w:rsid w:val="00962FD2"/>
    <w:rsid w:val="00996B8A"/>
    <w:rsid w:val="009A0FCD"/>
    <w:rsid w:val="009B7709"/>
    <w:rsid w:val="009F6EBA"/>
    <w:rsid w:val="00A1515D"/>
    <w:rsid w:val="00A4429B"/>
    <w:rsid w:val="00A60EEF"/>
    <w:rsid w:val="00A64427"/>
    <w:rsid w:val="00AD54BA"/>
    <w:rsid w:val="00AF3C8F"/>
    <w:rsid w:val="00B01A9A"/>
    <w:rsid w:val="00B058D2"/>
    <w:rsid w:val="00B35F94"/>
    <w:rsid w:val="00B75456"/>
    <w:rsid w:val="00B833DB"/>
    <w:rsid w:val="00BB2EBF"/>
    <w:rsid w:val="00BD7CC8"/>
    <w:rsid w:val="00C20E3A"/>
    <w:rsid w:val="00C3266D"/>
    <w:rsid w:val="00C37353"/>
    <w:rsid w:val="00C40072"/>
    <w:rsid w:val="00C83900"/>
    <w:rsid w:val="00C91BAF"/>
    <w:rsid w:val="00CC60B7"/>
    <w:rsid w:val="00E57C00"/>
    <w:rsid w:val="00E6599D"/>
    <w:rsid w:val="00E80072"/>
    <w:rsid w:val="00EA7259"/>
    <w:rsid w:val="00ED7CD6"/>
    <w:rsid w:val="00F342EF"/>
    <w:rsid w:val="00F8615F"/>
    <w:rsid w:val="00FA7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55F6148BFB04F3D9FD9F2871A350A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80176CF4EFD4587B577DB1AB29BCD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E6EE6EDB576442299266E2811B0B32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95A3C4-5623-4E11-8335-B141182AEB3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2798</Words>
  <Characters>3129</Characters>
  <Lines>34</Lines>
  <Paragraphs>9</Paragraphs>
  <TotalTime>8</TotalTime>
  <ScaleCrop>false</ScaleCrop>
  <LinksUpToDate>false</LinksUpToDate>
  <CharactersWithSpaces>3255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2023-03-09T01:36:00Z</dcterms:created>
  <dc:creator>Administrator</dc:creator>
  <dc:description>&lt;config cover="true" show_menu="true" version="1.0.0" doctype="SDKXY"&gt;_x000d_
&lt;/config&gt;</dc:description>
  <cp:lastModifiedBy>冬冬</cp:lastModifiedBy>
  <cp:lastPrinted>2025-04-29T04:58:57Z</cp:lastPrinted>
  <dcterms:modified xsi:type="dcterms:W3CDTF">2025-04-29T04:59:16Z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32984444DE2A468FBEACB5ACB47E68B1_13</vt:lpwstr>
  </property>
  <property fmtid="{D5CDD505-2E9C-101B-9397-08002B2CF9AE}" pid="16" name="KSOTemplateDocerSaveRecord">
    <vt:lpwstr>eyJoZGlkIjoiNGVhMmE5ZGI3ZmVkYjMwN2IwYTA0N2I4MGRmYTJkMzgiLCJ1c2VySWQiOiIzMTg1ODMxODYifQ==</vt:lpwstr>
  </property>
</Properties>
</file>