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65383" w14:textId="77777777" w:rsidR="001D3755" w:rsidRDefault="001D3755" w:rsidP="001D3755">
      <w:pPr>
        <w:jc w:val="center"/>
        <w:rPr>
          <w:rFonts w:ascii="黑体" w:eastAsia="黑体" w:hAnsi="黑体" w:cs="Arial" w:hint="eastAsia"/>
          <w:bCs/>
          <w:sz w:val="32"/>
          <w:szCs w:val="32"/>
        </w:rPr>
      </w:pPr>
      <w:r w:rsidRPr="002961BD">
        <w:rPr>
          <w:rFonts w:ascii="黑体" w:eastAsia="黑体" w:hAnsi="黑体" w:cs="Arial"/>
          <w:bCs/>
          <w:sz w:val="32"/>
          <w:szCs w:val="32"/>
        </w:rPr>
        <w:t>经营者集中简易案件公示表</w:t>
      </w:r>
    </w:p>
    <w:p w14:paraId="159F7373" w14:textId="77777777" w:rsidR="002961BD" w:rsidRPr="002961BD" w:rsidRDefault="002961BD" w:rsidP="001D3755">
      <w:pPr>
        <w:jc w:val="center"/>
        <w:rPr>
          <w:rFonts w:ascii="黑体" w:eastAsia="黑体" w:hAnsi="黑体" w:cs="Arial" w:hint="eastAsia"/>
          <w:bCs/>
          <w:szCs w:val="21"/>
        </w:rPr>
      </w:pPr>
    </w:p>
    <w:tbl>
      <w:tblPr>
        <w:tblStyle w:val="a7"/>
        <w:tblW w:w="5639" w:type="pct"/>
        <w:tblInd w:w="-431" w:type="dxa"/>
        <w:tblLook w:val="04A0" w:firstRow="1" w:lastRow="0" w:firstColumn="1" w:lastColumn="0" w:noHBand="0" w:noVBand="1"/>
      </w:tblPr>
      <w:tblGrid>
        <w:gridCol w:w="1703"/>
        <w:gridCol w:w="2550"/>
        <w:gridCol w:w="5103"/>
      </w:tblGrid>
      <w:tr w:rsidR="001D3755" w14:paraId="1CDCE532" w14:textId="77777777" w:rsidTr="0067263E">
        <w:trPr>
          <w:trHeight w:val="39"/>
        </w:trPr>
        <w:tc>
          <w:tcPr>
            <w:tcW w:w="910" w:type="pct"/>
            <w:shd w:val="clear" w:color="auto" w:fill="D9D9D9" w:themeFill="background1" w:themeFillShade="D9"/>
          </w:tcPr>
          <w:p w14:paraId="11EAA954" w14:textId="77777777" w:rsidR="001D3755" w:rsidRDefault="001D3755" w:rsidP="00E95F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案件名称</w:t>
            </w:r>
          </w:p>
        </w:tc>
        <w:tc>
          <w:tcPr>
            <w:tcW w:w="4090" w:type="pct"/>
            <w:gridSpan w:val="2"/>
          </w:tcPr>
          <w:p w14:paraId="726EB9DA" w14:textId="6E9AAF56" w:rsidR="001D3755" w:rsidRPr="00472F0A" w:rsidRDefault="00C313DD" w:rsidP="00E95FF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Odin Investment Holdings Limited</w:t>
            </w:r>
            <w:r w:rsidR="005D503A" w:rsidRPr="00472F0A">
              <w:rPr>
                <w:rFonts w:ascii="Arial" w:hAnsi="Arial" w:cs="Arial" w:hint="eastAsia"/>
                <w:sz w:val="24"/>
                <w:szCs w:val="24"/>
              </w:rPr>
              <w:t>收购</w:t>
            </w:r>
            <w:r w:rsidR="005D503A" w:rsidRPr="00472F0A">
              <w:rPr>
                <w:rFonts w:ascii="Arial" w:hAnsi="Arial" w:cs="Arial"/>
                <w:sz w:val="24"/>
                <w:szCs w:val="24"/>
              </w:rPr>
              <w:t>Education Index Management Limited</w:t>
            </w:r>
            <w:r w:rsidR="005D503A" w:rsidRPr="00472F0A">
              <w:rPr>
                <w:rFonts w:ascii="Arial" w:hAnsi="Arial" w:cs="Arial" w:hint="eastAsia"/>
                <w:sz w:val="24"/>
                <w:szCs w:val="24"/>
              </w:rPr>
              <w:t>股权</w:t>
            </w:r>
            <w:r w:rsidR="005D503A" w:rsidRPr="00472F0A">
              <w:rPr>
                <w:rFonts w:ascii="Arial" w:hAnsi="Arial" w:cs="Arial"/>
                <w:sz w:val="24"/>
                <w:szCs w:val="24"/>
              </w:rPr>
              <w:t>案</w:t>
            </w:r>
          </w:p>
        </w:tc>
      </w:tr>
      <w:tr w:rsidR="001D3755" w14:paraId="0A32B3CB" w14:textId="77777777" w:rsidTr="0067263E">
        <w:trPr>
          <w:trHeight w:val="1709"/>
        </w:trPr>
        <w:tc>
          <w:tcPr>
            <w:tcW w:w="910" w:type="pct"/>
            <w:shd w:val="clear" w:color="auto" w:fill="D9D9D9" w:themeFill="background1" w:themeFillShade="D9"/>
          </w:tcPr>
          <w:p w14:paraId="61517286" w14:textId="77777777" w:rsidR="001D3755" w:rsidRDefault="001D3755" w:rsidP="00E95F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交易概况（限</w:t>
            </w:r>
            <w:r>
              <w:rPr>
                <w:rFonts w:ascii="Arial" w:hAnsi="Arial" w:cs="Arial"/>
                <w:sz w:val="24"/>
                <w:szCs w:val="24"/>
              </w:rPr>
              <w:t>200</w:t>
            </w:r>
            <w:r>
              <w:rPr>
                <w:rFonts w:ascii="Arial" w:hAnsi="Arial" w:cs="Arial"/>
                <w:sz w:val="24"/>
                <w:szCs w:val="24"/>
              </w:rPr>
              <w:t>字内）</w:t>
            </w:r>
          </w:p>
        </w:tc>
        <w:tc>
          <w:tcPr>
            <w:tcW w:w="4090" w:type="pct"/>
            <w:gridSpan w:val="2"/>
          </w:tcPr>
          <w:p w14:paraId="7339C475" w14:textId="767E4BC4" w:rsidR="001D3755" w:rsidRPr="00472F0A" w:rsidRDefault="00C313DD" w:rsidP="00D46CA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Odin Investment Holdings Limited</w:t>
            </w:r>
            <w:r w:rsidR="0050341D" w:rsidRPr="00472F0A">
              <w:rPr>
                <w:rFonts w:ascii="Arial" w:hAnsi="Arial" w:cs="Arial" w:hint="eastAsia"/>
                <w:sz w:val="24"/>
                <w:szCs w:val="24"/>
              </w:rPr>
              <w:t>（“</w:t>
            </w:r>
            <w:r w:rsidRPr="00A448C3">
              <w:rPr>
                <w:rFonts w:ascii="Arial" w:hAnsi="Arial" w:cs="Arial" w:hint="eastAsia"/>
                <w:b/>
                <w:sz w:val="24"/>
                <w:szCs w:val="24"/>
              </w:rPr>
              <w:t>Odin Investment</w:t>
            </w:r>
            <w:r w:rsidR="0050341D" w:rsidRPr="00472F0A">
              <w:rPr>
                <w:rFonts w:ascii="Arial" w:hAnsi="Arial" w:cs="Arial" w:hint="eastAsia"/>
                <w:sz w:val="24"/>
                <w:szCs w:val="24"/>
              </w:rPr>
              <w:t>”）</w:t>
            </w:r>
            <w:r w:rsidR="00C309FD" w:rsidRPr="00472F0A">
              <w:rPr>
                <w:rFonts w:ascii="Arial" w:hAnsi="Arial" w:cs="Arial" w:hint="eastAsia"/>
                <w:sz w:val="24"/>
                <w:szCs w:val="24"/>
              </w:rPr>
              <w:t>拟</w:t>
            </w:r>
            <w:r w:rsidR="00D865FF" w:rsidRPr="00472F0A">
              <w:rPr>
                <w:rFonts w:ascii="Arial" w:hAnsi="Arial" w:cs="Arial" w:hint="eastAsia"/>
                <w:sz w:val="24"/>
                <w:szCs w:val="24"/>
              </w:rPr>
              <w:t>通过其控制的关联实体</w:t>
            </w:r>
            <w:r w:rsidR="0019660D" w:rsidRPr="00472F0A">
              <w:rPr>
                <w:rFonts w:ascii="Arial" w:hAnsi="Arial" w:cs="Arial" w:hint="eastAsia"/>
                <w:sz w:val="24"/>
                <w:szCs w:val="24"/>
              </w:rPr>
              <w:t>收购</w:t>
            </w:r>
            <w:r w:rsidR="00184E9A" w:rsidRPr="00472F0A">
              <w:rPr>
                <w:rFonts w:ascii="Arial" w:hAnsi="Arial" w:cs="Arial"/>
                <w:sz w:val="24"/>
                <w:szCs w:val="24"/>
              </w:rPr>
              <w:t>Education Index Management Limited</w:t>
            </w:r>
            <w:r w:rsidR="0050341D" w:rsidRPr="00472F0A">
              <w:rPr>
                <w:rFonts w:ascii="Arial" w:hAnsi="Arial" w:cs="Arial" w:hint="eastAsia"/>
                <w:sz w:val="24"/>
                <w:szCs w:val="24"/>
              </w:rPr>
              <w:t>（“</w:t>
            </w:r>
            <w:r w:rsidR="00184E9A" w:rsidRPr="00472F0A">
              <w:rPr>
                <w:rFonts w:ascii="Arial" w:hAnsi="Arial" w:cs="Arial" w:hint="eastAsia"/>
                <w:b/>
                <w:sz w:val="24"/>
                <w:szCs w:val="24"/>
              </w:rPr>
              <w:t>EiM</w:t>
            </w:r>
            <w:r w:rsidR="0050341D" w:rsidRPr="00472F0A">
              <w:rPr>
                <w:rFonts w:ascii="Arial" w:hAnsi="Arial" w:cs="Arial" w:hint="eastAsia"/>
                <w:sz w:val="24"/>
                <w:szCs w:val="24"/>
              </w:rPr>
              <w:t>”）</w:t>
            </w:r>
            <w:r w:rsidR="00D865FF" w:rsidRPr="00472F0A">
              <w:rPr>
                <w:rFonts w:ascii="Arial" w:hAnsi="Arial" w:cs="Arial" w:hint="eastAsia"/>
                <w:sz w:val="24"/>
                <w:szCs w:val="24"/>
              </w:rPr>
              <w:t>100</w:t>
            </w:r>
            <w:r w:rsidR="0050341D" w:rsidRPr="00472F0A">
              <w:rPr>
                <w:rFonts w:ascii="Arial" w:hAnsi="Arial" w:cs="Arial"/>
                <w:sz w:val="24"/>
                <w:szCs w:val="24"/>
              </w:rPr>
              <w:t>%</w:t>
            </w:r>
            <w:r w:rsidR="0050341D" w:rsidRPr="00472F0A">
              <w:rPr>
                <w:rFonts w:ascii="Arial" w:hAnsi="Arial" w:cs="Arial" w:hint="eastAsia"/>
                <w:sz w:val="24"/>
                <w:szCs w:val="24"/>
              </w:rPr>
              <w:t>的</w:t>
            </w:r>
            <w:r w:rsidR="00C9639F" w:rsidRPr="00472F0A">
              <w:rPr>
                <w:rFonts w:ascii="Arial" w:hAnsi="Arial" w:cs="Arial" w:hint="eastAsia"/>
                <w:sz w:val="24"/>
                <w:szCs w:val="24"/>
              </w:rPr>
              <w:t>股份</w:t>
            </w:r>
            <w:r w:rsidR="002B6AF4" w:rsidRPr="00472F0A">
              <w:rPr>
                <w:rFonts w:ascii="Arial" w:hAnsi="Arial" w:cs="Arial" w:hint="eastAsia"/>
                <w:sz w:val="24"/>
                <w:szCs w:val="24"/>
              </w:rPr>
              <w:t>（“</w:t>
            </w:r>
            <w:r w:rsidR="002B6AF4" w:rsidRPr="00472F0A">
              <w:rPr>
                <w:rFonts w:ascii="Arial" w:hAnsi="Arial" w:cs="Arial" w:hint="eastAsia"/>
                <w:b/>
                <w:sz w:val="24"/>
                <w:szCs w:val="24"/>
              </w:rPr>
              <w:t>本次交易</w:t>
            </w:r>
            <w:r w:rsidR="002B6AF4" w:rsidRPr="00472F0A">
              <w:rPr>
                <w:rFonts w:ascii="Arial" w:hAnsi="Arial" w:cs="Arial" w:hint="eastAsia"/>
                <w:sz w:val="24"/>
                <w:szCs w:val="24"/>
              </w:rPr>
              <w:t>”）</w:t>
            </w:r>
            <w:r w:rsidR="0050341D" w:rsidRPr="00472F0A">
              <w:rPr>
                <w:rFonts w:ascii="Arial" w:hAnsi="Arial" w:cs="Arial" w:hint="eastAsia"/>
                <w:sz w:val="24"/>
                <w:szCs w:val="24"/>
              </w:rPr>
              <w:t>。</w:t>
            </w:r>
            <w:r w:rsidR="00B719ED" w:rsidRPr="00472F0A">
              <w:rPr>
                <w:rFonts w:ascii="Arial" w:hAnsi="Arial" w:cs="Arial" w:hint="eastAsia"/>
                <w:sz w:val="24"/>
                <w:szCs w:val="24"/>
              </w:rPr>
              <w:t>EiM</w:t>
            </w:r>
            <w:r w:rsidR="00D865FF" w:rsidRPr="00472F0A">
              <w:rPr>
                <w:rFonts w:ascii="Arial" w:hAnsi="Arial" w:cs="Arial" w:hint="eastAsia"/>
                <w:sz w:val="24"/>
                <w:szCs w:val="24"/>
              </w:rPr>
              <w:t>在中国境内</w:t>
            </w:r>
            <w:r w:rsidR="0050341D" w:rsidRPr="00472F0A">
              <w:rPr>
                <w:rFonts w:ascii="Arial" w:hAnsi="Arial" w:cs="Arial" w:hint="eastAsia"/>
                <w:sz w:val="24"/>
                <w:szCs w:val="24"/>
              </w:rPr>
              <w:t>主要</w:t>
            </w:r>
            <w:r w:rsidR="00C17DF9" w:rsidRPr="00472F0A">
              <w:rPr>
                <w:rFonts w:ascii="Arial" w:hAnsi="Arial" w:cs="Arial" w:hint="eastAsia"/>
                <w:sz w:val="24"/>
                <w:szCs w:val="24"/>
              </w:rPr>
              <w:t>通过其关联实体</w:t>
            </w:r>
            <w:r w:rsidR="009F70E6" w:rsidRPr="00472F0A">
              <w:rPr>
                <w:rFonts w:ascii="Arial" w:hAnsi="Arial" w:cs="Arial" w:hint="eastAsia"/>
                <w:sz w:val="24"/>
                <w:szCs w:val="24"/>
              </w:rPr>
              <w:t>运营</w:t>
            </w:r>
            <w:r w:rsidR="00F03F5B" w:rsidRPr="00472F0A">
              <w:rPr>
                <w:rFonts w:ascii="Arial" w:hAnsi="Arial" w:cs="Arial" w:hint="eastAsia"/>
                <w:sz w:val="24"/>
                <w:szCs w:val="24"/>
              </w:rPr>
              <w:t>外籍人员子女</w:t>
            </w:r>
            <w:r w:rsidR="009F70E6" w:rsidRPr="00472F0A">
              <w:rPr>
                <w:rFonts w:ascii="Arial" w:hAnsi="Arial" w:cs="Arial" w:hint="eastAsia"/>
                <w:sz w:val="24"/>
                <w:szCs w:val="24"/>
              </w:rPr>
              <w:t>学校</w:t>
            </w:r>
            <w:r w:rsidR="00D865FF" w:rsidRPr="00472F0A">
              <w:rPr>
                <w:rFonts w:ascii="Arial" w:hAnsi="Arial" w:cs="Arial" w:hint="eastAsia"/>
                <w:sz w:val="24"/>
                <w:szCs w:val="24"/>
              </w:rPr>
              <w:t>业务</w:t>
            </w:r>
            <w:r w:rsidR="0050341D" w:rsidRPr="00472F0A">
              <w:rPr>
                <w:rFonts w:ascii="Arial" w:hAnsi="Arial" w:cs="Arial" w:hint="eastAsia"/>
                <w:sz w:val="24"/>
                <w:szCs w:val="24"/>
              </w:rPr>
              <w:t>。</w:t>
            </w:r>
            <w:r w:rsidR="003619E6" w:rsidRPr="00472F0A">
              <w:rPr>
                <w:rFonts w:ascii="Arial" w:hAnsi="Arial" w:cs="Arial" w:hint="eastAsia"/>
                <w:sz w:val="24"/>
                <w:szCs w:val="24"/>
              </w:rPr>
              <w:t>本次</w:t>
            </w:r>
            <w:r w:rsidR="0050341D" w:rsidRPr="00472F0A">
              <w:rPr>
                <w:rFonts w:ascii="Arial" w:hAnsi="Arial" w:cs="Arial" w:hint="eastAsia"/>
                <w:sz w:val="24"/>
                <w:szCs w:val="24"/>
              </w:rPr>
              <w:t>交易前，</w:t>
            </w:r>
            <w:r w:rsidR="00D865FF" w:rsidRPr="00472F0A">
              <w:rPr>
                <w:rFonts w:ascii="Arial" w:hAnsi="Arial" w:cs="Arial" w:hint="eastAsia"/>
                <w:sz w:val="24"/>
                <w:szCs w:val="24"/>
              </w:rPr>
              <w:t>EiM</w:t>
            </w:r>
            <w:r w:rsidR="00D865FF" w:rsidRPr="00472F0A">
              <w:rPr>
                <w:rFonts w:ascii="Arial" w:hAnsi="Arial" w:cs="Arial" w:hint="eastAsia"/>
                <w:sz w:val="24"/>
                <w:szCs w:val="24"/>
              </w:rPr>
              <w:t>由</w:t>
            </w:r>
            <w:r w:rsidR="001036FF" w:rsidRPr="00472F0A">
              <w:rPr>
                <w:rFonts w:ascii="Arial" w:hAnsi="Arial" w:cs="Arial" w:hint="eastAsia"/>
                <w:sz w:val="24"/>
                <w:szCs w:val="24"/>
              </w:rPr>
              <w:t>一名自然人</w:t>
            </w:r>
            <w:r w:rsidR="00D865FF" w:rsidRPr="00472F0A">
              <w:rPr>
                <w:rFonts w:ascii="Arial" w:hAnsi="Arial" w:cs="Arial" w:hint="eastAsia"/>
                <w:sz w:val="24"/>
                <w:szCs w:val="24"/>
              </w:rPr>
              <w:t>单独</w:t>
            </w:r>
            <w:r w:rsidR="00352EAE" w:rsidRPr="00472F0A">
              <w:rPr>
                <w:rFonts w:ascii="Arial" w:hAnsi="Arial" w:cs="Arial" w:hint="eastAsia"/>
                <w:sz w:val="24"/>
                <w:szCs w:val="24"/>
              </w:rPr>
              <w:t>控制</w:t>
            </w:r>
            <w:r w:rsidR="00DE4264" w:rsidRPr="00472F0A">
              <w:rPr>
                <w:rFonts w:ascii="Arial" w:hAnsi="Arial" w:cs="Arial" w:hint="eastAsia"/>
                <w:sz w:val="24"/>
                <w:szCs w:val="24"/>
              </w:rPr>
              <w:t>。</w:t>
            </w:r>
            <w:r w:rsidR="004C48DA" w:rsidRPr="00472F0A">
              <w:rPr>
                <w:rFonts w:ascii="Arial" w:hAnsi="Arial" w:cs="Arial" w:hint="eastAsia"/>
                <w:sz w:val="24"/>
                <w:szCs w:val="24"/>
              </w:rPr>
              <w:t>本次</w:t>
            </w:r>
            <w:r w:rsidR="0050341D" w:rsidRPr="00472F0A">
              <w:rPr>
                <w:rFonts w:ascii="Arial" w:hAnsi="Arial" w:cs="Arial" w:hint="eastAsia"/>
                <w:sz w:val="24"/>
                <w:szCs w:val="24"/>
              </w:rPr>
              <w:t>交易</w:t>
            </w:r>
            <w:r w:rsidR="004C48DA" w:rsidRPr="00472F0A">
              <w:rPr>
                <w:rFonts w:ascii="Arial" w:hAnsi="Arial" w:cs="Arial" w:hint="eastAsia"/>
                <w:sz w:val="24"/>
                <w:szCs w:val="24"/>
              </w:rPr>
              <w:t>完成</w:t>
            </w:r>
            <w:r w:rsidR="0050341D" w:rsidRPr="00472F0A">
              <w:rPr>
                <w:rFonts w:ascii="Arial" w:hAnsi="Arial" w:cs="Arial" w:hint="eastAsia"/>
                <w:sz w:val="24"/>
                <w:szCs w:val="24"/>
              </w:rPr>
              <w:t>后，</w:t>
            </w:r>
            <w:r w:rsidR="00D865FF" w:rsidRPr="00472F0A">
              <w:rPr>
                <w:rFonts w:ascii="Arial" w:hAnsi="Arial" w:cs="Arial" w:hint="eastAsia"/>
                <w:sz w:val="24"/>
                <w:szCs w:val="24"/>
              </w:rPr>
              <w:t>EiM</w:t>
            </w:r>
            <w:r w:rsidR="00D865FF" w:rsidRPr="00472F0A">
              <w:rPr>
                <w:rFonts w:ascii="Arial" w:hAnsi="Arial" w:cs="Arial" w:hint="eastAsia"/>
                <w:sz w:val="24"/>
                <w:szCs w:val="24"/>
              </w:rPr>
              <w:t>由</w:t>
            </w:r>
            <w:r>
              <w:rPr>
                <w:rFonts w:ascii="Arial" w:hAnsi="Arial" w:cs="Arial" w:hint="eastAsia"/>
                <w:sz w:val="24"/>
                <w:szCs w:val="24"/>
              </w:rPr>
              <w:t>Odin Investment</w:t>
            </w:r>
            <w:r w:rsidR="00D865FF" w:rsidRPr="00472F0A">
              <w:rPr>
                <w:rFonts w:ascii="Arial" w:hAnsi="Arial" w:cs="Arial" w:hint="eastAsia"/>
                <w:sz w:val="24"/>
                <w:szCs w:val="24"/>
              </w:rPr>
              <w:t>控制的关联实体</w:t>
            </w:r>
            <w:r w:rsidR="00060786" w:rsidRPr="00472F0A">
              <w:rPr>
                <w:rFonts w:ascii="Arial" w:hAnsi="Arial" w:cs="Arial" w:hint="eastAsia"/>
                <w:sz w:val="24"/>
                <w:szCs w:val="24"/>
              </w:rPr>
              <w:t>单独控制</w:t>
            </w:r>
            <w:r w:rsidR="0050341D" w:rsidRPr="00472F0A">
              <w:rPr>
                <w:rFonts w:ascii="Arial" w:hAnsi="Arial" w:cs="Arial" w:hint="eastAsia"/>
                <w:sz w:val="24"/>
                <w:szCs w:val="24"/>
              </w:rPr>
              <w:t>。</w:t>
            </w:r>
          </w:p>
        </w:tc>
      </w:tr>
      <w:tr w:rsidR="001D3755" w14:paraId="21667AB5" w14:textId="77777777" w:rsidTr="0067263E">
        <w:trPr>
          <w:trHeight w:val="468"/>
        </w:trPr>
        <w:tc>
          <w:tcPr>
            <w:tcW w:w="910" w:type="pct"/>
            <w:vMerge w:val="restart"/>
            <w:shd w:val="clear" w:color="auto" w:fill="D9D9D9" w:themeFill="background1" w:themeFillShade="D9"/>
          </w:tcPr>
          <w:p w14:paraId="56282CD1" w14:textId="77777777" w:rsidR="001D3755" w:rsidRDefault="001D3755" w:rsidP="00E95F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参与集中的经营者简介</w:t>
            </w:r>
          </w:p>
        </w:tc>
        <w:tc>
          <w:tcPr>
            <w:tcW w:w="1363" w:type="pct"/>
          </w:tcPr>
          <w:p w14:paraId="5E4C1EFF" w14:textId="16DC19CB" w:rsidR="001D3755" w:rsidRPr="00472F0A" w:rsidRDefault="00C313DD" w:rsidP="00E95FFC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Odin Investment</w:t>
            </w:r>
          </w:p>
        </w:tc>
        <w:tc>
          <w:tcPr>
            <w:tcW w:w="2727" w:type="pct"/>
          </w:tcPr>
          <w:p w14:paraId="664C4FE0" w14:textId="538ECBFD" w:rsidR="00D21441" w:rsidRPr="00472F0A" w:rsidRDefault="00C313DD" w:rsidP="00256A1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Odin Investment</w:t>
            </w:r>
            <w:r w:rsidR="009A4358" w:rsidRPr="00472F0A">
              <w:rPr>
                <w:rFonts w:ascii="Arial" w:hAnsi="Arial" w:cs="Arial" w:hint="eastAsia"/>
                <w:sz w:val="24"/>
                <w:szCs w:val="24"/>
              </w:rPr>
              <w:t>于</w:t>
            </w:r>
            <w:r w:rsidR="00DE4264" w:rsidRPr="00472F0A">
              <w:rPr>
                <w:rFonts w:ascii="Arial" w:hAnsi="Arial" w:cs="Arial" w:hint="eastAsia"/>
                <w:bCs/>
                <w:sz w:val="24"/>
                <w:szCs w:val="24"/>
              </w:rPr>
              <w:t>202</w:t>
            </w:r>
            <w:r>
              <w:rPr>
                <w:rFonts w:ascii="Arial" w:hAnsi="Arial" w:cs="Arial" w:hint="eastAsia"/>
                <w:bCs/>
                <w:sz w:val="24"/>
                <w:szCs w:val="24"/>
              </w:rPr>
              <w:t>4</w:t>
            </w:r>
            <w:r w:rsidR="00195811" w:rsidRPr="00472F0A">
              <w:rPr>
                <w:rFonts w:ascii="Arial" w:hAnsi="Arial" w:cs="Arial"/>
                <w:sz w:val="24"/>
                <w:szCs w:val="24"/>
              </w:rPr>
              <w:t>年</w:t>
            </w:r>
            <w:r w:rsidR="004064B4">
              <w:rPr>
                <w:rFonts w:ascii="Arial" w:hAnsi="Arial" w:cs="Arial" w:hint="eastAsia"/>
                <w:bCs/>
                <w:sz w:val="24"/>
                <w:szCs w:val="24"/>
              </w:rPr>
              <w:t>8</w:t>
            </w:r>
            <w:r w:rsidR="00195811" w:rsidRPr="00472F0A">
              <w:rPr>
                <w:rFonts w:ascii="Arial" w:hAnsi="Arial" w:cs="Arial"/>
                <w:sz w:val="24"/>
                <w:szCs w:val="24"/>
              </w:rPr>
              <w:t>月</w:t>
            </w:r>
            <w:r w:rsidR="004064B4">
              <w:rPr>
                <w:rFonts w:ascii="Arial" w:hAnsi="Arial" w:cs="Arial" w:hint="eastAsia"/>
                <w:sz w:val="24"/>
                <w:szCs w:val="24"/>
              </w:rPr>
              <w:t>12</w:t>
            </w:r>
            <w:r w:rsidR="00195811" w:rsidRPr="00472F0A">
              <w:rPr>
                <w:rFonts w:ascii="Arial" w:hAnsi="Arial" w:cs="Arial"/>
                <w:sz w:val="24"/>
                <w:szCs w:val="24"/>
              </w:rPr>
              <w:t>日成立于</w:t>
            </w:r>
            <w:r w:rsidR="00472F0A" w:rsidRPr="00472F0A">
              <w:rPr>
                <w:rFonts w:ascii="Arial" w:hAnsi="Arial" w:cs="Arial" w:hint="eastAsia"/>
                <w:sz w:val="24"/>
                <w:szCs w:val="24"/>
              </w:rPr>
              <w:t>开曼群岛</w:t>
            </w:r>
            <w:r w:rsidR="00195811" w:rsidRPr="00472F0A">
              <w:rPr>
                <w:rFonts w:ascii="Arial" w:hAnsi="Arial" w:cs="Arial"/>
                <w:sz w:val="24"/>
                <w:szCs w:val="24"/>
              </w:rPr>
              <w:t>，</w:t>
            </w:r>
            <w:r w:rsidR="00256A1D" w:rsidRPr="00472F0A">
              <w:rPr>
                <w:rFonts w:ascii="Arial" w:hAnsi="Arial" w:cs="Arial"/>
                <w:sz w:val="24"/>
                <w:szCs w:val="24"/>
              </w:rPr>
              <w:t>主要业务为投资控股</w:t>
            </w:r>
            <w:r w:rsidR="00195811" w:rsidRPr="00472F0A">
              <w:rPr>
                <w:rFonts w:ascii="Arial" w:hAnsi="Arial" w:cs="Arial"/>
                <w:sz w:val="24"/>
                <w:szCs w:val="24"/>
              </w:rPr>
              <w:t>。</w:t>
            </w:r>
          </w:p>
          <w:p w14:paraId="3209148F" w14:textId="5AD4756C" w:rsidR="001D3755" w:rsidRPr="00472F0A" w:rsidRDefault="00E33A62" w:rsidP="00256A1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Odin Investment</w:t>
            </w:r>
            <w:r w:rsidR="00256A1D" w:rsidRPr="00472F0A">
              <w:rPr>
                <w:rFonts w:ascii="Arial" w:hAnsi="Arial" w:cs="Arial" w:hint="eastAsia"/>
                <w:sz w:val="24"/>
                <w:szCs w:val="24"/>
              </w:rPr>
              <w:t>最终控制人为自然人</w:t>
            </w:r>
            <w:r w:rsidR="009C3A13" w:rsidRPr="00472F0A">
              <w:rPr>
                <w:rFonts w:ascii="Arial" w:hAnsi="Arial" w:cs="Arial" w:hint="eastAsia"/>
                <w:sz w:val="24"/>
                <w:szCs w:val="24"/>
              </w:rPr>
              <w:t>，</w:t>
            </w:r>
            <w:r>
              <w:rPr>
                <w:rFonts w:ascii="Arial" w:hAnsi="Arial" w:cs="Arial" w:hint="eastAsia"/>
                <w:sz w:val="24"/>
                <w:szCs w:val="24"/>
              </w:rPr>
              <w:t>主要业务为股权投资。</w:t>
            </w:r>
          </w:p>
        </w:tc>
      </w:tr>
      <w:tr w:rsidR="001D3755" w14:paraId="58728A3C" w14:textId="77777777" w:rsidTr="0067263E">
        <w:trPr>
          <w:trHeight w:val="468"/>
        </w:trPr>
        <w:tc>
          <w:tcPr>
            <w:tcW w:w="910" w:type="pct"/>
            <w:vMerge/>
            <w:shd w:val="clear" w:color="auto" w:fill="D9D9D9" w:themeFill="background1" w:themeFillShade="D9"/>
          </w:tcPr>
          <w:p w14:paraId="737E338A" w14:textId="77777777" w:rsidR="001D3755" w:rsidRDefault="001D3755" w:rsidP="00E95F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pct"/>
          </w:tcPr>
          <w:p w14:paraId="4B8C2167" w14:textId="15350E5A" w:rsidR="001D3755" w:rsidRDefault="00A36886" w:rsidP="00E95FFC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EiM</w:t>
            </w:r>
          </w:p>
        </w:tc>
        <w:tc>
          <w:tcPr>
            <w:tcW w:w="2727" w:type="pct"/>
          </w:tcPr>
          <w:p w14:paraId="59EA5863" w14:textId="6F933174" w:rsidR="009E0B03" w:rsidRPr="009E0B03" w:rsidRDefault="005A0AAF" w:rsidP="009E0B0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EiM</w:t>
            </w:r>
            <w:r w:rsidR="009E0B03" w:rsidRPr="009E0B03">
              <w:rPr>
                <w:rFonts w:ascii="Arial" w:hAnsi="Arial" w:cs="Arial" w:hint="eastAsia"/>
                <w:sz w:val="24"/>
                <w:szCs w:val="24"/>
              </w:rPr>
              <w:t>于</w:t>
            </w:r>
            <w:r w:rsidR="00B01C94" w:rsidRPr="00B01C94">
              <w:rPr>
                <w:rFonts w:ascii="Arial" w:hAnsi="Arial" w:cs="Arial"/>
                <w:sz w:val="24"/>
                <w:szCs w:val="24"/>
              </w:rPr>
              <w:t>200</w:t>
            </w:r>
            <w:r w:rsidR="00B01C94" w:rsidRPr="00B01C94">
              <w:rPr>
                <w:rFonts w:ascii="Arial" w:hAnsi="Arial" w:cs="Arial" w:hint="eastAsia"/>
                <w:sz w:val="24"/>
                <w:szCs w:val="24"/>
              </w:rPr>
              <w:t>7</w:t>
            </w:r>
            <w:r w:rsidR="00B01C94" w:rsidRPr="00B01C94">
              <w:rPr>
                <w:rFonts w:ascii="Arial" w:hAnsi="Arial" w:cs="Arial"/>
                <w:sz w:val="24"/>
                <w:szCs w:val="24"/>
              </w:rPr>
              <w:t>年</w:t>
            </w:r>
            <w:r w:rsidR="00B01C94" w:rsidRPr="00B01C94">
              <w:rPr>
                <w:rFonts w:ascii="Arial" w:hAnsi="Arial" w:cs="Arial" w:hint="eastAsia"/>
                <w:sz w:val="24"/>
                <w:szCs w:val="24"/>
              </w:rPr>
              <w:t>8</w:t>
            </w:r>
            <w:r w:rsidR="00B01C94" w:rsidRPr="00B01C94">
              <w:rPr>
                <w:rFonts w:ascii="Arial" w:hAnsi="Arial" w:cs="Arial"/>
                <w:sz w:val="24"/>
                <w:szCs w:val="24"/>
              </w:rPr>
              <w:t>月</w:t>
            </w:r>
            <w:r w:rsidR="00B01C94" w:rsidRPr="00B01C94">
              <w:rPr>
                <w:rFonts w:ascii="Arial" w:hAnsi="Arial" w:cs="Arial" w:hint="eastAsia"/>
                <w:sz w:val="24"/>
                <w:szCs w:val="24"/>
              </w:rPr>
              <w:t>6</w:t>
            </w:r>
            <w:r w:rsidR="00B01C94" w:rsidRPr="00B01C94">
              <w:rPr>
                <w:rFonts w:ascii="Arial" w:hAnsi="Arial" w:cs="Arial"/>
                <w:sz w:val="24"/>
                <w:szCs w:val="24"/>
              </w:rPr>
              <w:t>日</w:t>
            </w:r>
            <w:r w:rsidR="009E0B03" w:rsidRPr="009E0B03">
              <w:rPr>
                <w:rFonts w:ascii="Arial" w:hAnsi="Arial" w:cs="Arial" w:hint="eastAsia"/>
                <w:sz w:val="24"/>
                <w:szCs w:val="24"/>
              </w:rPr>
              <w:t>成立于</w:t>
            </w:r>
            <w:r w:rsidR="00A67B92">
              <w:rPr>
                <w:rFonts w:ascii="Arial" w:hAnsi="Arial" w:cs="Arial" w:hint="eastAsia"/>
                <w:sz w:val="24"/>
                <w:szCs w:val="24"/>
              </w:rPr>
              <w:t>开曼群岛</w:t>
            </w:r>
            <w:r w:rsidR="009E0B03" w:rsidRPr="009E0B03">
              <w:rPr>
                <w:rFonts w:ascii="Arial" w:hAnsi="Arial" w:cs="Arial" w:hint="eastAsia"/>
                <w:sz w:val="24"/>
                <w:szCs w:val="24"/>
              </w:rPr>
              <w:t>，主要</w:t>
            </w:r>
            <w:r w:rsidR="00422EAC">
              <w:rPr>
                <w:rFonts w:ascii="Arial" w:hAnsi="Arial" w:cs="Arial" w:hint="eastAsia"/>
                <w:sz w:val="24"/>
                <w:szCs w:val="24"/>
              </w:rPr>
              <w:t>从事国际学校的设立和运营业务</w:t>
            </w:r>
            <w:r w:rsidR="009E0B03" w:rsidRPr="009E0B03">
              <w:rPr>
                <w:rFonts w:ascii="Arial" w:hAnsi="Arial" w:cs="Arial" w:hint="eastAsia"/>
                <w:sz w:val="24"/>
                <w:szCs w:val="24"/>
              </w:rPr>
              <w:t>。</w:t>
            </w:r>
          </w:p>
          <w:p w14:paraId="0E4DC45B" w14:textId="6C041461" w:rsidR="001D3755" w:rsidRDefault="00B11935" w:rsidP="00107E5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EiM</w:t>
            </w:r>
            <w:r w:rsidR="009E0B03" w:rsidRPr="009E0B03">
              <w:rPr>
                <w:rFonts w:ascii="Arial" w:hAnsi="Arial" w:cs="Arial" w:hint="eastAsia"/>
                <w:sz w:val="24"/>
                <w:szCs w:val="24"/>
              </w:rPr>
              <w:t>最终控制人为</w:t>
            </w:r>
            <w:r w:rsidR="000A3A58">
              <w:rPr>
                <w:rFonts w:ascii="Arial" w:hAnsi="Arial" w:cs="Arial" w:hint="eastAsia"/>
                <w:sz w:val="24"/>
                <w:szCs w:val="24"/>
              </w:rPr>
              <w:t>自然人</w:t>
            </w:r>
            <w:r w:rsidR="00AF7694">
              <w:rPr>
                <w:rFonts w:ascii="Arial" w:hAnsi="Arial" w:cs="Arial" w:hint="eastAsia"/>
                <w:sz w:val="24"/>
                <w:szCs w:val="24"/>
              </w:rPr>
              <w:t>，</w:t>
            </w:r>
            <w:r w:rsidR="00E53101" w:rsidRPr="00E53101">
              <w:rPr>
                <w:rFonts w:ascii="Arial" w:hAnsi="Arial" w:cs="Arial" w:hint="eastAsia"/>
                <w:bCs/>
                <w:sz w:val="24"/>
                <w:szCs w:val="24"/>
              </w:rPr>
              <w:t>通过其关联实体主要</w:t>
            </w:r>
            <w:r w:rsidR="00D41DC0">
              <w:rPr>
                <w:rFonts w:ascii="Arial" w:hAnsi="Arial" w:cs="Arial" w:hint="eastAsia"/>
                <w:bCs/>
                <w:sz w:val="24"/>
                <w:szCs w:val="24"/>
              </w:rPr>
              <w:t>从事</w:t>
            </w:r>
            <w:r w:rsidR="00107E5C">
              <w:rPr>
                <w:rFonts w:ascii="Arial" w:hAnsi="Arial" w:cs="Arial" w:hint="eastAsia"/>
                <w:bCs/>
                <w:sz w:val="24"/>
                <w:szCs w:val="24"/>
              </w:rPr>
              <w:t>国际学校业务</w:t>
            </w:r>
            <w:r w:rsidR="009E0B03" w:rsidRPr="009E0B03">
              <w:rPr>
                <w:rFonts w:ascii="Arial" w:hAnsi="Arial" w:cs="Arial" w:hint="eastAsia"/>
                <w:sz w:val="24"/>
                <w:szCs w:val="24"/>
              </w:rPr>
              <w:t>。</w:t>
            </w:r>
          </w:p>
        </w:tc>
      </w:tr>
      <w:tr w:rsidR="001D3755" w14:paraId="1A5EB778" w14:textId="77777777" w:rsidTr="0067263E">
        <w:trPr>
          <w:trHeight w:val="279"/>
        </w:trPr>
        <w:tc>
          <w:tcPr>
            <w:tcW w:w="910" w:type="pct"/>
            <w:vMerge w:val="restart"/>
            <w:shd w:val="clear" w:color="auto" w:fill="D9D9D9" w:themeFill="background1" w:themeFillShade="D9"/>
          </w:tcPr>
          <w:p w14:paraId="3D2DFBF6" w14:textId="77777777" w:rsidR="001D3755" w:rsidRDefault="001D3755" w:rsidP="00E95F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简易案件理由（可多选）</w:t>
            </w:r>
          </w:p>
        </w:tc>
        <w:tc>
          <w:tcPr>
            <w:tcW w:w="4090" w:type="pct"/>
            <w:gridSpan w:val="2"/>
          </w:tcPr>
          <w:p w14:paraId="2827CFE1" w14:textId="77777777" w:rsidR="001D3755" w:rsidRPr="00AA0924" w:rsidRDefault="001D3755" w:rsidP="00E95FF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0924">
              <w:rPr>
                <w:rFonts w:ascii="Arial" w:hAnsi="Arial" w:cs="Arial"/>
                <w:bCs/>
                <w:sz w:val="24"/>
                <w:szCs w:val="24"/>
              </w:rPr>
              <w:sym w:font="Wingdings" w:char="00A8"/>
            </w:r>
            <w:r w:rsidRPr="00AA0924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AA0924">
              <w:rPr>
                <w:rFonts w:ascii="Arial" w:hAnsi="Arial" w:cs="Arial"/>
                <w:sz w:val="24"/>
                <w:szCs w:val="24"/>
              </w:rPr>
              <w:t>在同一相关市场，所有参与集中的经营者所占市场份额之和小于</w:t>
            </w:r>
            <w:r w:rsidRPr="00AA0924">
              <w:rPr>
                <w:rFonts w:ascii="Arial" w:hAnsi="Arial" w:cs="Arial"/>
                <w:sz w:val="24"/>
                <w:szCs w:val="24"/>
              </w:rPr>
              <w:t>15%</w:t>
            </w:r>
            <w:r w:rsidRPr="00AA0924">
              <w:rPr>
                <w:rFonts w:ascii="Arial" w:hAnsi="Arial" w:cs="Arial"/>
                <w:sz w:val="24"/>
                <w:szCs w:val="24"/>
              </w:rPr>
              <w:t>。</w:t>
            </w:r>
          </w:p>
        </w:tc>
      </w:tr>
      <w:tr w:rsidR="001D3755" w14:paraId="186BDF02" w14:textId="77777777" w:rsidTr="0067263E">
        <w:trPr>
          <w:trHeight w:val="330"/>
        </w:trPr>
        <w:tc>
          <w:tcPr>
            <w:tcW w:w="910" w:type="pct"/>
            <w:vMerge/>
            <w:shd w:val="clear" w:color="auto" w:fill="D9D9D9" w:themeFill="background1" w:themeFillShade="D9"/>
          </w:tcPr>
          <w:p w14:paraId="3EB12A12" w14:textId="77777777" w:rsidR="001D3755" w:rsidRDefault="001D3755" w:rsidP="00E95F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0" w:type="pct"/>
            <w:gridSpan w:val="2"/>
          </w:tcPr>
          <w:p w14:paraId="2DA7C636" w14:textId="77777777" w:rsidR="001D3755" w:rsidRDefault="001D3755" w:rsidP="00E95FF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sym w:font="Wingdings" w:char="00A8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存在上下游关系的参与集中的经营者，在上下游市场所占的市场份额均小于</w:t>
            </w:r>
            <w:r>
              <w:rPr>
                <w:rFonts w:ascii="Arial" w:hAnsi="Arial" w:cs="Arial"/>
                <w:bCs/>
                <w:sz w:val="24"/>
                <w:szCs w:val="24"/>
              </w:rPr>
              <w:t>25%</w:t>
            </w:r>
            <w:r>
              <w:rPr>
                <w:rFonts w:ascii="Arial" w:hAnsi="Arial" w:cs="Arial"/>
                <w:bCs/>
                <w:sz w:val="24"/>
                <w:szCs w:val="24"/>
              </w:rPr>
              <w:t>。</w:t>
            </w:r>
          </w:p>
        </w:tc>
      </w:tr>
      <w:tr w:rsidR="001D3755" w14:paraId="2C811FBF" w14:textId="77777777" w:rsidTr="0067263E">
        <w:trPr>
          <w:trHeight w:val="285"/>
        </w:trPr>
        <w:tc>
          <w:tcPr>
            <w:tcW w:w="910" w:type="pct"/>
            <w:vMerge/>
            <w:shd w:val="clear" w:color="auto" w:fill="D9D9D9" w:themeFill="background1" w:themeFillShade="D9"/>
          </w:tcPr>
          <w:p w14:paraId="7D571DF3" w14:textId="77777777" w:rsidR="001D3755" w:rsidRDefault="001D3755" w:rsidP="00E95F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0" w:type="pct"/>
            <w:gridSpan w:val="2"/>
          </w:tcPr>
          <w:p w14:paraId="1224E565" w14:textId="77777777" w:rsidR="001D3755" w:rsidRPr="00D865FF" w:rsidRDefault="001D3755" w:rsidP="00E95FFC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865FF">
              <w:rPr>
                <w:rFonts w:ascii="Arial" w:hAnsi="Arial" w:cs="Arial"/>
                <w:bCs/>
                <w:sz w:val="24"/>
                <w:szCs w:val="24"/>
              </w:rPr>
              <w:sym w:font="Wingdings" w:char="F0FE"/>
            </w:r>
            <w:r w:rsidRPr="00D865FF">
              <w:rPr>
                <w:rFonts w:ascii="Arial" w:hAnsi="Arial" w:cs="Arial"/>
                <w:bCs/>
                <w:sz w:val="24"/>
                <w:szCs w:val="24"/>
              </w:rPr>
              <w:t xml:space="preserve">3. </w:t>
            </w:r>
            <w:r w:rsidRPr="00D865FF">
              <w:rPr>
                <w:rFonts w:ascii="Arial" w:hAnsi="Arial" w:cs="Arial"/>
                <w:bCs/>
                <w:sz w:val="24"/>
                <w:szCs w:val="24"/>
              </w:rPr>
              <w:t>不在同一相关市场、也不存在上下游关系的参与集中的经营者，在与交易有关的每个市场所占的份额均小于</w:t>
            </w:r>
            <w:r w:rsidRPr="00D865FF">
              <w:rPr>
                <w:rFonts w:ascii="Arial" w:hAnsi="Arial" w:cs="Arial"/>
                <w:bCs/>
                <w:sz w:val="24"/>
                <w:szCs w:val="24"/>
              </w:rPr>
              <w:t>25%</w:t>
            </w:r>
            <w:r w:rsidRPr="00D865FF">
              <w:rPr>
                <w:rFonts w:ascii="Arial" w:hAnsi="Arial" w:cs="Arial"/>
                <w:bCs/>
                <w:sz w:val="24"/>
                <w:szCs w:val="24"/>
              </w:rPr>
              <w:t>。</w:t>
            </w:r>
          </w:p>
        </w:tc>
      </w:tr>
      <w:tr w:rsidR="001D3755" w14:paraId="2883BA06" w14:textId="77777777" w:rsidTr="0067263E">
        <w:trPr>
          <w:trHeight w:val="532"/>
        </w:trPr>
        <w:tc>
          <w:tcPr>
            <w:tcW w:w="910" w:type="pct"/>
            <w:vMerge/>
            <w:shd w:val="clear" w:color="auto" w:fill="D9D9D9" w:themeFill="background1" w:themeFillShade="D9"/>
          </w:tcPr>
          <w:p w14:paraId="70ABA3DF" w14:textId="77777777" w:rsidR="001D3755" w:rsidRDefault="001D3755" w:rsidP="00E95F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0" w:type="pct"/>
            <w:gridSpan w:val="2"/>
          </w:tcPr>
          <w:p w14:paraId="03BA98C7" w14:textId="77777777" w:rsidR="001D3755" w:rsidRDefault="001D3755" w:rsidP="00E95FF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>
              <w:rPr>
                <w:rFonts w:ascii="Arial" w:hAnsi="Arial" w:cs="Arial"/>
                <w:sz w:val="24"/>
                <w:szCs w:val="24"/>
              </w:rPr>
              <w:t>参与集中的经营者在中国境外设立合营企业，合营企业不在中国境内从事经济活动。</w:t>
            </w:r>
          </w:p>
        </w:tc>
      </w:tr>
      <w:tr w:rsidR="001D3755" w14:paraId="0D792E50" w14:textId="77777777" w:rsidTr="0067263E">
        <w:trPr>
          <w:trHeight w:val="264"/>
        </w:trPr>
        <w:tc>
          <w:tcPr>
            <w:tcW w:w="910" w:type="pct"/>
            <w:vMerge/>
            <w:shd w:val="clear" w:color="auto" w:fill="D9D9D9" w:themeFill="background1" w:themeFillShade="D9"/>
          </w:tcPr>
          <w:p w14:paraId="608446B4" w14:textId="77777777" w:rsidR="001D3755" w:rsidRDefault="001D3755" w:rsidP="00E95F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0" w:type="pct"/>
            <w:gridSpan w:val="2"/>
          </w:tcPr>
          <w:p w14:paraId="4D994F04" w14:textId="77777777" w:rsidR="001D3755" w:rsidRDefault="001D3755" w:rsidP="00E95FF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</w:rPr>
              <w:t>参与集中的经营者收购境外企业股权或资产的，该境外企业不在中国境内从事经济活动。</w:t>
            </w:r>
          </w:p>
        </w:tc>
      </w:tr>
      <w:tr w:rsidR="001D3755" w14:paraId="342C18C3" w14:textId="77777777" w:rsidTr="0067263E">
        <w:trPr>
          <w:trHeight w:val="345"/>
        </w:trPr>
        <w:tc>
          <w:tcPr>
            <w:tcW w:w="910" w:type="pct"/>
            <w:vMerge/>
            <w:shd w:val="clear" w:color="auto" w:fill="D9D9D9" w:themeFill="background1" w:themeFillShade="D9"/>
          </w:tcPr>
          <w:p w14:paraId="7CF26F14" w14:textId="77777777" w:rsidR="001D3755" w:rsidRDefault="001D3755" w:rsidP="00E95F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0" w:type="pct"/>
            <w:gridSpan w:val="2"/>
          </w:tcPr>
          <w:p w14:paraId="7B9C3F0F" w14:textId="77777777" w:rsidR="001D3755" w:rsidRDefault="001D3755" w:rsidP="00E95FF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6. </w:t>
            </w:r>
            <w:r>
              <w:rPr>
                <w:rFonts w:ascii="Arial" w:hAnsi="Arial" w:cs="Arial"/>
                <w:sz w:val="24"/>
                <w:szCs w:val="24"/>
              </w:rPr>
              <w:t>由两个以上的经营者共同控制的合营企业，通过集中被其中一个或一个以上经营者控制。</w:t>
            </w:r>
          </w:p>
        </w:tc>
      </w:tr>
      <w:tr w:rsidR="001D3755" w14:paraId="7559157B" w14:textId="77777777" w:rsidTr="0067263E">
        <w:trPr>
          <w:trHeight w:val="239"/>
        </w:trPr>
        <w:tc>
          <w:tcPr>
            <w:tcW w:w="910" w:type="pct"/>
            <w:shd w:val="clear" w:color="auto" w:fill="D9D9D9" w:themeFill="background1" w:themeFillShade="D9"/>
          </w:tcPr>
          <w:p w14:paraId="1ABEC37D" w14:textId="77777777" w:rsidR="001D3755" w:rsidRDefault="001D3755" w:rsidP="00E95F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备注</w:t>
            </w:r>
          </w:p>
        </w:tc>
        <w:tc>
          <w:tcPr>
            <w:tcW w:w="4090" w:type="pct"/>
            <w:gridSpan w:val="2"/>
          </w:tcPr>
          <w:p w14:paraId="235E534D" w14:textId="1059838C" w:rsidR="001D3755" w:rsidRDefault="001D3755" w:rsidP="00E95FFC">
            <w:pPr>
              <w:jc w:val="lef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8055E">
              <w:rPr>
                <w:rFonts w:ascii="Arial" w:hAnsi="Arial" w:cs="Arial" w:hint="eastAsia"/>
                <w:b/>
                <w:sz w:val="24"/>
                <w:szCs w:val="24"/>
              </w:rPr>
              <w:t>混合集中</w:t>
            </w:r>
            <w:r w:rsidRPr="00787193">
              <w:rPr>
                <w:rFonts w:ascii="Arial" w:hAnsi="Arial" w:cs="Arial" w:hint="eastAsia"/>
                <w:b/>
                <w:sz w:val="24"/>
                <w:szCs w:val="24"/>
              </w:rPr>
              <w:t>：</w:t>
            </w:r>
          </w:p>
          <w:p w14:paraId="74AE6FFC" w14:textId="6C6BCF33" w:rsidR="00CA4FDF" w:rsidRPr="00CA4FDF" w:rsidRDefault="00CA4FDF" w:rsidP="00CA4FD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A4FDF">
              <w:rPr>
                <w:rFonts w:ascii="Arial" w:hAnsi="Arial" w:cs="Arial" w:hint="eastAsia"/>
                <w:sz w:val="24"/>
                <w:szCs w:val="24"/>
              </w:rPr>
              <w:t>2</w:t>
            </w:r>
            <w:r w:rsidRPr="00CA4FDF">
              <w:rPr>
                <w:rFonts w:ascii="Arial" w:hAnsi="Arial" w:cs="Arial"/>
                <w:sz w:val="24"/>
                <w:szCs w:val="24"/>
              </w:rPr>
              <w:t>02</w:t>
            </w:r>
            <w:r w:rsidR="004763DC">
              <w:rPr>
                <w:rFonts w:ascii="Arial" w:hAnsi="Arial" w:cs="Arial" w:hint="eastAsia"/>
                <w:sz w:val="24"/>
                <w:szCs w:val="24"/>
              </w:rPr>
              <w:t>3</w:t>
            </w:r>
            <w:r w:rsidRPr="00CA4FDF">
              <w:rPr>
                <w:rFonts w:ascii="Arial" w:hAnsi="Arial" w:cs="Arial" w:hint="eastAsia"/>
                <w:sz w:val="24"/>
                <w:szCs w:val="24"/>
              </w:rPr>
              <w:t>年</w:t>
            </w:r>
            <w:r w:rsidR="00D72D5A">
              <w:rPr>
                <w:rFonts w:ascii="Arial" w:hAnsi="Arial" w:cs="Arial" w:hint="eastAsia"/>
                <w:sz w:val="24"/>
                <w:szCs w:val="24"/>
              </w:rPr>
              <w:t>中国境内</w:t>
            </w:r>
            <w:r w:rsidR="00E9623B">
              <w:rPr>
                <w:rFonts w:ascii="Arial" w:hAnsi="Arial" w:cs="Arial" w:hint="eastAsia"/>
                <w:sz w:val="24"/>
                <w:szCs w:val="24"/>
              </w:rPr>
              <w:t>外籍人员子女</w:t>
            </w:r>
            <w:r w:rsidR="00D72D5A">
              <w:rPr>
                <w:rFonts w:ascii="Arial" w:hAnsi="Arial" w:cs="Arial" w:hint="eastAsia"/>
                <w:sz w:val="24"/>
                <w:szCs w:val="24"/>
              </w:rPr>
              <w:t>学校</w:t>
            </w:r>
            <w:r w:rsidRPr="00CA4FDF">
              <w:rPr>
                <w:rFonts w:ascii="Arial" w:hAnsi="Arial" w:cs="Arial" w:hint="eastAsia"/>
                <w:sz w:val="24"/>
                <w:szCs w:val="24"/>
              </w:rPr>
              <w:t>市场：</w:t>
            </w:r>
          </w:p>
          <w:p w14:paraId="092BEE13" w14:textId="1E1B7033" w:rsidR="00D865FF" w:rsidRPr="00157F94" w:rsidRDefault="005D429C" w:rsidP="000B16A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EiM</w:t>
            </w:r>
            <w:r w:rsidR="00CA4FDF" w:rsidRPr="00CA4FDF">
              <w:rPr>
                <w:rFonts w:ascii="Arial" w:hAnsi="Arial" w:cs="Arial" w:hint="eastAsia"/>
                <w:sz w:val="24"/>
                <w:szCs w:val="24"/>
              </w:rPr>
              <w:t>：</w:t>
            </w:r>
            <w:r w:rsidR="00CA4FDF" w:rsidRPr="00CA4FDF">
              <w:rPr>
                <w:rFonts w:ascii="Arial" w:hAnsi="Arial" w:cs="Arial" w:hint="eastAsia"/>
                <w:sz w:val="24"/>
                <w:szCs w:val="24"/>
              </w:rPr>
              <w:t>[</w:t>
            </w:r>
            <w:r w:rsidR="00AF511A">
              <w:rPr>
                <w:rFonts w:ascii="Arial" w:hAnsi="Arial" w:cs="Arial" w:hint="eastAsia"/>
                <w:sz w:val="24"/>
                <w:szCs w:val="24"/>
              </w:rPr>
              <w:t>5-10</w:t>
            </w:r>
            <w:r w:rsidR="00CA4FDF" w:rsidRPr="00CA4FDF">
              <w:rPr>
                <w:rFonts w:ascii="Arial" w:hAnsi="Arial" w:cs="Arial" w:hint="eastAsia"/>
                <w:sz w:val="24"/>
                <w:szCs w:val="24"/>
              </w:rPr>
              <w:t>]%</w:t>
            </w:r>
            <w:r w:rsidR="00AF511A">
              <w:rPr>
                <w:rFonts w:ascii="Arial" w:hAnsi="Arial" w:cs="Arial" w:hint="eastAsia"/>
                <w:sz w:val="24"/>
                <w:szCs w:val="24"/>
              </w:rPr>
              <w:t>（按销售额）；</w:t>
            </w:r>
            <w:r w:rsidR="00AF511A">
              <w:rPr>
                <w:rFonts w:ascii="Arial" w:hAnsi="Arial" w:cs="Arial" w:hint="eastAsia"/>
                <w:sz w:val="24"/>
                <w:szCs w:val="24"/>
              </w:rPr>
              <w:t>[</w:t>
            </w:r>
            <w:r w:rsidR="00FD746C">
              <w:rPr>
                <w:rFonts w:ascii="Arial" w:hAnsi="Arial" w:cs="Arial" w:hint="eastAsia"/>
                <w:sz w:val="24"/>
                <w:szCs w:val="24"/>
              </w:rPr>
              <w:t>5-10</w:t>
            </w:r>
            <w:r w:rsidR="00AF511A">
              <w:rPr>
                <w:rFonts w:ascii="Arial" w:hAnsi="Arial" w:cs="Arial" w:hint="eastAsia"/>
                <w:sz w:val="24"/>
                <w:szCs w:val="24"/>
              </w:rPr>
              <w:t>]%</w:t>
            </w:r>
            <w:r w:rsidR="00AF511A">
              <w:rPr>
                <w:rFonts w:ascii="Arial" w:hAnsi="Arial" w:cs="Arial" w:hint="eastAsia"/>
                <w:sz w:val="24"/>
                <w:szCs w:val="24"/>
              </w:rPr>
              <w:t>（按入学人数）</w:t>
            </w:r>
          </w:p>
        </w:tc>
      </w:tr>
    </w:tbl>
    <w:p w14:paraId="759A13EE" w14:textId="77777777" w:rsidR="001D3755" w:rsidRDefault="001D3755" w:rsidP="002961BD">
      <w:pPr>
        <w:pStyle w:val="a8"/>
        <w:ind w:firstLineChars="0" w:firstLine="0"/>
        <w:jc w:val="left"/>
        <w:rPr>
          <w:rFonts w:ascii="Arial" w:eastAsia="宋体" w:hAnsi="Arial" w:cs="Arial"/>
          <w:sz w:val="24"/>
          <w:szCs w:val="24"/>
        </w:rPr>
      </w:pPr>
    </w:p>
    <w:sectPr w:rsidR="001D3755" w:rsidSect="00ED2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DCA06" w14:textId="77777777" w:rsidR="00790F92" w:rsidRDefault="00790F92" w:rsidP="001D3755">
      <w:r>
        <w:separator/>
      </w:r>
    </w:p>
  </w:endnote>
  <w:endnote w:type="continuationSeparator" w:id="0">
    <w:p w14:paraId="79E28D4C" w14:textId="77777777" w:rsidR="00790F92" w:rsidRDefault="00790F92" w:rsidP="001D3755">
      <w:r>
        <w:continuationSeparator/>
      </w:r>
    </w:p>
  </w:endnote>
  <w:endnote w:type="continuationNotice" w:id="1">
    <w:p w14:paraId="39E48709" w14:textId="77777777" w:rsidR="00790F92" w:rsidRDefault="00790F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03F0D" w14:textId="77777777" w:rsidR="00790F92" w:rsidRDefault="00790F92" w:rsidP="001D3755">
      <w:r>
        <w:separator/>
      </w:r>
    </w:p>
  </w:footnote>
  <w:footnote w:type="continuationSeparator" w:id="0">
    <w:p w14:paraId="09CBF9E9" w14:textId="77777777" w:rsidR="00790F92" w:rsidRDefault="00790F92" w:rsidP="001D3755">
      <w:r>
        <w:continuationSeparator/>
      </w:r>
    </w:p>
  </w:footnote>
  <w:footnote w:type="continuationNotice" w:id="1">
    <w:p w14:paraId="1B4EE3A0" w14:textId="77777777" w:rsidR="00790F92" w:rsidRDefault="00790F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A4B8E"/>
    <w:multiLevelType w:val="multilevel"/>
    <w:tmpl w:val="19AA4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EF509F"/>
    <w:multiLevelType w:val="hybridMultilevel"/>
    <w:tmpl w:val="447CB8C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12713750">
    <w:abstractNumId w:val="0"/>
  </w:num>
  <w:num w:numId="2" w16cid:durableId="40447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0DF"/>
    <w:rsid w:val="00004D80"/>
    <w:rsid w:val="0001219A"/>
    <w:rsid w:val="00016404"/>
    <w:rsid w:val="00037065"/>
    <w:rsid w:val="00046045"/>
    <w:rsid w:val="00060786"/>
    <w:rsid w:val="00062E75"/>
    <w:rsid w:val="00066350"/>
    <w:rsid w:val="000719FD"/>
    <w:rsid w:val="00077422"/>
    <w:rsid w:val="000804DC"/>
    <w:rsid w:val="00092DB5"/>
    <w:rsid w:val="000A1D05"/>
    <w:rsid w:val="000A3A58"/>
    <w:rsid w:val="000B0A46"/>
    <w:rsid w:val="000B16A6"/>
    <w:rsid w:val="000C6AB1"/>
    <w:rsid w:val="000D7EBA"/>
    <w:rsid w:val="000E1FD3"/>
    <w:rsid w:val="000F33E1"/>
    <w:rsid w:val="001036FF"/>
    <w:rsid w:val="0010572C"/>
    <w:rsid w:val="00107E5C"/>
    <w:rsid w:val="00111C90"/>
    <w:rsid w:val="001164CD"/>
    <w:rsid w:val="00117D16"/>
    <w:rsid w:val="00130874"/>
    <w:rsid w:val="00134BF9"/>
    <w:rsid w:val="00136643"/>
    <w:rsid w:val="00155717"/>
    <w:rsid w:val="00155981"/>
    <w:rsid w:val="00157F94"/>
    <w:rsid w:val="00175FF1"/>
    <w:rsid w:val="001837A3"/>
    <w:rsid w:val="00184E9A"/>
    <w:rsid w:val="0018655E"/>
    <w:rsid w:val="00195811"/>
    <w:rsid w:val="0019660D"/>
    <w:rsid w:val="001A7E31"/>
    <w:rsid w:val="001B05F8"/>
    <w:rsid w:val="001C08DA"/>
    <w:rsid w:val="001C3209"/>
    <w:rsid w:val="001D3755"/>
    <w:rsid w:val="00205C1E"/>
    <w:rsid w:val="00207F3E"/>
    <w:rsid w:val="00213EC0"/>
    <w:rsid w:val="002174C0"/>
    <w:rsid w:val="00256A1D"/>
    <w:rsid w:val="00261605"/>
    <w:rsid w:val="0027775D"/>
    <w:rsid w:val="00284388"/>
    <w:rsid w:val="002961BD"/>
    <w:rsid w:val="002A7B1A"/>
    <w:rsid w:val="002B6AF4"/>
    <w:rsid w:val="002C7953"/>
    <w:rsid w:val="002D3E65"/>
    <w:rsid w:val="002D4185"/>
    <w:rsid w:val="00310AE8"/>
    <w:rsid w:val="003142CE"/>
    <w:rsid w:val="003212E8"/>
    <w:rsid w:val="00335BE3"/>
    <w:rsid w:val="003367A8"/>
    <w:rsid w:val="00352EAE"/>
    <w:rsid w:val="00357202"/>
    <w:rsid w:val="003619E6"/>
    <w:rsid w:val="0037047F"/>
    <w:rsid w:val="00377BDC"/>
    <w:rsid w:val="00380EAC"/>
    <w:rsid w:val="00390642"/>
    <w:rsid w:val="00391A75"/>
    <w:rsid w:val="003B3767"/>
    <w:rsid w:val="003C0AEB"/>
    <w:rsid w:val="003D3405"/>
    <w:rsid w:val="003E1CE6"/>
    <w:rsid w:val="003F1773"/>
    <w:rsid w:val="003F4650"/>
    <w:rsid w:val="00402CF6"/>
    <w:rsid w:val="004064B4"/>
    <w:rsid w:val="00407447"/>
    <w:rsid w:val="004074C0"/>
    <w:rsid w:val="004143C0"/>
    <w:rsid w:val="00422EAC"/>
    <w:rsid w:val="00446D79"/>
    <w:rsid w:val="00462B3E"/>
    <w:rsid w:val="00463AFF"/>
    <w:rsid w:val="004642E2"/>
    <w:rsid w:val="0046717A"/>
    <w:rsid w:val="00472F0A"/>
    <w:rsid w:val="004763DC"/>
    <w:rsid w:val="004A75A4"/>
    <w:rsid w:val="004B06CB"/>
    <w:rsid w:val="004B2960"/>
    <w:rsid w:val="004B47D3"/>
    <w:rsid w:val="004C48DA"/>
    <w:rsid w:val="004D0526"/>
    <w:rsid w:val="004D3A26"/>
    <w:rsid w:val="004E164E"/>
    <w:rsid w:val="004E64FE"/>
    <w:rsid w:val="004F7688"/>
    <w:rsid w:val="0050341D"/>
    <w:rsid w:val="00512C1A"/>
    <w:rsid w:val="00527021"/>
    <w:rsid w:val="005369AA"/>
    <w:rsid w:val="00537D9F"/>
    <w:rsid w:val="0055092B"/>
    <w:rsid w:val="00563F5A"/>
    <w:rsid w:val="00575970"/>
    <w:rsid w:val="0059676A"/>
    <w:rsid w:val="005A0AAF"/>
    <w:rsid w:val="005A0C37"/>
    <w:rsid w:val="005A267C"/>
    <w:rsid w:val="005C107D"/>
    <w:rsid w:val="005C15B1"/>
    <w:rsid w:val="005C1B45"/>
    <w:rsid w:val="005C3125"/>
    <w:rsid w:val="005C4DA7"/>
    <w:rsid w:val="005D140A"/>
    <w:rsid w:val="005D382E"/>
    <w:rsid w:val="005D429C"/>
    <w:rsid w:val="005D503A"/>
    <w:rsid w:val="005F3574"/>
    <w:rsid w:val="005F5B2D"/>
    <w:rsid w:val="006058E2"/>
    <w:rsid w:val="006065FE"/>
    <w:rsid w:val="00614624"/>
    <w:rsid w:val="00617E48"/>
    <w:rsid w:val="00620768"/>
    <w:rsid w:val="006210D2"/>
    <w:rsid w:val="006238E5"/>
    <w:rsid w:val="0063707A"/>
    <w:rsid w:val="006467D8"/>
    <w:rsid w:val="0066313A"/>
    <w:rsid w:val="0067196A"/>
    <w:rsid w:val="0067263E"/>
    <w:rsid w:val="006832AD"/>
    <w:rsid w:val="0068401B"/>
    <w:rsid w:val="006A531B"/>
    <w:rsid w:val="006B19BF"/>
    <w:rsid w:val="006B4EA5"/>
    <w:rsid w:val="006C4CC4"/>
    <w:rsid w:val="006D15E6"/>
    <w:rsid w:val="006E5DDD"/>
    <w:rsid w:val="006F7693"/>
    <w:rsid w:val="00700431"/>
    <w:rsid w:val="00703F1D"/>
    <w:rsid w:val="00710140"/>
    <w:rsid w:val="00721967"/>
    <w:rsid w:val="0072399D"/>
    <w:rsid w:val="0073257A"/>
    <w:rsid w:val="0074182E"/>
    <w:rsid w:val="007529A5"/>
    <w:rsid w:val="007679D6"/>
    <w:rsid w:val="00785F54"/>
    <w:rsid w:val="00790F92"/>
    <w:rsid w:val="00793AC7"/>
    <w:rsid w:val="007A0305"/>
    <w:rsid w:val="007A2C37"/>
    <w:rsid w:val="007A5B67"/>
    <w:rsid w:val="007A6264"/>
    <w:rsid w:val="007B7A04"/>
    <w:rsid w:val="007D1B11"/>
    <w:rsid w:val="007E2FB0"/>
    <w:rsid w:val="007E6283"/>
    <w:rsid w:val="007E6C51"/>
    <w:rsid w:val="007F2275"/>
    <w:rsid w:val="007F2FDD"/>
    <w:rsid w:val="00814160"/>
    <w:rsid w:val="0081793B"/>
    <w:rsid w:val="00840739"/>
    <w:rsid w:val="00843E49"/>
    <w:rsid w:val="00846A03"/>
    <w:rsid w:val="008555EA"/>
    <w:rsid w:val="00855B05"/>
    <w:rsid w:val="00861BFA"/>
    <w:rsid w:val="00866315"/>
    <w:rsid w:val="008708DB"/>
    <w:rsid w:val="0087434E"/>
    <w:rsid w:val="00877561"/>
    <w:rsid w:val="00890CE7"/>
    <w:rsid w:val="008933D8"/>
    <w:rsid w:val="008972F8"/>
    <w:rsid w:val="008A4664"/>
    <w:rsid w:val="008C4830"/>
    <w:rsid w:val="008D4B69"/>
    <w:rsid w:val="00902336"/>
    <w:rsid w:val="00902393"/>
    <w:rsid w:val="00902CED"/>
    <w:rsid w:val="0091257A"/>
    <w:rsid w:val="00915F0F"/>
    <w:rsid w:val="00917443"/>
    <w:rsid w:val="00917886"/>
    <w:rsid w:val="00933559"/>
    <w:rsid w:val="00933F10"/>
    <w:rsid w:val="00935E1E"/>
    <w:rsid w:val="009532DF"/>
    <w:rsid w:val="009819CA"/>
    <w:rsid w:val="00986649"/>
    <w:rsid w:val="00987399"/>
    <w:rsid w:val="00995FB9"/>
    <w:rsid w:val="00997019"/>
    <w:rsid w:val="009A4358"/>
    <w:rsid w:val="009A5029"/>
    <w:rsid w:val="009C3A13"/>
    <w:rsid w:val="009D38D5"/>
    <w:rsid w:val="009E0B03"/>
    <w:rsid w:val="009E4CC0"/>
    <w:rsid w:val="009E5DC7"/>
    <w:rsid w:val="009F0D5C"/>
    <w:rsid w:val="009F70E6"/>
    <w:rsid w:val="00A107BB"/>
    <w:rsid w:val="00A20ADA"/>
    <w:rsid w:val="00A244E6"/>
    <w:rsid w:val="00A30CD6"/>
    <w:rsid w:val="00A33EB2"/>
    <w:rsid w:val="00A36886"/>
    <w:rsid w:val="00A41D6C"/>
    <w:rsid w:val="00A42B6F"/>
    <w:rsid w:val="00A448C3"/>
    <w:rsid w:val="00A47ABA"/>
    <w:rsid w:val="00A47FDC"/>
    <w:rsid w:val="00A53A3B"/>
    <w:rsid w:val="00A53F26"/>
    <w:rsid w:val="00A55B45"/>
    <w:rsid w:val="00A55CF9"/>
    <w:rsid w:val="00A60A05"/>
    <w:rsid w:val="00A67B92"/>
    <w:rsid w:val="00AA0CC5"/>
    <w:rsid w:val="00AA4FA8"/>
    <w:rsid w:val="00AF10DD"/>
    <w:rsid w:val="00AF511A"/>
    <w:rsid w:val="00AF7694"/>
    <w:rsid w:val="00B01955"/>
    <w:rsid w:val="00B01C94"/>
    <w:rsid w:val="00B11935"/>
    <w:rsid w:val="00B13E8A"/>
    <w:rsid w:val="00B16AFE"/>
    <w:rsid w:val="00B24F10"/>
    <w:rsid w:val="00B3480F"/>
    <w:rsid w:val="00B41FBA"/>
    <w:rsid w:val="00B423F0"/>
    <w:rsid w:val="00B43968"/>
    <w:rsid w:val="00B50DBB"/>
    <w:rsid w:val="00B65DD5"/>
    <w:rsid w:val="00B670A2"/>
    <w:rsid w:val="00B709BC"/>
    <w:rsid w:val="00B719ED"/>
    <w:rsid w:val="00B76E41"/>
    <w:rsid w:val="00BA36B0"/>
    <w:rsid w:val="00BB538E"/>
    <w:rsid w:val="00BB58BD"/>
    <w:rsid w:val="00BC6417"/>
    <w:rsid w:val="00BD10B6"/>
    <w:rsid w:val="00BD2747"/>
    <w:rsid w:val="00BD32C9"/>
    <w:rsid w:val="00BF2C9C"/>
    <w:rsid w:val="00BF4D98"/>
    <w:rsid w:val="00C07076"/>
    <w:rsid w:val="00C10124"/>
    <w:rsid w:val="00C104B5"/>
    <w:rsid w:val="00C11008"/>
    <w:rsid w:val="00C12A21"/>
    <w:rsid w:val="00C15054"/>
    <w:rsid w:val="00C17DF9"/>
    <w:rsid w:val="00C309FD"/>
    <w:rsid w:val="00C313DD"/>
    <w:rsid w:val="00C335E8"/>
    <w:rsid w:val="00C43014"/>
    <w:rsid w:val="00C8055E"/>
    <w:rsid w:val="00C8727D"/>
    <w:rsid w:val="00C95787"/>
    <w:rsid w:val="00C9639F"/>
    <w:rsid w:val="00CA4FDF"/>
    <w:rsid w:val="00CA6BDE"/>
    <w:rsid w:val="00CA6CC9"/>
    <w:rsid w:val="00CB00DF"/>
    <w:rsid w:val="00CC0806"/>
    <w:rsid w:val="00CC28D2"/>
    <w:rsid w:val="00CD2BD2"/>
    <w:rsid w:val="00CD6223"/>
    <w:rsid w:val="00CE2A71"/>
    <w:rsid w:val="00CE3F01"/>
    <w:rsid w:val="00CE7958"/>
    <w:rsid w:val="00CF6546"/>
    <w:rsid w:val="00D03398"/>
    <w:rsid w:val="00D21441"/>
    <w:rsid w:val="00D3357C"/>
    <w:rsid w:val="00D41DC0"/>
    <w:rsid w:val="00D46218"/>
    <w:rsid w:val="00D46CAF"/>
    <w:rsid w:val="00D53330"/>
    <w:rsid w:val="00D70415"/>
    <w:rsid w:val="00D72D5A"/>
    <w:rsid w:val="00D73C72"/>
    <w:rsid w:val="00D77520"/>
    <w:rsid w:val="00D834AF"/>
    <w:rsid w:val="00D84AB1"/>
    <w:rsid w:val="00D865FF"/>
    <w:rsid w:val="00D87218"/>
    <w:rsid w:val="00D878F7"/>
    <w:rsid w:val="00D930FF"/>
    <w:rsid w:val="00D97ACC"/>
    <w:rsid w:val="00DB7A75"/>
    <w:rsid w:val="00DC1EB0"/>
    <w:rsid w:val="00DC235D"/>
    <w:rsid w:val="00DE2653"/>
    <w:rsid w:val="00DE4264"/>
    <w:rsid w:val="00DE55AA"/>
    <w:rsid w:val="00DE5B12"/>
    <w:rsid w:val="00DE5BF0"/>
    <w:rsid w:val="00E03C2A"/>
    <w:rsid w:val="00E04650"/>
    <w:rsid w:val="00E0592B"/>
    <w:rsid w:val="00E05B45"/>
    <w:rsid w:val="00E143C7"/>
    <w:rsid w:val="00E17D20"/>
    <w:rsid w:val="00E23CDA"/>
    <w:rsid w:val="00E31738"/>
    <w:rsid w:val="00E33A62"/>
    <w:rsid w:val="00E34D66"/>
    <w:rsid w:val="00E40714"/>
    <w:rsid w:val="00E41823"/>
    <w:rsid w:val="00E46B05"/>
    <w:rsid w:val="00E53101"/>
    <w:rsid w:val="00E5780A"/>
    <w:rsid w:val="00E7347E"/>
    <w:rsid w:val="00E76732"/>
    <w:rsid w:val="00E828E7"/>
    <w:rsid w:val="00E83F7A"/>
    <w:rsid w:val="00E86786"/>
    <w:rsid w:val="00E9623B"/>
    <w:rsid w:val="00EA0008"/>
    <w:rsid w:val="00EA4D76"/>
    <w:rsid w:val="00EB5115"/>
    <w:rsid w:val="00EC705C"/>
    <w:rsid w:val="00ED2F80"/>
    <w:rsid w:val="00ED790A"/>
    <w:rsid w:val="00EE562B"/>
    <w:rsid w:val="00EE5CBC"/>
    <w:rsid w:val="00F03F5B"/>
    <w:rsid w:val="00F0456B"/>
    <w:rsid w:val="00F05CBC"/>
    <w:rsid w:val="00F0673B"/>
    <w:rsid w:val="00F1624E"/>
    <w:rsid w:val="00F318E3"/>
    <w:rsid w:val="00F32F8A"/>
    <w:rsid w:val="00F34469"/>
    <w:rsid w:val="00F810AA"/>
    <w:rsid w:val="00F83A71"/>
    <w:rsid w:val="00FA5D36"/>
    <w:rsid w:val="00FA6762"/>
    <w:rsid w:val="00FB42DB"/>
    <w:rsid w:val="00FB43EC"/>
    <w:rsid w:val="00FB6B40"/>
    <w:rsid w:val="00FC094F"/>
    <w:rsid w:val="00FC5ECC"/>
    <w:rsid w:val="00FD1C9B"/>
    <w:rsid w:val="00FD746C"/>
    <w:rsid w:val="00FE3D31"/>
    <w:rsid w:val="00FE4F2B"/>
    <w:rsid w:val="00FE5F01"/>
    <w:rsid w:val="00FF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4CB18"/>
  <w15:docId w15:val="{5999F685-DC0C-436E-8459-CF715FDA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0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75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755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rsid w:val="001D375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3755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8933D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933D8"/>
    <w:rPr>
      <w:rFonts w:ascii="Calibri" w:eastAsia="宋体" w:hAnsi="Calibr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F511A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AF511A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AF511A"/>
    <w:rPr>
      <w:rFonts w:ascii="Calibri" w:eastAsia="宋体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F511A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F511A"/>
    <w:rPr>
      <w:rFonts w:ascii="Calibri" w:eastAsia="宋体" w:hAnsi="Calibri" w:cs="Times New Roman"/>
      <w:b/>
      <w:bCs/>
    </w:rPr>
  </w:style>
  <w:style w:type="paragraph" w:styleId="af0">
    <w:name w:val="Revision"/>
    <w:hidden/>
    <w:uiPriority w:val="99"/>
    <w:semiHidden/>
    <w:rsid w:val="00E23CD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  </cp:lastModifiedBy>
  <cp:revision>13</cp:revision>
  <cp:lastPrinted>2024-08-12T13:03:00Z</cp:lastPrinted>
  <dcterms:created xsi:type="dcterms:W3CDTF">2024-08-01T05:06:00Z</dcterms:created>
  <dcterms:modified xsi:type="dcterms:W3CDTF">2024-09-10T15:55:00Z</dcterms:modified>
</cp:coreProperties>
</file>