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65383" w14:textId="77777777" w:rsidR="00C627B2" w:rsidRDefault="00BD585B">
      <w:pPr>
        <w:jc w:val="center"/>
        <w:rPr>
          <w:rFonts w:ascii="黑体" w:eastAsia="黑体" w:hAnsi="黑体" w:cs="Arial" w:hint="eastAsia"/>
          <w:bCs/>
          <w:sz w:val="36"/>
          <w:szCs w:val="36"/>
        </w:rPr>
      </w:pPr>
      <w:r>
        <w:rPr>
          <w:rFonts w:ascii="黑体" w:eastAsia="黑体" w:hAnsi="黑体" w:cs="Arial"/>
          <w:bCs/>
          <w:sz w:val="36"/>
          <w:szCs w:val="36"/>
        </w:rPr>
        <w:t>经营者集中简易案件公示表</w:t>
      </w:r>
    </w:p>
    <w:p w14:paraId="159F7373" w14:textId="77777777" w:rsidR="00C627B2" w:rsidRDefault="00C627B2">
      <w:pPr>
        <w:jc w:val="center"/>
        <w:rPr>
          <w:rFonts w:ascii="Arial" w:eastAsia="仿宋_GB2312" w:hAnsi="Arial" w:cs="Arial"/>
          <w:bCs/>
          <w:szCs w:val="21"/>
        </w:rPr>
      </w:pPr>
    </w:p>
    <w:tbl>
      <w:tblPr>
        <w:tblStyle w:val="af"/>
        <w:tblW w:w="5639" w:type="pct"/>
        <w:tblInd w:w="-431" w:type="dxa"/>
        <w:tblLook w:val="04A0" w:firstRow="1" w:lastRow="0" w:firstColumn="1" w:lastColumn="0" w:noHBand="0" w:noVBand="1"/>
      </w:tblPr>
      <w:tblGrid>
        <w:gridCol w:w="1703"/>
        <w:gridCol w:w="1701"/>
        <w:gridCol w:w="5952"/>
      </w:tblGrid>
      <w:tr w:rsidR="000D3FAC" w:rsidRPr="00D33E5D" w14:paraId="1CDCE532" w14:textId="77777777">
        <w:trPr>
          <w:trHeight w:val="39"/>
        </w:trPr>
        <w:tc>
          <w:tcPr>
            <w:tcW w:w="910" w:type="pct"/>
            <w:shd w:val="clear" w:color="auto" w:fill="D9D9D9" w:themeFill="background1" w:themeFillShade="D9"/>
          </w:tcPr>
          <w:p w14:paraId="11EAA954" w14:textId="77777777" w:rsidR="000D3FAC" w:rsidRPr="00D33E5D" w:rsidRDefault="000D3FAC" w:rsidP="000D3FAC">
            <w:pPr>
              <w:rPr>
                <w:rFonts w:ascii="宋体" w:hAnsi="宋体" w:cs="Arial" w:hint="eastAsia"/>
                <w:kern w:val="0"/>
                <w:sz w:val="24"/>
                <w:szCs w:val="24"/>
              </w:rPr>
            </w:pPr>
            <w:r w:rsidRPr="00D33E5D">
              <w:rPr>
                <w:rFonts w:ascii="宋体" w:hAnsi="宋体" w:cs="Arial"/>
                <w:kern w:val="0"/>
                <w:sz w:val="24"/>
                <w:szCs w:val="24"/>
              </w:rPr>
              <w:t>案件名称</w:t>
            </w:r>
          </w:p>
        </w:tc>
        <w:tc>
          <w:tcPr>
            <w:tcW w:w="4090" w:type="pct"/>
            <w:gridSpan w:val="2"/>
          </w:tcPr>
          <w:p w14:paraId="726EB9DA" w14:textId="0745B5C3" w:rsidR="000D3FAC" w:rsidRPr="00DA564F" w:rsidRDefault="00D33E5D" w:rsidP="000D3FAC">
            <w:pPr>
              <w:jc w:val="left"/>
              <w:rPr>
                <w:rFonts w:ascii="Times New Roman" w:hAnsi="Times New Roman"/>
                <w:kern w:val="0"/>
                <w:sz w:val="24"/>
                <w:szCs w:val="24"/>
              </w:rPr>
            </w:pPr>
            <w:r w:rsidRPr="00DA564F">
              <w:rPr>
                <w:rFonts w:ascii="Times New Roman" w:hAnsi="Times New Roman"/>
                <w:sz w:val="24"/>
                <w:szCs w:val="24"/>
              </w:rPr>
              <w:t>出光兴产株式会社收购</w:t>
            </w:r>
            <w:r w:rsidRPr="00DA564F">
              <w:rPr>
                <w:rFonts w:ascii="Times New Roman" w:hAnsi="Times New Roman"/>
                <w:sz w:val="24"/>
                <w:szCs w:val="24"/>
              </w:rPr>
              <w:t>Japan Clean Hydrogen &amp; Ammonia Baytown, LLC</w:t>
            </w:r>
            <w:r w:rsidRPr="00DA564F">
              <w:rPr>
                <w:rFonts w:ascii="Times New Roman" w:hAnsi="Times New Roman"/>
                <w:sz w:val="24"/>
                <w:szCs w:val="24"/>
              </w:rPr>
              <w:t>股权案</w:t>
            </w:r>
          </w:p>
        </w:tc>
      </w:tr>
      <w:tr w:rsidR="000D3FAC" w:rsidRPr="00D33E5D" w14:paraId="0A32B3CB" w14:textId="77777777">
        <w:trPr>
          <w:trHeight w:val="1709"/>
        </w:trPr>
        <w:tc>
          <w:tcPr>
            <w:tcW w:w="910" w:type="pct"/>
            <w:shd w:val="clear" w:color="auto" w:fill="D9D9D9" w:themeFill="background1" w:themeFillShade="D9"/>
          </w:tcPr>
          <w:p w14:paraId="61517286" w14:textId="77777777" w:rsidR="000D3FAC" w:rsidRPr="00D33E5D" w:rsidRDefault="000D3FAC" w:rsidP="000D3FAC">
            <w:pPr>
              <w:rPr>
                <w:rFonts w:ascii="宋体" w:hAnsi="宋体" w:cs="Arial" w:hint="eastAsia"/>
                <w:kern w:val="0"/>
                <w:sz w:val="24"/>
                <w:szCs w:val="24"/>
              </w:rPr>
            </w:pPr>
            <w:r w:rsidRPr="00D33E5D">
              <w:rPr>
                <w:rFonts w:ascii="宋体" w:hAnsi="宋体" w:cs="Arial"/>
                <w:kern w:val="0"/>
                <w:sz w:val="24"/>
                <w:szCs w:val="24"/>
              </w:rPr>
              <w:t>交易概况（限200字内）</w:t>
            </w:r>
          </w:p>
        </w:tc>
        <w:tc>
          <w:tcPr>
            <w:tcW w:w="4090" w:type="pct"/>
            <w:gridSpan w:val="2"/>
          </w:tcPr>
          <w:p w14:paraId="7060D193" w14:textId="7846229C" w:rsidR="00D33E5D" w:rsidRPr="00DA564F" w:rsidRDefault="00D33E5D" w:rsidP="00DA564F">
            <w:pPr>
              <w:rPr>
                <w:rFonts w:ascii="Times New Roman" w:hAnsi="Times New Roman"/>
                <w:sz w:val="24"/>
                <w:szCs w:val="24"/>
              </w:rPr>
            </w:pPr>
            <w:r w:rsidRPr="00DA564F">
              <w:rPr>
                <w:rFonts w:ascii="Times New Roman" w:hAnsi="Times New Roman"/>
                <w:sz w:val="24"/>
                <w:szCs w:val="24"/>
              </w:rPr>
              <w:t>出光兴产株式会社</w:t>
            </w:r>
            <w:r w:rsidRPr="00DA564F">
              <w:rPr>
                <w:rFonts w:ascii="宋体" w:hAnsi="宋体"/>
                <w:sz w:val="24"/>
                <w:szCs w:val="24"/>
              </w:rPr>
              <w:t>（“出光兴产”）通过其子公司与三菱商事株式会社（“三菱商事”）</w:t>
            </w:r>
            <w:r w:rsidRPr="00DA564F">
              <w:rPr>
                <w:rFonts w:ascii="Times New Roman" w:hAnsi="Times New Roman"/>
                <w:sz w:val="24"/>
                <w:szCs w:val="24"/>
              </w:rPr>
              <w:t>的子公司签署协议，</w:t>
            </w:r>
            <w:r w:rsidR="00DA564F">
              <w:rPr>
                <w:rFonts w:ascii="Times New Roman" w:hAnsi="Times New Roman" w:hint="eastAsia"/>
                <w:sz w:val="24"/>
                <w:szCs w:val="24"/>
              </w:rPr>
              <w:t>根据协议，</w:t>
            </w:r>
            <w:r w:rsidRPr="00DA564F">
              <w:rPr>
                <w:rFonts w:ascii="Times New Roman" w:hAnsi="Times New Roman"/>
                <w:sz w:val="24"/>
                <w:szCs w:val="24"/>
              </w:rPr>
              <w:t>出光兴产拟收购</w:t>
            </w:r>
            <w:r w:rsidRPr="00DA564F">
              <w:rPr>
                <w:rFonts w:ascii="Times New Roman" w:hAnsi="Times New Roman"/>
                <w:sz w:val="24"/>
                <w:szCs w:val="24"/>
              </w:rPr>
              <w:t>Japan Clean Hydrogen &amp; Ammonia Baytown, LLC</w:t>
            </w:r>
            <w:r w:rsidRPr="00DA564F">
              <w:rPr>
                <w:rFonts w:ascii="Times New Roman" w:hAnsi="Times New Roman"/>
                <w:sz w:val="24"/>
                <w:szCs w:val="24"/>
              </w:rPr>
              <w:t>（</w:t>
            </w:r>
            <w:r w:rsidRPr="00DA564F">
              <w:rPr>
                <w:rFonts w:ascii="宋体" w:hAnsi="宋体"/>
                <w:sz w:val="24"/>
                <w:szCs w:val="24"/>
              </w:rPr>
              <w:t>“目标公司”</w:t>
            </w:r>
            <w:r w:rsidRPr="00DA564F">
              <w:rPr>
                <w:rFonts w:ascii="Times New Roman" w:hAnsi="Times New Roman"/>
                <w:sz w:val="24"/>
                <w:szCs w:val="24"/>
              </w:rPr>
              <w:t>）</w:t>
            </w:r>
            <w:r w:rsidRPr="00DA564F">
              <w:rPr>
                <w:rFonts w:ascii="Times New Roman" w:hAnsi="Times New Roman"/>
                <w:sz w:val="24"/>
                <w:szCs w:val="24"/>
              </w:rPr>
              <w:t>50%</w:t>
            </w:r>
            <w:r w:rsidRPr="00DA564F">
              <w:rPr>
                <w:rFonts w:ascii="Times New Roman" w:hAnsi="Times New Roman"/>
                <w:sz w:val="24"/>
                <w:szCs w:val="24"/>
              </w:rPr>
              <w:t>的股份。目标公司</w:t>
            </w:r>
            <w:r w:rsidR="006F582F" w:rsidRPr="006F582F">
              <w:rPr>
                <w:rFonts w:ascii="Times New Roman" w:hAnsi="Times New Roman" w:hint="eastAsia"/>
                <w:sz w:val="24"/>
                <w:szCs w:val="24"/>
              </w:rPr>
              <w:t>持有一家</w:t>
            </w:r>
            <w:r w:rsidR="004452F0">
              <w:rPr>
                <w:rFonts w:ascii="Times New Roman" w:hAnsi="Times New Roman" w:hint="eastAsia"/>
                <w:sz w:val="24"/>
                <w:szCs w:val="24"/>
              </w:rPr>
              <w:t>位于</w:t>
            </w:r>
            <w:r w:rsidR="006F582F" w:rsidRPr="006F582F">
              <w:rPr>
                <w:rFonts w:ascii="Times New Roman" w:hAnsi="Times New Roman" w:hint="eastAsia"/>
                <w:sz w:val="24"/>
                <w:szCs w:val="24"/>
              </w:rPr>
              <w:t>美国</w:t>
            </w:r>
            <w:r w:rsidR="004452F0">
              <w:rPr>
                <w:rFonts w:ascii="Times New Roman" w:hAnsi="Times New Roman" w:hint="eastAsia"/>
                <w:sz w:val="24"/>
                <w:szCs w:val="24"/>
              </w:rPr>
              <w:t>的、</w:t>
            </w:r>
            <w:r w:rsidR="006F582F" w:rsidRPr="006F582F">
              <w:rPr>
                <w:rFonts w:ascii="Times New Roman" w:hAnsi="Times New Roman" w:hint="eastAsia"/>
                <w:sz w:val="24"/>
                <w:szCs w:val="24"/>
              </w:rPr>
              <w:t>生产</w:t>
            </w:r>
            <w:r w:rsidR="00DC50B8">
              <w:rPr>
                <w:rFonts w:ascii="Times New Roman" w:hAnsi="Times New Roman" w:hint="eastAsia"/>
                <w:sz w:val="24"/>
                <w:szCs w:val="24"/>
              </w:rPr>
              <w:t>和销售</w:t>
            </w:r>
            <w:r w:rsidR="006F582F" w:rsidRPr="006F582F">
              <w:rPr>
                <w:rFonts w:ascii="Times New Roman" w:hAnsi="Times New Roman" w:hint="eastAsia"/>
                <w:sz w:val="24"/>
                <w:szCs w:val="24"/>
              </w:rPr>
              <w:t>清洁氨的项目公司的股权</w:t>
            </w:r>
            <w:r w:rsidR="00972CC5">
              <w:rPr>
                <w:rFonts w:ascii="Times New Roman" w:hAnsi="Times New Roman" w:hint="eastAsia"/>
                <w:sz w:val="24"/>
                <w:szCs w:val="24"/>
              </w:rPr>
              <w:t>，</w:t>
            </w:r>
            <w:r w:rsidR="0015281D">
              <w:rPr>
                <w:rFonts w:ascii="Times New Roman" w:hAnsi="Times New Roman" w:hint="eastAsia"/>
                <w:sz w:val="24"/>
                <w:szCs w:val="24"/>
              </w:rPr>
              <w:t>出光兴产和三菱商事计划通过包括目标公司在内的关联企业采购项目公司生产的清洁氨在日本销售</w:t>
            </w:r>
            <w:r w:rsidRPr="00DA564F">
              <w:rPr>
                <w:rFonts w:ascii="Times New Roman" w:hAnsi="Times New Roman"/>
                <w:sz w:val="24"/>
                <w:szCs w:val="24"/>
              </w:rPr>
              <w:t>。</w:t>
            </w:r>
          </w:p>
          <w:p w14:paraId="7339C475" w14:textId="2909CE8A" w:rsidR="004D3795" w:rsidRPr="00DA564F" w:rsidRDefault="00D33E5D" w:rsidP="00DA564F">
            <w:pPr>
              <w:rPr>
                <w:rFonts w:ascii="Times New Roman" w:hAnsi="Times New Roman"/>
                <w:sz w:val="24"/>
                <w:szCs w:val="24"/>
              </w:rPr>
            </w:pPr>
            <w:r w:rsidRPr="00DA564F">
              <w:rPr>
                <w:rFonts w:ascii="Times New Roman" w:hAnsi="Times New Roman"/>
                <w:sz w:val="24"/>
                <w:szCs w:val="24"/>
              </w:rPr>
              <w:t>交易前，三菱商事间接持有目标公司</w:t>
            </w:r>
            <w:r w:rsidRPr="00DA564F">
              <w:rPr>
                <w:rFonts w:ascii="Times New Roman" w:hAnsi="Times New Roman"/>
                <w:sz w:val="24"/>
                <w:szCs w:val="24"/>
              </w:rPr>
              <w:t>100%</w:t>
            </w:r>
            <w:r w:rsidRPr="00DA564F">
              <w:rPr>
                <w:rFonts w:ascii="Times New Roman" w:hAnsi="Times New Roman"/>
                <w:sz w:val="24"/>
                <w:szCs w:val="24"/>
              </w:rPr>
              <w:t>的股份，单独控制目标公司。交易后，出光兴产和三菱商事将分别</w:t>
            </w:r>
            <w:r w:rsidR="002302B6" w:rsidRPr="00DA564F">
              <w:rPr>
                <w:rFonts w:ascii="Times New Roman" w:hAnsi="Times New Roman"/>
                <w:sz w:val="24"/>
                <w:szCs w:val="24"/>
              </w:rPr>
              <w:t>间接</w:t>
            </w:r>
            <w:r w:rsidRPr="00DA564F">
              <w:rPr>
                <w:rFonts w:ascii="Times New Roman" w:hAnsi="Times New Roman"/>
                <w:sz w:val="24"/>
                <w:szCs w:val="24"/>
              </w:rPr>
              <w:t>持有目标公司</w:t>
            </w:r>
            <w:r w:rsidRPr="00DA564F">
              <w:rPr>
                <w:rFonts w:ascii="Times New Roman" w:hAnsi="Times New Roman"/>
                <w:sz w:val="24"/>
                <w:szCs w:val="24"/>
              </w:rPr>
              <w:t>50%</w:t>
            </w:r>
            <w:r w:rsidRPr="00DA564F">
              <w:rPr>
                <w:rFonts w:ascii="Times New Roman" w:hAnsi="Times New Roman"/>
                <w:sz w:val="24"/>
                <w:szCs w:val="24"/>
              </w:rPr>
              <w:t>的股份，共同控制目标公司。</w:t>
            </w:r>
          </w:p>
        </w:tc>
      </w:tr>
      <w:tr w:rsidR="00D33E5D" w:rsidRPr="00D33E5D" w14:paraId="21667AB5" w14:textId="77777777" w:rsidTr="00D33E5D">
        <w:trPr>
          <w:trHeight w:val="468"/>
        </w:trPr>
        <w:tc>
          <w:tcPr>
            <w:tcW w:w="910" w:type="pct"/>
            <w:vMerge w:val="restart"/>
            <w:shd w:val="clear" w:color="auto" w:fill="D9D9D9" w:themeFill="background1" w:themeFillShade="D9"/>
          </w:tcPr>
          <w:p w14:paraId="56282CD1" w14:textId="77777777" w:rsidR="00D33E5D" w:rsidRPr="00D33E5D" w:rsidRDefault="00D33E5D" w:rsidP="00D33E5D">
            <w:pPr>
              <w:rPr>
                <w:rFonts w:ascii="宋体" w:hAnsi="宋体" w:cs="Arial" w:hint="eastAsia"/>
                <w:kern w:val="0"/>
                <w:sz w:val="24"/>
                <w:szCs w:val="24"/>
              </w:rPr>
            </w:pPr>
            <w:r w:rsidRPr="00D33E5D">
              <w:rPr>
                <w:rFonts w:ascii="宋体" w:hAnsi="宋体" w:cs="Arial"/>
                <w:kern w:val="0"/>
                <w:sz w:val="24"/>
                <w:szCs w:val="24"/>
              </w:rPr>
              <w:t>参与集中的经营者简介（每个限100字以内）</w:t>
            </w:r>
          </w:p>
        </w:tc>
        <w:tc>
          <w:tcPr>
            <w:tcW w:w="909" w:type="pct"/>
            <w:vAlign w:val="center"/>
          </w:tcPr>
          <w:p w14:paraId="5E4C1EFF" w14:textId="7287FB13" w:rsidR="00D33E5D" w:rsidRPr="00D33E5D" w:rsidRDefault="00D33E5D" w:rsidP="00D33E5D">
            <w:pPr>
              <w:rPr>
                <w:rFonts w:ascii="宋体" w:hAnsi="宋体" w:cs="Arial" w:hint="eastAsia"/>
                <w:kern w:val="0"/>
                <w:sz w:val="24"/>
                <w:szCs w:val="24"/>
              </w:rPr>
            </w:pPr>
            <w:r w:rsidRPr="00D33E5D">
              <w:rPr>
                <w:rFonts w:ascii="宋体" w:hAnsi="宋体"/>
                <w:sz w:val="24"/>
              </w:rPr>
              <w:t>1.</w:t>
            </w:r>
            <w:r w:rsidRPr="00D33E5D">
              <w:rPr>
                <w:rFonts w:ascii="宋体" w:hAnsi="宋体" w:hint="eastAsia"/>
                <w:sz w:val="24"/>
              </w:rPr>
              <w:t>出光兴产</w:t>
            </w:r>
          </w:p>
        </w:tc>
        <w:tc>
          <w:tcPr>
            <w:tcW w:w="3181" w:type="pct"/>
            <w:vAlign w:val="center"/>
          </w:tcPr>
          <w:p w14:paraId="73341513" w14:textId="5A5D19EB" w:rsidR="00D33E5D" w:rsidRPr="00DA564F" w:rsidRDefault="00D33E5D" w:rsidP="00D33E5D">
            <w:pPr>
              <w:rPr>
                <w:rFonts w:ascii="Times New Roman" w:hAnsi="Times New Roman"/>
                <w:bCs/>
                <w:sz w:val="24"/>
                <w:szCs w:val="24"/>
              </w:rPr>
            </w:pPr>
            <w:r w:rsidRPr="00DA564F">
              <w:rPr>
                <w:rFonts w:ascii="Times New Roman" w:hAnsi="Times New Roman"/>
                <w:bCs/>
                <w:sz w:val="24"/>
                <w:szCs w:val="24"/>
              </w:rPr>
              <w:t>出光兴产于</w:t>
            </w:r>
            <w:r w:rsidRPr="00DA564F">
              <w:rPr>
                <w:rFonts w:ascii="Times New Roman" w:hAnsi="Times New Roman"/>
                <w:bCs/>
                <w:sz w:val="24"/>
                <w:szCs w:val="24"/>
              </w:rPr>
              <w:t>1940</w:t>
            </w:r>
            <w:r w:rsidRPr="00DA564F">
              <w:rPr>
                <w:rFonts w:ascii="Times New Roman" w:hAnsi="Times New Roman"/>
                <w:bCs/>
                <w:sz w:val="24"/>
                <w:szCs w:val="24"/>
              </w:rPr>
              <w:t>年</w:t>
            </w:r>
            <w:r w:rsidRPr="00DA564F">
              <w:rPr>
                <w:rFonts w:ascii="Times New Roman" w:hAnsi="Times New Roman"/>
                <w:bCs/>
                <w:sz w:val="24"/>
                <w:szCs w:val="24"/>
              </w:rPr>
              <w:t>3</w:t>
            </w:r>
            <w:r w:rsidRPr="00DA564F">
              <w:rPr>
                <w:rFonts w:ascii="Times New Roman" w:hAnsi="Times New Roman"/>
                <w:bCs/>
                <w:sz w:val="24"/>
                <w:szCs w:val="24"/>
              </w:rPr>
              <w:t>月</w:t>
            </w:r>
            <w:r w:rsidRPr="00DA564F">
              <w:rPr>
                <w:rFonts w:ascii="Times New Roman" w:hAnsi="Times New Roman"/>
                <w:bCs/>
                <w:sz w:val="24"/>
                <w:szCs w:val="24"/>
              </w:rPr>
              <w:t>30</w:t>
            </w:r>
            <w:r w:rsidRPr="00DA564F">
              <w:rPr>
                <w:rFonts w:ascii="Times New Roman" w:hAnsi="Times New Roman"/>
                <w:bCs/>
                <w:sz w:val="24"/>
                <w:szCs w:val="24"/>
              </w:rPr>
              <w:t>日成立于日本，为东京证券交易所上市公司，主要业务为石油、基础化工、高性能材料、电力</w:t>
            </w:r>
            <w:r w:rsidRPr="00DA564F">
              <w:rPr>
                <w:rFonts w:ascii="Times New Roman" w:hAnsi="Times New Roman"/>
                <w:bCs/>
                <w:sz w:val="24"/>
                <w:szCs w:val="24"/>
              </w:rPr>
              <w:t>/</w:t>
            </w:r>
            <w:r w:rsidRPr="00DA564F">
              <w:rPr>
                <w:rFonts w:ascii="Times New Roman" w:hAnsi="Times New Roman"/>
                <w:bCs/>
                <w:sz w:val="24"/>
                <w:szCs w:val="24"/>
              </w:rPr>
              <w:t>可再生能源等的开发、制造和销售。</w:t>
            </w:r>
          </w:p>
          <w:p w14:paraId="3209148F" w14:textId="3019643A" w:rsidR="00D33E5D" w:rsidRPr="00DA564F" w:rsidRDefault="00D33E5D" w:rsidP="00D33E5D">
            <w:pPr>
              <w:rPr>
                <w:rFonts w:ascii="Times New Roman" w:hAnsi="Times New Roman"/>
                <w:kern w:val="0"/>
                <w:sz w:val="24"/>
                <w:szCs w:val="24"/>
              </w:rPr>
            </w:pPr>
            <w:r w:rsidRPr="00DA564F">
              <w:rPr>
                <w:rFonts w:ascii="Times New Roman" w:hAnsi="Times New Roman"/>
                <w:bCs/>
                <w:sz w:val="24"/>
                <w:szCs w:val="24"/>
              </w:rPr>
              <w:t>出光兴产无最终控制人。</w:t>
            </w:r>
          </w:p>
        </w:tc>
      </w:tr>
      <w:tr w:rsidR="006737B0" w:rsidRPr="00D33E5D" w14:paraId="58728A3C" w14:textId="77777777" w:rsidTr="00D33E5D">
        <w:trPr>
          <w:trHeight w:val="468"/>
        </w:trPr>
        <w:tc>
          <w:tcPr>
            <w:tcW w:w="910" w:type="pct"/>
            <w:vMerge/>
            <w:shd w:val="clear" w:color="auto" w:fill="D9D9D9" w:themeFill="background1" w:themeFillShade="D9"/>
          </w:tcPr>
          <w:p w14:paraId="737E338A" w14:textId="77777777" w:rsidR="006737B0" w:rsidRPr="00D33E5D" w:rsidRDefault="006737B0" w:rsidP="006737B0">
            <w:pPr>
              <w:rPr>
                <w:rFonts w:ascii="宋体" w:hAnsi="宋体" w:cs="Arial" w:hint="eastAsia"/>
                <w:kern w:val="0"/>
                <w:sz w:val="24"/>
                <w:szCs w:val="24"/>
              </w:rPr>
            </w:pPr>
          </w:p>
        </w:tc>
        <w:tc>
          <w:tcPr>
            <w:tcW w:w="909" w:type="pct"/>
            <w:vAlign w:val="center"/>
          </w:tcPr>
          <w:p w14:paraId="4B8C2167" w14:textId="3703DD92" w:rsidR="006737B0" w:rsidRPr="00D33E5D" w:rsidRDefault="00D33E5D" w:rsidP="00D33E5D">
            <w:pPr>
              <w:rPr>
                <w:rFonts w:ascii="宋体" w:hAnsi="宋体" w:cs="Arial" w:hint="eastAsia"/>
                <w:kern w:val="0"/>
                <w:sz w:val="24"/>
                <w:szCs w:val="24"/>
              </w:rPr>
            </w:pPr>
            <w:r w:rsidRPr="00D33E5D">
              <w:rPr>
                <w:rFonts w:ascii="宋体" w:hAnsi="宋体"/>
                <w:sz w:val="24"/>
              </w:rPr>
              <w:t>2.</w:t>
            </w:r>
            <w:r w:rsidRPr="00D33E5D">
              <w:rPr>
                <w:rFonts w:ascii="宋体" w:hAnsi="宋体" w:hint="eastAsia"/>
                <w:sz w:val="24"/>
              </w:rPr>
              <w:t>三菱商事</w:t>
            </w:r>
          </w:p>
        </w:tc>
        <w:tc>
          <w:tcPr>
            <w:tcW w:w="3181" w:type="pct"/>
            <w:vAlign w:val="center"/>
          </w:tcPr>
          <w:p w14:paraId="0787A685" w14:textId="6CC283FF" w:rsidR="00D33E5D" w:rsidRPr="00DA564F" w:rsidRDefault="00D33E5D" w:rsidP="00D33E5D">
            <w:pPr>
              <w:rPr>
                <w:rFonts w:ascii="Times New Roman" w:hAnsi="Times New Roman"/>
                <w:sz w:val="24"/>
                <w:szCs w:val="24"/>
              </w:rPr>
            </w:pPr>
            <w:r w:rsidRPr="00DA564F">
              <w:rPr>
                <w:rFonts w:ascii="Times New Roman" w:hAnsi="Times New Roman"/>
                <w:sz w:val="24"/>
                <w:szCs w:val="24"/>
              </w:rPr>
              <w:t>三菱商事于</w:t>
            </w:r>
            <w:r w:rsidRPr="00DA564F">
              <w:rPr>
                <w:rFonts w:ascii="Times New Roman" w:hAnsi="Times New Roman"/>
                <w:sz w:val="24"/>
                <w:szCs w:val="24"/>
              </w:rPr>
              <w:t>1950</w:t>
            </w:r>
            <w:r w:rsidRPr="00DA564F">
              <w:rPr>
                <w:rFonts w:ascii="Times New Roman" w:hAnsi="Times New Roman"/>
                <w:sz w:val="24"/>
                <w:szCs w:val="24"/>
              </w:rPr>
              <w:t>年</w:t>
            </w:r>
            <w:r w:rsidRPr="00DA564F">
              <w:rPr>
                <w:rFonts w:ascii="Times New Roman" w:hAnsi="Times New Roman"/>
                <w:sz w:val="24"/>
                <w:szCs w:val="24"/>
              </w:rPr>
              <w:t>4</w:t>
            </w:r>
            <w:r w:rsidRPr="00DA564F">
              <w:rPr>
                <w:rFonts w:ascii="Times New Roman" w:hAnsi="Times New Roman"/>
                <w:sz w:val="24"/>
                <w:szCs w:val="24"/>
              </w:rPr>
              <w:t>月</w:t>
            </w:r>
            <w:r w:rsidRPr="00DA564F">
              <w:rPr>
                <w:rFonts w:ascii="Times New Roman" w:hAnsi="Times New Roman"/>
                <w:sz w:val="24"/>
                <w:szCs w:val="24"/>
              </w:rPr>
              <w:t>1</w:t>
            </w:r>
            <w:r w:rsidRPr="00DA564F">
              <w:rPr>
                <w:rFonts w:ascii="Times New Roman" w:hAnsi="Times New Roman"/>
                <w:sz w:val="24"/>
                <w:szCs w:val="24"/>
              </w:rPr>
              <w:t>日成立于日本，为东京证券交易所上市公司。三菱商事主要通过其</w:t>
            </w:r>
            <w:r w:rsidRPr="00DA564F">
              <w:rPr>
                <w:rFonts w:ascii="Times New Roman" w:hAnsi="Times New Roman"/>
                <w:sz w:val="24"/>
                <w:szCs w:val="24"/>
              </w:rPr>
              <w:t>8</w:t>
            </w:r>
            <w:r w:rsidRPr="00DA564F">
              <w:rPr>
                <w:rFonts w:ascii="Times New Roman" w:hAnsi="Times New Roman"/>
                <w:sz w:val="24"/>
                <w:szCs w:val="24"/>
              </w:rPr>
              <w:t>个业务集团，包括</w:t>
            </w:r>
            <w:r w:rsidR="00475B96">
              <w:rPr>
                <w:rFonts w:ascii="Times New Roman" w:hAnsi="Times New Roman" w:hint="eastAsia"/>
                <w:sz w:val="24"/>
                <w:szCs w:val="24"/>
              </w:rPr>
              <w:t>地球</w:t>
            </w:r>
            <w:r w:rsidRPr="00DA564F">
              <w:rPr>
                <w:rFonts w:ascii="Times New Roman" w:hAnsi="Times New Roman"/>
                <w:sz w:val="24"/>
                <w:szCs w:val="24"/>
              </w:rPr>
              <w:t>环境能源、材料解决方案、</w:t>
            </w:r>
            <w:r w:rsidR="00475B96">
              <w:rPr>
                <w:rFonts w:ascii="Times New Roman" w:hAnsi="Times New Roman" w:hint="eastAsia"/>
                <w:sz w:val="24"/>
                <w:szCs w:val="24"/>
              </w:rPr>
              <w:t>矿产</w:t>
            </w:r>
            <w:r w:rsidRPr="00DA564F">
              <w:rPr>
                <w:rFonts w:ascii="Times New Roman" w:hAnsi="Times New Roman"/>
                <w:sz w:val="24"/>
                <w:szCs w:val="24"/>
              </w:rPr>
              <w:t>资源、城市发展与基础设施、交通、食品产业、智</w:t>
            </w:r>
            <w:r w:rsidR="00504F18" w:rsidRPr="00DA564F">
              <w:rPr>
                <w:rFonts w:ascii="Times New Roman" w:hAnsi="Times New Roman"/>
                <w:sz w:val="24"/>
                <w:szCs w:val="24"/>
              </w:rPr>
              <w:t>能</w:t>
            </w:r>
            <w:r w:rsidRPr="00DA564F">
              <w:rPr>
                <w:rFonts w:ascii="Times New Roman" w:hAnsi="Times New Roman"/>
                <w:sz w:val="24"/>
                <w:szCs w:val="24"/>
              </w:rPr>
              <w:t>生活创造以及电力解决方案，从事项目开发、贸易等业务。</w:t>
            </w:r>
          </w:p>
          <w:p w14:paraId="0E4DC45B" w14:textId="7A0BDDF5" w:rsidR="006737B0" w:rsidRPr="00DA564F" w:rsidRDefault="00D33E5D" w:rsidP="00D33E5D">
            <w:pPr>
              <w:rPr>
                <w:rFonts w:ascii="Times New Roman" w:hAnsi="Times New Roman"/>
                <w:kern w:val="0"/>
                <w:sz w:val="24"/>
                <w:szCs w:val="24"/>
              </w:rPr>
            </w:pPr>
            <w:r w:rsidRPr="00DA564F">
              <w:rPr>
                <w:rFonts w:ascii="Times New Roman" w:hAnsi="Times New Roman"/>
                <w:sz w:val="24"/>
                <w:szCs w:val="24"/>
              </w:rPr>
              <w:t>三菱商事无最终控制人。</w:t>
            </w:r>
          </w:p>
        </w:tc>
      </w:tr>
      <w:tr w:rsidR="006F57AD" w:rsidRPr="00D33E5D" w14:paraId="1A5EB778" w14:textId="77777777">
        <w:trPr>
          <w:trHeight w:val="279"/>
        </w:trPr>
        <w:tc>
          <w:tcPr>
            <w:tcW w:w="910" w:type="pct"/>
            <w:vMerge w:val="restart"/>
            <w:shd w:val="clear" w:color="auto" w:fill="D9D9D9" w:themeFill="background1" w:themeFillShade="D9"/>
          </w:tcPr>
          <w:p w14:paraId="3D2DFBF6" w14:textId="77777777" w:rsidR="006F57AD" w:rsidRPr="00D33E5D" w:rsidRDefault="006F57AD" w:rsidP="006F57AD">
            <w:pPr>
              <w:rPr>
                <w:rFonts w:ascii="宋体" w:hAnsi="宋体" w:cs="Arial" w:hint="eastAsia"/>
                <w:kern w:val="0"/>
                <w:sz w:val="24"/>
                <w:szCs w:val="24"/>
              </w:rPr>
            </w:pPr>
            <w:r w:rsidRPr="00D33E5D">
              <w:rPr>
                <w:rFonts w:ascii="宋体" w:hAnsi="宋体" w:cs="Arial"/>
                <w:kern w:val="0"/>
                <w:sz w:val="24"/>
                <w:szCs w:val="24"/>
              </w:rPr>
              <w:t>简易案件理由（可以单选，也可以多选）</w:t>
            </w:r>
          </w:p>
        </w:tc>
        <w:tc>
          <w:tcPr>
            <w:tcW w:w="4090" w:type="pct"/>
            <w:gridSpan w:val="2"/>
          </w:tcPr>
          <w:p w14:paraId="2827CFE1" w14:textId="66C056C5" w:rsidR="006F57AD" w:rsidRPr="00D33E5D" w:rsidRDefault="006272F7" w:rsidP="006F57AD">
            <w:pPr>
              <w:jc w:val="left"/>
              <w:rPr>
                <w:rFonts w:ascii="宋体" w:hAnsi="宋体" w:cs="Arial" w:hint="eastAsia"/>
                <w:kern w:val="0"/>
                <w:sz w:val="24"/>
                <w:szCs w:val="24"/>
              </w:rPr>
            </w:pPr>
            <w:r w:rsidRPr="00D33E5D">
              <w:rPr>
                <w:rFonts w:ascii="宋体" w:hAnsi="宋体" w:cs="Arial"/>
                <w:bCs/>
                <w:sz w:val="24"/>
                <w:szCs w:val="24"/>
              </w:rPr>
              <w:sym w:font="Wingdings" w:char="00A8"/>
            </w:r>
            <w:r w:rsidR="006F57AD" w:rsidRPr="00D33E5D">
              <w:rPr>
                <w:rFonts w:ascii="宋体" w:hAnsi="宋体" w:cs="Arial"/>
                <w:sz w:val="24"/>
                <w:szCs w:val="24"/>
              </w:rPr>
              <w:t>1. 在同一相关市场，所有参与集中的经营者所占市场份额之和小于15%。</w:t>
            </w:r>
          </w:p>
        </w:tc>
      </w:tr>
      <w:tr w:rsidR="006F57AD" w:rsidRPr="00D33E5D" w14:paraId="186BDF02" w14:textId="77777777">
        <w:trPr>
          <w:trHeight w:val="330"/>
        </w:trPr>
        <w:tc>
          <w:tcPr>
            <w:tcW w:w="910" w:type="pct"/>
            <w:vMerge/>
            <w:shd w:val="clear" w:color="auto" w:fill="D9D9D9" w:themeFill="background1" w:themeFillShade="D9"/>
          </w:tcPr>
          <w:p w14:paraId="3EB12A12" w14:textId="77777777" w:rsidR="006F57AD" w:rsidRPr="00D33E5D" w:rsidRDefault="006F57AD" w:rsidP="006F57AD">
            <w:pPr>
              <w:rPr>
                <w:rFonts w:ascii="宋体" w:hAnsi="宋体" w:cs="Arial" w:hint="eastAsia"/>
                <w:kern w:val="0"/>
                <w:sz w:val="24"/>
                <w:szCs w:val="24"/>
              </w:rPr>
            </w:pPr>
          </w:p>
        </w:tc>
        <w:tc>
          <w:tcPr>
            <w:tcW w:w="4090" w:type="pct"/>
            <w:gridSpan w:val="2"/>
          </w:tcPr>
          <w:p w14:paraId="2DA7C636" w14:textId="6D6553DD" w:rsidR="006F57AD" w:rsidRPr="00D33E5D" w:rsidRDefault="006272F7" w:rsidP="006F57AD">
            <w:pPr>
              <w:jc w:val="left"/>
              <w:rPr>
                <w:rFonts w:ascii="宋体" w:hAnsi="宋体" w:cs="Arial" w:hint="eastAsia"/>
                <w:b/>
                <w:kern w:val="0"/>
                <w:sz w:val="24"/>
                <w:szCs w:val="24"/>
              </w:rPr>
            </w:pPr>
            <w:r w:rsidRPr="00D33E5D">
              <w:rPr>
                <w:rFonts w:ascii="宋体" w:hAnsi="宋体" w:cs="Arial"/>
                <w:bCs/>
                <w:sz w:val="24"/>
                <w:szCs w:val="24"/>
              </w:rPr>
              <w:sym w:font="Wingdings" w:char="00A8"/>
            </w:r>
            <w:r w:rsidR="006F57AD" w:rsidRPr="00D33E5D">
              <w:rPr>
                <w:rFonts w:ascii="宋体" w:hAnsi="宋体" w:cs="Arial"/>
                <w:bCs/>
                <w:sz w:val="24"/>
                <w:szCs w:val="24"/>
              </w:rPr>
              <w:t>2. 存在上下游关系的参与集中的经营者，在上下游市场所占的市场份额均小于25%。</w:t>
            </w:r>
          </w:p>
        </w:tc>
      </w:tr>
      <w:tr w:rsidR="006F57AD" w:rsidRPr="00D33E5D" w14:paraId="2C811FBF" w14:textId="77777777">
        <w:trPr>
          <w:trHeight w:val="285"/>
        </w:trPr>
        <w:tc>
          <w:tcPr>
            <w:tcW w:w="910" w:type="pct"/>
            <w:vMerge/>
            <w:shd w:val="clear" w:color="auto" w:fill="D9D9D9" w:themeFill="background1" w:themeFillShade="D9"/>
          </w:tcPr>
          <w:p w14:paraId="7D571DF3" w14:textId="77777777" w:rsidR="006F57AD" w:rsidRPr="00D33E5D" w:rsidRDefault="006F57AD" w:rsidP="006F57AD">
            <w:pPr>
              <w:rPr>
                <w:rFonts w:ascii="宋体" w:hAnsi="宋体" w:cs="Arial" w:hint="eastAsia"/>
                <w:kern w:val="0"/>
                <w:sz w:val="24"/>
                <w:szCs w:val="24"/>
              </w:rPr>
            </w:pPr>
          </w:p>
        </w:tc>
        <w:tc>
          <w:tcPr>
            <w:tcW w:w="4090" w:type="pct"/>
            <w:gridSpan w:val="2"/>
          </w:tcPr>
          <w:p w14:paraId="1224E565" w14:textId="533B4048" w:rsidR="006F57AD" w:rsidRPr="00D33E5D" w:rsidRDefault="00D33E5D" w:rsidP="006F57AD">
            <w:pPr>
              <w:jc w:val="left"/>
              <w:rPr>
                <w:rFonts w:ascii="宋体" w:hAnsi="宋体" w:cs="Arial" w:hint="eastAsia"/>
                <w:bCs/>
                <w:kern w:val="0"/>
                <w:sz w:val="24"/>
                <w:szCs w:val="24"/>
              </w:rPr>
            </w:pPr>
            <w:r w:rsidRPr="00D33E5D">
              <w:rPr>
                <w:rFonts w:ascii="宋体" w:hAnsi="宋体" w:cs="Arial"/>
                <w:bCs/>
                <w:sz w:val="24"/>
                <w:szCs w:val="24"/>
              </w:rPr>
              <w:sym w:font="Wingdings" w:char="F0A8"/>
            </w:r>
            <w:r w:rsidR="006F57AD" w:rsidRPr="00D33E5D">
              <w:rPr>
                <w:rFonts w:ascii="宋体" w:hAnsi="宋体" w:cs="Arial"/>
                <w:bCs/>
                <w:sz w:val="24"/>
                <w:szCs w:val="24"/>
              </w:rPr>
              <w:t>3. 不在同一相关市场、也不存在上下游关系的参与集中的经营者，在与交易有关的每个市场所占的份额均小于25%。</w:t>
            </w:r>
          </w:p>
        </w:tc>
      </w:tr>
      <w:tr w:rsidR="006F57AD" w:rsidRPr="00D33E5D" w14:paraId="2883BA06" w14:textId="77777777">
        <w:trPr>
          <w:trHeight w:val="532"/>
        </w:trPr>
        <w:tc>
          <w:tcPr>
            <w:tcW w:w="910" w:type="pct"/>
            <w:vMerge/>
            <w:shd w:val="clear" w:color="auto" w:fill="D9D9D9" w:themeFill="background1" w:themeFillShade="D9"/>
          </w:tcPr>
          <w:p w14:paraId="70ABA3DF" w14:textId="77777777" w:rsidR="006F57AD" w:rsidRPr="00D33E5D" w:rsidRDefault="006F57AD" w:rsidP="006F57AD">
            <w:pPr>
              <w:rPr>
                <w:rFonts w:ascii="宋体" w:hAnsi="宋体" w:cs="Arial" w:hint="eastAsia"/>
                <w:kern w:val="0"/>
                <w:sz w:val="24"/>
                <w:szCs w:val="24"/>
              </w:rPr>
            </w:pPr>
          </w:p>
        </w:tc>
        <w:tc>
          <w:tcPr>
            <w:tcW w:w="4090" w:type="pct"/>
            <w:gridSpan w:val="2"/>
          </w:tcPr>
          <w:p w14:paraId="03BA98C7" w14:textId="3F94B300" w:rsidR="006F57AD" w:rsidRPr="00D33E5D" w:rsidRDefault="006F57AD" w:rsidP="006F57AD">
            <w:pPr>
              <w:jc w:val="left"/>
              <w:rPr>
                <w:rFonts w:ascii="宋体" w:hAnsi="宋体" w:cs="Arial" w:hint="eastAsia"/>
                <w:kern w:val="0"/>
                <w:sz w:val="24"/>
                <w:szCs w:val="24"/>
              </w:rPr>
            </w:pPr>
            <w:r w:rsidRPr="00D33E5D">
              <w:rPr>
                <w:rFonts w:ascii="宋体" w:hAnsi="宋体" w:cs="Arial"/>
                <w:sz w:val="24"/>
                <w:szCs w:val="24"/>
              </w:rPr>
              <w:sym w:font="Wingdings" w:char="F0A8"/>
            </w:r>
            <w:r w:rsidRPr="00D33E5D">
              <w:rPr>
                <w:rFonts w:ascii="宋体" w:hAnsi="宋体" w:cs="Arial"/>
                <w:sz w:val="24"/>
                <w:szCs w:val="24"/>
              </w:rPr>
              <w:t>4. 参与集中的经营者在中国境外设立合营企业，合营企业不在中国境内从事经济活动。</w:t>
            </w:r>
          </w:p>
        </w:tc>
      </w:tr>
      <w:tr w:rsidR="006F57AD" w:rsidRPr="00D33E5D" w14:paraId="0D792E50" w14:textId="77777777">
        <w:trPr>
          <w:trHeight w:val="264"/>
        </w:trPr>
        <w:tc>
          <w:tcPr>
            <w:tcW w:w="910" w:type="pct"/>
            <w:vMerge/>
            <w:shd w:val="clear" w:color="auto" w:fill="D9D9D9" w:themeFill="background1" w:themeFillShade="D9"/>
          </w:tcPr>
          <w:p w14:paraId="608446B4" w14:textId="77777777" w:rsidR="006F57AD" w:rsidRPr="00D33E5D" w:rsidRDefault="006F57AD" w:rsidP="006F57AD">
            <w:pPr>
              <w:rPr>
                <w:rFonts w:ascii="宋体" w:hAnsi="宋体" w:cs="Arial" w:hint="eastAsia"/>
                <w:kern w:val="0"/>
                <w:sz w:val="24"/>
                <w:szCs w:val="24"/>
              </w:rPr>
            </w:pPr>
          </w:p>
        </w:tc>
        <w:tc>
          <w:tcPr>
            <w:tcW w:w="4090" w:type="pct"/>
            <w:gridSpan w:val="2"/>
          </w:tcPr>
          <w:p w14:paraId="4D994F04" w14:textId="4EE5869B" w:rsidR="006F57AD" w:rsidRPr="00D33E5D" w:rsidRDefault="00D33E5D" w:rsidP="006F57AD">
            <w:pPr>
              <w:jc w:val="left"/>
              <w:rPr>
                <w:rFonts w:ascii="宋体" w:hAnsi="宋体" w:cs="Arial" w:hint="eastAsia"/>
                <w:kern w:val="0"/>
                <w:sz w:val="24"/>
                <w:szCs w:val="24"/>
              </w:rPr>
            </w:pPr>
            <w:r w:rsidRPr="00D33E5D">
              <w:rPr>
                <w:rFonts w:ascii="宋体" w:hAnsi="宋体" w:cs="Arial"/>
                <w:sz w:val="24"/>
                <w:szCs w:val="24"/>
              </w:rPr>
              <w:sym w:font="Wingdings" w:char="F0FE"/>
            </w:r>
            <w:r w:rsidR="006F57AD" w:rsidRPr="00D33E5D">
              <w:rPr>
                <w:rFonts w:ascii="宋体" w:hAnsi="宋体" w:cs="Arial"/>
                <w:sz w:val="24"/>
                <w:szCs w:val="24"/>
              </w:rPr>
              <w:t>5. 参与集中的经营者收购境外企业股权或资产的，该境外企业不在中国境内从事经济活动。</w:t>
            </w:r>
          </w:p>
        </w:tc>
      </w:tr>
      <w:tr w:rsidR="006F57AD" w:rsidRPr="00D33E5D" w14:paraId="342C18C3" w14:textId="77777777">
        <w:trPr>
          <w:trHeight w:val="345"/>
        </w:trPr>
        <w:tc>
          <w:tcPr>
            <w:tcW w:w="910" w:type="pct"/>
            <w:vMerge/>
            <w:shd w:val="clear" w:color="auto" w:fill="D9D9D9" w:themeFill="background1" w:themeFillShade="D9"/>
          </w:tcPr>
          <w:p w14:paraId="7CF26F14" w14:textId="77777777" w:rsidR="006F57AD" w:rsidRPr="00D33E5D" w:rsidRDefault="006F57AD" w:rsidP="006F57AD">
            <w:pPr>
              <w:rPr>
                <w:rFonts w:ascii="宋体" w:hAnsi="宋体" w:cs="Arial" w:hint="eastAsia"/>
                <w:kern w:val="0"/>
                <w:sz w:val="24"/>
                <w:szCs w:val="24"/>
              </w:rPr>
            </w:pPr>
          </w:p>
        </w:tc>
        <w:tc>
          <w:tcPr>
            <w:tcW w:w="4090" w:type="pct"/>
            <w:gridSpan w:val="2"/>
          </w:tcPr>
          <w:p w14:paraId="7B9C3F0F" w14:textId="3662D91E" w:rsidR="006F57AD" w:rsidRPr="00D33E5D" w:rsidRDefault="006F57AD" w:rsidP="006F57AD">
            <w:pPr>
              <w:jc w:val="left"/>
              <w:rPr>
                <w:rFonts w:ascii="宋体" w:hAnsi="宋体" w:cs="Arial" w:hint="eastAsia"/>
                <w:kern w:val="0"/>
                <w:sz w:val="24"/>
                <w:szCs w:val="24"/>
              </w:rPr>
            </w:pPr>
            <w:r w:rsidRPr="00D33E5D">
              <w:rPr>
                <w:rFonts w:ascii="宋体" w:hAnsi="宋体" w:cs="Arial"/>
                <w:sz w:val="24"/>
                <w:szCs w:val="24"/>
              </w:rPr>
              <w:sym w:font="Wingdings" w:char="F0A8"/>
            </w:r>
            <w:r w:rsidRPr="00D33E5D">
              <w:rPr>
                <w:rFonts w:ascii="宋体" w:hAnsi="宋体" w:cs="Arial"/>
                <w:sz w:val="24"/>
                <w:szCs w:val="24"/>
              </w:rPr>
              <w:t>6. 由两个以上的经营者共同控制的合营企业，通过集中被其中一个或一个以上经营者控制。</w:t>
            </w:r>
          </w:p>
        </w:tc>
      </w:tr>
      <w:tr w:rsidR="00696B78" w:rsidRPr="00D33E5D" w14:paraId="7BE2D821" w14:textId="77777777">
        <w:trPr>
          <w:trHeight w:val="345"/>
        </w:trPr>
        <w:tc>
          <w:tcPr>
            <w:tcW w:w="910" w:type="pct"/>
            <w:shd w:val="clear" w:color="auto" w:fill="D9D9D9" w:themeFill="background1" w:themeFillShade="D9"/>
          </w:tcPr>
          <w:p w14:paraId="4CC87F9F" w14:textId="195B6A77" w:rsidR="00696B78" w:rsidRPr="00D33E5D" w:rsidRDefault="00696B78" w:rsidP="00696B78">
            <w:pPr>
              <w:rPr>
                <w:rFonts w:ascii="宋体" w:hAnsi="宋体" w:cs="Arial" w:hint="eastAsia"/>
                <w:kern w:val="0"/>
                <w:sz w:val="24"/>
                <w:szCs w:val="24"/>
              </w:rPr>
            </w:pPr>
            <w:r w:rsidRPr="00D33E5D">
              <w:rPr>
                <w:rFonts w:ascii="宋体" w:hAnsi="宋体" w:cs="Arial"/>
                <w:kern w:val="0"/>
                <w:sz w:val="24"/>
                <w:szCs w:val="24"/>
              </w:rPr>
              <w:t>备注</w:t>
            </w:r>
          </w:p>
        </w:tc>
        <w:tc>
          <w:tcPr>
            <w:tcW w:w="4090" w:type="pct"/>
            <w:gridSpan w:val="2"/>
          </w:tcPr>
          <w:p w14:paraId="42D4E1AF" w14:textId="34FEBE4F" w:rsidR="00696B78" w:rsidRPr="00D33E5D" w:rsidRDefault="00D33E5D" w:rsidP="00D33E5D">
            <w:pPr>
              <w:widowControl/>
              <w:rPr>
                <w:rFonts w:ascii="宋体" w:hAnsi="宋体" w:hint="eastAsia"/>
                <w:bCs/>
              </w:rPr>
            </w:pPr>
            <w:r w:rsidRPr="00D33E5D">
              <w:rPr>
                <w:rFonts w:ascii="宋体" w:hAnsi="宋体" w:cs="Arial" w:hint="eastAsia"/>
                <w:bCs/>
                <w:sz w:val="24"/>
                <w:szCs w:val="24"/>
              </w:rPr>
              <w:t>不适用</w:t>
            </w:r>
          </w:p>
        </w:tc>
      </w:tr>
    </w:tbl>
    <w:p w14:paraId="759A13EE" w14:textId="77777777" w:rsidR="00C627B2" w:rsidRDefault="00C627B2">
      <w:pPr>
        <w:pStyle w:val="af1"/>
        <w:ind w:firstLineChars="0" w:firstLine="0"/>
        <w:jc w:val="left"/>
        <w:rPr>
          <w:rFonts w:ascii="Arial" w:eastAsia="仿宋_GB2312" w:hAnsi="Arial" w:cs="Arial"/>
          <w:sz w:val="24"/>
          <w:szCs w:val="24"/>
        </w:rPr>
      </w:pPr>
    </w:p>
    <w:sectPr w:rsidR="00C627B2" w:rsidSect="00AA7AD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6B33C" w14:textId="77777777" w:rsidR="00516AE0" w:rsidRDefault="00516AE0" w:rsidP="009A38E5">
      <w:r>
        <w:separator/>
      </w:r>
    </w:p>
  </w:endnote>
  <w:endnote w:type="continuationSeparator" w:id="0">
    <w:p w14:paraId="7834C8F3" w14:textId="77777777" w:rsidR="00516AE0" w:rsidRDefault="00516AE0" w:rsidP="009A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plified Arabic">
    <w:charset w:val="B2"/>
    <w:family w:val="roman"/>
    <w:pitch w:val="variable"/>
    <w:sig w:usb0="00002003" w:usb1="80000000" w:usb2="00000008" w:usb3="00000000" w:csb0="0000004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51765434"/>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2FCD4F68" w14:textId="1398FCB1" w:rsidR="0011450A" w:rsidRPr="0011450A" w:rsidRDefault="0011450A" w:rsidP="0011450A">
            <w:pPr>
              <w:pStyle w:val="a9"/>
              <w:jc w:val="center"/>
              <w:rPr>
                <w:rFonts w:ascii="Arial" w:hAnsi="Arial" w:cs="Arial"/>
              </w:rPr>
            </w:pPr>
            <w:r w:rsidRPr="0011450A">
              <w:rPr>
                <w:rFonts w:ascii="Arial" w:hAnsi="Arial" w:cs="Arial"/>
                <w:lang w:val="zh-CN"/>
              </w:rPr>
              <w:t xml:space="preserve"> </w:t>
            </w:r>
            <w:r w:rsidRPr="0011450A">
              <w:rPr>
                <w:rFonts w:ascii="Arial" w:hAnsi="Arial" w:cs="Arial"/>
                <w:b/>
                <w:bCs/>
                <w:sz w:val="24"/>
                <w:szCs w:val="24"/>
              </w:rPr>
              <w:fldChar w:fldCharType="begin"/>
            </w:r>
            <w:r w:rsidRPr="0011450A">
              <w:rPr>
                <w:rFonts w:ascii="Arial" w:hAnsi="Arial" w:cs="Arial"/>
                <w:b/>
                <w:bCs/>
              </w:rPr>
              <w:instrText>PAGE</w:instrText>
            </w:r>
            <w:r w:rsidRPr="0011450A">
              <w:rPr>
                <w:rFonts w:ascii="Arial" w:hAnsi="Arial" w:cs="Arial"/>
                <w:b/>
                <w:bCs/>
                <w:sz w:val="24"/>
                <w:szCs w:val="24"/>
              </w:rPr>
              <w:fldChar w:fldCharType="separate"/>
            </w:r>
            <w:r w:rsidRPr="0011450A">
              <w:rPr>
                <w:rFonts w:ascii="Arial" w:hAnsi="Arial" w:cs="Arial"/>
                <w:b/>
                <w:bCs/>
                <w:lang w:val="zh-CN"/>
              </w:rPr>
              <w:t>2</w:t>
            </w:r>
            <w:r w:rsidRPr="0011450A">
              <w:rPr>
                <w:rFonts w:ascii="Arial" w:hAnsi="Arial" w:cs="Arial"/>
                <w:b/>
                <w:bCs/>
                <w:sz w:val="24"/>
                <w:szCs w:val="24"/>
              </w:rPr>
              <w:fldChar w:fldCharType="end"/>
            </w:r>
            <w:r w:rsidRPr="0011450A">
              <w:rPr>
                <w:rFonts w:ascii="Arial" w:hAnsi="Arial" w:cs="Arial"/>
                <w:lang w:val="zh-CN"/>
              </w:rPr>
              <w:t xml:space="preserve"> / </w:t>
            </w:r>
            <w:r w:rsidRPr="0011450A">
              <w:rPr>
                <w:rFonts w:ascii="Arial" w:hAnsi="Arial" w:cs="Arial"/>
                <w:b/>
                <w:bCs/>
                <w:sz w:val="24"/>
                <w:szCs w:val="24"/>
              </w:rPr>
              <w:fldChar w:fldCharType="begin"/>
            </w:r>
            <w:r w:rsidRPr="0011450A">
              <w:rPr>
                <w:rFonts w:ascii="Arial" w:hAnsi="Arial" w:cs="Arial"/>
                <w:b/>
                <w:bCs/>
              </w:rPr>
              <w:instrText>NUMPAGES</w:instrText>
            </w:r>
            <w:r w:rsidRPr="0011450A">
              <w:rPr>
                <w:rFonts w:ascii="Arial" w:hAnsi="Arial" w:cs="Arial"/>
                <w:b/>
                <w:bCs/>
                <w:sz w:val="24"/>
                <w:szCs w:val="24"/>
              </w:rPr>
              <w:fldChar w:fldCharType="separate"/>
            </w:r>
            <w:r w:rsidRPr="0011450A">
              <w:rPr>
                <w:rFonts w:ascii="Arial" w:hAnsi="Arial" w:cs="Arial"/>
                <w:b/>
                <w:bCs/>
                <w:lang w:val="zh-CN"/>
              </w:rPr>
              <w:t>2</w:t>
            </w:r>
            <w:r w:rsidRPr="0011450A">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AB04F" w14:textId="77777777" w:rsidR="00516AE0" w:rsidRDefault="00516AE0" w:rsidP="009A38E5">
      <w:r>
        <w:separator/>
      </w:r>
    </w:p>
  </w:footnote>
  <w:footnote w:type="continuationSeparator" w:id="0">
    <w:p w14:paraId="520EF3D5" w14:textId="77777777" w:rsidR="00516AE0" w:rsidRDefault="00516AE0" w:rsidP="009A3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2E94"/>
    <w:multiLevelType w:val="multilevel"/>
    <w:tmpl w:val="05232E94"/>
    <w:lvl w:ilvl="0">
      <w:start w:val="1"/>
      <w:numFmt w:val="decimal"/>
      <w:lvlText w:val="%1."/>
      <w:lvlJc w:val="left"/>
      <w:pPr>
        <w:ind w:left="420" w:hanging="420"/>
      </w:pPr>
      <w:rPr>
        <w:rFonts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9AA4B8E"/>
    <w:multiLevelType w:val="multilevel"/>
    <w:tmpl w:val="19AA4B8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8632CF"/>
    <w:multiLevelType w:val="hybridMultilevel"/>
    <w:tmpl w:val="449C7ACC"/>
    <w:lvl w:ilvl="0" w:tplc="8970250A">
      <w:start w:val="1"/>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275643">
    <w:abstractNumId w:val="1"/>
  </w:num>
  <w:num w:numId="2" w16cid:durableId="1355841024">
    <w:abstractNumId w:val="0"/>
  </w:num>
  <w:num w:numId="3" w16cid:durableId="2003779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DF"/>
    <w:rsid w:val="00004D80"/>
    <w:rsid w:val="0001219A"/>
    <w:rsid w:val="00016404"/>
    <w:rsid w:val="00032D61"/>
    <w:rsid w:val="000346E2"/>
    <w:rsid w:val="00037065"/>
    <w:rsid w:val="00046045"/>
    <w:rsid w:val="00050DF7"/>
    <w:rsid w:val="0005296D"/>
    <w:rsid w:val="00054A6B"/>
    <w:rsid w:val="00060786"/>
    <w:rsid w:val="00062E75"/>
    <w:rsid w:val="00066350"/>
    <w:rsid w:val="000719FD"/>
    <w:rsid w:val="00077422"/>
    <w:rsid w:val="000775C5"/>
    <w:rsid w:val="000804DC"/>
    <w:rsid w:val="00092DB5"/>
    <w:rsid w:val="000A1D05"/>
    <w:rsid w:val="000A22A8"/>
    <w:rsid w:val="000A3A58"/>
    <w:rsid w:val="000B0A46"/>
    <w:rsid w:val="000B16A6"/>
    <w:rsid w:val="000C3005"/>
    <w:rsid w:val="000C377F"/>
    <w:rsid w:val="000C6AB1"/>
    <w:rsid w:val="000D3FAC"/>
    <w:rsid w:val="000D7EBA"/>
    <w:rsid w:val="000E1FD3"/>
    <w:rsid w:val="000F33E1"/>
    <w:rsid w:val="000F5016"/>
    <w:rsid w:val="001036FF"/>
    <w:rsid w:val="0010572C"/>
    <w:rsid w:val="00107E5C"/>
    <w:rsid w:val="00111C90"/>
    <w:rsid w:val="0011450A"/>
    <w:rsid w:val="00115C8C"/>
    <w:rsid w:val="00116377"/>
    <w:rsid w:val="001164CD"/>
    <w:rsid w:val="00117D16"/>
    <w:rsid w:val="00121241"/>
    <w:rsid w:val="00130874"/>
    <w:rsid w:val="00131615"/>
    <w:rsid w:val="00134BF9"/>
    <w:rsid w:val="0013577E"/>
    <w:rsid w:val="00136643"/>
    <w:rsid w:val="0015281D"/>
    <w:rsid w:val="00152D0A"/>
    <w:rsid w:val="00155717"/>
    <w:rsid w:val="00155981"/>
    <w:rsid w:val="00157F94"/>
    <w:rsid w:val="00162287"/>
    <w:rsid w:val="00175FF1"/>
    <w:rsid w:val="001774D6"/>
    <w:rsid w:val="001837A3"/>
    <w:rsid w:val="00184E9A"/>
    <w:rsid w:val="0018655E"/>
    <w:rsid w:val="00195811"/>
    <w:rsid w:val="0019660D"/>
    <w:rsid w:val="001A7E31"/>
    <w:rsid w:val="001B05F8"/>
    <w:rsid w:val="001B4E74"/>
    <w:rsid w:val="001C08DA"/>
    <w:rsid w:val="001C3209"/>
    <w:rsid w:val="001D3755"/>
    <w:rsid w:val="001D78F7"/>
    <w:rsid w:val="001D7966"/>
    <w:rsid w:val="001E1587"/>
    <w:rsid w:val="001E73E7"/>
    <w:rsid w:val="00205C1E"/>
    <w:rsid w:val="00207F3E"/>
    <w:rsid w:val="00213EC0"/>
    <w:rsid w:val="002174C0"/>
    <w:rsid w:val="00222F09"/>
    <w:rsid w:val="002302B6"/>
    <w:rsid w:val="00256A1D"/>
    <w:rsid w:val="00257F6E"/>
    <w:rsid w:val="00260CEC"/>
    <w:rsid w:val="00261605"/>
    <w:rsid w:val="00261F80"/>
    <w:rsid w:val="00271790"/>
    <w:rsid w:val="0027194E"/>
    <w:rsid w:val="00272C6D"/>
    <w:rsid w:val="0027695B"/>
    <w:rsid w:val="0027775D"/>
    <w:rsid w:val="00284388"/>
    <w:rsid w:val="00290E6A"/>
    <w:rsid w:val="00291677"/>
    <w:rsid w:val="00292DA3"/>
    <w:rsid w:val="00295809"/>
    <w:rsid w:val="002961BD"/>
    <w:rsid w:val="002A7B1A"/>
    <w:rsid w:val="002B0F1D"/>
    <w:rsid w:val="002B540C"/>
    <w:rsid w:val="002B6AF4"/>
    <w:rsid w:val="002C25F6"/>
    <w:rsid w:val="002C7953"/>
    <w:rsid w:val="002D3E65"/>
    <w:rsid w:val="002D4185"/>
    <w:rsid w:val="002E6891"/>
    <w:rsid w:val="002F0C29"/>
    <w:rsid w:val="002F4002"/>
    <w:rsid w:val="003102B6"/>
    <w:rsid w:val="00310AE8"/>
    <w:rsid w:val="003142CE"/>
    <w:rsid w:val="0031567E"/>
    <w:rsid w:val="003212E8"/>
    <w:rsid w:val="00334FCC"/>
    <w:rsid w:val="003357A5"/>
    <w:rsid w:val="00335A4F"/>
    <w:rsid w:val="00335BE3"/>
    <w:rsid w:val="003367A8"/>
    <w:rsid w:val="00342865"/>
    <w:rsid w:val="00347BD3"/>
    <w:rsid w:val="00352EAE"/>
    <w:rsid w:val="00357202"/>
    <w:rsid w:val="003619E6"/>
    <w:rsid w:val="0037047F"/>
    <w:rsid w:val="00377BDC"/>
    <w:rsid w:val="003802E4"/>
    <w:rsid w:val="00380EAC"/>
    <w:rsid w:val="00390642"/>
    <w:rsid w:val="00391A75"/>
    <w:rsid w:val="003B3767"/>
    <w:rsid w:val="003C0AEB"/>
    <w:rsid w:val="003D3405"/>
    <w:rsid w:val="003D55D9"/>
    <w:rsid w:val="003E1CE6"/>
    <w:rsid w:val="003F1773"/>
    <w:rsid w:val="003F4650"/>
    <w:rsid w:val="00402CF6"/>
    <w:rsid w:val="004064B4"/>
    <w:rsid w:val="00407447"/>
    <w:rsid w:val="004074C0"/>
    <w:rsid w:val="004143C0"/>
    <w:rsid w:val="00417412"/>
    <w:rsid w:val="00422EAC"/>
    <w:rsid w:val="0043301C"/>
    <w:rsid w:val="00440E52"/>
    <w:rsid w:val="00442FE3"/>
    <w:rsid w:val="004452F0"/>
    <w:rsid w:val="00446D79"/>
    <w:rsid w:val="004521DE"/>
    <w:rsid w:val="00462B3E"/>
    <w:rsid w:val="00463AFF"/>
    <w:rsid w:val="004642E2"/>
    <w:rsid w:val="0046717A"/>
    <w:rsid w:val="00472F0A"/>
    <w:rsid w:val="00475B96"/>
    <w:rsid w:val="004763DC"/>
    <w:rsid w:val="004A75A4"/>
    <w:rsid w:val="004B06CB"/>
    <w:rsid w:val="004B2960"/>
    <w:rsid w:val="004B47D3"/>
    <w:rsid w:val="004C48DA"/>
    <w:rsid w:val="004C7E01"/>
    <w:rsid w:val="004D0526"/>
    <w:rsid w:val="004D3795"/>
    <w:rsid w:val="004D3A26"/>
    <w:rsid w:val="004E164E"/>
    <w:rsid w:val="004E5E37"/>
    <w:rsid w:val="004E64FE"/>
    <w:rsid w:val="004F5511"/>
    <w:rsid w:val="004F7688"/>
    <w:rsid w:val="0050341D"/>
    <w:rsid w:val="00504F18"/>
    <w:rsid w:val="00512C1A"/>
    <w:rsid w:val="00516AE0"/>
    <w:rsid w:val="005203C7"/>
    <w:rsid w:val="00522770"/>
    <w:rsid w:val="00527021"/>
    <w:rsid w:val="005369AA"/>
    <w:rsid w:val="00537D9F"/>
    <w:rsid w:val="0055092B"/>
    <w:rsid w:val="00553469"/>
    <w:rsid w:val="00563F5A"/>
    <w:rsid w:val="00575970"/>
    <w:rsid w:val="00577907"/>
    <w:rsid w:val="005809E2"/>
    <w:rsid w:val="0059676A"/>
    <w:rsid w:val="005A0AAF"/>
    <w:rsid w:val="005A0C37"/>
    <w:rsid w:val="005A267C"/>
    <w:rsid w:val="005B20B5"/>
    <w:rsid w:val="005B4F8B"/>
    <w:rsid w:val="005B7176"/>
    <w:rsid w:val="005B72DD"/>
    <w:rsid w:val="005C107D"/>
    <w:rsid w:val="005C15B1"/>
    <w:rsid w:val="005C1B45"/>
    <w:rsid w:val="005C3125"/>
    <w:rsid w:val="005C4DA7"/>
    <w:rsid w:val="005D00CE"/>
    <w:rsid w:val="005D140A"/>
    <w:rsid w:val="005D382E"/>
    <w:rsid w:val="005D429C"/>
    <w:rsid w:val="005D503A"/>
    <w:rsid w:val="005D54FC"/>
    <w:rsid w:val="005D5F79"/>
    <w:rsid w:val="005E3CE9"/>
    <w:rsid w:val="005F3275"/>
    <w:rsid w:val="005F3574"/>
    <w:rsid w:val="005F5B2D"/>
    <w:rsid w:val="006058E2"/>
    <w:rsid w:val="006065FE"/>
    <w:rsid w:val="00614624"/>
    <w:rsid w:val="00617E48"/>
    <w:rsid w:val="00620768"/>
    <w:rsid w:val="006210D2"/>
    <w:rsid w:val="00621619"/>
    <w:rsid w:val="006238E5"/>
    <w:rsid w:val="00626767"/>
    <w:rsid w:val="006272F7"/>
    <w:rsid w:val="00631F1B"/>
    <w:rsid w:val="00636FC3"/>
    <w:rsid w:val="0063707A"/>
    <w:rsid w:val="006467D8"/>
    <w:rsid w:val="00651DBC"/>
    <w:rsid w:val="006541D7"/>
    <w:rsid w:val="00655BD2"/>
    <w:rsid w:val="0066311B"/>
    <w:rsid w:val="0066313A"/>
    <w:rsid w:val="0067196A"/>
    <w:rsid w:val="0067263E"/>
    <w:rsid w:val="006737B0"/>
    <w:rsid w:val="006832AD"/>
    <w:rsid w:val="0068401B"/>
    <w:rsid w:val="00685DC1"/>
    <w:rsid w:val="00690322"/>
    <w:rsid w:val="00696B78"/>
    <w:rsid w:val="00696D8D"/>
    <w:rsid w:val="006A531B"/>
    <w:rsid w:val="006B1469"/>
    <w:rsid w:val="006B19BF"/>
    <w:rsid w:val="006B4EA5"/>
    <w:rsid w:val="006C4CC4"/>
    <w:rsid w:val="006C6B34"/>
    <w:rsid w:val="006D15E6"/>
    <w:rsid w:val="006E5DDD"/>
    <w:rsid w:val="006F57AD"/>
    <w:rsid w:val="006F582F"/>
    <w:rsid w:val="006F7693"/>
    <w:rsid w:val="00700431"/>
    <w:rsid w:val="00703F1D"/>
    <w:rsid w:val="00710140"/>
    <w:rsid w:val="007132AE"/>
    <w:rsid w:val="007167F2"/>
    <w:rsid w:val="00721967"/>
    <w:rsid w:val="0072399D"/>
    <w:rsid w:val="007302E4"/>
    <w:rsid w:val="0073257A"/>
    <w:rsid w:val="00732875"/>
    <w:rsid w:val="0074182E"/>
    <w:rsid w:val="00743297"/>
    <w:rsid w:val="0075198C"/>
    <w:rsid w:val="007529A5"/>
    <w:rsid w:val="00766931"/>
    <w:rsid w:val="007679D6"/>
    <w:rsid w:val="00772FE5"/>
    <w:rsid w:val="00785A96"/>
    <w:rsid w:val="00785F54"/>
    <w:rsid w:val="00790F92"/>
    <w:rsid w:val="00793AC7"/>
    <w:rsid w:val="007A0305"/>
    <w:rsid w:val="007A2C37"/>
    <w:rsid w:val="007A5B67"/>
    <w:rsid w:val="007A6264"/>
    <w:rsid w:val="007B6AFA"/>
    <w:rsid w:val="007B7669"/>
    <w:rsid w:val="007B7A04"/>
    <w:rsid w:val="007C57BA"/>
    <w:rsid w:val="007D1B11"/>
    <w:rsid w:val="007E2FB0"/>
    <w:rsid w:val="007E4ED0"/>
    <w:rsid w:val="007E6283"/>
    <w:rsid w:val="007E6C51"/>
    <w:rsid w:val="007E772D"/>
    <w:rsid w:val="007F2275"/>
    <w:rsid w:val="007F2FDD"/>
    <w:rsid w:val="00813FA2"/>
    <w:rsid w:val="00814160"/>
    <w:rsid w:val="0081793B"/>
    <w:rsid w:val="00817CD6"/>
    <w:rsid w:val="00833DDA"/>
    <w:rsid w:val="00840739"/>
    <w:rsid w:val="00842DC7"/>
    <w:rsid w:val="00843E49"/>
    <w:rsid w:val="00846A03"/>
    <w:rsid w:val="008555EA"/>
    <w:rsid w:val="00855B05"/>
    <w:rsid w:val="00857823"/>
    <w:rsid w:val="00861BFA"/>
    <w:rsid w:val="00861E1C"/>
    <w:rsid w:val="00866315"/>
    <w:rsid w:val="008708DB"/>
    <w:rsid w:val="0087434E"/>
    <w:rsid w:val="00877561"/>
    <w:rsid w:val="008851F3"/>
    <w:rsid w:val="00890CE7"/>
    <w:rsid w:val="008933D8"/>
    <w:rsid w:val="008972F8"/>
    <w:rsid w:val="008A4664"/>
    <w:rsid w:val="008B05BC"/>
    <w:rsid w:val="008B45BF"/>
    <w:rsid w:val="008C4830"/>
    <w:rsid w:val="008C5E69"/>
    <w:rsid w:val="008C64F1"/>
    <w:rsid w:val="008D4B69"/>
    <w:rsid w:val="008D745F"/>
    <w:rsid w:val="008E3999"/>
    <w:rsid w:val="008E3DC8"/>
    <w:rsid w:val="008F0FB8"/>
    <w:rsid w:val="008F4CA9"/>
    <w:rsid w:val="008F4E3E"/>
    <w:rsid w:val="008F6B46"/>
    <w:rsid w:val="00902336"/>
    <w:rsid w:val="00902393"/>
    <w:rsid w:val="00902CED"/>
    <w:rsid w:val="0091257A"/>
    <w:rsid w:val="00915F0F"/>
    <w:rsid w:val="00917443"/>
    <w:rsid w:val="00917886"/>
    <w:rsid w:val="009206D3"/>
    <w:rsid w:val="009211B1"/>
    <w:rsid w:val="00933559"/>
    <w:rsid w:val="00933F10"/>
    <w:rsid w:val="00935E1E"/>
    <w:rsid w:val="00937192"/>
    <w:rsid w:val="009532DF"/>
    <w:rsid w:val="00953C9E"/>
    <w:rsid w:val="009675C9"/>
    <w:rsid w:val="00972CC5"/>
    <w:rsid w:val="009819CA"/>
    <w:rsid w:val="00986649"/>
    <w:rsid w:val="00987399"/>
    <w:rsid w:val="00995721"/>
    <w:rsid w:val="00995FB9"/>
    <w:rsid w:val="00997019"/>
    <w:rsid w:val="009A38E5"/>
    <w:rsid w:val="009A4358"/>
    <w:rsid w:val="009A5029"/>
    <w:rsid w:val="009A62CD"/>
    <w:rsid w:val="009A7F68"/>
    <w:rsid w:val="009C3A13"/>
    <w:rsid w:val="009D38D5"/>
    <w:rsid w:val="009D3D37"/>
    <w:rsid w:val="009E0B03"/>
    <w:rsid w:val="009E40EE"/>
    <w:rsid w:val="009E4CC0"/>
    <w:rsid w:val="009E5DC7"/>
    <w:rsid w:val="009F0D5C"/>
    <w:rsid w:val="009F2E66"/>
    <w:rsid w:val="009F70E6"/>
    <w:rsid w:val="00A0604E"/>
    <w:rsid w:val="00A107BB"/>
    <w:rsid w:val="00A150FD"/>
    <w:rsid w:val="00A20ADA"/>
    <w:rsid w:val="00A244E6"/>
    <w:rsid w:val="00A30CD6"/>
    <w:rsid w:val="00A33EB2"/>
    <w:rsid w:val="00A36886"/>
    <w:rsid w:val="00A41D6C"/>
    <w:rsid w:val="00A42B6F"/>
    <w:rsid w:val="00A448C3"/>
    <w:rsid w:val="00A47ABA"/>
    <w:rsid w:val="00A47FDC"/>
    <w:rsid w:val="00A53A3B"/>
    <w:rsid w:val="00A53F26"/>
    <w:rsid w:val="00A55B45"/>
    <w:rsid w:val="00A55CF9"/>
    <w:rsid w:val="00A60A05"/>
    <w:rsid w:val="00A67B92"/>
    <w:rsid w:val="00A7198D"/>
    <w:rsid w:val="00A72F91"/>
    <w:rsid w:val="00A81D50"/>
    <w:rsid w:val="00A851CF"/>
    <w:rsid w:val="00AA0CC5"/>
    <w:rsid w:val="00AA4FA8"/>
    <w:rsid w:val="00AA7ADD"/>
    <w:rsid w:val="00AD74B7"/>
    <w:rsid w:val="00AE291E"/>
    <w:rsid w:val="00AF10DD"/>
    <w:rsid w:val="00AF511A"/>
    <w:rsid w:val="00AF7694"/>
    <w:rsid w:val="00B01955"/>
    <w:rsid w:val="00B01C94"/>
    <w:rsid w:val="00B026D9"/>
    <w:rsid w:val="00B11935"/>
    <w:rsid w:val="00B13E8A"/>
    <w:rsid w:val="00B16AFE"/>
    <w:rsid w:val="00B24F10"/>
    <w:rsid w:val="00B3480F"/>
    <w:rsid w:val="00B41FBA"/>
    <w:rsid w:val="00B423F0"/>
    <w:rsid w:val="00B43968"/>
    <w:rsid w:val="00B50DBB"/>
    <w:rsid w:val="00B53863"/>
    <w:rsid w:val="00B61B9E"/>
    <w:rsid w:val="00B65DD5"/>
    <w:rsid w:val="00B670A2"/>
    <w:rsid w:val="00B70394"/>
    <w:rsid w:val="00B7048B"/>
    <w:rsid w:val="00B709BC"/>
    <w:rsid w:val="00B719ED"/>
    <w:rsid w:val="00B73AF1"/>
    <w:rsid w:val="00B76E41"/>
    <w:rsid w:val="00B91203"/>
    <w:rsid w:val="00B94B82"/>
    <w:rsid w:val="00BA2FD6"/>
    <w:rsid w:val="00BA36B0"/>
    <w:rsid w:val="00BA3F4D"/>
    <w:rsid w:val="00BA518B"/>
    <w:rsid w:val="00BB538E"/>
    <w:rsid w:val="00BB58BD"/>
    <w:rsid w:val="00BB7037"/>
    <w:rsid w:val="00BC0867"/>
    <w:rsid w:val="00BC2617"/>
    <w:rsid w:val="00BC6417"/>
    <w:rsid w:val="00BD10B6"/>
    <w:rsid w:val="00BD2747"/>
    <w:rsid w:val="00BD32C9"/>
    <w:rsid w:val="00BD3442"/>
    <w:rsid w:val="00BD585B"/>
    <w:rsid w:val="00BF2C5C"/>
    <w:rsid w:val="00BF2C9C"/>
    <w:rsid w:val="00BF4D98"/>
    <w:rsid w:val="00BF62D8"/>
    <w:rsid w:val="00C07076"/>
    <w:rsid w:val="00C10124"/>
    <w:rsid w:val="00C104B5"/>
    <w:rsid w:val="00C11008"/>
    <w:rsid w:val="00C12A21"/>
    <w:rsid w:val="00C15054"/>
    <w:rsid w:val="00C17DF9"/>
    <w:rsid w:val="00C20890"/>
    <w:rsid w:val="00C309FD"/>
    <w:rsid w:val="00C313DD"/>
    <w:rsid w:val="00C335E8"/>
    <w:rsid w:val="00C375CE"/>
    <w:rsid w:val="00C43014"/>
    <w:rsid w:val="00C47694"/>
    <w:rsid w:val="00C51538"/>
    <w:rsid w:val="00C627B2"/>
    <w:rsid w:val="00C7337E"/>
    <w:rsid w:val="00C8055E"/>
    <w:rsid w:val="00C80C6A"/>
    <w:rsid w:val="00C8727D"/>
    <w:rsid w:val="00C95787"/>
    <w:rsid w:val="00C9639F"/>
    <w:rsid w:val="00CA0223"/>
    <w:rsid w:val="00CA0A1D"/>
    <w:rsid w:val="00CA4FDF"/>
    <w:rsid w:val="00CA6BDE"/>
    <w:rsid w:val="00CA6CC9"/>
    <w:rsid w:val="00CB00DF"/>
    <w:rsid w:val="00CB0DCA"/>
    <w:rsid w:val="00CB39E6"/>
    <w:rsid w:val="00CC068D"/>
    <w:rsid w:val="00CC07EE"/>
    <w:rsid w:val="00CC0806"/>
    <w:rsid w:val="00CC28D2"/>
    <w:rsid w:val="00CD2BD2"/>
    <w:rsid w:val="00CD306E"/>
    <w:rsid w:val="00CD3B8E"/>
    <w:rsid w:val="00CD6223"/>
    <w:rsid w:val="00CE2A71"/>
    <w:rsid w:val="00CE3F01"/>
    <w:rsid w:val="00CE7958"/>
    <w:rsid w:val="00CF6546"/>
    <w:rsid w:val="00D03398"/>
    <w:rsid w:val="00D07AE0"/>
    <w:rsid w:val="00D15A80"/>
    <w:rsid w:val="00D21441"/>
    <w:rsid w:val="00D235F4"/>
    <w:rsid w:val="00D3357C"/>
    <w:rsid w:val="00D33E5D"/>
    <w:rsid w:val="00D41DC0"/>
    <w:rsid w:val="00D41EA3"/>
    <w:rsid w:val="00D44E9B"/>
    <w:rsid w:val="00D46218"/>
    <w:rsid w:val="00D46CAF"/>
    <w:rsid w:val="00D46F77"/>
    <w:rsid w:val="00D53330"/>
    <w:rsid w:val="00D552DD"/>
    <w:rsid w:val="00D70415"/>
    <w:rsid w:val="00D70CEE"/>
    <w:rsid w:val="00D72D5A"/>
    <w:rsid w:val="00D73C72"/>
    <w:rsid w:val="00D77520"/>
    <w:rsid w:val="00D834AF"/>
    <w:rsid w:val="00D84AB1"/>
    <w:rsid w:val="00D865FF"/>
    <w:rsid w:val="00D87218"/>
    <w:rsid w:val="00D878F7"/>
    <w:rsid w:val="00D90118"/>
    <w:rsid w:val="00D930FF"/>
    <w:rsid w:val="00D97ACC"/>
    <w:rsid w:val="00DA564F"/>
    <w:rsid w:val="00DB7A75"/>
    <w:rsid w:val="00DC0095"/>
    <w:rsid w:val="00DC1EB0"/>
    <w:rsid w:val="00DC235D"/>
    <w:rsid w:val="00DC50B8"/>
    <w:rsid w:val="00DD41F4"/>
    <w:rsid w:val="00DE2653"/>
    <w:rsid w:val="00DE4264"/>
    <w:rsid w:val="00DE55AA"/>
    <w:rsid w:val="00DE5AB7"/>
    <w:rsid w:val="00DE5B12"/>
    <w:rsid w:val="00DE5BF0"/>
    <w:rsid w:val="00DF62D7"/>
    <w:rsid w:val="00E03C2A"/>
    <w:rsid w:val="00E04650"/>
    <w:rsid w:val="00E0592B"/>
    <w:rsid w:val="00E05B45"/>
    <w:rsid w:val="00E06940"/>
    <w:rsid w:val="00E143C7"/>
    <w:rsid w:val="00E17D20"/>
    <w:rsid w:val="00E23CDA"/>
    <w:rsid w:val="00E26D57"/>
    <w:rsid w:val="00E31738"/>
    <w:rsid w:val="00E33A62"/>
    <w:rsid w:val="00E34D66"/>
    <w:rsid w:val="00E359BC"/>
    <w:rsid w:val="00E40714"/>
    <w:rsid w:val="00E41823"/>
    <w:rsid w:val="00E45B53"/>
    <w:rsid w:val="00E46B05"/>
    <w:rsid w:val="00E53101"/>
    <w:rsid w:val="00E5780A"/>
    <w:rsid w:val="00E621AE"/>
    <w:rsid w:val="00E65777"/>
    <w:rsid w:val="00E7108C"/>
    <w:rsid w:val="00E7347E"/>
    <w:rsid w:val="00E76732"/>
    <w:rsid w:val="00E828E7"/>
    <w:rsid w:val="00E83F7A"/>
    <w:rsid w:val="00E8435F"/>
    <w:rsid w:val="00E86786"/>
    <w:rsid w:val="00E93D99"/>
    <w:rsid w:val="00E9623B"/>
    <w:rsid w:val="00EA0008"/>
    <w:rsid w:val="00EA4D76"/>
    <w:rsid w:val="00EB5115"/>
    <w:rsid w:val="00EB62AF"/>
    <w:rsid w:val="00EC705C"/>
    <w:rsid w:val="00ED2F80"/>
    <w:rsid w:val="00ED790A"/>
    <w:rsid w:val="00EE5606"/>
    <w:rsid w:val="00EE562B"/>
    <w:rsid w:val="00EE5CBC"/>
    <w:rsid w:val="00F02E65"/>
    <w:rsid w:val="00F03F5B"/>
    <w:rsid w:val="00F0456B"/>
    <w:rsid w:val="00F05CBC"/>
    <w:rsid w:val="00F0673B"/>
    <w:rsid w:val="00F1624E"/>
    <w:rsid w:val="00F17C50"/>
    <w:rsid w:val="00F318E3"/>
    <w:rsid w:val="00F32F8A"/>
    <w:rsid w:val="00F33C36"/>
    <w:rsid w:val="00F34469"/>
    <w:rsid w:val="00F46F62"/>
    <w:rsid w:val="00F57866"/>
    <w:rsid w:val="00F71278"/>
    <w:rsid w:val="00F810AA"/>
    <w:rsid w:val="00F83A71"/>
    <w:rsid w:val="00FA21C4"/>
    <w:rsid w:val="00FA5D36"/>
    <w:rsid w:val="00FA6762"/>
    <w:rsid w:val="00FA77AC"/>
    <w:rsid w:val="00FB42DB"/>
    <w:rsid w:val="00FB43EC"/>
    <w:rsid w:val="00FB643B"/>
    <w:rsid w:val="00FB6B40"/>
    <w:rsid w:val="00FC094F"/>
    <w:rsid w:val="00FC5ECC"/>
    <w:rsid w:val="00FC7A0D"/>
    <w:rsid w:val="00FD1C9B"/>
    <w:rsid w:val="00FD6132"/>
    <w:rsid w:val="00FD746C"/>
    <w:rsid w:val="00FE3D31"/>
    <w:rsid w:val="00FE4F2B"/>
    <w:rsid w:val="00FE5F01"/>
    <w:rsid w:val="00FF0316"/>
    <w:rsid w:val="00FF20B0"/>
    <w:rsid w:val="42870DEC"/>
    <w:rsid w:val="5A4067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663F3"/>
  <w15:docId w15:val="{C1F9841F-E1D6-4A93-B2AB-18B10FC3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qFormat/>
    <w:pPr>
      <w:widowControl/>
      <w:spacing w:after="240"/>
    </w:pPr>
    <w:rPr>
      <w:rFonts w:ascii="Times New Roman" w:hAnsi="Times New Roman" w:cs="Simplified Arabic"/>
      <w:kern w:val="0"/>
      <w:sz w:val="24"/>
      <w:szCs w:val="24"/>
      <w:lang w:val="en-GB" w:eastAsia="en-GB" w:bidi="ar-AE"/>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character" w:customStyle="1" w:styleId="ac">
    <w:name w:val="页眉 字符"/>
    <w:basedOn w:val="a0"/>
    <w:link w:val="ab"/>
    <w:uiPriority w:val="99"/>
    <w:qFormat/>
    <w:rPr>
      <w:rFonts w:ascii="Calibri" w:eastAsia="宋体" w:hAnsi="Calibri" w:cs="Times New Roman"/>
      <w:sz w:val="18"/>
      <w:szCs w:val="18"/>
    </w:rPr>
  </w:style>
  <w:style w:type="character" w:customStyle="1" w:styleId="aa">
    <w:name w:val="页脚 字符"/>
    <w:basedOn w:val="a0"/>
    <w:link w:val="a9"/>
    <w:uiPriority w:val="99"/>
    <w:qFormat/>
    <w:rPr>
      <w:rFonts w:ascii="Calibri" w:eastAsia="宋体" w:hAnsi="Calibri" w:cs="Times New Roman"/>
      <w:sz w:val="18"/>
      <w:szCs w:val="18"/>
    </w:rPr>
  </w:style>
  <w:style w:type="paragraph" w:styleId="af1">
    <w:name w:val="List Paragraph"/>
    <w:basedOn w:val="a"/>
    <w:uiPriority w:val="34"/>
    <w:qFormat/>
    <w:pPr>
      <w:ind w:firstLineChars="200" w:firstLine="420"/>
    </w:pPr>
    <w:rPr>
      <w:rFonts w:asciiTheme="minorHAnsi" w:eastAsiaTheme="minorEastAsia" w:hAnsiTheme="minorHAnsi" w:cstheme="minorBidi"/>
    </w:rPr>
  </w:style>
  <w:style w:type="character" w:customStyle="1" w:styleId="a8">
    <w:name w:val="批注框文本 字符"/>
    <w:basedOn w:val="a0"/>
    <w:link w:val="a7"/>
    <w:uiPriority w:val="99"/>
    <w:semiHidden/>
    <w:rPr>
      <w:rFonts w:ascii="Calibri" w:eastAsia="宋体" w:hAnsi="Calibri" w:cs="Times New Roman"/>
      <w:sz w:val="18"/>
      <w:szCs w:val="18"/>
    </w:rPr>
  </w:style>
  <w:style w:type="character" w:customStyle="1" w:styleId="a4">
    <w:name w:val="批注文字 字符"/>
    <w:basedOn w:val="a0"/>
    <w:link w:val="a3"/>
    <w:uiPriority w:val="99"/>
    <w:qFormat/>
    <w:rPr>
      <w:rFonts w:ascii="Calibri" w:eastAsia="宋体" w:hAnsi="Calibri" w:cs="Times New Roman"/>
    </w:rPr>
  </w:style>
  <w:style w:type="character" w:customStyle="1" w:styleId="ae">
    <w:name w:val="批注主题 字符"/>
    <w:basedOn w:val="a4"/>
    <w:link w:val="ad"/>
    <w:uiPriority w:val="99"/>
    <w:semiHidden/>
    <w:qFormat/>
    <w:rPr>
      <w:rFonts w:ascii="Calibri" w:eastAsia="宋体" w:hAnsi="Calibri" w:cs="Times New Roman"/>
      <w:b/>
      <w:bCs/>
    </w:rPr>
  </w:style>
  <w:style w:type="paragraph" w:customStyle="1" w:styleId="1">
    <w:name w:val="修订1"/>
    <w:hidden/>
    <w:uiPriority w:val="99"/>
    <w:semiHidden/>
    <w:qFormat/>
    <w:rPr>
      <w:rFonts w:ascii="Calibri" w:eastAsia="宋体" w:hAnsi="Calibri" w:cs="Times New Roman"/>
      <w:kern w:val="2"/>
      <w:sz w:val="21"/>
      <w:szCs w:val="22"/>
    </w:rPr>
  </w:style>
  <w:style w:type="paragraph" w:customStyle="1" w:styleId="10">
    <w:name w:val="列表段落1"/>
    <w:basedOn w:val="a"/>
    <w:link w:val="af2"/>
    <w:uiPriority w:val="34"/>
    <w:qFormat/>
    <w:pPr>
      <w:ind w:firstLineChars="200" w:firstLine="420"/>
    </w:pPr>
    <w:rPr>
      <w:rFonts w:asciiTheme="minorHAnsi" w:eastAsiaTheme="minorEastAsia" w:hAnsiTheme="minorHAnsi" w:cstheme="minorBidi"/>
    </w:rPr>
  </w:style>
  <w:style w:type="character" w:customStyle="1" w:styleId="af2">
    <w:name w:val="列出段落 字符"/>
    <w:link w:val="10"/>
    <w:uiPriority w:val="34"/>
    <w:qFormat/>
    <w:locked/>
  </w:style>
  <w:style w:type="character" w:customStyle="1" w:styleId="a6">
    <w:name w:val="正文文本 字符"/>
    <w:basedOn w:val="a0"/>
    <w:link w:val="a5"/>
    <w:qFormat/>
    <w:rPr>
      <w:rFonts w:ascii="Times New Roman" w:eastAsia="宋体" w:hAnsi="Times New Roman" w:cs="Simplified Arabic"/>
      <w:kern w:val="0"/>
      <w:sz w:val="24"/>
      <w:szCs w:val="24"/>
      <w:lang w:val="en-GB" w:eastAsia="en-GB" w:bidi="ar-AE"/>
    </w:rPr>
  </w:style>
  <w:style w:type="paragraph" w:styleId="af3">
    <w:name w:val="Revision"/>
    <w:hidden/>
    <w:uiPriority w:val="99"/>
    <w:unhideWhenUsed/>
    <w:rsid w:val="009A38E5"/>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www.imanage.com/work/xmlschema">
  <documentid>ASIA!701419331.3</documentid>
  <senderid>DYXU</senderid>
  <senderemail>DANYI.XU@NORTONROSEFULBRIGHT.COM</senderemail>
  <lastmodified>2025-02-05T15:33:00.0000000+09:00</lastmodified>
  <database>ASIA</database>
</properties>
</file>

<file path=customXml/item2.xml>��< ? x m l   v e r s i o n = " 1 . 0 "   e n c o d i n g = " u t f - 1 6 " ? > < t e m p l a t e   x m l n s : x s d = " h t t p : / / w w w . w 3 . o r g / 2 0 0 1 / X M L S c h e m a "   x m l n s : x s i = " h t t p : / / w w w . w 3 . o r g / 2 0 0 1 / X M L S c h e m a - i n s t a n c e "   i d = " d 4 1 c 7 4 4 d - 7 c 5 b - 4 7 b 7 - 9 d 1 0 - 8 f 4 6 8 f f a 3 9 f 8 "   n a m e = " & l t ; ? x m l   v e r s i o n = & q u o t ; 1 . 0 & q u o t ;   e n c o d i n g = & q u o t ; u t f - 1 6 & q u o t ; ? & g t ; & # x A ; & l t ; u i L o c a l i z e d S t r i n g   x m l n s : x s i = & q u o t ; h t t p : / / w w w . w 3 . o r g / 2 0 0 1 / X M L S c h e m a - i n s t a n c e & q u o t ;   x m l n s : x s d = & q u o t ; h t t p : / / w w w . w 3 . o r g / 2 0 0 1 / X M L S c h e m a & q u o t ; & g t ; & # x A ;     & l t ; t y p e & g t ; l a b e l & l t ; / t y p e & g t ; & # x A ;     & l t ; t e x t & g t ; T e m p l a t e   N a m e   -   B l a n k   D o c u m e n t & l t ; / t e x t & g t ; & # x A ; & l t ; / u i L o c a l i z e d S t r i n g & g t ; "   d o c u m e n t I d = " 6 2 2 c 6 1 b 6 - 6 3 2 a - 4 3 5 d - a 0 e 3 - c 1 4 9 5 4 5 5 0 8 4 0 "   t e m p l a t e F u l l N a m e = " C : \ U s e r s \ d y x u \ A p p D a t a \ R o a m i n g \ M i c r o s o f t \ T e m p l a t e s \ N o r m a l . d o t m "   v e r s i o n = " 0 "   c o i C h e c k s u m = " v m B c b Y 5 T n u C P Q L M 8 Z m K Y c p y l h g M X Y / 1 o s t d v 8 E B 2 x r w = "   s c h e m a V e r s i o n = " 3 "   w o r d V e r s i o n = " 1 6 . 0 "   l a n g u a g e I s o = " e n - G B "   o f f i c e I d = " 5 f f 9 0 9 c 0 - 1 8 1 d - 4 8 f 8 - 9 1 2 e - 4 b 4 0 3 d 1 f 8 c 0 6 "   h e l p U r l = " & l t ; ? x m l   v e r s i o n = & q u o t ; 1 . 0 & q u o t ;   e n c o d i n g = & q u o t ; u t f - 1 6 & q u o t ; ? & g t ; & # x A ; & l t ; u i L o c a l i z e d S t r i n g   x m l n s : x s i = & q u o t ; h t t p : / / w w w . w 3 . o r g / 2 0 0 1 / X M L S c h e m a - i n s t a n c e & q u o t ;   x m l n s : x s d = & q u o t ; h t t p : / / w w w . w 3 . o r g / 2 0 0 1 / X M L S c h e m a & q u o t ; & g t ; & # x A ;     & l t ; t y p e & g t ; f i x e d & l t ; / t y p e & g t ; & # x A ;     & l t ; t e x t   / & g t ; & # x A ; & l t ; / u i L o c a l i z e d S t r i n g & g t ; "   i m p o r t D a t a = " f a l s e "   w i z a r d H e i g h t = " 0 "   w i z a r d W i d t h = " 0 "   w i z a r d P a n e l W i d t h = " 0 "   h i d e W i z a r d I f V a l i d = " f a l s e "   h i d e A u t h o r = " f a l s e "   w i z a r d T a b P o s i t i o n = " n o n e "   x m l n s = " h t t p : / / b i g h a n d . c o m / w o r d / b i g h a n d d o c u m e n t c r e a t i o n / " >  
     < a u t h o r >  
         < l o c a l i z e d P r o f i l e s / >  
         < f r o m S e a r c h C o n t a c t > t r u e < / f r o m S e a r c h C o n t a c t >  
         < i d > c c 5 0 e 9 6 2 - d d a 8 - 4 2 e c - b f 5 a - c 6 1 0 d 4 0 b 6 f a 5 < / i d >  
         < n a m e > D a n y i   X u < / n a m e >  
         < i n i t i a l s > D Y X U < / i n i t i a l s >  
         < p r i m a r y O f f i c e > T o k y o < / p r i m a r y O f f i c e >  
         < p r i m a r y O f f i c e I d > 5 f f 9 0 9 c 0 - 1 8 1 d - 4 8 f 8 - 9 1 2 e - 4 b 4 0 3 d 1 f 8 c 0 6 < / p r i m a r y O f f i c e I d >  
         < p r i m a r y L a n g u a g e I s o > e n - G B < / p r i m a r y L a n g u a g e I s o >  
         < j o b D e s c r i p t i o n > A s s o c i a t e < / j o b D e s c r i p t i o n >  
         < d e p a r t m e n t > T Y O 1 A C 1 0 0 1 < / d e p a r t m e n t >  
         < e m a i l > D a n y i . X u @ n o r t o n r o s e f u l b r i g h t . c o m < / e m a i l >  
         < r a w D i r e c t L i n e > + 8 1   3   4 5 4 5   3 2 1 7 < / r a w D i r e c t L i n e >  
         < r a w D i r e c t F a x > + 8 1   3   4 5 4 5   3 2 0 1 < / r a w D i r e c t F a x >  
         < m o b i l e > + 8 1   8 0   8 8 9 2   3 2 9 2 < / m o b i l e >  
         < l o g i n > D a n y i . X u @ n o r t o n r o s e f u l b r i g h t . c o m < / l o g i n >  
         < e m p l y e e I d > 5 5 0 0 8 < / e m p l y e e I d >  
         < b a r R e g i s t r a t i o n s / >  
     < / a u t h o r >  
     < c o n t e n t C o n t r o l s >  
         < c o n t e n t C o n t r o l   i d = " c d 2 a 8 3 1 9 - 8 e 0 e - 4 5 7 f - 8 b e b - 6 b 9 b 9 2 4 d 5 3 8 1 "   n a m e = " D o c I d F o r m a t "   a s s e m b l y = " I p h e l i o n . O u t l i n e . W o r d . d l l "   t y p e = " I p h e l i o n . O u t l i n e . W o r d . R e n d e r e r s . T e x t R e n d e r e r "   o r d e r = " 3 "   a c t i v e = " t r u e "   e n t i t y I d = " 4 8 3 3 d 6 1 0 - 4 8 2 8 - 4 4 e 8 - 9 f 3 1 - 7 3 b d 9 3 1 c b f c a "   f i e l d I d = " 7 2 9 0 4 a 4 7 - 5 7 8 0 - 4 5 9 c - b e 7 a - 4 4 8 f 9 a d 8 d 6 b 4 "   p a r e n t I d = " 0 0 0 0 0 0 0 0 - 0 0 0 0 - 0 0 0 0 - 0 0 0 0 - 0 0 0 0 0 0 0 0 0 0 0 0 "   l e v e l O r d e r = " 1 0 0 "   c o n t r o l T y p e = " p l a i n T e x t "   c o n t r o l E d i t T y p e = " i n l i n e "   e n c l o s i n g B o o k m a r k = " f a l s e "   f o r m a t = " "   f o r m a t E v a l u a t o r T y p e = " e x p r e s s i o n "   t e x t C a s e = " i g n o r e C a s e "   r e m o v e C o n t r o l = " f a l s e "   i g n o r e F o r m a t I f E m p t y = " f a l s e " >  
             < p a r a m e t e r s >  
                 < p a r a m e t e r   i d = " 8 6 4 b 1 b 8 a - 6 e 6 b - 4 e d 5 - 9 c 3 5 - 1 e b 9 8 7 4 8 6 d 5 7 "   n a m e = " U p d a t e   f i e l d   f r o m   d o c u m e n t "   t y p e = " S y s t e m . B o o l e a n ,   m s c o r l i b ,   V e r s i o n = 4 . 0 . 0 . 0 ,   C u l t u r e = n e u t r a l ,   P u b l i c K e y T o k e n = b 7 7 a 5 c 5 6 1 9 3 4 e 0 8 9 "   o r d e r = " 9 9 9 "   k e y = " u p d a t e F i e l d "   v a l u e = " F a l s e "   g r o u p O r d e r = " - 1 "   i s G e n e r a t e d = " f a l s e " / >  
                 < p a r a m e t e r   i d = " c 5 1 4 5 e d c - b 1 e a - 4 5 4 1 - 9 c c 0 - a c 8 3 a 1 a 4 c d e c "   n a m e = " F i e l d   i n d e x "   t y p e = " S y s t e m . I n t 3 2 ,   m s c o r l i b ,   V e r s i o n = 4 . 0 . 0 . 0 ,   C u l t u r e = n e u t r a l ,   P u b l i c K e y T o k e n = b 7 7 a 5 c 5 6 1 9 3 4 e 0 8 9 "   o r d e r = " 9 9 9 "   k e y = " i n d e x "   v a l u e = " "   g r o u p O r d e r = " - 1 "   i s G e n e r a t e d = " f a l s e " / >  
                 < p a r a m e t e r   i d = " 0 b 0 4 a 5 2 1 - 0 e 1 9 - 4 a a 1 - a e 5 e - 1 9 7 7 6 8 d 0 c 7 8 6 "   n a m e = " R o w s   t o   r e m o v e   i f   e m p t y "   t y p e = " S y s t e m . I n t 3 2 ,   m s c o r l i b ,   V e r s i o n = 4 . 0 . 0 . 0 ,   C u l t u r e = n e u t r a l ,   P u b l i c K e y T o k e n = b 7 7 a 5 c 5 6 1 9 3 4 e 0 8 9 "   o r d e r = " 9 9 9 "   k e y = " d e l e t e R o w C o u n t "   v a l u e = " 0 "   g r o u p O r d e r = " - 1 "   i s G e n e r a t e d = " f a l s e " / >  
                 < p a r a m e t e r   i d = " 2 6 5 6 e 2 e 4 - f d a 1 - 4 c b 4 - 8 7 1 0 - e b 2 7 2 d d a c a 8 7 " 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3 8 d 9 7 6 4 6 - 1 5 4 5 - 4 5 a c - b e 0 f - 1 3 7 d 0 e b 3 a 5 3 a "   n a m e = " F o r m a t   X M L   c o n t e n t "   t y p e = " S y s t e m . B o o l e a n ,   m s c o r l i b ,   V e r s i o n = 4 . 0 . 0 . 0 ,   C u l t u r e = n e u t r a l ,   P u b l i c K e y T o k e n = b 7 7 a 5 c 5 6 1 9 3 4 e 0 8 9 "   o r d e r = " 9 9 9 "   k e y = " f o r m a t X m l C o n t e n t "   v a l u e = " F a l s e "   g r o u p O r d e r = " - 1 "   i s G e n e r a t e d = " f a l s e " / >  
                 < p a r a m e t e r   i d = " b 4 7 e 4 f 7 b - 6 2 f a - 4 8 b e - 8 b 2 4 - c 2 7 b e 8 2 e 9 c d d "   n a m e = " D e l e t e "   t y p e = " S y s t e m . S t r i n g ,   m s c o r l i b ,   V e r s i o n = 4 . 0 . 0 . 0 ,   C u l t u r e = n e u t r a l ,   P u b l i c K e y T o k e n = b 7 7 a 5 c 5 6 1 9 3 4 e 0 8 9 "   o r d e r = " 9 9 9 "   k e y = " d e l e t e "   v a l u e = " "   a r g u m e n t = " C o n d i t i o n a l D e l e t e A c t i o n D e f i n i t i o n "   g r o u p O r d e r = " - 1 "   i s G e n e r a t e d = " f a l s e " / >  
             < / p a r a m e t e r s >  
         < / c o n t e n t C o n t r o l >  
         < c o n t e n t C o n t r o l   i d = " 7 e e a c f 9 3 - a e 6 b - 4 1 d 2 - a d b 8 - 6 7 4 2 1 1 a 7 9 6 e 7 "   n a m e = " D M S . D o c N u m b e r "   a s s e m b l y = " I p h e l i o n . O u t l i n e . W o r d . d l l "   t y p e = " I p h e l i o n . O u t l i n e . W o r d . R e n d e r e r s . T e x t R e n d e r e r "   o r d e r = " 3 "   a c t i v e = " t r u e "   e n t i t y I d = " 4 8 3 3 d 6 1 0 - 4 8 2 8 - 4 4 e 8 - 9 f 3 1 - 7 3 b d 9 3 1 c b f c a "   f i e l d I d = " a 1 f 2 3 1 e a - a 0 0 f - 4 6 0 6 - 9 f a b - d 2 a c d 8 5 9 d 3 a d "   p a r e n t I d = " 0 0 0 0 0 0 0 0 - 0 0 0 0 - 0 0 0 0 - 0 0 0 0 - 0 0 0 0 0 0 0 0 0 0 0 0 "   l e v e l O r d e r = " 1 0 0 "   c o n t r o l T y p e = " p l a i n T e x t "   c o n t r o l E d i t T y p e = " i n l i n e "   e n c l o s i n g B o o k m a r k = " f a l s e "   f o r m a t E v a l u a t o r T y p e = " e x p r e s s i o n "   t e x t C a s e = " i g n o r e C a s e "   r e m o v e C o n t r o l = " f a l s e "   i g n o r e F o r m a t I f E m p t y = " f a l s e " >  
             < p a r a m e t e r s >  
                 < p a r a m e t e r   i d = " 6 a 2 b 6 0 e e - 6 b 4 b - 4 f 3 a - 8 a 1 9 - 3 d 2 2 f f d f 1 9 d d "   n a m e = " U p d a t e   f i e l d   f r o m   d o c u m e n t "   t y p e = " S y s t e m . B o o l e a n ,   m s c o r l i b ,   V e r s i o n = 4 . 0 . 0 . 0 ,   C u l t u r e = n e u t r a l ,   P u b l i c K e y T o k e n = b 7 7 a 5 c 5 6 1 9 3 4 e 0 8 9 "   o r d e r = " 9 9 9 "   k e y = " u p d a t e F i e l d "   v a l u e = " F a l s e "   g r o u p O r d e r = " - 1 "   i s G e n e r a t e d = " f a l s e " / >  
                 < p a r a m e t e r   i d = " 2 f 6 6 7 a 1 d - 4 a 4 e - 4 6 d 9 - 9 a 9 f - 7 e 7 5 8 6 2 f 1 8 2 5 "   n a m e = " F i e l d   i n d e x "   t y p e = " S y s t e m . I n t 3 2 ,   m s c o r l i b ,   V e r s i o n = 4 . 0 . 0 . 0 ,   C u l t u r e = n e u t r a l ,   P u b l i c K e y T o k e n = b 7 7 a 5 c 5 6 1 9 3 4 e 0 8 9 "   o r d e r = " 9 9 9 "   k e y = " i n d e x "   v a l u e = " "   g r o u p O r d e r = " - 1 "   i s G e n e r a t e d = " f a l s e " / >  
                 < p a r a m e t e r   i d = " 1 8 f 8 a 8 9 c - 9 0 0 a - 4 6 d 0 - 8 e 4 a - c 0 a e c 1 0 1 c d 3 1 "   n a m e = " R o w s   t o   r e m o v e   i f   e m p t y "   t y p e = " S y s t e m . I n t 3 2 ,   m s c o r l i b ,   V e r s i o n = 4 . 0 . 0 . 0 ,   C u l t u r e = n e u t r a l ,   P u b l i c K e y T o k e n = b 7 7 a 5 c 5 6 1 9 3 4 e 0 8 9 "   o r d e r = " 9 9 9 "   k e y = " d e l e t e R o w C o u n t "   v a l u e = " 0 "   g r o u p O r d e r = " - 1 "   i s G e n e r a t e d = " f a l s e " / >  
                 < p a r a m e t e r   i d = " 4 1 a 0 d a 2 1 - 5 d 1 2 - 4 7 3 f - 9 7 2 4 - b 5 8 b d a 7 c d e 9 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d d c d e a 4 c - 9 8 3 9 - 4 c 4 c - a 7 8 7 - e 4 9 0 6 c 6 1 a e 1 e "   n a m e = " F o r m a t   X M L   c o n t e n t "   t y p e = " S y s t e m . B o o l e a n ,   m s c o r l i b ,   V e r s i o n = 4 . 0 . 0 . 0 ,   C u l t u r e = n e u t r a l ,   P u b l i c K e y T o k e n = b 7 7 a 5 c 5 6 1 9 3 4 e 0 8 9 "   o r d e r = " 9 9 9 "   k e y = " f o r m a t X m l C o n t e n t "   v a l u e = " F a l s e "   g r o u p O r d e r = " - 1 "   i s G e n e r a t e d = " f a l s e " / >  
                 < p a r a m e t e r   i d = " f 5 e a d d 5 3 - 8 a e 1 - 4 f 2 9 - b 0 d a - e 4 1 1 2 c 5 4 2 9 7 d "   n a m e = " D e l e t e "   t y p e = " S y s t e m . S t r i n g ,   m s c o r l i b ,   V e r s i o n = 4 . 0 . 0 . 0 ,   C u l t u r e = n e u t r a l ,   P u b l i c K e y T o k e n = b 7 7 a 5 c 5 6 1 9 3 4 e 0 8 9 "   o r d e r = " 9 9 9 "   k e y = " d e l e t e "   v a l u e = " "   a r g u m e n t = " C o n d i t i o n a l D e l e t e A c t i o n D e f i n i t i o n "   g r o u p O r d e r = " - 1 "   i s G e n e r a t e d = " f a l s e " / >  
             < / p a r a m e t e r s >  
         < / c o n t e n t C o n t r o l >  
         < c o n t e n t C o n t r o l   i d = " 5 2 4 9 a 6 6 e - 8 b d 2 - 4 6 a d - b a 1 3 - b b 7 1 1 1 6 5 6 f 6 3 "   n a m e = " D M S . D o c V e r s i o n "   a s s e m b l y = " I p h e l i o n . O u t l i n e . W o r d . d l l "   t y p e = " I p h e l i o n . O u t l i n e . W o r d . R e n d e r e r s . T e x t R e n d e r e r "   o r d e r = " 3 "   a c t i v e = " t r u e "   e n t i t y I d = " 4 8 3 3 d 6 1 0 - 4 8 2 8 - 4 4 e 8 - 9 f 3 1 - 7 3 b d 9 3 1 c b f c a "   f i e l d I d = " c 9 0 9 4 b 9 c - 5 2 f d - 4 4 0 3 - b b 8 3 - 9 b b 3 a b 5 3 6 8 a d "   p a r e n t I d = " 0 0 0 0 0 0 0 0 - 0 0 0 0 - 0 0 0 0 - 0 0 0 0 - 0 0 0 0 0 0 0 0 0 0 0 0 "   l e v e l O r d e r = " 1 0 0 "   c o n t r o l T y p e = " p l a i n T e x t "   c o n t r o l E d i t T y p e = " i n l i n e "   e n c l o s i n g B o o k m a r k = " f a l s e "   f o r m a t E v a l u a t o r T y p e = " e x p r e s s i o n "   t e x t C a s e = " i g n o r e C a s e "   r e m o v e C o n t r o l = " f a l s e "   i g n o r e F o r m a t I f E m p t y = " f a l s e " >  
             < p a r a m e t e r s >  
                 < p a r a m e t e r   i d = " 6 b 4 c f 4 4 5 - 4 b 0 e - 4 7 7 e - a a 6 6 - 9 0 9 a 5 8 b 0 7 7 1 7 "   n a m e = " U p d a t e   f i e l d   f r o m   d o c u m e n t "   t y p e = " S y s t e m . B o o l e a n ,   m s c o r l i b ,   V e r s i o n = 4 . 0 . 0 . 0 ,   C u l t u r e = n e u t r a l ,   P u b l i c K e y T o k e n = b 7 7 a 5 c 5 6 1 9 3 4 e 0 8 9 "   o r d e r = " 9 9 9 "   k e y = " u p d a t e F i e l d "   v a l u e = " F a l s e "   g r o u p O r d e r = " - 1 "   i s G e n e r a t e d = " f a l s e " / >  
                 < p a r a m e t e r   i d = " 3 9 7 8 e 6 2 1 - 4 4 0 3 - 4 e 9 0 - a 6 c f - 3 b 3 f b 1 9 2 6 c 1 b "   n a m e = " F i e l d   i n d e x "   t y p e = " S y s t e m . I n t 3 2 ,   m s c o r l i b ,   V e r s i o n = 4 . 0 . 0 . 0 ,   C u l t u r e = n e u t r a l ,   P u b l i c K e y T o k e n = b 7 7 a 5 c 5 6 1 9 3 4 e 0 8 9 "   o r d e r = " 9 9 9 "   k e y = " i n d e x "   v a l u e = " "   g r o u p O r d e r = " - 1 "   i s G e n e r a t e d = " f a l s e " / >  
                 < p a r a m e t e r   i d = " 7 3 3 6 f 9 1 8 - c 2 d 3 - 4 6 3 4 - a d e f - d 3 c c c 3 c 1 e 3 6 5 "   n a m e = " R o w s   t o   r e m o v e   i f   e m p t y "   t y p e = " S y s t e m . I n t 3 2 ,   m s c o r l i b ,   V e r s i o n = 4 . 0 . 0 . 0 ,   C u l t u r e = n e u t r a l ,   P u b l i c K e y T o k e n = b 7 7 a 5 c 5 6 1 9 3 4 e 0 8 9 "   o r d e r = " 9 9 9 "   k e y = " d e l e t e R o w C o u n t "   v a l u e = " 0 "   g r o u p O r d e r = " - 1 "   i s G e n e r a t e d = " f a l s e " / >  
                 < p a r a m e t e r   i d = " 5 3 4 7 2 4 0 b - 9 d 1 7 - 4 b 4 d - b 7 b 2 - e 1 6 5 7 1 1 c a d 0 3 " 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4 3 a 5 d 8 3 b - 2 5 0 2 - 4 7 2 d - 8 d 1 b - 6 2 b 2 d 7 e 0 7 e 4 8 "   n a m e = " F o r m a t   X M L   c o n t e n t "   t y p e = " S y s t e m . B o o l e a n ,   m s c o r l i b ,   V e r s i o n = 4 . 0 . 0 . 0 ,   C u l t u r e = n e u t r a l ,   P u b l i c K e y T o k e n = b 7 7 a 5 c 5 6 1 9 3 4 e 0 8 9 "   o r d e r = " 9 9 9 "   k e y = " f o r m a t X m l C o n t e n t "   v a l u e = " F a l s e "   g r o u p O r d e r = " - 1 "   i s G e n e r a t e d = " f a l s e " / >  
                 < p a r a m e t e r   i d = " d 2 c 6 d a e c - 8 a 7 6 - 4 1 4 6 - 8 c 5 1 - d c 7 2 f 5 8 e 8 d 4 7 "   n a m e = " D e l e t e "   t y p e = " S y s t e m . S t r i n g ,   m s c o r l i b ,   V e r s i o n = 4 . 0 . 0 . 0 ,   C u l t u r e = n e u t r a l ,   P u b l i c K e y T o k e n = b 7 7 a 5 c 5 6 1 9 3 4 e 0 8 9 "   o r d e r = " 9 9 9 "   k e y = " d e l e t e "   v a l u e = " "   a r g u m e n t = " C o n d i t i o n a l D e l e t e A c t i o n D e f i n i t i o n "   g r o u p O r d e r = " - 1 "   i s G e n e r a t e d = " f a l s e " / >  
             < / p a r a m e t e r s >  
         < / c o n t e n t C o n t r o l >  
     < / c o n t e n t C o n t r o l s >  
     < q u e s t i o n s >  
         < q u e s t i o n   i d = " 4 8 3 3 d 6 1 0 - 4 8 2 8 - 4 4 e 8 - 9 f 3 1 - 7 3 b d 9 3 1 c b f c a "   n a m e = " D M S "   a s s e m b l y = " I p h e l i o n . O u t l i n e . I n t e g r a t i o n . W o r k S i t e . d l l "   t y p e = " I p h e l i o n . O u t l i n e . I n t e g r a t i o n . W o r k S i t e . V i e w M o d e l s . S e l e c t W o r k S p a c e V i e w M o d e l "   o r d e r = " 0 "   a c t i v e = " t r u e "   g r o u p = " & l t ; D e f a u l t & g t ; "   r e s u l t T y p e = " s i n g l e "   d i s p l a y T y p e = " S t a r t u p "   p a g e C o l u m n S p a n = " c o l u m n S p a n 6 "   p a r e n t I d = " 0 0 0 0 0 0 0 0 - 0 0 0 0 - 0 0 0 0 - 0 0 0 0 - 0 0 0 0 0 0 0 0 0 0 0 0 " >  
             < p a r a m e t e r s >  
                 < p a r a m e t e r   i d = " d 4 0 3 3 3 0 a - c c 9 2 - 4 c f 4 - 9 5 2 4 - 6 9 a 5 a f a 6 f d 1 f "   n a m e = " D o c u m e n t   t y p e "   t y p e = " S y s t e m . S t r i n g ,   m s c o r l i b ,   V e r s i o n = 4 . 0 . 0 . 0 ,   C u l t u r e = n e u t r a l ,   P u b l i c K e y T o k e n = b 7 7 a 5 c 5 6 1 9 3 4 e 0 8 9 "   o r d e r = " 9 9 9 "   k e y = " d o c T y p e "   v a l u e = " & l t ; ? x m l   v e r s i o n = & q u o t ; 1 . 0 & q u o t ;   e n c o d i n g = & q u o t ; u t f - 1 6 & q u o t ; ? & g t ; & # x A ; & l t ; l o c a l i z e d S t r i n g   x m l n s : x s i = & q u o t ; h t t p : / / w w w . w 3 . o r g / 2 0 0 1 / X M L S c h e m a - i n s t a n c e & q u o t ;   x m l n s : x s d = & q u o t ; h t t p : / / w w w . w 3 . o r g / 2 0 0 1 / X M L S c h e m a & q u o t ; & g t ; & # x A ;     & l t ; t y p e & g t ; f i x e d & l t ; / t y p e & g t ; & # x A ;     & l t ; t e x t & g t ; L E G A L & l t ; / t e x t & g t ; & # x A ; & l t ; / l o c a l i z e d S t r i n g & g t ; "   a r g u m e n t = " E x p r e s s i o n L o c a l i z e d S t r i n g "   g r o u p O r d e r = " - 1 "   i s G e n e r a t e d = " f a l s e " / >  
                 < p a r a m e t e r   i d = " 2 f 2 9 f 9 b 8 - 4 b 7 c - 4 e 1 4 - 8 d a e - 8 9 7 c c 3 2 b 0 c d 4 "   n a m e = " D o c u m e n t   s u b - t y p e "   t y p e = " S y s t e m . S t r i n g ,   m s c o r l i b ,   V e r s i o n = 4 . 0 . 0 . 0 ,   C u l t u r e = n e u t r a l ,   P u b l i c K e y T o k e n = b 7 7 a 5 c 5 6 1 9 3 4 e 0 8 9 "   o r d e r = " 9 9 9 "   k e y = " d o c S u b T y p e " 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8 e 4 b 0 9 0 3 - a 4 a 2 - 4 4 9 4 - 9 7 9 e - c 3 0 2 a b 2 4 b 9 7 5 " 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D M S . L i b r a r y } & a m p ; a m p ; & q u o t ; - # & q u o t ;   & a m p ; a m p ;   { D M S . D o c N u m b e r } & a m p ; a m p ; & q u o t ; v & q u o t ; & a m p ; a m p ; { D M S . D o c V e r s i o n } & l t ; / t e x t & g t ; & # x A ; & l t ; / f o r m a t S t r i n g & g t ; "   a r g u m e n t = " F o r m a t S t r i n g "   g r o u p O r d e r = " - 1 "   i s G e n e r a t e d = " f a l s e " / >  
                 < p a r a m e t e r   i d = " 8 8 7 c 7 f d 2 - f 8 a c - 4 7 d a - a 1 a a - d b 4 c 5 5 7 1 e d 0 e "   n a m e = " R e m e m b e r   w o r k s p a c e   a n d   f o l d e r "   t y p e = " S y s t e m . B o o l e a n ,   m s c o r l i b ,   V e r s i o n = 4 . 0 . 0 . 0 ,   C u l t u r e = n e u t r a l ,   P u b l i c K e y T o k e n = b 7 7 a 5 c 5 6 1 9 3 4 e 0 8 9 "   o r d e r = " 9 9 9 "   k e y = " r e m e m b e r W S "   v a l u e = " T r u e "   g r o u p O r d e r = " - 1 "   i s G e n e r a t e d = " f a l s e " / >  
                 < p a r a m e t e r   i d = " c e d 0 4 e 6 3 - 3 b 1 f - 4 1 b f - b 9 4 8 - 4 7 6 1 7 b c d a 3 7 8 "   n a m e = " R e m o v e   C l / M t   l e a d   z e r o s "   t y p e = " S y s t e m . B o o l e a n ,   m s c o r l i b ,   V e r s i o n = 4 . 0 . 0 . 0 ,   C u l t u r e = n e u t r a l ,   P u b l i c K e y T o k e n = b 7 7 a 5 c 5 6 1 9 3 4 e 0 8 9 "   o r d e r = " 9 9 9 "   k e y = " r e m o v e L e a d i n g Z e r o s "   v a l u e = " F a l s e "   g r o u p O r d e r = " - 1 "   i s G e n e r a t e d = " f a l s e " / >  
                 < p a r a m e t e r   i d = " 2 e 1 4 d 3 5 9 - 5 e a d - 4 4 7 1 - 8 5 1 8 - 9 7 6 d 3 d b 4 7 e 6 f "   n a m e = " O r d e r   W o r k s p a c e s   a l p h a b e t i c a l l y "   t y p e = " S y s t e m . B o o l e a n ,   m s c o r l i b ,   V e r s i o n = 4 . 0 . 0 . 0 ,   C u l t u r e = n e u t r a l ,   P u b l i c K e y T o k e n = b 7 7 a 5 c 5 6 1 9 3 4 e 0 8 9 "   o r d e r = " 9 9 9 "   k e y = " o r d e r W o r k s p a c e s A l p h a b e t i c a l l y "   v a l u e = " F a l s e "   g r o u p O r d e r = " - 1 "   i s G e n e r a t e d = " f a l s e " / >  
                 < p a r a m e t e r   i d = " 7 7 e c 9 1 f 4 - 5 4 8 8 - 4 b b f - b 8 d a - e 8 4 1 6 b 4 f 7 3 f a "   n a m e = " D e f a u l t   f o l d e r "   t y p e = " S y s t e m . S t r i n g ,   m s c o r l i b ,   V e r s i o n = 4 . 0 . 0 . 0 ,   C u l t u r e = n e u t r a l ,   P u b l i c K e y T o k e n = b 7 7 a 5 c 5 6 1 9 3 4 e 0 8 9 "   o r d e r = " 9 9 9 "   k e y = " d e f a u l t F o l d e r "   v a l u e = " "   a r g u m e n t = " I t e m L i s t C o n t r o l "   g r o u p O r d e r = " - 1 "   i s G e n e r a t e d = " f a l s e " / >  
                 < p a r a m e t e r   i d = " 2 6 e 9 8 b 7 9 - e e 9 b - 4 b c c - 9 5 a 2 - 7 f 1 3 5 1 f f c a 7 9 "   n a m e = " D o   n o t   d i s p l a y   i f   v a l i d "   t y p e = " S y s t e m . B o o l e a n ,   m s c o r l i b ,   V e r s i o n = 4 . 0 . 0 . 0 ,   C u l t u r e = n e u t r a l ,   P u b l i c K e y T o k e n = b 7 7 a 5 c 5 6 1 9 3 4 e 0 8 9 "   o r d e r = " 9 9 9 "   k e y = " i n v i s i b l e I f V a l i d "   v a l u e = " F a l s e "   g r o u p O r d e r = " - 1 "   i s G e n e r a t e d = " f a l s e " / >  
                 < p a r a m e t e r   i d = " 5 7 a 4 9 3 4 0 - 4 e 9 c - 4 f a f - a 7 2 4 - d 2 d 8 0 9 4 5 5 3 9 8 "   n a m e = " S h o w   a u t h o r   l o o k u p "   t y p e = " S y s t e m . B o o l e a n ,   m s c o r l i b ,   V e r s i o n = 4 . 0 . 0 . 0 ,   C u l t u r e = n e u t r a l ,   P u b l i c K e y T o k e n = b 7 7 a 5 c 5 6 1 9 3 4 e 0 8 9 "   o r d e r = " 9 9 9 "   k e y = " s h o w A u t h o r "   v a l u e = " F a l s e "   g r o u p O r d e r = " - 1 "   i s G e n e r a t e d = " f a l s e " / >  
                 < p a r a m e t e r   i d = " a 2 0 9 7 0 5 9 - 8 0 4 a - 4 4 4 a - 8 9 f 4 - e 3 c e a 5 f 0 2 4 1 3 "   n a m e = " A u t h o r   f i e l d "   t y p e = " I p h e l i o n . O u t l i n e . M o d e l . E n t i t i e s . P a r a m e t e r F i e l d D e s c r i p t o r ,   I p h e l i o n . O u t l i n e . M o d e l ,   V e r s i o n = 2 . 0 . 1 1 . 1 1 5 ,   C u l t u r e = n e u t r a l ,   P u b l i c K e y T o k e n = n u l l "   o r d e r = " 9 9 9 "   k e y = " a u t h o r F i e l d "   v a l u e = " 0 8 3 d 5 a 5 f - 7 a 4 6 - 4 9 2 7 - a d 1 b - 2 e 7 1 0 3 f 3 6 8 b 1 | f 2 9 4 b 1 d 2 - 1 b 4 5 - 4 e 5 f - 9 4 c 4 - 2 9 5 3 e 5 1 5 0 1 3 7 "   g r o u p O r d e r = " - 1 "   i s G e n e r a t e d = " f a l s e " / >  
                 < p a r a m e t e r   i d = " a e 4 c 8 e c b - b 5 b 3 - 4 5 8 8 - b 9 5 b - c 2 8 7 7 0 c f c 1 c 0 "   n a m e = " S h o w   d o c u m e n t   t i t l e "   t y p e = " S y s t e m . B o o l e a n ,   m s c o r l i b ,   V e r s i o n = 4 . 0 . 0 . 0 ,   C u l t u r e = n e u t r a l ,   P u b l i c K e y T o k e n = b 7 7 a 5 c 5 6 1 9 3 4 e 0 8 9 "   o r d e r = " 9 9 9 "   k e y = " s h o w T i t l e "   v a l u e = " T r u e "   g r o u p O r d e r = " - 1 "   i s G e n e r a t e d = " f a l s e " / >  
                 < p a r a m e t e r   i d = " f 3 1 b a 7 1 2 - 7 7 b 7 - 4 2 9 b - 8 2 f 8 - 6 0 6 6 3 b 4 d 5 7 0 3 "   n a m e = " F o l d e r   l i s t   h e i g h t "   t y p e = " S y s t e m . N u l l a b l e ` 1 [ [ S y s t e m . I n t 3 2 ,   m s c o r l i b ,   V e r s i o n = 4 . 0 . 0 . 0 ,   C u l t u r e = n e u t r a l ,   P u b l i c K e y T o k e n = b 7 7 a 5 c 5 6 1 9 3 4 e 0 8 9 ] ] ,   m s c o r l i b ,   V e r s i o n = 4 . 0 . 0 . 0 ,   C u l t u r e = n e u t r a l ,   P u b l i c K e y T o k e n = b 7 7 a 5 c 5 6 1 9 3 4 e 0 8 9 "   o r d e r = " 9 9 9 "   k e y = " f o l d e r H e i g h t "   v a l u e = " "   g r o u p O r d e r = " - 1 "   i s G e n e r a t e d = " f a l s e " / >  
                 < p a r a m e t e r   i d = " d 2 9 c 5 4 c f - 9 6 1 a - 4 f 1 2 - a d 7 4 - 2 f b a 8 d 3 2 f 1 1 a "   n a m e = " S h o w   w o r k s p a c e s "   t y p e = " S y s t e m . B o o l e a n ,   m s c o r l i b ,   V e r s i o n = 4 . 0 . 0 . 0 ,   C u l t u r e = n e u t r a l ,   P u b l i c K e y T o k e n = b 7 7 a 5 c 5 6 1 9 3 4 e 0 8 9 "   o r d e r = " 9 9 9 "   k e y = " s h o w W o r k s p a c e s "   v a l u e = " T r u e "   g r o u p O r d e r = " - 1 "   i s G e n e r a t e d = " f a l s e " / >  
             < / p a r a m e t e r s >  
             < w i z a r d C u s t o m i z a t i o n s / >  
         < / q u e s t i o n >  
     < / q u e s t i o n s >  
     < c o m m a n d s >  
         < c o m m a n d   i d = " a 9 7 b d 7 e a - 5 1 7 d - 4 6 0 8 - b a 0 3 - 4 1 b 1 9 6 c f 8 9 f 5 "   n a m e = " S h o w   q u e s t i o n   f o r m "   a s s e m b l y = " I p h e l i o n . O u t l i n e . M o d e l . D L L "   t y p e = " I p h e l i o n . O u t l i n e . M o d e l . C o m m a n d s . S h o w F o r m C o m m a n d "   o r d e r = " 0 "   a c t i v e = " f a l s e "   c o m m a n d T y p e = " s t a r t u p " >  
             < p a r a m e t e r s >  
                 < p a r a m e t e r   i d = " b e e 7 5 9 5 4 - a a 1 c - 4 0 5 a - b 1 a f - f 0 4 2 b 2 a a a 5 d d "   n a m e = " D i s p l a y   t y p e "   t y p e = " I p h e l i o n . O u t l i n e . M o d e l . C o m m a n d s . F o r m T y p e ,   I p h e l i o n . O u t l i n e . M o d e l ,   V e r s i o n = 2 . 0 . 1 1 . 1 1 5 , 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3 5 2 3 d 0 2 e - 3 1 d 6 - 4 9 7 1 - 8 a 4 9 - e b 6 1 2 c b e b 5 4 a "   n a m e = " R e n d e r   f i e l d s   t o   d o c u m e n t "   a s s e m b l y = " I p h e l i o n . O u t l i n e . M o d e l . D L L "   t y p e = " I p h e l i o n . O u t l i n e . M o d e l . C o m m a n d s . R e n d e r D o c u m e n t C o m m a n d "   o r d e r = " 1 "   a c t i v e = " t r u e "   c o m m a n d T y p e = " s t a r t u p " >  
             < p a r a m e t e r s > 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    < p a r a m e t e r   i d = " f 9 0 4 3 5 9 0 - 8 0 b 2 - 4 7 b 8 - 9 a c 9 - e 5 2 8 5 b 4 a 9 b 4 6 "   n a m e = " E x c l u d e   i n a c t i v e   q u e s t i o n s "   t y p e = " S y s t e m . B o o l e a n ,   m s c o r l i b ,   V e r s i o n = 4 . 0 . 0 . 0 ,   C u l t u r e = n e u t r a l ,   P u b l i c K e y T o k e n = b 7 7 a 5 c 5 6 1 9 3 4 e 0 8 9 "   o r d e r = " 9 9 9 "   k e y = " e x c l u d e I n a c t i v e Q u e s t i o n s "   v a l u e = " F a l s e "   g r o u p O r d e r = " - 1 "   i s G e n e r a t e d = " f a l s e " / >  
             < / p a r a m e t e r s >  
         < / c o m m a n d >  
         < c o m m a n d   i d = " 9 5 0 d b 1 9 b - 8 1 a 2 - 4 2 8 a - 8 3 e 8 - f 9 e 1 a 7 f 0 7 9 e 1 "   n a m e = " A p p l y   t h e m e "   a s s e m b l y = " I p h e l i o n . O u t l i n e . W o r d . d l l "   t y p e = " I p h e l i o n . O u t l i n e . W o r d . C o m m a n d s . S e t T h e m e C o m m a n d "   o r d e r = " 2 "   a c t i v e = " t r u e "   c o m m a n d T y p e = " s t a r t u p " >  
             < p a r a m e t e r s >  
                 < p a r a m e t e r   i d = " 3 7 d 4 2 0 1 1 - a 9 d d - 4 b 7 f - b 9 0 f - 5 c 1 0 b 7 2 d c a e 2 "   n a m e = " T h e m e   f i l e "   t y p e = " S y s t e m . S t r i n g ,   m s c o r l i b ,   V e r s i o n = 4 . 0 . 0 . 0 ,   C u l t u r e = n e u t r a l ,   P u b l i c K e y T o k e n = b 7 7 a 5 c 5 6 1 9 3 4 e 0 8 9 "   o r d e r = " 9 9 9 "   k e y = " t h e m e F i l e "   v a l u e = " & l t ; ? x m l   v e r s i o n = & q u o t ; 1 . 0 & q u o t ;   e n c o d i n g = & q u o t ; u t f - 1 6 & q u o t ; ? & g t ; & # x A ; & l t ; f o r m a t S t r i n g   x m l n s : x s d = & q u o t ; h t t p : / / w w w . w 3 . o r g / 2 0 0 1 / X M L S c h e m a & q u o t ;   x m l n s : x s i = & q u o t ; h t t p : / / w w w . w 3 . o r g / 2 0 0 1 / X M L S c h e m a - i n s t a n c e & q u o t ; & g t ; & # x A ;     & l t ; t y p e & g t ; e x p r e s s i o n & l t ; / t y p e & g t ; & # x A ;     & l t ; t e x t & g t ; { S y s t e m   F i e l d s . F i l e   L o c a t i o n s . P r o g r a m   D a t a }   & a m p ; a m p ;   { L a b e l s . S e t t i n g s   -   T h e m e } & l t ; / t e x t & g t ; & # x A ; & l t ; / f o r m a t S t r i n g & g t ; "   a r g u m e n t = " F o r m a t S t r i n g "   g r o u p O r d e r = " - 1 "   i s G e n e r a t e d = " f a l s e " / >  
                 < p a r a m e t e r   i d = " 9 9 4 c 6 a 4 b - e 0 8 4 - 4 5 a e - a d 1 a - a f 4 5 a 8 d 6 e 3 d 6 "   n a m e = " C o l o u r   s c h e m e   f i l e "   t y p e = " S y s t e m . S t r i n g ,   m s c o r l i b ,   V e r s i o n = 4 . 0 . 0 . 0 ,   C u l t u r e = n e u t r a l ,   P u b l i c K e y T o k e n = b 7 7 a 5 c 5 6 1 9 3 4 e 0 8 9 "   o r d e r = " 9 9 9 "   k e y = " c o l o u r S c h e m e F i l e "   v a l u e = " & l t ; ? x m l   v e r s i o n = & q u o t ; 1 . 0 & q u o t ;   e n c o d i n g = & q u o t ; u t f - 1 6 & q u o t ; ? & g t ; & # x A ; & l t ; f o r m a t S t r i n g   x m l n s : x s d = & q u o t ; h t t p : / / w w w . w 3 . o r g / 2 0 0 1 / X M L S c h e m a & q u o t ;   x m l n s : x s i = & q u o t ; h t t p : / / w w w . w 3 . o r g / 2 0 0 1 / X M L S c h e m a - i n s t a n c e & q u o t ; & g t ; & # x A ;     & l t ; t y p e & g t ; e x p r e s s i o n & l t ; / t y p e & g t ; & # x A ;     & l t ; t e x t & g t ; { S y s t e m   F i e l d s . F i l e   L o c a t i o n s . P r o g r a m   D a t a }   & a m p ; a m p ;   { L a b e l s . S e t t i n g s   -   T h e m e   C o l o u r s } & l t ; / t e x t & g t ; & # x A ; & l t ; / f o r m a t S t r i n g & g t ; "   a r g u m e n t = " F o r m a t S t r i n g "   g r o u p = " S c h e m e   F i l e s "   g r o u p O r d e r = " - 1 "   i s G e n e r a t e d = " f a l s e " / >  
                 < p a r a m e t e r   i d = " 2 6 2 f 6 b 9 e - f d 2 b - 4 0 4 3 - b a c 3 - 9 b 6 7 f 5 9 6 5 c 4 1 "   n a m e = " F o n t   s c h e m e   f i l e "   t y p e = " S y s t e m . S t r i n g ,   m s c o r l i b ,   V e r s i o n = 4 . 0 . 0 . 0 ,   C u l t u r e = n e u t r a l ,   P u b l i c K e y T o k e n = b 7 7 a 5 c 5 6 1 9 3 4 e 0 8 9 "   o r d e r = " 9 9 9 "   k e y = " f o n t S c h e m e F i l e "   v a l u e = " & l t ; ? x m l   v e r s i o n = & q u o t ; 1 . 0 & q u o t ;   e n c o d i n g = & q u o t ; u t f - 1 6 & q u o t ; ? & g t ; & # x A ; & l t ; f o r m a t S t r i n g   x m l n s : x s d = & q u o t ; h t t p : / / w w w . w 3 . o r g / 2 0 0 1 / X M L S c h e m a & q u o t ;   x m l n s : x s i = & q u o t ; h t t p : / / w w w . w 3 . o r g / 2 0 0 1 / X M L S c h e m a - i n s t a n c e & q u o t ; & g t ; & # x A ;     & l t ; t y p e & g t ; e x p r e s s i o n & l t ; / t y p e & g t ; & # x A ;     & l t ; t e x t & g t ; { S y s t e m   F i e l d s . F i l e   L o c a t i o n s . P r o g r a m   D a t a }   & a m p ; a m p ;   { L a b e l s . S e t t i n g s   -   T h e m e   F o n t s } & l t ; / t e x t & g t ; & # x A ; & l t ; / f o r m a t S t r i n g & g t ; "   a r g u m e n t = " F o r m a t S t r i n g "   g r o u p = " S c h e m e   F i l e s "   g r o u p O r d e r = " - 1 "   i s G e n e r a t e d = " f a l s e " / >  
                 < p a r a m e t e r   i d = " 5 8 f 4 f 6 7 6 - e f 8 b - 4 8 9 2 - b b 6 2 - e 9 9 3 a b d 4 4 a e 0 "   n a m e = " E f f e c t   s c h e m e   f i l e "   t y p e = " S y s t e m . S t r i n g ,   m s c o r l i b ,   V e r s i o n = 4 . 0 . 0 . 0 ,   C u l t u r e = n e u t r a l ,   P u b l i c K e y T o k e n = b 7 7 a 5 c 5 6 1 9 3 4 e 0 8 9 "   o r d e r = " 9 9 9 "   k e y = " e f f e c t S c h e m e F i l e "   v a l u e = " "   a r g u m e n t = " F o r m a t S t r i n g "   g r o u p = " S c h e m e   F i l e s "   g r o u p O r d e r = " - 1 "   i s G e n e r a t e d = " f a l s e " / >  
             < / p a r a m e t e r s >  
         < / c o m m a n d >  
         < c o m m a n d   i d = " 3 0 0 6 2 d 9 6 - 4 b 5 5 - 4 8 2 8 - 9 3 a 7 - 8 1 e d 7 b 3 7 2 a 9 3 "   n a m e = " C l o s e   d o c u m e n t "   a s s e m b l y = " I p h e l i o n . O u t l i n e . W o r d . D L L "   t y p e = " I p h e l i o n . O u t l i n e . W o r d . C o m m a n d s . C l o s e D o c u m e n t C o m m a n d "   o r d e r = " 4 " 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c 1 a d 1 b c 7 - b e e 3 - 4 4 1 b - b f 2 4 - e 7 a c c 9 a f 7 5 d 0 "   n a m e = " F o r c e   c l o s e "   t y p e = " S y s t e m . B o o l e a n ,   m s c o r l i b ,   V e r s i o n = 4 . 0 . 0 . 0 ,   C u l t u r e = n e u t r a l ,   P u b l i c K e y T o k e n = b 7 7 a 5 c 5 6 1 9 3 4 e 0 8 9 "   o r d e r = " 9 9 9 "   k e y = " c l o s e O n S u c e s s "   v a l u e = " F a l s e "   g r o u p O r d e r = " - 1 "   i s G e n e r a t e d = " f a l s e " / >  
             < / p a r a m e t e r s >  
         < / c o m m a n d >  
         < c o m m a n d   i d = " f 6 e 9 d 2 f b - b d c 2 - 4 3 3 c - 9 3 4 b - 3 5 9 2 1 0 8 6 a 1 d e "   n a m e = " S h o w   q u e s t i o n   f o r m "   a s s e m b l y = " I p h e l i o n . O u t l i n e . M o d e l . D L L "   t y p e = " I p h e l i o n . O u t l i n e . M o d e l . C o m m a n d s . S h o w F o r m C o m m a n d "   o r d e r = " 0 "   a c t i v e = " f a l s e "   c o m m a n d T y p e = " r e l a u n c h " >  
             < p a r a m e t e r s >  
                 < p a r a m e t e r   i d = " b e e 7 5 9 5 4 - a a 1 c - 4 0 5 a - b 1 a f - f 0 4 2 b 2 a a a 5 d d "   n a m e = " D i s p l a y   t y p e "   t y p e = " I p h e l i o n . O u t l i n e . M o d e l . C o m m a n d s . F o r m T y p e ,   I p h e l i o n . O u t l i n e . M o d e l ,   V e r s i o n = 2 . 0 . 1 1 . 1 1 5 ,   C u l t u r e = n e u t r a l ,   P u b l i c K e y T o k e n = n u l l "   o r d e r = " 0 "   k e y = " f o r m T y p e "   v a l u e = " D i a l o g "   g r o u p O r d e r = " - 1 "   i s G e n e r a t e d = " f a l s e " / >  
                 < p a r a m e t e r   i d = " a f 8 a 5 3 8 3 - b 3 e f - 4 1 d c - 9 6 d 5 - 5 7 4 3 0 2 6 4 8 d b e "   n a m e = " A s s e m b l y   n a m e "   t y p e = " S y s t e m . S t r i n g ,   m s c o r l i b ,   V e r s i o n = 4 . 0 . 0 . 0 ,   C u l t u r e = n e u t r a l ,   P u b l i c K e y T o k e n = b 7 7 a 5 c 5 6 1 9 3 4 e 0 8 9 "   o r d e r = " 1 "   k e y = " a s s e m b l y "   v a l u e = " I p h e l i o n . O u t l i n e . C o n t r o l s . d l l "   g r o u p O r d e r = " - 1 "   i s G e n e r a t e d = " f a l s e " / >  
                 < p a r a m e t e r   i d = " 3 2 3 4 5 8 d a - a d 2 2 - 4 9 f f - 9 8 2 e - 7 2 7 c 7 c f d 1 d e 5 " 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c 0 e e e 5 4 8 - 2 7 0 c - 4 a 2 4 - 9 c 9 1 - c a 7 5 1 7 0 d 4 7 8 8 "   n a m e = " R e n d e r   f i e l d s   t o   d o c u m e n t "   a s s e m b l y = " I p h e l i o n . O u t l i n e . M o d e l . D L L "   t y p e = " I p h e l i o n . O u t l i n e . M o d e l . C o m m a n d s . R e n d e r D o c u m e n t C o m m a n d "   o r d e r = " 1 "   a c t i v e = " t r u e "   c o m m a n d T y p e = " r e l a u n c h " >  
             < p a r a m e t e r s > 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    < p a r a m e t e r   i d = " f 9 0 4 3 5 9 0 - 8 0 b 2 - 4 7 b 8 - 9 a c 9 - e 5 2 8 5 b 4 a 9 b 4 6 "   n a m e = " E x c l u d e   i n a c t i v e   q u e s t i o n s "   t y p e = " S y s t e m . B o o l e a n ,   m s c o r l i b ,   V e r s i o n = 4 . 0 . 0 . 0 ,   C u l t u r e = n e u t r a l ,   P u b l i c K e y T o k e n = b 7 7 a 5 c 5 6 1 9 3 4 e 0 8 9 "   o r d e r = " 9 9 9 "   k e y = " e x c l u d e I n a c t i v e Q u e s t i o n s "   v a l u e = " F a l s e "   g r o u p O r d e r = " - 1 "   i s G e n e r a t e d = " f a l s e " / >  
             < / p a r a m e t e r s >  
         < / c o m m a n d >  
         < c o m m a n d   i d = " 5 a 3 d 1 3 d 0 - d 7 b 1 - 4 1 2 6 - 9 8 1 c - 6 b 4 1 5 f 2 1 7 f 9 3 "   n a m e = " A p p l y   t h e m e "   a s s e m b l y = " I p h e l i o n . O u t l i n e . W o r d . d l l "   t y p e = " I p h e l i o n . O u t l i n e . W o r d . C o m m a n d s . S e t T h e m e C o m m a n d "   o r d e r = " 2 "   a c t i v e = " t r u e "   c o m m a n d T y p e = " r e l a u n c h " >  
             < p a r a m e t e r s >  
                 < p a r a m e t e r   i d = " 3 7 d 4 2 0 1 1 - a 9 d d - 4 b 7 f - b 9 0 f - 5 c 1 0 b 7 2 d c a e 2 "   n a m e = " T h e m e   f i l e "   t y p e = " S y s t e m . S t r i n g ,   m s c o r l i b ,   V e r s i o n = 4 . 0 . 0 . 0 ,   C u l t u r e = n e u t r a l ,   P u b l i c K e y T o k e n = b 7 7 a 5 c 5 6 1 9 3 4 e 0 8 9 "   o r d e r = " 9 9 9 "   k e y = " t h e m e F i l e "   v a l u e = " & l t ; ? x m l   v e r s i o n = & q u o t ; 1 . 0 & q u o t ;   e n c o d i n g = & q u o t ; u t f - 1 6 & q u o t ; ? & g t ; & # x A ; & l t ; f o r m a t S t r i n g   x m l n s : x s d = & q u o t ; h t t p : / / w w w . w 3 . o r g / 2 0 0 1 / X M L S c h e m a & q u o t ;   x m l n s : x s i = & q u o t ; h t t p : / / w w w . w 3 . o r g / 2 0 0 1 / X M L S c h e m a - i n s t a n c e & q u o t ; & g t ; & # x A ;     & l t ; t y p e & g t ; e x p r e s s i o n & l t ; / t y p e & g t ; & # x A ;     & l t ; t e x t & g t ; { L a b e l s . S e t t i n g s   -   T h e m e } & l t ; / t e x t & g t ; & # x A ; & l t ; / f o r m a t S t r i n g & g t ; "   a r g u m e n t = " F o r m a t S t r i n g "   g r o u p O r d e r = " - 1 "   i s G e n e r a t e d = " f a l s e " / >  
                 < p a r a m e t e r   i d = " 9 9 4 c 6 a 4 b - e 0 8 4 - 4 5 a e - a d 1 a - a f 4 5 a 8 d 6 e 3 d 6 "   n a m e = " C o l o u r   s c h e m e   f i l e "   t y p e = " S y s t e m . S t r i n g ,   m s c o r l i b ,   V e r s i o n = 4 . 0 . 0 . 0 ,   C u l t u r e = n e u t r a l ,   P u b l i c K e y T o k e n = b 7 7 a 5 c 5 6 1 9 3 4 e 0 8 9 "   o r d e r = " 9 9 9 "   k e y = " c o l o u r S c h e m e F i l e "   v a l u e = " & l t ; ? x m l   v e r s i o n = & q u o t ; 1 . 0 & q u o t ;   e n c o d i n g = & q u o t ; u t f - 1 6 & q u o t ; ? & g t ; & # x A ; & l t ; f o r m a t S t r i n g   x m l n s : x s d = & q u o t ; h t t p : / / w w w . w 3 . o r g / 2 0 0 1 / X M L S c h e m a & q u o t ;   x m l n s : x s i = & q u o t ; h t t p : / / w w w . w 3 . o r g / 2 0 0 1 / X M L S c h e m a - i n s t a n c e & q u o t ; & g t ; & # x A ;     & l t ; t y p e & g t ; e x p r e s s i o n & l t ; / t y p e & g t ; & # x A ;     & l t ; t e x t & g t ; { L a b e l s . S e t t i n g s   -   T h e m e   C o l o u r s } & l t ; / t e x t & g t ; & # x A ; & l t ; / f o r m a t S t r i n g & g t ; "   a r g u m e n t = " F o r m a t S t r i n g "   g r o u p = " S c h e m e   F i l e s "   g r o u p O r d e r = " - 1 "   i s G e n e r a t e d = " f a l s e " / >  
                 < p a r a m e t e r   i d = " 2 6 2 f 6 b 9 e - f d 2 b - 4 0 4 3 - b a c 3 - 9 b 6 7 f 5 9 6 5 c 4 1 "   n a m e = " F o n t   s c h e m e   f i l e "   t y p e = " S y s t e m . S t r i n g ,   m s c o r l i b ,   V e r s i o n = 4 . 0 . 0 . 0 ,   C u l t u r e = n e u t r a l ,   P u b l i c K e y T o k e n = b 7 7 a 5 c 5 6 1 9 3 4 e 0 8 9 "   o r d e r = " 9 9 9 "   k e y = " f o n t S c h e m e F i l e "   v a l u e = " & l t ; ? x m l   v e r s i o n = & q u o t ; 1 . 0 & q u o t ;   e n c o d i n g = & q u o t ; u t f - 1 6 & q u o t ; ? & g t ; & # x A ; & l t ; f o r m a t S t r i n g   x m l n s : x s d = & q u o t ; h t t p : / / w w w . w 3 . o r g / 2 0 0 1 / X M L S c h e m a & q u o t ;   x m l n s : x s i = & q u o t ; h t t p : / / w w w . w 3 . o r g / 2 0 0 1 / X M L S c h e m a - i n s t a n c e & q u o t ; & g t ; & # x A ;     & l t ; t y p e & g t ; e x p r e s s i o n & l t ; / t y p e & g t ; & # x A ;     & l t ; t e x t & g t ; { L a b e l s . S e t t i n g s   -   T h e m e   F o n t s } & l t ; / t e x t & g t ; & # x A ; & l t ; / f o r m a t S t r i n g & g t ; "   a r g u m e n t = " F o r m a t S t r i n g "   g r o u p = " S c h e m e   F i l e s "   g r o u p O r d e r = " - 1 "   i s G e n e r a t e d = " f a l s e " / >  
                 < p a r a m e t e r   i d = " 5 8 f 4 f 6 7 6 - e f 8 b - 4 8 9 2 - b b 6 2 - e 9 9 3 a b d 4 4 a e 0 "   n a m e = " E f f e c t   s c h e m e   f i l e "   t y p e = " S y s t e m . S t r i n g ,   m s c o r l i b ,   V e r s i o n = 4 . 0 . 0 . 0 ,   C u l t u r e = n e u t r a l ,   P u b l i c K e y T o k e n = b 7 7 a 5 c 5 6 1 9 3 4 e 0 8 9 "   o r d e r = " 9 9 9 "   k e y = " e f f e c t S c h e m e F i l e "   v a l u e = " "   a r g u m e n t = " F o r m a t S t r i n g "   g r o u p = " S c h e m e   F i l e s "   g r o u p O r d e r = " - 1 "   i s G e n e r a t e d = " f a l s e " / >  
             < / p a r a m e t e r s >  
         < / c o m m a n d >  
     < / c o m m a n d s >  
     < f i e l d s > 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 D a n y i . X u @ n o r t o n r o s e f u l b r i g h t . c o m < / f i e l d >  
         < f i e l d   i d = " a f 0 2 0 c 1 a - f 8 2 6 - 4 9 4 c - b b a a - 2 1 0 0 b 3 9 7 7 0 a 7 "   n a m e = " C l i e n t "   t y p e = " "   o r d e r = " 9 9 9 "   e n t i t y I d = " 4 8 3 3 d 6 1 0 - 4 8 2 8 - 4 4 e 8 - 9 f 3 1 - 7 3 b d 9 3 1 c b f c a "   l i n k e d E n t i t y I d = " 0 0 0 0 0 0 0 0 - 0 0 0 0 - 0 0 0 0 - 0 0 0 0 - 0 0 0 0 0 0 0 0 0 0 0 0 "   l i n k e d F i e l d I d = " 0 0 0 0 0 0 0 0 - 0 0 0 0 - 0 0 0 0 - 0 0 0 0 - 0 0 0 0 0 0 0 0 0 0 0 0 "   l i n k e d F i e l d I n d e x = " 0 "   i n d e x = " 0 "   f i e l d T y p e = " q u e s t i o n "   f o r m a t E v a l u a t o r T y p e = " f o r m a t S t r i n g "   c o i D o c u m e n t F i e l d = " C l i e n t "   h i d d e n = " f a l s e " > 1 0 0 3 9 4 0 3 < / f i e l d >  
         < f i e l d   i d = " d 1 a 0 c 0 3 d - 0 2 5 8 - 4 7 a c - b b 6 d - 4 5 8 a 7 8 e 5 6 4 7 4 "   n a m e = " C l i e n t N a m e "   t y p e = " "   o r d e r = " 9 9 9 "   e n t i t y I d = " 4 8 3 3 d 6 1 0 - 4 8 2 8 - 4 4 e 8 - 9 f 3 1 - 7 3 b d 9 3 1 c b f c a "   l i n k e d E n t i t y I d = " 0 0 0 0 0 0 0 0 - 0 0 0 0 - 0 0 0 0 - 0 0 0 0 - 0 0 0 0 0 0 0 0 0 0 0 0 "   l i n k e d F i e l d I d = " 0 0 0 0 0 0 0 0 - 0 0 0 0 - 0 0 0 0 - 0 0 0 0 - 0 0 0 0 0 0 0 0 0 0 0 0 "   l i n k e d F i e l d I n d e x = " 0 "   i n d e x = " 0 "   f i e l d T y p e = " q u e s t i o n "   f o r m a t E v a l u a t o r T y p e = " f o r m a t S t r i n g "   c o i D o c u m e n t F i e l d = " C l i e n t N a m e "   h i d d e n = " f a l s e " > S u m i t o m o   M i t s u i   F i n a n c e   & a m p ;   L e a s i n g   C o . ,   L t d .     < / f i e l d >  
         < f i e l d   i d = " 3 6 2 d d c e b - 8 f c 2 - 4 e a d - b 5 3 5 - e d 9 e 8 3 5 9 8 3 8 4 "   n a m e = " M a t t e r "   t y p e = " "   o r d e r = " 9 9 9 "   e n t i t y I d = " 4 8 3 3 d 6 1 0 - 4 8 2 8 - 4 4 e 8 - 9 f 3 1 - 7 3 b d 9 3 1 c b f c a "   l i n k e d E n t i t y I d = " 0 0 0 0 0 0 0 0 - 0 0 0 0 - 0 0 0 0 - 0 0 0 0 - 0 0 0 0 0 0 0 0 0 0 0 0 "   l i n k e d F i e l d I d = " 0 0 0 0 0 0 0 0 - 0 0 0 0 - 0 0 0 0 - 0 0 0 0 - 0 0 0 0 0 0 0 0 0 0 0 0 "   l i n k e d F i e l d I n d e x = " 0 "   i n d e x = " 0 "   f i e l d T y p e = " q u e s t i o n "   f o r m a t E v a l u a t o r T y p e = " f o r m a t S t r i n g "   c o i D o c u m e n t F i e l d = " M a t t e r "   h i d d e n = " f a l s e " > 1 0 0 1 2 8 3 2 6 1 < / f i e l d >  
         < f i e l d   i d = " a 3 e e f 5 1 4 - 2 4 7 f - 4 2 8 1 - b 6 a 2 - 3 b 4 d 3 4 b c 6 8 c f "   n a m e = " M a t t e r N a m e "   t y p e = " "   o r d e r = " 9 9 9 "   e n t i t y I d = " 4 8 3 3 d 6 1 0 - 4 8 2 8 - 4 4 e 8 - 9 f 3 1 - 7 3 b d 9 3 1 c b f c a "   l i n k e d E n t i t y I d = " 0 0 0 0 0 0 0 0 - 0 0 0 0 - 0 0 0 0 - 0 0 0 0 - 0 0 0 0 0 0 0 0 0 0 0 0 "   l i n k e d F i e l d I d = " 0 0 0 0 0 0 0 0 - 0 0 0 0 - 0 0 0 0 - 0 0 0 0 - 0 0 0 0 0 0 0 0 0 0 0 0 "   l i n k e d F i e l d I n d e x = " 0 "   i n d e x = " 0 "   f i e l d T y p e = " q u e s t i o n "   f o r m a t E v a l u a t o r T y p e = " f o r m a t S t r i n g "   c o i D o c u m e n t F i e l d = " M a t t e r N a m e "   h i d d e n = " f a l s e " > T r i t o n / B r o o k f i e l d   -   U S   S a n c t i o n s   a n d   F i n a n c i a l   R e g u l a t i o n s < / f i e l d >  
         < f i e l d   i d = " 7 5 3 2 7 c a 1 - c 6 c b - 4 7 8 0 - 8 a 2 2 - 2 1 8 1 7 3 d 5 2 c 3 7 "   n a m e = " T y p i s t "   t y p e = " "   o r d e r = " 9 9 9 "   e n t i t y I d = " 4 8 3 3 d 6 1 0 - 4 8 2 8 - 4 4 e 8 - 9 f 3 1 - 7 3 b d 9 3 1 c b f c a "   l i n k e d E n t i t y I d = " 0 0 0 0 0 0 0 0 - 0 0 0 0 - 0 0 0 0 - 0 0 0 0 - 0 0 0 0 0 0 0 0 0 0 0 0 "   l i n k e d F i e l d I d = " 0 0 0 0 0 0 0 0 - 0 0 0 0 - 0 0 0 0 - 0 0 0 0 - 0 0 0 0 0 0 0 0 0 0 0 0 "   l i n k e d F i e l d I n d e x = " 0 "   i n d e x = " 0 "   f i e l d T y p e = " q u e s t i o n "   f o r m a t E v a l u a t o r T y p e = " f o r m a t S t r i n g "   h i d d e n = " f a l s e " > D Y X U < / f i e l d >  
         < f i e l d   i d = " 9 a 9 2 6 9 a e - 1 d 5 b - 4 3 6 5 - 9 d a 1 - 6 3 7 c 5 f 3 3 0 a 8 f "   n a m e = " A u t h o r "   t y p e = " "   o r d e r = " 9 9 9 "   e n t i t y I d = " 4 8 3 3 d 6 1 0 - 4 8 2 8 - 4 4 e 8 - 9 f 3 1 - 7 3 b d 9 3 1 c b f c a "   l i n k e d E n t i t y I d = " 0 0 0 0 0 0 0 0 - 0 0 0 0 - 0 0 0 0 - 0 0 0 0 - 0 0 0 0 0 0 0 0 0 0 0 0 "   l i n k e d F i e l d I d = " 0 0 0 0 0 0 0 0 - 0 0 0 0 - 0 0 0 0 - 0 0 0 0 - 0 0 0 0 0 0 0 0 0 0 0 0 "   l i n k e d F i e l d I n d e x = " 0 "   i n d e x = " 0 "   f i e l d T y p e = " q u e s t i o n "   f o r m a t E v a l u a t o r T y p e = " f o r m a t S t r i n g "   h i d d e n = " f a l s e " > D Y X U < / f i e l d >  
         < f i e l d   i d = " a 0 0 2 e 7 8 a - 8 e 1 8 - 4 3 7 5 - b e f 7 - 9 f 6 8 7 e 9 3 1 f 6 5 "   n a m e = " T i t l e "   t y p e = " "   o r d e r = " 9 9 9 "   e n t i t y I d = " 4 8 3 3 d 6 1 0 - 4 8 2 8 - 4 4 e 8 - 9 f 3 1 - 7 3 b d 9 3 1 c b f c a "   l i n k e d E n t i t y I d = " 0 0 0 0 0 0 0 0 - 0 0 0 0 - 0 0 0 0 - 0 0 0 0 - 0 0 0 0 0 0 0 0 0 0 0 0 "   l i n k e d F i e l d I d = " 0 0 0 0 0 0 0 0 - 0 0 0 0 - 0 0 0 0 - 0 0 0 0 - 0 0 0 0 0 0 0 0 0 0 0 0 "   l i n k e d F i e l d I n d e x = " 0 "   i n d e x = " 0 "   f i e l d T y p e = " q u e s t i o n "   f o r m a t E v a l u a t o r T y p e = " f o r m a t S t r i n g "   h i d d e n = " f a l s e " > S M F L / T r i t o n   -   C h i n a   -   P u b l i c   N o t i c e   v   C h i n e s e   5   F e b r u a r y   2 0 2 5 < / f i e l d >  
         < f i e l d   i d = " 6 4 f f 0 0 3 6 - a 6 a f - 4 b 1 1 - a 4 e a - 4 0 2 a 2 f 2 7 3 e 2 1 "   n a m e = " D o c T y p e "   t y p e = " "   o r d e r = " 9 9 9 "   e n t i t y I d = " 4 8 3 3 d 6 1 0 - 4 8 2 8 - 4 4 e 8 - 9 f 3 1 - 7 3 b d 9 3 1 c b f c a "   l i n k e d E n t i t y I d = " 0 0 0 0 0 0 0 0 - 0 0 0 0 - 0 0 0 0 - 0 0 0 0 - 0 0 0 0 0 0 0 0 0 0 0 0 "   l i n k e d F i e l d I d = " 0 0 0 0 0 0 0 0 - 0 0 0 0 - 0 0 0 0 - 0 0 0 0 - 0 0 0 0 0 0 0 0 0 0 0 0 "   l i n k e d F i e l d I n d e x = " 0 "   i n d e x = " 0 "   f i e l d T y p e = " q u e s t i o n "   f o r m a t E v a l u a t o r T y p e = " f o r m a t S t r i n g "   h i d d e n = " f a l s e " > L E G A L < / f i e l d >  
         < f i e l d   i d = " 7 a b e a 0 f 8 - 4 6 b 7 - 4 9 6 8 - b b 1 2 - 0 4 a 8 9 9 f 0 d 7 7 8 "   n a m e = " D o c S u b T y p e "   t y p e = " "   o r d e r = " 9 9 9 "   e n t i t y I d = " 4 8 3 3 d 6 1 0 - 4 8 2 8 - 4 4 e 8 - 9 f 3 1 - 7 3 b d 9 3 1 c b f c a "   l i n k e d E n t i t y I d = " 0 0 0 0 0 0 0 0 - 0 0 0 0 - 0 0 0 0 - 0 0 0 0 - 0 0 0 0 0 0 0 0 0 0 0 0 "   l i n k e d F i e l d I d = " 0 0 0 0 0 0 0 0 - 0 0 0 0 - 0 0 0 0 - 0 0 0 0 - 0 0 0 0 0 0 0 0 0 0 0 0 "   l i n k e d F i e l d I n d e x = " 0 "   i n d e x = " 0 "   f i e l d T y p e = " q u e s t i o n "   f o r m a t E v a l u a t o r T y p e = " f o r m a t S t r i n g "   h i d d e n = " f a l s e " / >  
         < f i e l d   i d = " 0 1 a 5 9 1 9 e - 9 f 8 0 - 4 7 f 4 - 9 3 c 4 - a 9 7 8 7 8 0 8 8 c 9 c "   n a m e = " S e r v e r "   t y p e = " "   o r d e r = " 9 9 9 "   e n t i t y I d = " 4 8 3 3 d 6 1 0 - 4 8 2 8 - 4 4 e 8 - 9 f 3 1 - 7 3 b d 9 3 1 c b f c a "   l i n k e d E n t i t y I d = " 0 0 0 0 0 0 0 0 - 0 0 0 0 - 0 0 0 0 - 0 0 0 0 - 0 0 0 0 0 0 0 0 0 0 0 0 "   l i n k e d F i e l d I d = " 0 0 0 0 0 0 0 0 - 0 0 0 0 - 0 0 0 0 - 0 0 0 0 - 0 0 0 0 0 0 0 0 0 0 0 0 "   l i n k e d F i e l d I n d e x = " 0 "   i n d e x = " 0 "   f i e l d T y p e = " q u e s t i o n "   f o r m a t E v a l u a t o r T y p e = " f o r m a t S t r i n g "   h i d d e n = " f a l s e " / >  
         < f i e l d   i d = " 2 f e f 3 f 1 9 - 2 3 2 d - 4 1 4 2 - b 5 2 5 - 1 1 d 8 a 7 6 a 6 e 9 b "   n a m e = " L i b r a r y "   t y p e = " "   o r d e r = " 9 9 9 "   e n t i t y I d = " 4 8 3 3 d 6 1 0 - 4 8 2 8 - 4 4 e 8 - 9 f 3 1 - 7 3 b d 9 3 1 c b f c a "   l i n k e d E n t i t y I d = " 0 0 0 0 0 0 0 0 - 0 0 0 0 - 0 0 0 0 - 0 0 0 0 - 0 0 0 0 0 0 0 0 0 0 0 0 "   l i n k e d F i e l d I d = " 0 0 0 0 0 0 0 0 - 0 0 0 0 - 0 0 0 0 - 0 0 0 0 - 0 0 0 0 0 0 0 0 0 0 0 0 "   l i n k e d F i e l d I n d e x = " 0 "   i n d e x = " 0 "   f i e l d T y p e = " q u e s t i o n "   f o r m a t E v a l u a t o r T y p e = " f o r m a t S t r i n g "   h i d d e n = " f a l s e " > A S I A < / f i e l d >  
         < f i e l d   i d = " 3 8 8 a 1 e 1 3 - 9 9 7 8 - 4 5 4 7 - 8 c 3 9 - 2 9 b 8 9 a 1 1 d 7 2 a "   n a m e = " W o r k s p a c e I d "   t y p e = " "   o r d e r = " 9 9 9 "   e n t i t y I d = " 4 8 3 3 d 6 1 0 - 4 8 2 8 - 4 4 e 8 - 9 f 3 1 - 7 3 b d 9 3 1 c b f c a "   l i n k e d E n t i t y I d = " 0 0 0 0 0 0 0 0 - 0 0 0 0 - 0 0 0 0 - 0 0 0 0 - 0 0 0 0 0 0 0 0 0 0 0 0 "   l i n k e d F i e l d I d = " 0 0 0 0 0 0 0 0 - 0 0 0 0 - 0 0 0 0 - 0 0 0 0 - 0 0 0 0 0 0 0 0 0 0 0 0 "   l i n k e d F i e l d I n d e x = " 0 "   i n d e x = " 0 "   f i e l d T y p e = " q u e s t i o n "   f o r m a t E v a l u a t o r T y p e = " f o r m a t S t r i n g "   h i d d e n = " f a l s e " / >  
         < f i e l d   i d = " d 8 d 8 a 1 b 7 - 2 9 f 2 - 4 1 8 4 - b 4 b b - 9 4 e 8 6 8 1 1 b 1 d c "   n a m e = " D o c F o l d e r I d "   t y p e = " "   o r d e r = " 9 9 9 "   e n t i t y I d = " 4 8 3 3 d 6 1 0 - 4 8 2 8 - 4 4 e 8 - 9 f 3 1 - 7 3 b d 9 3 1 c b f c a "   l i n k e d E n t i t y I d = " 0 0 0 0 0 0 0 0 - 0 0 0 0 - 0 0 0 0 - 0 0 0 0 - 0 0 0 0 0 0 0 0 0 0 0 0 "   l i n k e d F i e l d I d = " 0 0 0 0 0 0 0 0 - 0 0 0 0 - 0 0 0 0 - 0 0 0 0 - 0 0 0 0 0 0 0 0 0 0 0 0 "   l i n k e d F i e l d I n d e x = " 0 "   i n d e x = " 0 "   f i e l d T y p e = " q u e s t i o n "   f o r m a t E v a l u a t o r T y p e = " f o r m a t S t r i n g "   h i d d e n = " f a l s e " / >  
         < f i e l d   i d = " a 1 f 2 3 1 e a - a 0 0 f - 4 6 0 6 - 9 f a b - d 2 a c d 8 5 9 d 3 a d "   n a m e = " D o c N u m b e r "   t y p e = " "   o r d e r = " 9 9 9 "   e n t i t y I d = " 4 8 3 3 d 6 1 0 - 4 8 2 8 - 4 4 e 8 - 9 f 3 1 - 7 3 b d 9 3 1 c b f c a "   l i n k e d E n t i t y I d = " 0 0 0 0 0 0 0 0 - 0 0 0 0 - 0 0 0 0 - 0 0 0 0 - 0 0 0 0 0 0 0 0 0 0 0 0 "   l i n k e d F i e l d I d = " 0 0 0 0 0 0 0 0 - 0 0 0 0 - 0 0 0 0 - 0 0 0 0 - 0 0 0 0 0 0 0 0 0 0 0 0 "   l i n k e d F i e l d I n d e x = " 0 "   i n d e x = " 0 "   f i e l d T y p e = " q u e s t i o n "   f o r m a t E v a l u a t o r T y p e = " f o r m a t S t r i n g "   h i d d e n = " f a l s e " > 7 0 1 4 1 9 3 3 1 < / f i e l d >  
         < f i e l d   i d = " c 9 0 9 4 b 9 c - 5 2 f d - 4 4 0 3 - b b 8 3 - 9 b b 3 a b 5 3 6 8 a d "   n a m e = " D o c V e r s i o n "   t y p e = " "   o r d e r = " 9 9 9 "   e n t i t y I d = " 4 8 3 3 d 6 1 0 - 4 8 2 8 - 4 4 e 8 - 9 f 3 1 - 7 3 b d 9 3 1 c b f c a "   l i n k e d E n t i t y I d = " 0 0 0 0 0 0 0 0 - 0 0 0 0 - 0 0 0 0 - 0 0 0 0 - 0 0 0 0 0 0 0 0 0 0 0 0 "   l i n k e d F i e l d I d = " 0 0 0 0 0 0 0 0 - 0 0 0 0 - 0 0 0 0 - 0 0 0 0 - 0 0 0 0 0 0 0 0 0 0 0 0 "   l i n k e d F i e l d I n d e x = " 0 "   i n d e x = " 0 "   f i e l d T y p e = " q u e s t i o n "   f o r m a t E v a l u a t o r T y p e = " f o r m a t S t r i n g "   h i d d e n = " f a l s e " > 3 < / f i e l d >  
         < f i e l d   i d = " 7 2 9 0 4 a 4 7 - 5 7 8 0 - 4 5 9 c - b e 7 a - 4 4 8 f 9 a d 8 d 6 b 4 "   n a m e = " D o c I d F o r m a t "   t y p e = " "   o r d e r = " 9 9 9 "   e n t i t y I d = " 4 8 3 3 d 6 1 0 - 4 8 2 8 - 4 4 e 8 - 9 f 3 1 - 7 3 b d 9 3 1 c b f c a "   l i n k e d E n t i t y I d = " 4 8 3 3 d 6 1 0 - 4 8 2 8 - 4 4 e 8 - 9 f 3 1 - 7 3 b d 9 3 1 c b f c a "   l i n k e d F i e l d I d = " 0 0 0 0 0 0 0 0 - 0 0 0 0 - 0 0 0 0 - 0 0 0 0 - 0 0 0 0 0 0 0 0 0 0 0 0 "   l i n k e d F i e l d I n d e x = " 0 "   i n d e x = " 0 "   f i e l d T y p e = " q u e s t i o n "   f o r m a t = " { D M S . L i b r a r y } & a m p ; & q u o t ; - # & q u o t ;   & a m p ;   { D M S . D o c N u m b e r } & a m p ; & q u o t ; v & q u o t ; & a m p ; { D M S . D o c V e r s i o n } "   f o r m a t E v a l u a t o r T y p e = " e x p r e s s i o n "   h i d d e n = " f a l s e " > [ X ] < / f i e l d >  
         < f i e l d   i d = " 9 0 1 6 3 5 3 d - 0 a b 3 - 4 5 1 f - 9 8 2 8 - 3 f e e 9 6 c f 6 8 b a "   n a m e = " C o n n e c t e d "   t y p e = " S y s t e m . B o o l e a n ,   m s c o r l i b ,   V e r s i o n = 4 . 0 . 0 . 0 ,   C u l t u r e = n e u t r a l ,   P u b l i c K e y T o k e n = b 7 7 a 5 c 5 6 1 9 3 4 e 0 8 9 "   o r d e r = " 9 9 9 "   e n t i t y I d = " 4 8 3 3 d 6 1 0 - 4 8 2 8 - 4 4 e 8 - 9 f 3 1 - 7 3 b d 9 3 1 c b f c a " 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4 8 3 3 d 6 1 0 - 4 8 2 8 - 4 4 e 8 - 9 f 3 1 - 7 3 b d 9 3 1 c b f c a " 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4 8 3 3 d 6 1 0 - 4 8 2 8 - 4 4 e 8 - 9 f 3 1 - 7 3 b d 9 3 1 c b f c a "   l i n k e d E n t i t y I d = " 0 0 0 0 0 0 0 0 - 0 0 0 0 - 0 0 0 0 - 0 0 0 0 - 0 0 0 0 0 0 0 0 0 0 0 0 "   l i n k e d F i e l d I d = " 0 0 0 0 0 0 0 0 - 0 0 0 0 - 0 0 0 0 - 0 0 0 0 - 0 0 0 0 0 0 0 0 0 0 0 0 "   l i n k e d F i e l d I n d e x = " 0 "   i n d e x = " 0 "   f i e l d T y p e = " q u e s t i o n "   f o r m a t E v a l u a t o r T y p e = " f o r m a t S t r i n g "   h i d d e n = " f a l s e " / >  
         < f i e l d   i d = " a 0 6 3 5 d f 7 - 3 c 7 1 - 4 e b c - 9 b 8 6 - 0 d d d f e a 3 d 5 3 6 "   n a m e = " R e f r e s h O n S a v e A s "   t y p e = " "   o r d e r = " 9 9 9 "   e n t i t y I d = " 4 8 3 3 d 6 1 0 - 4 8 2 8 - 4 4 e 8 - 9 f 3 1 - 7 3 b d 9 3 1 c b f c a "   l i n k e d E n t i t y I d = " 0 0 0 0 0 0 0 0 - 0 0 0 0 - 0 0 0 0 - 0 0 0 0 - 0 0 0 0 0 0 0 0 0 0 0 0 "   l i n k e d F i e l d I d = " 0 0 0 0 0 0 0 0 - 0 0 0 0 - 0 0 0 0 - 0 0 0 0 - 0 0 0 0 0 0 0 0 0 0 0 0 "   l i n k e d F i e l d I n d e x = " 0 "   i n d e x = " 0 "   f i e l d T y p e = " q u e s t i o n "   f o r m a t E v a l u a t o r T y p e = " f o r m a t S t r i n g "   h i d d e n = " f a l s e " / >  
         < f i e l d   i d = " 8 e 8 b 5 8 3 6 - 3 9 1 1 - 4 b a 7 - a 8 c b - 6 5 a 2 4 1 a 1 c 8 7 e "   n a m e = " P r o f i l e F i e l d 1 "   t y p e = " "   o r d e r = " 9 9 9 "   e n t i t y I d = " 4 8 3 3 d 6 1 0 - 4 8 2 8 - 4 4 e 8 - 9 f 3 1 - 7 3 b d 9 3 1 c b f c a "   l i n k e d E n t i t y I d = " 0 0 0 0 0 0 0 0 - 0 0 0 0 - 0 0 0 0 - 0 0 0 0 - 0 0 0 0 0 0 0 0 0 0 0 0 "   l i n k e d F i e l d I d = " 0 0 0 0 0 0 0 0 - 0 0 0 0 - 0 0 0 0 - 0 0 0 0 - 0 0 0 0 0 0 0 0 0 0 0 0 "   l i n k e d F i e l d I n d e x = " 0 "   i n d e x = " 0 "   f i e l d T y p e = " q u e s t i o n "   f o r m a t E v a l u a t o r T y p e = " f o r m a t S t r i n g "   h i d d e n = " f a l s e " / >  
         < f i e l d   i d = " 5 6 3 d b a 8 1 - 2 9 2 6 - 4 7 c 2 - a 4 3 0 - b 4 f 6 2 a 1 e 2 8 1 7 "   n a m e = " P r o f i l e F i e l d 1 D e s c r i p t i o n "   t y p e = " "   o r d e r = " 9 9 9 "   e n t i t y I d = " 4 8 3 3 d 6 1 0 - 4 8 2 8 - 4 4 e 8 - 9 f 3 1 - 7 3 b d 9 3 1 c b f c a "   l i n k e d E n t i t y I d = " 0 0 0 0 0 0 0 0 - 0 0 0 0 - 0 0 0 0 - 0 0 0 0 - 0 0 0 0 0 0 0 0 0 0 0 0 "   l i n k e d F i e l d I d = " 0 0 0 0 0 0 0 0 - 0 0 0 0 - 0 0 0 0 - 0 0 0 0 - 0 0 0 0 0 0 0 0 0 0 0 0 "   l i n k e d F i e l d I n d e x = " 0 "   i n d e x = " 0 "   f i e l d T y p e = " q u e s t i o n "   f o r m a t E v a l u a t o r T y p e = " f o r m a t S t r i n g "   h i d d e n = " f a l s e " / >  
         < f i e l d   i d = " c c b 4 a b 0 1 - c c f 4 - 4 5 1 3 - 8 b b c - 6 e f 2 1 4 5 b 1 6 a 6 "   n a m e = " P r o f i l e F i e l d 2 "   t y p e = " "   o r d e r = " 9 9 9 "   e n t i t y I d = " 4 8 3 3 d 6 1 0 - 4 8 2 8 - 4 4 e 8 - 9 f 3 1 - 7 3 b d 9 3 1 c b f c a "   l i n k e d E n t i t y I d = " 0 0 0 0 0 0 0 0 - 0 0 0 0 - 0 0 0 0 - 0 0 0 0 - 0 0 0 0 0 0 0 0 0 0 0 0 "   l i n k e d F i e l d I d = " 0 0 0 0 0 0 0 0 - 0 0 0 0 - 0 0 0 0 - 0 0 0 0 - 0 0 0 0 0 0 0 0 0 0 0 0 "   l i n k e d F i e l d I n d e x = " 0 "   i n d e x = " 0 "   f i e l d T y p e = " q u e s t i o n "   f o r m a t E v a l u a t o r T y p e = " f o r m a t S t r i n g "   h i d d e n = " f a l s e " / >  
         < f i e l d   i d = " c 0 4 7 b 3 6 9 - 4 d f e - 4 4 6 0 - 8 9 6 1 - 5 e d b 5 3 4 4 7 c f f "   n a m e = " P r o f i l e F i e l d 2 D e s c r i p t i o n "   t y p e = " "   o r d e r = " 9 9 9 "   e n t i t y I d = " 4 8 3 3 d 6 1 0 - 4 8 2 8 - 4 4 e 8 - 9 f 3 1 - 7 3 b d 9 3 1 c b f c a "   l i n k e d E n t i t y I d = " 0 0 0 0 0 0 0 0 - 0 0 0 0 - 0 0 0 0 - 0 0 0 0 - 0 0 0 0 0 0 0 0 0 0 0 0 "   l i n k e d F i e l d I d = " 0 0 0 0 0 0 0 0 - 0 0 0 0 - 0 0 0 0 - 0 0 0 0 - 0 0 0 0 0 0 0 0 0 0 0 0 "   l i n k e d F i e l d I n d e x = " 0 "   i n d e x = " 0 "   f i e l d T y p e = " q u e s t i o n "   f o r m a t E v a l u a t o r T y p e = " f o r m a t S t r i n g "   h i d d e n = " f a l s e " / >  
     < / f i e l d s >  
     < p r i n t C o n f i g u r a t i o n   s u p p o r t C u s t o m P r i n t = " t r u e "   s h o w P r i n t S e t t i n g s = " t r u e "   s h o w P r i n t O p t i o n s = " t r u e " >  
         < p r o f i l e s >  
             < p r o f i l e   i d = " 1 5 3 4 6 e c 9 - f 5 0 e - 4 f 5 8 - a e 1 4 - 4 8 5 4 a 1 b b 8 f b 8 "   n a m e = " & l t ; ? x m l   v e r s i o n = & q u o t ; 1 . 0 & q u o t ;   e n c o d i n g = & q u o t ; u t f - 1 6 & q u o t ; ? & g t ; & # x A ; & l t ; u i L o c a l i z e d S t r i n g   x m l n s : x s d = & q u o t ; h t t p : / / w w w . w 3 . o r g / 2 0 0 1 / X M L S c h e m a & q u o t ;   x m l n s : x s i = & q u o t ; h t t p : / / w w w . w 3 . o r g / 2 0 0 1 / X M L S c h e m a - i n s t a n c e & q u o t ; & g t ; & # x A ;     & l t ; t y p e & g t ; l a b e l & l t ; / t y p e & g t ; & # x A ;     & l t ; t e x t & g t ; P r i n t   P r o f i l e s   -   P l a i n & l t ; / t e x t & g t ; & # x A ; & l t ; / u i L o c a l i z e d S t r i n g & g t ; "   p r i n t H i d d e n T e x t = " f a l s e "   d e f a u l t C o p i e s = " 1 "   o r d e r = " 0 "   f i r s t T r a y T y p e = " p l a i n "   o t h e r T r a y T y p e = " p l a i n "   b u i l d i n g B l o c k N a m e = " & l t ; ? x m l   v e r s i o n = & q u o t ; 1 . 0 & q u o t ;   e n c o d i n g = & q u o t ; u t f - 1 6 & q u o t ; ? & g t ; & # x A ; & l t ; l o c a l i z e d S t r i n g   x m l n s : x s d = & q u o t ; h t t p : / / w w w . w 3 . o r g / 2 0 0 1 / X M L S c h e m a & q u o t ;   x m l n s : x s i = & q u o t ; h t t p : / / w w w . w 3 . o r g / 2 0 0 1 / X M L S c h e m a - i n s t a n c e & q u o t ; & g t ; & # x A ;     & l t ; t y p e & g t ; f i x e d & l t ; / t y p e & g t ; & # x A ;     & l t ; t e x t   / & g t ; & # x A ; & l t ; / l o c a l i z e d S t r i n g & g t ; "   b u i l d i n g B l o c k L o c a t i o n s = " A l l H e a d e r s "   a l l o w S u p p r e s s W a t e r m a r k = " f a l s e "   a l t e r n a t e B u i l d i n g B l o c k N a m e = " & l t ; ? x m l   v e r s i o n = & q u o t ; 1 . 0 & q u o t ;   e n c o d i n g = & q u o t ; u t f - 1 6 & q u o t ; ? & g t ; & # x A ; & l t ; l o c a l i z e d S t r i n g   x m l n s : x s d = & q u o t ; h t t p : / / w w w . w 3 . o r g / 2 0 0 1 / X M L S c h e m a & q u o t ;   x m l n s : x s i = & q u o t ; h t t p : / / w w w . w 3 . o r g / 2 0 0 1 / X M L S c h e m a - i n s t a n c e & q u o t ; & g t ; & # x A ;     & l t ; t y p e & g t ; f i x e d & l t ; / t y p e & g t ; & # x A ;     & l t ; t e x t   / & g t ; & # x A ; & l t ; / l o c a l i z e d S t r i n g & g t ; "   a l t e r n a t e P a g e F r o m S e c t i o n = " - 1 "   d u p l e x i n g = " h o r i z o n t a l "   c o l o u r = " g r e y s c a l e " / >  
         < / p r o f i l e s >  
     < / p r i n t C o n f i g u r a t i o n >  
     < s t y l e C o n f i g u r a t i o n / >  
 < / t e m p l a t 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5DAD4-E497-4E99-8B36-6BE547600E53}">
  <ds:schemaRefs>
    <ds:schemaRef ds:uri="http://www.imanage.com/work/xmlschema"/>
  </ds:schemaRefs>
</ds:datastoreItem>
</file>

<file path=customXml/itemProps2.xml><?xml version="1.0" encoding="utf-8"?>
<ds:datastoreItem xmlns:ds="http://schemas.openxmlformats.org/officeDocument/2006/customXml" ds:itemID="{BE257560-5BB0-4C5B-AD72-47E85F00439A}">
  <ds:schemaRefs>
    <ds:schemaRef ds:uri="http://www.w3.org/2001/XMLSchema"/>
    <ds:schemaRef ds:uri="http://bighand.com/word/bighanddocumentcreation/"/>
  </ds:schemaRefs>
</ds:datastoreItem>
</file>

<file path=customXml/itemProps3.xml><?xml version="1.0" encoding="utf-8"?>
<ds:datastoreItem xmlns:ds="http://schemas.openxmlformats.org/officeDocument/2006/customXml" ds:itemID="{2F6424E9-BCCA-4B10-901B-F773D73C8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JunHe</dc:creator>
  <cp:lastModifiedBy>JunHe</cp:lastModifiedBy>
  <cp:revision>4</cp:revision>
  <cp:lastPrinted>1899-12-31T16:00:00Z</cp:lastPrinted>
  <dcterms:created xsi:type="dcterms:W3CDTF">2025-06-23T08:43:00Z</dcterms:created>
  <dcterms:modified xsi:type="dcterms:W3CDTF">2025-06-25T09:39:00Z</dcterms:modified>
</cp:coreProperties>
</file>