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0C0C" w14:textId="76A53279" w:rsidR="00AB1591" w:rsidRDefault="00AB1591" w:rsidP="00AB1591">
      <w:pPr>
        <w:spacing w:line="360" w:lineRule="auto"/>
        <w:jc w:val="center"/>
        <w:rPr>
          <w:rFonts w:ascii="SimHei" w:eastAsia="SimHei" w:hAnsi="SimHei" w:cs="SimHei"/>
          <w:bCs/>
          <w:sz w:val="36"/>
          <w:szCs w:val="36"/>
        </w:rPr>
      </w:pPr>
      <w:r>
        <w:rPr>
          <w:rFonts w:ascii="SimHei" w:eastAsia="SimHei" w:hAnsi="SimHei" w:cs="SimHei" w:hint="eastAsia"/>
          <w:bCs/>
          <w:sz w:val="36"/>
          <w:szCs w:val="36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1354"/>
        <w:gridCol w:w="6225"/>
      </w:tblGrid>
      <w:tr w:rsidR="00AB1591" w14:paraId="2582B65E" w14:textId="77777777" w:rsidTr="00710FCC">
        <w:trPr>
          <w:trHeight w:val="575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02098584" w14:textId="77777777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710FCC">
              <w:rPr>
                <w:rFonts w:ascii="Arial" w:hAnsi="Arial" w:cs="Arial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579" w:type="dxa"/>
            <w:gridSpan w:val="2"/>
            <w:vAlign w:val="center"/>
          </w:tcPr>
          <w:p w14:paraId="4253D798" w14:textId="78090602" w:rsidR="00AB1591" w:rsidRPr="00710FCC" w:rsidRDefault="00710FCC" w:rsidP="00D758F5">
            <w:pPr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710FCC">
              <w:rPr>
                <w:rFonts w:ascii="Arial" w:hAnsi="Arial" w:cs="Arial" w:hint="eastAsia"/>
                <w:bCs/>
                <w:color w:val="000000"/>
                <w:lang w:val="en-US"/>
              </w:rPr>
              <w:t>清真产品发展公司收购第一食品控股有限公司股权案</w:t>
            </w:r>
          </w:p>
        </w:tc>
      </w:tr>
      <w:tr w:rsidR="00AB1591" w14:paraId="7EA7C63F" w14:textId="77777777" w:rsidTr="00710FCC">
        <w:trPr>
          <w:trHeight w:val="2510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229AFDF4" w14:textId="77777777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>交易概况（限</w:t>
            </w: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>200</w:t>
            </w: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579" w:type="dxa"/>
            <w:gridSpan w:val="2"/>
            <w:vAlign w:val="center"/>
          </w:tcPr>
          <w:p w14:paraId="39A13A2A" w14:textId="14F29A92" w:rsidR="00710FCC" w:rsidRPr="00710FCC" w:rsidRDefault="00710FCC" w:rsidP="00710FCC">
            <w:pPr>
              <w:widowControl w:val="0"/>
              <w:spacing w:before="60" w:after="60"/>
              <w:rPr>
                <w:rFonts w:ascii="Arial" w:hAnsi="Arial" w:cs="Arial"/>
                <w:bCs/>
                <w:color w:val="000000"/>
              </w:rPr>
            </w:pPr>
            <w:r w:rsidRPr="00710FCC">
              <w:rPr>
                <w:rFonts w:ascii="Arial" w:hAnsi="Arial" w:cs="Arial" w:hint="eastAsia"/>
                <w:bCs/>
                <w:color w:val="000000"/>
              </w:rPr>
              <w:t>清真产品发展公司（“</w:t>
            </w:r>
            <w:r w:rsidRPr="00710FCC">
              <w:rPr>
                <w:rFonts w:ascii="Arial" w:hAnsi="Arial" w:cs="Arial" w:hint="eastAsia"/>
                <w:b/>
                <w:color w:val="000000"/>
              </w:rPr>
              <w:t>HPDC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”）与</w:t>
            </w:r>
            <w:r w:rsidRPr="00710FCC">
              <w:rPr>
                <w:rFonts w:ascii="Arial" w:hAnsi="Arial" w:cs="Arial"/>
                <w:bCs/>
                <w:color w:val="000000"/>
              </w:rPr>
              <w:t>BRF GmbH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（“</w:t>
            </w:r>
            <w:r w:rsidRPr="00710FCC">
              <w:rPr>
                <w:rFonts w:ascii="Arial" w:hAnsi="Arial" w:cs="Arial" w:hint="eastAsia"/>
                <w:b/>
                <w:color w:val="000000"/>
              </w:rPr>
              <w:t>BRF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”）签订协议，</w:t>
            </w:r>
            <w:r>
              <w:rPr>
                <w:rFonts w:ascii="Arial" w:hAnsi="Arial" w:cs="Arial" w:hint="eastAsia"/>
                <w:bCs/>
                <w:color w:val="000000"/>
              </w:rPr>
              <w:t>HPDC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将收购</w:t>
            </w:r>
            <w:r w:rsidRPr="00710FCC">
              <w:rPr>
                <w:rFonts w:ascii="Arial" w:hAnsi="Arial" w:cs="Arial" w:hint="eastAsia"/>
                <w:bCs/>
                <w:color w:val="000000"/>
                <w:lang w:val="en-US"/>
              </w:rPr>
              <w:t>第一食品控股有限公司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（“</w:t>
            </w:r>
            <w:r w:rsidRPr="00710FCC">
              <w:rPr>
                <w:rFonts w:ascii="Arial" w:hAnsi="Arial" w:cs="Arial" w:hint="eastAsia"/>
                <w:b/>
                <w:color w:val="000000"/>
              </w:rPr>
              <w:t>目标公司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”）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25%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的股权。目标公司</w:t>
            </w:r>
            <w:r>
              <w:rPr>
                <w:rFonts w:ascii="Arial" w:hAnsi="Arial" w:cs="Arial" w:hint="eastAsia"/>
                <w:bCs/>
                <w:color w:val="000000"/>
              </w:rPr>
              <w:t>主要从事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鸡肉、牛肉及蔬菜的加工</w:t>
            </w:r>
            <w:r>
              <w:rPr>
                <w:rFonts w:ascii="Arial" w:hAnsi="Arial" w:cs="Arial" w:hint="eastAsia"/>
                <w:bCs/>
                <w:color w:val="000000"/>
              </w:rPr>
              <w:t>和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供应，产品主要销往海湾阿拉伯</w:t>
            </w:r>
            <w:r>
              <w:rPr>
                <w:rFonts w:ascii="Arial" w:hAnsi="Arial" w:cs="Arial" w:hint="eastAsia"/>
                <w:bCs/>
                <w:color w:val="000000"/>
              </w:rPr>
              <w:t>国家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合作委员会</w:t>
            </w:r>
            <w:r>
              <w:rPr>
                <w:rFonts w:ascii="Arial" w:hAnsi="Arial" w:cs="Arial" w:hint="eastAsia"/>
                <w:bCs/>
                <w:color w:val="000000"/>
              </w:rPr>
              <w:t>成员国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。目标公司不在中国境内从事经营活动，且没有在中国境内开展经营活动的计划。</w:t>
            </w:r>
          </w:p>
          <w:p w14:paraId="2F377C49" w14:textId="0F40D8D1" w:rsidR="00AB1591" w:rsidRPr="00710FCC" w:rsidRDefault="00710FCC" w:rsidP="00710FCC">
            <w:pPr>
              <w:widowControl w:val="0"/>
              <w:spacing w:before="60" w:after="60"/>
              <w:rPr>
                <w:rFonts w:ascii="Arial" w:hAnsi="Arial" w:cs="Arial"/>
                <w:bCs/>
                <w:color w:val="000000"/>
              </w:rPr>
            </w:pPr>
            <w:r w:rsidRPr="00710FCC">
              <w:rPr>
                <w:rFonts w:ascii="Arial" w:hAnsi="Arial" w:cs="Arial" w:hint="eastAsia"/>
                <w:bCs/>
                <w:color w:val="000000"/>
              </w:rPr>
              <w:t>交易前，目标公司为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BRF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的全资子公司；交易后，</w:t>
            </w:r>
            <w:r>
              <w:rPr>
                <w:rFonts w:ascii="Arial" w:hAnsi="Arial" w:cs="Arial" w:hint="eastAsia"/>
                <w:bCs/>
                <w:color w:val="000000"/>
              </w:rPr>
              <w:t>HPDC</w:t>
            </w:r>
            <w:r>
              <w:rPr>
                <w:rFonts w:ascii="Arial" w:hAnsi="Arial" w:cs="Arial" w:hint="eastAsia"/>
                <w:bCs/>
                <w:color w:val="000000"/>
              </w:rPr>
              <w:t>和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BRF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将分别间接持有目标公司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25%</w:t>
            </w:r>
            <w:r>
              <w:rPr>
                <w:rFonts w:ascii="Arial" w:hAnsi="Arial" w:cs="Arial" w:hint="eastAsia"/>
                <w:bCs/>
                <w:color w:val="000000"/>
              </w:rPr>
              <w:t>和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75%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的股权，</w:t>
            </w:r>
            <w:r>
              <w:rPr>
                <w:rFonts w:ascii="Arial" w:hAnsi="Arial" w:cs="Arial" w:hint="eastAsia"/>
                <w:bCs/>
                <w:color w:val="000000"/>
              </w:rPr>
              <w:t>共同控制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目标公司。</w:t>
            </w:r>
          </w:p>
        </w:tc>
      </w:tr>
      <w:tr w:rsidR="00AB1591" w14:paraId="31172F65" w14:textId="77777777" w:rsidTr="0020618D">
        <w:trPr>
          <w:trHeight w:val="2420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056D54E7" w14:textId="77777777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>参与集中的经营者简介（每个限</w:t>
            </w:r>
            <w:r w:rsidRPr="00710FCC">
              <w:rPr>
                <w:rFonts w:ascii="Arial" w:hAnsi="Arial" w:cs="Arial"/>
                <w:bCs/>
                <w:color w:val="000000"/>
                <w:lang w:val="en-US" w:eastAsia="zh-CN"/>
              </w:rPr>
              <w:t>100</w:t>
            </w:r>
            <w:r w:rsidRPr="00710FCC">
              <w:rPr>
                <w:rFonts w:ascii="Arial" w:hAnsi="Arial" w:cs="Arial"/>
                <w:bCs/>
                <w:color w:val="000000"/>
                <w:lang w:val="en-US" w:eastAsia="zh-CN"/>
              </w:rPr>
              <w:t>字以内</w:t>
            </w: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>）</w:t>
            </w:r>
          </w:p>
        </w:tc>
        <w:tc>
          <w:tcPr>
            <w:tcW w:w="1354" w:type="dxa"/>
            <w:vAlign w:val="center"/>
          </w:tcPr>
          <w:p w14:paraId="4E5ED8B1" w14:textId="51927FA3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710FCC">
              <w:rPr>
                <w:rFonts w:ascii="Arial" w:hAnsi="Arial" w:cs="Arial"/>
                <w:bCs/>
                <w:color w:val="000000"/>
                <w:lang w:val="en-US" w:eastAsia="zh-CN"/>
              </w:rPr>
              <w:t>1.</w:t>
            </w:r>
            <w:r w:rsidR="00710FCC">
              <w:rPr>
                <w:rFonts w:ascii="Arial" w:hAnsi="Arial" w:cs="Arial" w:hint="eastAsia"/>
                <w:bCs/>
                <w:color w:val="000000"/>
                <w:lang w:val="en-US" w:eastAsia="zh-CN"/>
              </w:rPr>
              <w:t xml:space="preserve"> HPDC</w:t>
            </w:r>
          </w:p>
        </w:tc>
        <w:tc>
          <w:tcPr>
            <w:tcW w:w="6225" w:type="dxa"/>
            <w:vAlign w:val="center"/>
          </w:tcPr>
          <w:p w14:paraId="65B40B8C" w14:textId="6BFDCC23" w:rsidR="00710FCC" w:rsidRPr="00710FCC" w:rsidRDefault="00710FCC" w:rsidP="0020618D">
            <w:pPr>
              <w:widowControl w:val="0"/>
              <w:spacing w:before="60" w:after="60"/>
              <w:rPr>
                <w:rFonts w:ascii="Arial" w:hAnsi="Arial" w:cs="Arial"/>
                <w:bCs/>
                <w:color w:val="000000"/>
              </w:rPr>
            </w:pPr>
            <w:r w:rsidRPr="00710FCC">
              <w:rPr>
                <w:rFonts w:ascii="Arial" w:hAnsi="Arial" w:cs="Arial" w:hint="eastAsia"/>
                <w:bCs/>
                <w:color w:val="000000"/>
              </w:rPr>
              <w:t>HPDC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于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2021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年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11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月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25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日</w:t>
            </w:r>
            <w:r>
              <w:rPr>
                <w:rFonts w:ascii="Arial" w:hAnsi="Arial" w:cs="Arial" w:hint="eastAsia"/>
                <w:bCs/>
                <w:color w:val="000000"/>
              </w:rPr>
              <w:t>成立于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沙特阿拉伯，旨</w:t>
            </w:r>
            <w:r w:rsidR="0079301C">
              <w:rPr>
                <w:rFonts w:ascii="Arial" w:hAnsi="Arial" w:cs="Arial" w:hint="eastAsia"/>
                <w:bCs/>
                <w:color w:val="000000"/>
              </w:rPr>
              <w:t>在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推动沙特阿拉伯清真产品生产行业的本土化，并在全球范围内构建清真产业生态体系。</w:t>
            </w:r>
          </w:p>
          <w:p w14:paraId="3E612D64" w14:textId="42C98D5B" w:rsidR="00AB1591" w:rsidRPr="00710FCC" w:rsidRDefault="00710FCC" w:rsidP="0020618D">
            <w:pPr>
              <w:widowControl w:val="0"/>
              <w:spacing w:before="60" w:after="6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 w:hint="eastAsia"/>
                <w:bCs/>
                <w:color w:val="000000"/>
              </w:rPr>
              <w:t>HPDC</w:t>
            </w:r>
            <w:r w:rsidR="00AD15F6">
              <w:rPr>
                <w:rFonts w:ascii="Arial" w:hAnsi="Arial" w:cs="Arial" w:hint="eastAsia"/>
                <w:bCs/>
                <w:color w:val="000000"/>
              </w:rPr>
              <w:t>的最终控制人为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沙特公共投资基金。</w:t>
            </w:r>
            <w:r w:rsidR="00EB2B1B">
              <w:rPr>
                <w:rFonts w:ascii="Arial" w:hAnsi="Arial" w:cs="Arial" w:hint="eastAsia"/>
                <w:bCs/>
                <w:color w:val="000000"/>
              </w:rPr>
              <w:t>沙特公共投资基金</w:t>
            </w:r>
            <w:r w:rsidR="00EB2B1B" w:rsidRPr="00EB2B1B">
              <w:rPr>
                <w:rFonts w:ascii="Arial" w:hAnsi="Arial" w:cs="Arial" w:hint="eastAsia"/>
                <w:bCs/>
                <w:color w:val="000000"/>
              </w:rPr>
              <w:t>是沙特阿拉伯的主权财富基金</w:t>
            </w:r>
            <w:r w:rsidR="00EB2B1B">
              <w:rPr>
                <w:rFonts w:ascii="Arial" w:hAnsi="Arial" w:cs="Arial" w:hint="eastAsia"/>
                <w:bCs/>
                <w:color w:val="000000"/>
              </w:rPr>
              <w:t>，</w:t>
            </w:r>
            <w:r w:rsidR="005240AA">
              <w:rPr>
                <w:rFonts w:ascii="Arial" w:hAnsi="Arial" w:cs="Arial" w:hint="eastAsia"/>
                <w:bCs/>
                <w:color w:val="000000"/>
              </w:rPr>
              <w:t>主要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在沙特阿拉伯及全球范围内</w:t>
            </w:r>
            <w:r w:rsidR="005240AA">
              <w:rPr>
                <w:rFonts w:ascii="Arial" w:hAnsi="Arial" w:cs="Arial" w:hint="eastAsia"/>
                <w:bCs/>
                <w:color w:val="000000"/>
              </w:rPr>
              <w:t>的不同领域从事</w:t>
            </w:r>
            <w:r w:rsidRPr="00710FCC">
              <w:rPr>
                <w:rFonts w:ascii="Arial" w:hAnsi="Arial" w:cs="Arial" w:hint="eastAsia"/>
                <w:bCs/>
                <w:color w:val="000000"/>
              </w:rPr>
              <w:t>投资活动，涵盖食品与农业、能源、金融服务、制造业、房地产、物流及数字产业。</w:t>
            </w:r>
          </w:p>
        </w:tc>
      </w:tr>
      <w:tr w:rsidR="00AB1591" w14:paraId="03FED3EA" w14:textId="77777777" w:rsidTr="0020618D">
        <w:trPr>
          <w:trHeight w:val="2150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6181F5E7" w14:textId="77777777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51C3924F" w14:textId="3A84047D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eastAsia="zh-CN"/>
              </w:rPr>
            </w:pPr>
            <w:r w:rsidRPr="00710FCC">
              <w:rPr>
                <w:rFonts w:ascii="Arial" w:hAnsi="Arial" w:cs="Arial"/>
                <w:bCs/>
                <w:color w:val="000000"/>
                <w:lang w:val="en-US" w:eastAsia="zh-CN"/>
              </w:rPr>
              <w:t>2.</w:t>
            </w:r>
            <w:r w:rsidR="00710FCC">
              <w:rPr>
                <w:rFonts w:ascii="Arial" w:hAnsi="Arial" w:cs="Arial" w:hint="eastAsia"/>
                <w:bCs/>
                <w:color w:val="000000"/>
                <w:lang w:val="en-US" w:eastAsia="zh-CN"/>
              </w:rPr>
              <w:t xml:space="preserve"> BRF</w:t>
            </w:r>
          </w:p>
        </w:tc>
        <w:tc>
          <w:tcPr>
            <w:tcW w:w="6225" w:type="dxa"/>
            <w:vAlign w:val="center"/>
          </w:tcPr>
          <w:p w14:paraId="092E2F92" w14:textId="625B350E" w:rsidR="005240AA" w:rsidRPr="005240AA" w:rsidRDefault="005240AA" w:rsidP="0020618D">
            <w:pPr>
              <w:spacing w:before="60" w:after="60"/>
              <w:rPr>
                <w:rFonts w:ascii="Arial" w:hAnsi="Arial" w:cs="Arial"/>
                <w:bCs/>
                <w:color w:val="000000"/>
              </w:rPr>
            </w:pPr>
            <w:r w:rsidRPr="005240AA">
              <w:rPr>
                <w:rFonts w:ascii="Arial" w:hAnsi="Arial" w:cs="Arial" w:hint="eastAsia"/>
                <w:bCs/>
                <w:color w:val="000000"/>
              </w:rPr>
              <w:t>BRF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于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2003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年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5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月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15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日</w:t>
            </w:r>
            <w:r>
              <w:rPr>
                <w:rFonts w:ascii="Arial" w:hAnsi="Arial" w:cs="Arial" w:hint="eastAsia"/>
                <w:bCs/>
                <w:color w:val="000000"/>
              </w:rPr>
              <w:t>成立于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奥地利，</w:t>
            </w:r>
            <w:r>
              <w:rPr>
                <w:rFonts w:ascii="Arial" w:hAnsi="Arial" w:cs="Arial" w:hint="eastAsia"/>
                <w:bCs/>
                <w:color w:val="000000"/>
              </w:rPr>
              <w:t>是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一家控股公司，旗下拥有多家</w:t>
            </w:r>
            <w:r>
              <w:rPr>
                <w:rFonts w:ascii="Arial" w:hAnsi="Arial" w:cs="Arial" w:hint="eastAsia"/>
                <w:bCs/>
                <w:color w:val="000000"/>
              </w:rPr>
              <w:t>从事各类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食品生产</w:t>
            </w:r>
            <w:r>
              <w:rPr>
                <w:rFonts w:ascii="Arial" w:hAnsi="Arial" w:cs="Arial" w:hint="eastAsia"/>
                <w:bCs/>
                <w:color w:val="000000"/>
              </w:rPr>
              <w:t>的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企业。</w:t>
            </w:r>
          </w:p>
          <w:p w14:paraId="29E2FC89" w14:textId="7BED8C9F" w:rsidR="00AB1591" w:rsidRPr="00710FCC" w:rsidRDefault="005240AA" w:rsidP="0020618D">
            <w:pPr>
              <w:spacing w:before="60" w:after="6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 w:hint="eastAsia"/>
                <w:bCs/>
                <w:color w:val="000000"/>
              </w:rPr>
              <w:t>BRF</w:t>
            </w:r>
            <w:r w:rsidR="00AD15F6">
              <w:rPr>
                <w:rFonts w:ascii="Arial" w:hAnsi="Arial" w:cs="Arial" w:hint="eastAsia"/>
                <w:bCs/>
                <w:color w:val="000000"/>
              </w:rPr>
              <w:t>的最终控制人为</w:t>
            </w:r>
            <w:r>
              <w:rPr>
                <w:rFonts w:ascii="Arial" w:hAnsi="Arial" w:cs="Arial" w:hint="eastAsia"/>
                <w:bCs/>
                <w:color w:val="000000"/>
              </w:rPr>
              <w:t>总部</w:t>
            </w:r>
            <w:r w:rsidR="0020618D">
              <w:rPr>
                <w:rFonts w:ascii="Arial" w:hAnsi="Arial" w:cs="Arial" w:hint="eastAsia"/>
                <w:bCs/>
                <w:color w:val="000000"/>
              </w:rPr>
              <w:t>位于巴西的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Marfrig Global Foods S.A.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。</w:t>
            </w:r>
            <w:r w:rsidR="0020618D" w:rsidRPr="005240AA">
              <w:rPr>
                <w:rFonts w:ascii="Arial" w:hAnsi="Arial" w:cs="Arial" w:hint="eastAsia"/>
                <w:bCs/>
                <w:color w:val="000000"/>
              </w:rPr>
              <w:t>Marfrig Global Foods S.A.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通过其子公司在食品行业开展</w:t>
            </w:r>
            <w:r w:rsidR="0020618D">
              <w:rPr>
                <w:rFonts w:ascii="Arial" w:hAnsi="Arial" w:cs="Arial" w:hint="eastAsia"/>
                <w:bCs/>
                <w:color w:val="000000"/>
              </w:rPr>
              <w:t>业务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，涵盖动物源蛋白、植物</w:t>
            </w:r>
            <w:r w:rsidR="00024990">
              <w:rPr>
                <w:rFonts w:ascii="Arial" w:hAnsi="Arial" w:cs="Arial" w:hint="eastAsia"/>
                <w:bCs/>
                <w:color w:val="000000"/>
              </w:rPr>
              <w:t>源</w:t>
            </w:r>
            <w:r w:rsidRPr="005240AA">
              <w:rPr>
                <w:rFonts w:ascii="Arial" w:hAnsi="Arial" w:cs="Arial" w:hint="eastAsia"/>
                <w:bCs/>
                <w:color w:val="000000"/>
              </w:rPr>
              <w:t>蛋白及其他各类食品的生产、加工、分销与销售。</w:t>
            </w:r>
          </w:p>
        </w:tc>
      </w:tr>
      <w:tr w:rsidR="00AB1591" w14:paraId="501E4A19" w14:textId="77777777" w:rsidTr="00710FCC">
        <w:trPr>
          <w:trHeight w:val="737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621457B3" w14:textId="77777777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579" w:type="dxa"/>
            <w:gridSpan w:val="2"/>
            <w:vAlign w:val="center"/>
          </w:tcPr>
          <w:p w14:paraId="417567DC" w14:textId="33A4E4D2" w:rsidR="00AB1591" w:rsidRPr="00710FCC" w:rsidRDefault="00205FB9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sym w:font="Wingdings" w:char="00A8"/>
            </w:r>
            <w:r w:rsidR="00AB1591" w:rsidRPr="00710FCC">
              <w:rPr>
                <w:rFonts w:ascii="Arial" w:hAnsi="Arial" w:cs="Arial"/>
                <w:bCs/>
                <w:color w:val="000000"/>
                <w:lang w:eastAsia="zh-CN"/>
              </w:rPr>
              <w:t xml:space="preserve"> 1.</w:t>
            </w:r>
            <w:r w:rsidR="00AB1591" w:rsidRPr="00710FCC">
              <w:rPr>
                <w:rFonts w:ascii="Arial" w:hAnsi="Arial" w:cs="Arial"/>
                <w:bCs/>
                <w:color w:val="000000"/>
                <w:lang w:eastAsia="zh-CN"/>
              </w:rPr>
              <w:t>在同一相关市场，参与集中的经营者所占的市场份额之和小于</w:t>
            </w:r>
            <w:r w:rsidR="00AB1591" w:rsidRPr="00710FCC">
              <w:rPr>
                <w:rFonts w:ascii="Arial" w:hAnsi="Arial" w:cs="Arial"/>
                <w:bCs/>
                <w:color w:val="000000"/>
                <w:lang w:eastAsia="zh-CN"/>
              </w:rPr>
              <w:t>15%</w:t>
            </w:r>
            <w:r w:rsidR="00AB1591" w:rsidRPr="00710FCC">
              <w:rPr>
                <w:rFonts w:ascii="Arial" w:hAnsi="Arial" w:cs="Arial"/>
                <w:bCs/>
                <w:color w:val="000000"/>
                <w:lang w:eastAsia="zh-CN"/>
              </w:rPr>
              <w:t>。</w:t>
            </w:r>
          </w:p>
        </w:tc>
      </w:tr>
      <w:tr w:rsidR="00AB1591" w14:paraId="0A058781" w14:textId="77777777" w:rsidTr="00710FCC">
        <w:trPr>
          <w:trHeight w:val="440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350D7F7E" w14:textId="77777777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1E0D984" w14:textId="6F1080C4" w:rsidR="00AB1591" w:rsidRPr="00710FCC" w:rsidRDefault="002703AE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sym w:font="Wingdings" w:char="00A8"/>
            </w:r>
            <w:r w:rsidR="00AB1591" w:rsidRPr="00710FCC">
              <w:rPr>
                <w:rFonts w:ascii="Arial" w:hAnsi="Arial" w:cs="Arial"/>
                <w:bCs/>
                <w:color w:val="000000"/>
                <w:lang w:eastAsia="zh-CN"/>
              </w:rPr>
              <w:t xml:space="preserve"> 2.</w:t>
            </w:r>
            <w:r w:rsidR="00AB1591" w:rsidRPr="00710FCC">
              <w:rPr>
                <w:rFonts w:ascii="Arial" w:hAnsi="Arial" w:cs="Arial"/>
                <w:bCs/>
                <w:color w:val="000000"/>
                <w:lang w:eastAsia="zh-CN"/>
              </w:rPr>
              <w:t>在上下游市场，参与集中的经营者所占的市场份额均小于</w:t>
            </w:r>
            <w:r w:rsidR="00AB1591" w:rsidRPr="00710FCC">
              <w:rPr>
                <w:rFonts w:ascii="Arial" w:hAnsi="Arial" w:cs="Arial"/>
                <w:bCs/>
                <w:color w:val="000000"/>
                <w:lang w:eastAsia="zh-CN"/>
              </w:rPr>
              <w:t>25%</w:t>
            </w:r>
            <w:r w:rsidR="00AB1591" w:rsidRPr="00710FCC">
              <w:rPr>
                <w:rFonts w:ascii="Arial" w:hAnsi="Arial" w:cs="Arial"/>
                <w:bCs/>
                <w:color w:val="000000"/>
                <w:lang w:eastAsia="zh-CN"/>
              </w:rPr>
              <w:t>。</w:t>
            </w:r>
          </w:p>
        </w:tc>
      </w:tr>
      <w:tr w:rsidR="00AB1591" w14:paraId="19E202C9" w14:textId="77777777" w:rsidTr="00710FCC">
        <w:trPr>
          <w:trHeight w:val="737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112C1E95" w14:textId="77777777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49DEEE0" w14:textId="77777777" w:rsidR="00AB1591" w:rsidRPr="00710FCC" w:rsidRDefault="00AB1591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sym w:font="Wingdings" w:char="00A8"/>
            </w: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 xml:space="preserve"> 3.</w:t>
            </w: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</w:t>
            </w: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>25%</w:t>
            </w: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>。</w:t>
            </w:r>
          </w:p>
        </w:tc>
      </w:tr>
      <w:tr w:rsidR="00AB1591" w14:paraId="496AF483" w14:textId="77777777" w:rsidTr="00710FCC">
        <w:trPr>
          <w:trHeight w:val="737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0E9192B8" w14:textId="77777777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01B64B14" w14:textId="77777777" w:rsidR="00AB1591" w:rsidRPr="00710FCC" w:rsidRDefault="00AB1591" w:rsidP="004371F0">
            <w:pPr>
              <w:pStyle w:val="BodyText"/>
              <w:pageBreakBefore/>
              <w:widowControl w:val="0"/>
              <w:adjustRightInd w:val="0"/>
              <w:snapToGrid w:val="0"/>
              <w:spacing w:after="0"/>
              <w:jc w:val="left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sym w:font="Wingdings" w:char="00A8"/>
            </w: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 xml:space="preserve"> 4.</w:t>
            </w: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AB1591" w14:paraId="7734741B" w14:textId="77777777" w:rsidTr="00710FCC">
        <w:trPr>
          <w:trHeight w:val="737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273332EA" w14:textId="77777777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72350602" w14:textId="2D6E7EA2" w:rsidR="00AB1591" w:rsidRPr="00710FCC" w:rsidRDefault="00710FCC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CB0B02">
              <w:rPr>
                <w:rFonts w:hint="eastAsia"/>
                <w:lang w:eastAsia="zh-CN"/>
              </w:rPr>
              <w:sym w:font="Wingdings" w:char="00FE"/>
            </w:r>
            <w:r w:rsidR="00AB1591" w:rsidRPr="00710FCC">
              <w:rPr>
                <w:rFonts w:ascii="Arial" w:hAnsi="Arial" w:cs="Arial"/>
                <w:bCs/>
                <w:color w:val="000000"/>
                <w:lang w:eastAsia="zh-CN"/>
              </w:rPr>
              <w:t xml:space="preserve"> 5.</w:t>
            </w:r>
            <w:r w:rsidR="00AB1591" w:rsidRPr="00710FCC">
              <w:rPr>
                <w:rFonts w:ascii="Arial" w:hAnsi="Arial" w:cs="Arial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AB1591" w14:paraId="7849EFAA" w14:textId="77777777" w:rsidTr="00710FCC">
        <w:trPr>
          <w:trHeight w:val="737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325739E7" w14:textId="77777777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575523C4" w14:textId="77777777" w:rsidR="00AB1591" w:rsidRPr="00710FCC" w:rsidRDefault="00AB1591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sym w:font="Wingdings" w:char="00A8"/>
            </w: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 xml:space="preserve"> 6.</w:t>
            </w:r>
            <w:r w:rsidRPr="00710FCC">
              <w:rPr>
                <w:rFonts w:ascii="Arial" w:hAnsi="Arial" w:cs="Arial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AB1591" w14:paraId="766EFD51" w14:textId="77777777" w:rsidTr="0020618D">
        <w:trPr>
          <w:trHeight w:val="647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477C4850" w14:textId="77777777" w:rsidR="00AB1591" w:rsidRPr="00710FCC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  <w:lang w:val="en-US" w:eastAsia="zh-CN"/>
              </w:rPr>
            </w:pPr>
            <w:r w:rsidRPr="00710FCC">
              <w:rPr>
                <w:rFonts w:ascii="Arial" w:hAnsi="Arial" w:cs="Arial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579" w:type="dxa"/>
            <w:gridSpan w:val="2"/>
            <w:vAlign w:val="center"/>
          </w:tcPr>
          <w:p w14:paraId="70187C8C" w14:textId="5BF421E2" w:rsidR="00AB1591" w:rsidRPr="00710FCC" w:rsidRDefault="00710FCC" w:rsidP="00D758F5">
            <w:pPr>
              <w:pStyle w:val="BodyText"/>
              <w:adjustRightInd w:val="0"/>
              <w:snapToGri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10FCC">
              <w:rPr>
                <w:rFonts w:ascii="Arial" w:hAnsi="Arial" w:cs="Arial" w:hint="eastAsia"/>
                <w:bCs/>
                <w:color w:val="000000"/>
                <w:lang w:eastAsia="zh-CN"/>
              </w:rPr>
              <w:t>不适用</w:t>
            </w:r>
          </w:p>
        </w:tc>
      </w:tr>
    </w:tbl>
    <w:p w14:paraId="0D8914B2" w14:textId="43E3242E" w:rsidR="00AB1591" w:rsidRPr="00F372D2" w:rsidRDefault="00AB1591" w:rsidP="00F372D2">
      <w:pPr>
        <w:pStyle w:val="BodyText"/>
        <w:adjustRightInd w:val="0"/>
        <w:snapToGrid w:val="0"/>
        <w:spacing w:after="0"/>
        <w:rPr>
          <w:rFonts w:ascii="SimSun" w:hAnsi="SimSun" w:cs="SimSun"/>
          <w:bCs/>
          <w:color w:val="000000"/>
          <w:lang w:eastAsia="zh-CN"/>
        </w:rPr>
      </w:pPr>
    </w:p>
    <w:sectPr w:rsidR="00AB1591" w:rsidRPr="00F372D2" w:rsidSect="005A6B11"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9A9A" w14:textId="77777777" w:rsidR="009C2C05" w:rsidRDefault="009C2C05">
      <w:pPr>
        <w:spacing w:after="0"/>
      </w:pPr>
      <w:r>
        <w:separator/>
      </w:r>
    </w:p>
  </w:endnote>
  <w:endnote w:type="continuationSeparator" w:id="0">
    <w:p w14:paraId="79D4CC34" w14:textId="77777777" w:rsidR="009C2C05" w:rsidRDefault="009C2C05">
      <w:pPr>
        <w:spacing w:after="0"/>
      </w:pPr>
      <w:r>
        <w:continuationSeparator/>
      </w:r>
    </w:p>
  </w:endnote>
  <w:endnote w:type="continuationNotice" w:id="1">
    <w:p w14:paraId="7E0E99DC" w14:textId="77777777" w:rsidR="009C2C05" w:rsidRDefault="009C2C0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AF98" w14:textId="77777777" w:rsidR="009C2C05" w:rsidRDefault="009C2C05">
      <w:pPr>
        <w:spacing w:after="0"/>
      </w:pPr>
      <w:r>
        <w:separator/>
      </w:r>
    </w:p>
  </w:footnote>
  <w:footnote w:type="continuationSeparator" w:id="0">
    <w:p w14:paraId="513FFC40" w14:textId="77777777" w:rsidR="009C2C05" w:rsidRDefault="009C2C05">
      <w:pPr>
        <w:spacing w:after="0"/>
      </w:pPr>
      <w:r>
        <w:continuationSeparator/>
      </w:r>
    </w:p>
  </w:footnote>
  <w:footnote w:type="continuationNotice" w:id="1">
    <w:p w14:paraId="572020AB" w14:textId="77777777" w:rsidR="009C2C05" w:rsidRDefault="009C2C0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440031797">
    <w:abstractNumId w:val="2"/>
  </w:num>
  <w:num w:numId="2" w16cid:durableId="1890915228">
    <w:abstractNumId w:val="0"/>
  </w:num>
  <w:num w:numId="3" w16cid:durableId="15842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0484E"/>
    <w:rsid w:val="000150B7"/>
    <w:rsid w:val="00021AB2"/>
    <w:rsid w:val="00024990"/>
    <w:rsid w:val="00031015"/>
    <w:rsid w:val="000326C8"/>
    <w:rsid w:val="000350B3"/>
    <w:rsid w:val="00041C40"/>
    <w:rsid w:val="0004292A"/>
    <w:rsid w:val="000467AA"/>
    <w:rsid w:val="00061ACC"/>
    <w:rsid w:val="00062616"/>
    <w:rsid w:val="00073E6B"/>
    <w:rsid w:val="0007723F"/>
    <w:rsid w:val="00077D60"/>
    <w:rsid w:val="00083590"/>
    <w:rsid w:val="00092F4E"/>
    <w:rsid w:val="000B58E5"/>
    <w:rsid w:val="000B5958"/>
    <w:rsid w:val="000B653C"/>
    <w:rsid w:val="000C12E5"/>
    <w:rsid w:val="000C6953"/>
    <w:rsid w:val="000D0853"/>
    <w:rsid w:val="000E29A9"/>
    <w:rsid w:val="000E3A81"/>
    <w:rsid w:val="00107E19"/>
    <w:rsid w:val="00115F62"/>
    <w:rsid w:val="00123E26"/>
    <w:rsid w:val="0013032F"/>
    <w:rsid w:val="001435C8"/>
    <w:rsid w:val="00144ED5"/>
    <w:rsid w:val="00145A04"/>
    <w:rsid w:val="00145B05"/>
    <w:rsid w:val="001639D8"/>
    <w:rsid w:val="00167474"/>
    <w:rsid w:val="00186A05"/>
    <w:rsid w:val="001965E2"/>
    <w:rsid w:val="001B4EA1"/>
    <w:rsid w:val="001C5840"/>
    <w:rsid w:val="001C611D"/>
    <w:rsid w:val="001D1555"/>
    <w:rsid w:val="001D6168"/>
    <w:rsid w:val="001E0F1F"/>
    <w:rsid w:val="001F346E"/>
    <w:rsid w:val="001F35AA"/>
    <w:rsid w:val="001F367B"/>
    <w:rsid w:val="002003C5"/>
    <w:rsid w:val="00205FB9"/>
    <w:rsid w:val="0020618D"/>
    <w:rsid w:val="00224A7C"/>
    <w:rsid w:val="00227605"/>
    <w:rsid w:val="002278D1"/>
    <w:rsid w:val="00231665"/>
    <w:rsid w:val="00233737"/>
    <w:rsid w:val="002403B5"/>
    <w:rsid w:val="00245281"/>
    <w:rsid w:val="00250E61"/>
    <w:rsid w:val="00261F94"/>
    <w:rsid w:val="0026441A"/>
    <w:rsid w:val="002676B9"/>
    <w:rsid w:val="00267941"/>
    <w:rsid w:val="002703AE"/>
    <w:rsid w:val="00287E91"/>
    <w:rsid w:val="00291652"/>
    <w:rsid w:val="00295A9A"/>
    <w:rsid w:val="002964A1"/>
    <w:rsid w:val="002A25F2"/>
    <w:rsid w:val="002A2905"/>
    <w:rsid w:val="002A7C26"/>
    <w:rsid w:val="002D0419"/>
    <w:rsid w:val="002E19BF"/>
    <w:rsid w:val="002F09A7"/>
    <w:rsid w:val="002F211E"/>
    <w:rsid w:val="002F5271"/>
    <w:rsid w:val="00306B88"/>
    <w:rsid w:val="00310488"/>
    <w:rsid w:val="00311263"/>
    <w:rsid w:val="0034107F"/>
    <w:rsid w:val="00344D27"/>
    <w:rsid w:val="0035604C"/>
    <w:rsid w:val="00371332"/>
    <w:rsid w:val="0037525D"/>
    <w:rsid w:val="003850D4"/>
    <w:rsid w:val="00385F00"/>
    <w:rsid w:val="003866EF"/>
    <w:rsid w:val="003A4565"/>
    <w:rsid w:val="003B27EC"/>
    <w:rsid w:val="003B2F86"/>
    <w:rsid w:val="003B4439"/>
    <w:rsid w:val="003B4C9E"/>
    <w:rsid w:val="003B7CBC"/>
    <w:rsid w:val="003C3456"/>
    <w:rsid w:val="003D3FCB"/>
    <w:rsid w:val="003E3B57"/>
    <w:rsid w:val="003E73DB"/>
    <w:rsid w:val="003F1EAC"/>
    <w:rsid w:val="00410914"/>
    <w:rsid w:val="004119F5"/>
    <w:rsid w:val="004166B2"/>
    <w:rsid w:val="004203EF"/>
    <w:rsid w:val="00427E52"/>
    <w:rsid w:val="004371F0"/>
    <w:rsid w:val="00446353"/>
    <w:rsid w:val="0044739B"/>
    <w:rsid w:val="00447FA5"/>
    <w:rsid w:val="00467A6B"/>
    <w:rsid w:val="00483A62"/>
    <w:rsid w:val="0049707A"/>
    <w:rsid w:val="004973DB"/>
    <w:rsid w:val="0049771A"/>
    <w:rsid w:val="004A4BF1"/>
    <w:rsid w:val="004C3420"/>
    <w:rsid w:val="004D018B"/>
    <w:rsid w:val="004D124C"/>
    <w:rsid w:val="004D4435"/>
    <w:rsid w:val="00504EF0"/>
    <w:rsid w:val="00512A53"/>
    <w:rsid w:val="00523905"/>
    <w:rsid w:val="005240AA"/>
    <w:rsid w:val="005251B9"/>
    <w:rsid w:val="00530BB4"/>
    <w:rsid w:val="00545A47"/>
    <w:rsid w:val="005517F9"/>
    <w:rsid w:val="00557B7E"/>
    <w:rsid w:val="0057200D"/>
    <w:rsid w:val="00584750"/>
    <w:rsid w:val="00591CEC"/>
    <w:rsid w:val="005A6B11"/>
    <w:rsid w:val="005A74EA"/>
    <w:rsid w:val="005B0CEB"/>
    <w:rsid w:val="005B18A3"/>
    <w:rsid w:val="005D277C"/>
    <w:rsid w:val="005D6D17"/>
    <w:rsid w:val="005E4B84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24B11"/>
    <w:rsid w:val="00632159"/>
    <w:rsid w:val="00645B6A"/>
    <w:rsid w:val="00651ED7"/>
    <w:rsid w:val="00652D70"/>
    <w:rsid w:val="00655225"/>
    <w:rsid w:val="00664174"/>
    <w:rsid w:val="006643EA"/>
    <w:rsid w:val="0067348D"/>
    <w:rsid w:val="006745A9"/>
    <w:rsid w:val="00682729"/>
    <w:rsid w:val="006A3F69"/>
    <w:rsid w:val="006A5B9F"/>
    <w:rsid w:val="006A6F18"/>
    <w:rsid w:val="006B4541"/>
    <w:rsid w:val="006D1E2B"/>
    <w:rsid w:val="006E0D98"/>
    <w:rsid w:val="006E3180"/>
    <w:rsid w:val="006E6E26"/>
    <w:rsid w:val="006E70AA"/>
    <w:rsid w:val="006F28E7"/>
    <w:rsid w:val="006F7A98"/>
    <w:rsid w:val="007029CB"/>
    <w:rsid w:val="00705778"/>
    <w:rsid w:val="00710977"/>
    <w:rsid w:val="00710FCC"/>
    <w:rsid w:val="0071288A"/>
    <w:rsid w:val="0071373B"/>
    <w:rsid w:val="00720F7B"/>
    <w:rsid w:val="00726B19"/>
    <w:rsid w:val="00727BD0"/>
    <w:rsid w:val="007373F0"/>
    <w:rsid w:val="00742AFE"/>
    <w:rsid w:val="00742EDF"/>
    <w:rsid w:val="00751420"/>
    <w:rsid w:val="007674D7"/>
    <w:rsid w:val="00772298"/>
    <w:rsid w:val="0079301C"/>
    <w:rsid w:val="00794062"/>
    <w:rsid w:val="00797584"/>
    <w:rsid w:val="007A2D94"/>
    <w:rsid w:val="007B651A"/>
    <w:rsid w:val="007B6ED8"/>
    <w:rsid w:val="007B75E4"/>
    <w:rsid w:val="007E2608"/>
    <w:rsid w:val="007F1726"/>
    <w:rsid w:val="0080200E"/>
    <w:rsid w:val="00803A33"/>
    <w:rsid w:val="008051ED"/>
    <w:rsid w:val="00811775"/>
    <w:rsid w:val="008248B2"/>
    <w:rsid w:val="00834D88"/>
    <w:rsid w:val="00864085"/>
    <w:rsid w:val="008707C2"/>
    <w:rsid w:val="008803D0"/>
    <w:rsid w:val="00880F24"/>
    <w:rsid w:val="008836AF"/>
    <w:rsid w:val="00885C9B"/>
    <w:rsid w:val="00893879"/>
    <w:rsid w:val="008B2172"/>
    <w:rsid w:val="008D4ED8"/>
    <w:rsid w:val="008D644E"/>
    <w:rsid w:val="008E5BCA"/>
    <w:rsid w:val="009022B0"/>
    <w:rsid w:val="00905F4A"/>
    <w:rsid w:val="009145E4"/>
    <w:rsid w:val="009301D9"/>
    <w:rsid w:val="0094346F"/>
    <w:rsid w:val="00953187"/>
    <w:rsid w:val="009551E9"/>
    <w:rsid w:val="0096333E"/>
    <w:rsid w:val="009668EC"/>
    <w:rsid w:val="00977C3B"/>
    <w:rsid w:val="00986A9A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2C05"/>
    <w:rsid w:val="009C5625"/>
    <w:rsid w:val="009C5962"/>
    <w:rsid w:val="009D0999"/>
    <w:rsid w:val="009E679E"/>
    <w:rsid w:val="009F0698"/>
    <w:rsid w:val="00A05705"/>
    <w:rsid w:val="00A14643"/>
    <w:rsid w:val="00A16F03"/>
    <w:rsid w:val="00A20754"/>
    <w:rsid w:val="00A21136"/>
    <w:rsid w:val="00A2266D"/>
    <w:rsid w:val="00A3323A"/>
    <w:rsid w:val="00A46C66"/>
    <w:rsid w:val="00A46FAF"/>
    <w:rsid w:val="00A5674A"/>
    <w:rsid w:val="00A623EF"/>
    <w:rsid w:val="00A62F1B"/>
    <w:rsid w:val="00A64F91"/>
    <w:rsid w:val="00A7438D"/>
    <w:rsid w:val="00A74797"/>
    <w:rsid w:val="00A7601D"/>
    <w:rsid w:val="00A81984"/>
    <w:rsid w:val="00A95E6B"/>
    <w:rsid w:val="00AA0F23"/>
    <w:rsid w:val="00AA3E2F"/>
    <w:rsid w:val="00AA46CA"/>
    <w:rsid w:val="00AA535B"/>
    <w:rsid w:val="00AB1591"/>
    <w:rsid w:val="00AB620A"/>
    <w:rsid w:val="00AC3273"/>
    <w:rsid w:val="00AC68C4"/>
    <w:rsid w:val="00AD15F6"/>
    <w:rsid w:val="00AD310D"/>
    <w:rsid w:val="00AD3D4D"/>
    <w:rsid w:val="00AE4069"/>
    <w:rsid w:val="00AE7916"/>
    <w:rsid w:val="00AF09EA"/>
    <w:rsid w:val="00AF1D6D"/>
    <w:rsid w:val="00AF5632"/>
    <w:rsid w:val="00AF7089"/>
    <w:rsid w:val="00B04913"/>
    <w:rsid w:val="00B2169A"/>
    <w:rsid w:val="00B31D4D"/>
    <w:rsid w:val="00B3616B"/>
    <w:rsid w:val="00B37633"/>
    <w:rsid w:val="00B518C9"/>
    <w:rsid w:val="00B52EAC"/>
    <w:rsid w:val="00B54969"/>
    <w:rsid w:val="00B80B9E"/>
    <w:rsid w:val="00B838DA"/>
    <w:rsid w:val="00B853DE"/>
    <w:rsid w:val="00B86E3A"/>
    <w:rsid w:val="00BA017F"/>
    <w:rsid w:val="00BD535F"/>
    <w:rsid w:val="00BE6E64"/>
    <w:rsid w:val="00BF31B7"/>
    <w:rsid w:val="00BF4F99"/>
    <w:rsid w:val="00C10048"/>
    <w:rsid w:val="00C10A4D"/>
    <w:rsid w:val="00C25EA9"/>
    <w:rsid w:val="00C30E9B"/>
    <w:rsid w:val="00C424FC"/>
    <w:rsid w:val="00C51ECC"/>
    <w:rsid w:val="00C600D9"/>
    <w:rsid w:val="00C67ADA"/>
    <w:rsid w:val="00C810E8"/>
    <w:rsid w:val="00C847C2"/>
    <w:rsid w:val="00C90BF7"/>
    <w:rsid w:val="00CA6613"/>
    <w:rsid w:val="00CC25D0"/>
    <w:rsid w:val="00CC69AD"/>
    <w:rsid w:val="00CD4F63"/>
    <w:rsid w:val="00CF1664"/>
    <w:rsid w:val="00CF5A8A"/>
    <w:rsid w:val="00D01278"/>
    <w:rsid w:val="00D12AB1"/>
    <w:rsid w:val="00D210DE"/>
    <w:rsid w:val="00D23B36"/>
    <w:rsid w:val="00D27AEB"/>
    <w:rsid w:val="00D5314A"/>
    <w:rsid w:val="00D53BAE"/>
    <w:rsid w:val="00D57DBA"/>
    <w:rsid w:val="00D57EBC"/>
    <w:rsid w:val="00D64977"/>
    <w:rsid w:val="00D66472"/>
    <w:rsid w:val="00D71F76"/>
    <w:rsid w:val="00D77095"/>
    <w:rsid w:val="00D80573"/>
    <w:rsid w:val="00D94BB1"/>
    <w:rsid w:val="00D961C9"/>
    <w:rsid w:val="00D97B80"/>
    <w:rsid w:val="00DA1D73"/>
    <w:rsid w:val="00DB2761"/>
    <w:rsid w:val="00DB2FF6"/>
    <w:rsid w:val="00DC25EE"/>
    <w:rsid w:val="00DD0E0C"/>
    <w:rsid w:val="00DD7765"/>
    <w:rsid w:val="00DE522D"/>
    <w:rsid w:val="00E06974"/>
    <w:rsid w:val="00E23955"/>
    <w:rsid w:val="00E340CC"/>
    <w:rsid w:val="00E417DF"/>
    <w:rsid w:val="00E47327"/>
    <w:rsid w:val="00E66815"/>
    <w:rsid w:val="00E7385D"/>
    <w:rsid w:val="00E86579"/>
    <w:rsid w:val="00E90A19"/>
    <w:rsid w:val="00E974F8"/>
    <w:rsid w:val="00EA2758"/>
    <w:rsid w:val="00EA38E5"/>
    <w:rsid w:val="00EA79DA"/>
    <w:rsid w:val="00EB2B1B"/>
    <w:rsid w:val="00EC1274"/>
    <w:rsid w:val="00EC3217"/>
    <w:rsid w:val="00EC636E"/>
    <w:rsid w:val="00EC7E55"/>
    <w:rsid w:val="00ED6F93"/>
    <w:rsid w:val="00EE6D6F"/>
    <w:rsid w:val="00EE7984"/>
    <w:rsid w:val="00EE7CB8"/>
    <w:rsid w:val="00EF16FB"/>
    <w:rsid w:val="00F02216"/>
    <w:rsid w:val="00F0291C"/>
    <w:rsid w:val="00F101DD"/>
    <w:rsid w:val="00F14193"/>
    <w:rsid w:val="00F14D59"/>
    <w:rsid w:val="00F1733A"/>
    <w:rsid w:val="00F20CCE"/>
    <w:rsid w:val="00F3614E"/>
    <w:rsid w:val="00F372D2"/>
    <w:rsid w:val="00F56870"/>
    <w:rsid w:val="00F576E0"/>
    <w:rsid w:val="00F6440C"/>
    <w:rsid w:val="00F87813"/>
    <w:rsid w:val="00F901CF"/>
    <w:rsid w:val="00F90205"/>
    <w:rsid w:val="00F906EF"/>
    <w:rsid w:val="00FB1FA1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3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591"/>
    <w:pPr>
      <w:spacing w:after="240"/>
      <w:jc w:val="both"/>
    </w:pPr>
    <w:rPr>
      <w:sz w:val="24"/>
      <w:szCs w:val="24"/>
      <w:lang w:val="en-GB"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rPr>
      <w:sz w:val="16"/>
      <w:szCs w:val="16"/>
      <w:lang w:val="en-GB" w:bidi="he-IL"/>
    </w:rPr>
  </w:style>
  <w:style w:type="character" w:customStyle="1" w:styleId="FooterChar">
    <w:name w:val="Footer Char"/>
    <w:link w:val="Footer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SimSun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tabs>
        <w:tab w:val="left" w:pos="2160"/>
      </w:tabs>
      <w:ind w:left="2160" w:hanging="720"/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rFonts w:cs="Simplified Arabic"/>
      <w:sz w:val="24"/>
      <w:szCs w:val="24"/>
      <w:lang w:val="en-GB" w:bidi="ar-AE"/>
    </w:rPr>
  </w:style>
  <w:style w:type="paragraph" w:customStyle="1" w:styleId="StandardL8">
    <w:name w:val="Standard L8"/>
    <w:basedOn w:val="Normal"/>
    <w:next w:val="BodyText2"/>
    <w:link w:val="StandardL8Char"/>
    <w:pPr>
      <w:tabs>
        <w:tab w:val="left" w:pos="1440"/>
      </w:tabs>
      <w:ind w:left="1440" w:hanging="720"/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rFonts w:cs="Simplified Arabic"/>
      <w:sz w:val="24"/>
      <w:szCs w:val="24"/>
      <w:lang w:val="en-GB" w:bidi="ar-AE"/>
    </w:rPr>
  </w:style>
  <w:style w:type="paragraph" w:customStyle="1" w:styleId="StandardL7">
    <w:name w:val="Standard L7"/>
    <w:basedOn w:val="Normal"/>
    <w:next w:val="BodyText6"/>
    <w:link w:val="StandardL7Char"/>
    <w:pPr>
      <w:tabs>
        <w:tab w:val="left" w:pos="4320"/>
      </w:tabs>
      <w:ind w:left="4321" w:hanging="721"/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rFonts w:cs="Simplified Arabic"/>
      <w:sz w:val="24"/>
      <w:szCs w:val="24"/>
      <w:lang w:val="en-GB" w:bidi="ar-AE"/>
    </w:rPr>
  </w:style>
  <w:style w:type="paragraph" w:customStyle="1" w:styleId="StandardL6">
    <w:name w:val="Standard L6"/>
    <w:basedOn w:val="Normal"/>
    <w:next w:val="BodyText5"/>
    <w:link w:val="StandardL6Char"/>
    <w:pPr>
      <w:tabs>
        <w:tab w:val="left" w:pos="3600"/>
      </w:tabs>
      <w:ind w:left="3600" w:hanging="720"/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rFonts w:cs="Simplified Arabic"/>
      <w:sz w:val="24"/>
      <w:szCs w:val="24"/>
      <w:lang w:val="en-GB" w:bidi="ar-AE"/>
    </w:rPr>
  </w:style>
  <w:style w:type="paragraph" w:customStyle="1" w:styleId="StandardL5">
    <w:name w:val="Standard L5"/>
    <w:basedOn w:val="Normal"/>
    <w:next w:val="BodyText4"/>
    <w:link w:val="StandardL5Char"/>
    <w:pPr>
      <w:tabs>
        <w:tab w:val="left" w:pos="2880"/>
      </w:tabs>
      <w:ind w:left="2880" w:hanging="720"/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rFonts w:cs="Simplified Arabic"/>
      <w:sz w:val="24"/>
      <w:szCs w:val="24"/>
      <w:lang w:val="en-GB" w:bidi="ar-AE"/>
    </w:rPr>
  </w:style>
  <w:style w:type="paragraph" w:customStyle="1" w:styleId="BulletL9">
    <w:name w:val="Bullet L9"/>
    <w:basedOn w:val="Normal"/>
    <w:link w:val="BulletL9Char"/>
    <w:pPr>
      <w:tabs>
        <w:tab w:val="left" w:pos="0"/>
      </w:tabs>
      <w:ind w:left="1"/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rFonts w:cs="Simplified Arabic"/>
      <w:sz w:val="24"/>
      <w:szCs w:val="24"/>
      <w:lang w:val="en-GB" w:bidi="ar-AE"/>
    </w:rPr>
  </w:style>
  <w:style w:type="paragraph" w:customStyle="1" w:styleId="BulletL8">
    <w:name w:val="Bullet L8"/>
    <w:basedOn w:val="Normal"/>
    <w:link w:val="BulletL8Char"/>
    <w:pPr>
      <w:tabs>
        <w:tab w:val="left" w:pos="0"/>
      </w:tabs>
      <w:ind w:left="1"/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rFonts w:cs="Simplified Arabic"/>
      <w:sz w:val="24"/>
      <w:szCs w:val="24"/>
      <w:lang w:val="en-GB" w:bidi="ar-AE"/>
    </w:rPr>
  </w:style>
  <w:style w:type="paragraph" w:customStyle="1" w:styleId="BulletL7">
    <w:name w:val="Bullet L7"/>
    <w:basedOn w:val="Normal"/>
    <w:link w:val="BulletL7Char"/>
    <w:pPr>
      <w:tabs>
        <w:tab w:val="left" w:pos="5040"/>
      </w:tabs>
      <w:ind w:left="5041" w:hanging="720"/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rFonts w:cs="Simplified Arabic"/>
      <w:sz w:val="24"/>
      <w:szCs w:val="24"/>
      <w:lang w:val="en-GB" w:bidi="ar-AE"/>
    </w:rPr>
  </w:style>
  <w:style w:type="paragraph" w:customStyle="1" w:styleId="BulletL6">
    <w:name w:val="Bullet L6"/>
    <w:basedOn w:val="Normal"/>
    <w:link w:val="BulletL6Char"/>
    <w:pPr>
      <w:tabs>
        <w:tab w:val="left" w:pos="4320"/>
      </w:tabs>
      <w:ind w:left="4321" w:hanging="720"/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rFonts w:cs="Simplified Arabic"/>
      <w:sz w:val="24"/>
      <w:szCs w:val="24"/>
      <w:lang w:val="en-GB" w:bidi="ar-AE"/>
    </w:rPr>
  </w:style>
  <w:style w:type="paragraph" w:customStyle="1" w:styleId="BulletL5">
    <w:name w:val="Bullet L5"/>
    <w:basedOn w:val="Normal"/>
    <w:link w:val="BulletL5Char"/>
    <w:pPr>
      <w:tabs>
        <w:tab w:val="left" w:pos="3600"/>
      </w:tabs>
      <w:ind w:left="3601" w:hanging="720"/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rFonts w:cs="Simplified Arabic"/>
      <w:sz w:val="24"/>
      <w:szCs w:val="24"/>
      <w:lang w:val="en-GB" w:bidi="ar-AE"/>
    </w:rPr>
  </w:style>
  <w:style w:type="paragraph" w:customStyle="1" w:styleId="BulletL4">
    <w:name w:val="Bullet L4"/>
    <w:basedOn w:val="Normal"/>
    <w:link w:val="BulletL4Char"/>
    <w:pPr>
      <w:tabs>
        <w:tab w:val="left" w:pos="2880"/>
      </w:tabs>
      <w:ind w:left="2881" w:hanging="720"/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rFonts w:cs="Simplified Arabic"/>
      <w:sz w:val="24"/>
      <w:szCs w:val="24"/>
      <w:lang w:val="en-GB" w:bidi="ar-AE"/>
    </w:rPr>
  </w:style>
  <w:style w:type="paragraph" w:customStyle="1" w:styleId="BulletL3">
    <w:name w:val="Bullet L3"/>
    <w:basedOn w:val="Normal"/>
    <w:link w:val="BulletL3Char"/>
    <w:pPr>
      <w:tabs>
        <w:tab w:val="left" w:pos="2160"/>
      </w:tabs>
      <w:ind w:left="2161" w:hanging="720"/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rFonts w:cs="Simplified Arabic"/>
      <w:sz w:val="24"/>
      <w:szCs w:val="24"/>
      <w:lang w:val="en-GB" w:bidi="ar-AE"/>
    </w:rPr>
  </w:style>
  <w:style w:type="paragraph" w:customStyle="1" w:styleId="BulletL2">
    <w:name w:val="Bullet L2"/>
    <w:basedOn w:val="Normal"/>
    <w:link w:val="BulletL2Char"/>
    <w:pPr>
      <w:tabs>
        <w:tab w:val="left" w:pos="1440"/>
      </w:tabs>
      <w:ind w:left="1441" w:hanging="720"/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rFonts w:cs="Simplified Arabic"/>
      <w:sz w:val="24"/>
      <w:szCs w:val="24"/>
      <w:lang w:val="en-GB" w:bidi="ar-AE"/>
    </w:rPr>
  </w:style>
  <w:style w:type="paragraph" w:customStyle="1" w:styleId="BulletL1">
    <w:name w:val="Bullet L1"/>
    <w:basedOn w:val="Normal"/>
    <w:link w:val="BulletL1Char"/>
    <w:pPr>
      <w:tabs>
        <w:tab w:val="left" w:pos="720"/>
      </w:tabs>
      <w:ind w:left="721" w:hanging="720"/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rFonts w:cs="Simplified Arabic"/>
      <w:sz w:val="24"/>
      <w:szCs w:val="24"/>
      <w:lang w:val="en-GB" w:bidi="ar-AE"/>
    </w:rPr>
  </w:style>
  <w:style w:type="paragraph" w:customStyle="1" w:styleId="StandardL4">
    <w:name w:val="Standard L4"/>
    <w:basedOn w:val="Normal"/>
    <w:next w:val="BodyText3"/>
    <w:link w:val="StandardL4Char"/>
    <w:pPr>
      <w:tabs>
        <w:tab w:val="left" w:pos="2160"/>
      </w:tabs>
      <w:ind w:left="2160" w:hanging="720"/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rFonts w:cs="Simplified Arabic"/>
      <w:sz w:val="24"/>
      <w:szCs w:val="24"/>
      <w:lang w:val="en-GB" w:bidi="ar-AE"/>
    </w:rPr>
  </w:style>
  <w:style w:type="paragraph" w:customStyle="1" w:styleId="StandardL3">
    <w:name w:val="Standard L3"/>
    <w:basedOn w:val="Normal"/>
    <w:next w:val="BodyText2"/>
    <w:link w:val="StandardL3Char"/>
    <w:pPr>
      <w:tabs>
        <w:tab w:val="left" w:pos="1440"/>
      </w:tabs>
      <w:ind w:left="1440" w:hanging="720"/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rFonts w:cs="Simplified Arabic"/>
      <w:sz w:val="24"/>
      <w:szCs w:val="24"/>
      <w:lang w:val="en-GB" w:bidi="ar-AE"/>
    </w:rPr>
  </w:style>
  <w:style w:type="paragraph" w:customStyle="1" w:styleId="StandardL2">
    <w:name w:val="Standard L2"/>
    <w:basedOn w:val="Normal"/>
    <w:next w:val="BodyText1"/>
    <w:link w:val="StandardL2Char"/>
    <w:pPr>
      <w:tabs>
        <w:tab w:val="left" w:pos="720"/>
      </w:tabs>
      <w:ind w:left="720" w:hanging="720"/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rFonts w:cs="Simplified Arabic"/>
      <w:sz w:val="24"/>
      <w:szCs w:val="24"/>
      <w:lang w:val="en-GB"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tabs>
        <w:tab w:val="left" w:pos="720"/>
      </w:tabs>
      <w:suppressAutoHyphens/>
      <w:ind w:left="720" w:hanging="720"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rFonts w:cs="Simplified Arabic"/>
      <w:b/>
      <w:caps/>
      <w:sz w:val="24"/>
      <w:szCs w:val="24"/>
      <w:lang w:val="en-GB"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0">
    <w:name w:val="Normal + Left"/>
    <w:basedOn w:val="Bullet1"/>
    <w:pPr>
      <w:spacing w:before="0"/>
      <w:ind w:left="644" w:hanging="360"/>
    </w:pPr>
    <w:rPr>
      <w:rFonts w:eastAsia="FangSong_GB2312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488</Characters>
  <Application>Microsoft Office Word</Application>
  <DocSecurity>0</DocSecurity>
  <Lines>16</Lines>
  <Paragraphs>14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2026-01-04T02:39:00Z</dcterms:created>
  <dcterms:modified xsi:type="dcterms:W3CDTF">2026-01-04T02:39:00Z</dcterms:modified>
</cp:coreProperties>
</file>