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3BDC" w14:textId="77777777" w:rsidR="009731D6" w:rsidRDefault="00000000">
      <w:pPr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9731D6" w14:paraId="794F2A1D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24986388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052F0E95" w14:textId="1B5F002B" w:rsidR="009731D6" w:rsidRDefault="00717607">
            <w:pPr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</w:pP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仲量联行</w:t>
            </w:r>
            <w:r w:rsidR="00262E20" w:rsidRPr="00262E20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公司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收购沙特设施管理公司股权</w:t>
            </w:r>
            <w:r w:rsidR="00A71CBF" w:rsidRPr="00A71CB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案</w:t>
            </w:r>
          </w:p>
        </w:tc>
      </w:tr>
      <w:tr w:rsidR="009731D6" w14:paraId="48EA9FA0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6D0F9F61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交易概况（限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200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3152ADB5" w14:textId="53B61EAD" w:rsidR="00717607" w:rsidRPr="00717607" w:rsidRDefault="00717607" w:rsidP="00717607">
            <w:pPr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</w:pP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仲量联行</w:t>
            </w:r>
            <w:r w:rsidRPr="00262E20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公司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（“</w:t>
            </w:r>
            <w:r w:rsidRPr="00717607">
              <w:rPr>
                <w:rFonts w:ascii="Times New Roman Regular" w:hAnsi="Times New Roman Regular" w:cs="Times New Roman Regular" w:hint="eastAsia"/>
                <w:b/>
                <w:color w:val="000000"/>
                <w:lang w:val="en-US"/>
              </w:rPr>
              <w:t>仲量联行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”）与沙特公共投资基金（“</w:t>
            </w:r>
            <w:r w:rsidRPr="00717607">
              <w:rPr>
                <w:rFonts w:ascii="Times New Roman Regular" w:hAnsi="Times New Roman Regular" w:cs="Times New Roman Regular" w:hint="eastAsia"/>
                <w:b/>
                <w:color w:val="000000"/>
                <w:lang w:val="en-US"/>
              </w:rPr>
              <w:t>PIF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”）签署协议，</w:t>
            </w:r>
            <w:r w:rsidR="003E7764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拟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由仲量联行</w:t>
            </w:r>
            <w:r w:rsidRPr="00717607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收购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沙特公共投资基金</w:t>
            </w:r>
            <w:r w:rsidRPr="00717607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持有的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沙特设施管理公司</w:t>
            </w:r>
            <w:r w:rsidRPr="00717607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（</w:t>
            </w:r>
            <w:r w:rsidR="00F4331E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“</w:t>
            </w:r>
            <w:r w:rsidRPr="00FC138C">
              <w:rPr>
                <w:rFonts w:ascii="Times New Roman Regular" w:hAnsi="Times New Roman Regular" w:cs="Times New Roman Regular" w:hint="eastAsia"/>
                <w:b/>
                <w:color w:val="000000"/>
                <w:lang w:val="en-US"/>
              </w:rPr>
              <w:t>目标公司</w:t>
            </w:r>
            <w:r w:rsidRPr="00717607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”）股份。目标公司主要从事</w:t>
            </w:r>
            <w:r w:rsidR="004D264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物业管理服务</w:t>
            </w:r>
            <w:r w:rsidRPr="00717607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业务</w:t>
            </w:r>
            <w:r w:rsidR="002478D1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，并</w:t>
            </w:r>
            <w:r w:rsidR="002478D1" w:rsidRPr="002478D1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仅在沙特阿拉伯境内从事</w:t>
            </w:r>
            <w:r w:rsidR="002478D1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该</w:t>
            </w:r>
            <w:r w:rsidR="002478D1" w:rsidRPr="002478D1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业务</w:t>
            </w:r>
            <w:r w:rsidRPr="00717607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。</w:t>
            </w:r>
          </w:p>
          <w:p w14:paraId="5566196F" w14:textId="48571AC5" w:rsidR="00717607" w:rsidRPr="00A71CBF" w:rsidRDefault="00717607" w:rsidP="00717607">
            <w:pPr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</w:pPr>
            <w:r w:rsidRPr="00717607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交易前，目标公司由</w:t>
            </w:r>
            <w:r w:rsidRPr="00717607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 xml:space="preserve"> </w:t>
            </w:r>
            <w:r w:rsidR="004D264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PIF</w:t>
            </w:r>
            <w:r w:rsidRPr="00717607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（持股</w:t>
            </w:r>
            <w:r w:rsidR="004D264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100</w:t>
            </w:r>
            <w:r w:rsidRPr="00717607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%</w:t>
            </w:r>
            <w:r w:rsidRPr="00717607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）控制。交易后，目标公司将由</w:t>
            </w:r>
            <w:r w:rsidRPr="00717607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 xml:space="preserve"> </w:t>
            </w:r>
            <w:r w:rsidR="004D264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仲量联行</w:t>
            </w:r>
            <w:r w:rsidRPr="00717607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（持股</w:t>
            </w:r>
            <w:r w:rsidR="004D264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49</w:t>
            </w:r>
            <w:r w:rsidRPr="00717607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%</w:t>
            </w:r>
            <w:r w:rsidRPr="00717607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）</w:t>
            </w:r>
            <w:r w:rsidR="003E7764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和</w:t>
            </w:r>
            <w:r w:rsidR="004D264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PIF</w:t>
            </w:r>
            <w:r w:rsidR="004D2648" w:rsidRPr="00717607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（持股</w:t>
            </w:r>
            <w:r w:rsidR="004D264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51</w:t>
            </w:r>
            <w:r w:rsidR="004D2648" w:rsidRPr="00717607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%</w:t>
            </w:r>
            <w:r w:rsidR="004D2648" w:rsidRPr="00717607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）</w:t>
            </w:r>
            <w:r w:rsidRPr="00717607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共同控制。</w:t>
            </w:r>
          </w:p>
        </w:tc>
      </w:tr>
      <w:tr w:rsidR="00C93A8D" w14:paraId="14BCD391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6BFA90F8" w14:textId="77777777" w:rsidR="00C93A8D" w:rsidRDefault="00C93A8D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  <w:t>100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  <w:t>字以内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06985DC1" w14:textId="06101F81" w:rsidR="00C93A8D" w:rsidRDefault="00C93A8D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Cs w:val="21"/>
                <w:lang w:val="en-US" w:eastAsia="zh-CN"/>
              </w:rPr>
              <w:t>1.</w:t>
            </w:r>
            <w:r>
              <w:t xml:space="preserve"> 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仲量联行</w:t>
            </w:r>
          </w:p>
        </w:tc>
        <w:tc>
          <w:tcPr>
            <w:tcW w:w="6093" w:type="dxa"/>
            <w:vAlign w:val="center"/>
          </w:tcPr>
          <w:p w14:paraId="561ACD2A" w14:textId="5A227EF2" w:rsidR="00C93A8D" w:rsidRDefault="00C93A8D" w:rsidP="00E06B7D">
            <w:pPr>
              <w:widowControl w:val="0"/>
              <w:spacing w:before="120" w:after="120"/>
              <w:rPr>
                <w:rFonts w:ascii="Times New Roman Regular" w:hAnsi="Times New Roman Regular" w:cs="Times New Roman Regular"/>
                <w:kern w:val="2"/>
                <w:lang w:val="en-US" w:bidi="ar-SA"/>
              </w:rPr>
            </w:pP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仲量联行</w:t>
            </w:r>
            <w:r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于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1997</w:t>
            </w:r>
            <w:r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年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4</w:t>
            </w:r>
            <w:r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月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15</w:t>
            </w:r>
            <w:r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日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成立于美国，</w:t>
            </w:r>
            <w:r w:rsidR="001D6DD9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于</w:t>
            </w:r>
            <w:r w:rsidR="001D6DD9" w:rsidRPr="001D6DD9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纽约证券交易所</w:t>
            </w:r>
            <w:r w:rsidR="001D6DD9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上市，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公司主要业务为房地产服务，涵盖租赁服务、物业管理服务、项目发展服务与专业咨询服务等</w:t>
            </w:r>
            <w:r w:rsidRPr="00E035E6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。</w:t>
            </w:r>
          </w:p>
          <w:p w14:paraId="6750759C" w14:textId="003B660C" w:rsidR="00C93A8D" w:rsidRPr="00396466" w:rsidRDefault="00C93A8D" w:rsidP="00E06B7D">
            <w:pPr>
              <w:widowControl w:val="0"/>
              <w:spacing w:before="120" w:after="120"/>
              <w:rPr>
                <w:rFonts w:ascii="Times New Roman Regular" w:hAnsi="Times New Roman Regular" w:cs="Times New Roman Regular"/>
                <w:kern w:val="2"/>
                <w:lang w:val="en-US" w:bidi="ar-SA"/>
              </w:rPr>
            </w:pP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仲量联行无</w:t>
            </w:r>
            <w:r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最终控制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人</w:t>
            </w:r>
            <w:r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。</w:t>
            </w:r>
          </w:p>
        </w:tc>
      </w:tr>
      <w:tr w:rsidR="00C93A8D" w14:paraId="2EAFB99F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2B0D18C0" w14:textId="77777777" w:rsidR="00C93A8D" w:rsidRDefault="00C93A8D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307B44A2" w14:textId="2D0BA92C" w:rsidR="00C93A8D" w:rsidRDefault="00C93A8D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  <w:t>2.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</w:t>
            </w:r>
            <w:r w:rsidR="00C662D6">
              <w:rPr>
                <w:rFonts w:ascii="Times New Roman Regular" w:hAnsi="Times New Roman Regular" w:cs="Times New Roman Regular" w:hint="eastAsia"/>
                <w:kern w:val="2"/>
                <w:lang w:val="en-US" w:eastAsia="zh-CN" w:bidi="ar-SA"/>
              </w:rPr>
              <w:t>PIF</w:t>
            </w:r>
          </w:p>
        </w:tc>
        <w:tc>
          <w:tcPr>
            <w:tcW w:w="6093" w:type="dxa"/>
            <w:vAlign w:val="center"/>
          </w:tcPr>
          <w:p w14:paraId="573A2DFC" w14:textId="0EE4D57C" w:rsidR="00C93A8D" w:rsidRPr="00E06B7D" w:rsidRDefault="00C662D6" w:rsidP="00E06B7D">
            <w:pPr>
              <w:widowControl w:val="0"/>
              <w:spacing w:before="120" w:after="120"/>
              <w:rPr>
                <w:rFonts w:ascii="Times New Roman Regular" w:hAnsi="Times New Roman Regular" w:cs="Times New Roman Regular"/>
                <w:kern w:val="2"/>
                <w:lang w:val="en-US" w:bidi="ar-SA"/>
              </w:rPr>
            </w:pP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PIF</w:t>
            </w:r>
            <w:r w:rsidR="00C93A8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于</w:t>
            </w:r>
            <w:r w:rsidR="00401E75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1971</w:t>
            </w:r>
            <w:r w:rsidR="00C93A8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年</w:t>
            </w:r>
            <w:r w:rsidR="00401E75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8</w:t>
            </w:r>
            <w:r w:rsidR="00C93A8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月</w:t>
            </w:r>
            <w:r w:rsidR="00C93A8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1</w:t>
            </w:r>
            <w:r w:rsidR="00401E75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1</w:t>
            </w:r>
            <w:r w:rsidR="00C93A8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日成立</w:t>
            </w:r>
            <w:r w:rsidR="00C93A8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于</w:t>
            </w:r>
            <w:r w:rsidR="00401E75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沙特阿拉伯</w:t>
            </w:r>
            <w:r w:rsidR="00C93A8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，</w:t>
            </w:r>
            <w:r w:rsidR="00C93A8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是</w:t>
            </w:r>
            <w:r w:rsidR="00805318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沙特阿拉伯的主权财富基金，主要业务为进行有利于沙特阿拉伯国家发展、促进社会福祉的投资活动</w:t>
            </w:r>
            <w:r w:rsidR="00C93A8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。</w:t>
            </w:r>
          </w:p>
          <w:p w14:paraId="280DA640" w14:textId="5CF44F43" w:rsidR="00C93A8D" w:rsidRPr="00396466" w:rsidRDefault="00C662D6" w:rsidP="00E06B7D">
            <w:pPr>
              <w:widowControl w:val="0"/>
              <w:spacing w:before="120" w:after="120"/>
              <w:rPr>
                <w:rFonts w:ascii="Times New Roman Regular" w:hAnsi="Times New Roman Regular" w:cs="Times New Roman Regular"/>
                <w:kern w:val="2"/>
                <w:lang w:val="en-US" w:bidi="ar-SA"/>
              </w:rPr>
            </w:pP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PIF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无</w:t>
            </w:r>
            <w:r w:rsidR="00C93A8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最终控制</w:t>
            </w:r>
            <w:r w:rsidR="00C93A8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人</w:t>
            </w:r>
            <w:r w:rsidR="00C93A8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。</w:t>
            </w:r>
          </w:p>
        </w:tc>
      </w:tr>
      <w:tr w:rsidR="009731D6" w14:paraId="0E1F1ED3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94ED2A5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3FF3FC34" w14:textId="50E5ADE6" w:rsidR="009731D6" w:rsidRDefault="00A71CBF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1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15%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。</w:t>
            </w:r>
          </w:p>
        </w:tc>
      </w:tr>
      <w:tr w:rsidR="009731D6" w14:paraId="54BD66CA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5AEE4683" w14:textId="77777777" w:rsidR="009731D6" w:rsidRDefault="009731D6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21402D5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2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25%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。</w:t>
            </w:r>
          </w:p>
        </w:tc>
      </w:tr>
      <w:tr w:rsidR="009731D6" w14:paraId="54B0CDE4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011D432F" w14:textId="77777777" w:rsidR="009731D6" w:rsidRDefault="009731D6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AA7067D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3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25%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。</w:t>
            </w:r>
          </w:p>
        </w:tc>
      </w:tr>
      <w:tr w:rsidR="009731D6" w14:paraId="4054D1EA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1DD77906" w14:textId="77777777" w:rsidR="009731D6" w:rsidRDefault="009731D6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E4AA2CF" w14:textId="4F1D00C6" w:rsidR="009731D6" w:rsidRDefault="001E2432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 w:rsidR="00A71CBF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4</w:t>
            </w:r>
            <w:r w:rsidR="00A71CBF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9731D6" w14:paraId="78E11600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1105DB72" w14:textId="77777777" w:rsidR="009731D6" w:rsidRDefault="009731D6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8C06B4C" w14:textId="1C031DD3" w:rsidR="009731D6" w:rsidRDefault="001E2432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5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9731D6" w14:paraId="4BF2B07C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6E160492" w14:textId="77777777" w:rsidR="009731D6" w:rsidRDefault="009731D6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DBA3791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6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9731D6" w14:paraId="1E89ADC4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386953B9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46574F4A" w14:textId="5FF10211" w:rsidR="00396466" w:rsidRPr="00A71CBF" w:rsidRDefault="00A71CBF" w:rsidP="00A71CBF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color w:val="000000"/>
                <w:lang w:val="en-US" w:eastAsia="zh-CN"/>
              </w:rPr>
            </w:pPr>
            <w:r w:rsidRPr="00A71CBF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不适用</w:t>
            </w:r>
          </w:p>
        </w:tc>
      </w:tr>
    </w:tbl>
    <w:p w14:paraId="22DBF08D" w14:textId="77777777" w:rsidR="009731D6" w:rsidRDefault="009731D6">
      <w:pPr>
        <w:pStyle w:val="a0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9731D6">
      <w:footerReference w:type="default" r:id="rId7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66C4A" w14:textId="77777777" w:rsidR="00FA05ED" w:rsidRDefault="00FA05ED">
      <w:pPr>
        <w:spacing w:after="0"/>
      </w:pPr>
      <w:r>
        <w:separator/>
      </w:r>
    </w:p>
  </w:endnote>
  <w:endnote w:type="continuationSeparator" w:id="0">
    <w:p w14:paraId="5DC8DCDD" w14:textId="77777777" w:rsidR="00FA05ED" w:rsidRDefault="00FA05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7"/>
      <w:gridCol w:w="3011"/>
      <w:gridCol w:w="3008"/>
    </w:tblGrid>
    <w:tr w:rsidR="009731D6" w14:paraId="04385587" w14:textId="77777777">
      <w:tc>
        <w:tcPr>
          <w:tcW w:w="3080" w:type="dxa"/>
        </w:tcPr>
        <w:p w14:paraId="2EE6B89B" w14:textId="77777777" w:rsidR="009731D6" w:rsidRDefault="009731D6">
          <w:pPr>
            <w:pStyle w:val="aff4"/>
          </w:pPr>
        </w:p>
      </w:tc>
      <w:tc>
        <w:tcPr>
          <w:tcW w:w="3081" w:type="dxa"/>
        </w:tcPr>
        <w:p w14:paraId="6444D31F" w14:textId="77777777" w:rsidR="009731D6" w:rsidRDefault="00000000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>
            <w:rPr>
              <w:rStyle w:val="affff2"/>
              <w:rFonts w:cs="Times New Roman"/>
              <w:lang w:val="en-US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3F6441AD" w14:textId="77777777" w:rsidR="009731D6" w:rsidRDefault="009731D6">
          <w:pPr>
            <w:pStyle w:val="FooterRight"/>
          </w:pPr>
        </w:p>
      </w:tc>
    </w:tr>
  </w:tbl>
  <w:p w14:paraId="0035E10E" w14:textId="77777777" w:rsidR="009731D6" w:rsidRDefault="009731D6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09C9" w14:textId="77777777" w:rsidR="00FA05ED" w:rsidRDefault="00FA05ED">
      <w:pPr>
        <w:spacing w:after="0"/>
      </w:pPr>
      <w:r>
        <w:separator/>
      </w:r>
    </w:p>
  </w:footnote>
  <w:footnote w:type="continuationSeparator" w:id="0">
    <w:p w14:paraId="21E7072D" w14:textId="77777777" w:rsidR="00FA05ED" w:rsidRDefault="00FA05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6AFCE5"/>
    <w:multiLevelType w:val="singleLevel"/>
    <w:tmpl w:val="CE6AFCE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left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left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left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left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left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left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left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814785705">
    <w:abstractNumId w:val="3"/>
  </w:num>
  <w:num w:numId="2" w16cid:durableId="897934170">
    <w:abstractNumId w:val="1"/>
  </w:num>
  <w:num w:numId="3" w16cid:durableId="1462074514">
    <w:abstractNumId w:val="2"/>
  </w:num>
  <w:num w:numId="4" w16cid:durableId="76365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CC"/>
    <w:rsid w:val="000024FF"/>
    <w:rsid w:val="000027BD"/>
    <w:rsid w:val="000150B7"/>
    <w:rsid w:val="00021AB2"/>
    <w:rsid w:val="000229EE"/>
    <w:rsid w:val="000326C8"/>
    <w:rsid w:val="00041C40"/>
    <w:rsid w:val="0004292A"/>
    <w:rsid w:val="000467AA"/>
    <w:rsid w:val="00047782"/>
    <w:rsid w:val="00062616"/>
    <w:rsid w:val="00073E6B"/>
    <w:rsid w:val="0007723F"/>
    <w:rsid w:val="00077D60"/>
    <w:rsid w:val="00083590"/>
    <w:rsid w:val="00092F4E"/>
    <w:rsid w:val="000B58E5"/>
    <w:rsid w:val="000B653C"/>
    <w:rsid w:val="000C6953"/>
    <w:rsid w:val="000D6D84"/>
    <w:rsid w:val="000E29A9"/>
    <w:rsid w:val="000E3A81"/>
    <w:rsid w:val="00105EB0"/>
    <w:rsid w:val="00107E19"/>
    <w:rsid w:val="00115F62"/>
    <w:rsid w:val="00120B47"/>
    <w:rsid w:val="00123E26"/>
    <w:rsid w:val="00132C1E"/>
    <w:rsid w:val="00145B05"/>
    <w:rsid w:val="001632CB"/>
    <w:rsid w:val="001639D8"/>
    <w:rsid w:val="001729AE"/>
    <w:rsid w:val="00186A05"/>
    <w:rsid w:val="001965E2"/>
    <w:rsid w:val="001A2F31"/>
    <w:rsid w:val="001B4EA1"/>
    <w:rsid w:val="001C5840"/>
    <w:rsid w:val="001D1555"/>
    <w:rsid w:val="001D6168"/>
    <w:rsid w:val="001D6DD9"/>
    <w:rsid w:val="001E0F1F"/>
    <w:rsid w:val="001E2432"/>
    <w:rsid w:val="001F346E"/>
    <w:rsid w:val="001F35AA"/>
    <w:rsid w:val="001F367B"/>
    <w:rsid w:val="00201B27"/>
    <w:rsid w:val="00224A7C"/>
    <w:rsid w:val="002278D1"/>
    <w:rsid w:val="00231665"/>
    <w:rsid w:val="00233737"/>
    <w:rsid w:val="002403B5"/>
    <w:rsid w:val="00245281"/>
    <w:rsid w:val="002478D1"/>
    <w:rsid w:val="00250E61"/>
    <w:rsid w:val="00261F94"/>
    <w:rsid w:val="00262E20"/>
    <w:rsid w:val="00263C1C"/>
    <w:rsid w:val="00267941"/>
    <w:rsid w:val="00287E91"/>
    <w:rsid w:val="00291652"/>
    <w:rsid w:val="002964A1"/>
    <w:rsid w:val="002A25F2"/>
    <w:rsid w:val="002A5243"/>
    <w:rsid w:val="002A7C26"/>
    <w:rsid w:val="002B14B6"/>
    <w:rsid w:val="002C7FBB"/>
    <w:rsid w:val="002D3701"/>
    <w:rsid w:val="002E7C66"/>
    <w:rsid w:val="002F09A7"/>
    <w:rsid w:val="002F5271"/>
    <w:rsid w:val="00306B88"/>
    <w:rsid w:val="00310488"/>
    <w:rsid w:val="00311263"/>
    <w:rsid w:val="0034107F"/>
    <w:rsid w:val="0034143B"/>
    <w:rsid w:val="00344340"/>
    <w:rsid w:val="00344D27"/>
    <w:rsid w:val="0035604C"/>
    <w:rsid w:val="00371332"/>
    <w:rsid w:val="00376A05"/>
    <w:rsid w:val="003850D4"/>
    <w:rsid w:val="00385786"/>
    <w:rsid w:val="00385F00"/>
    <w:rsid w:val="003866EF"/>
    <w:rsid w:val="00396466"/>
    <w:rsid w:val="003A4565"/>
    <w:rsid w:val="003B27EC"/>
    <w:rsid w:val="003B2F86"/>
    <w:rsid w:val="003B4439"/>
    <w:rsid w:val="003B4C9E"/>
    <w:rsid w:val="003B7CBC"/>
    <w:rsid w:val="003C335C"/>
    <w:rsid w:val="003C3456"/>
    <w:rsid w:val="003E3B57"/>
    <w:rsid w:val="003E4895"/>
    <w:rsid w:val="003E69E8"/>
    <w:rsid w:val="003E73DB"/>
    <w:rsid w:val="003E7764"/>
    <w:rsid w:val="00401E75"/>
    <w:rsid w:val="00410914"/>
    <w:rsid w:val="004119F5"/>
    <w:rsid w:val="00416471"/>
    <w:rsid w:val="004166B2"/>
    <w:rsid w:val="004203EF"/>
    <w:rsid w:val="00427E52"/>
    <w:rsid w:val="00446353"/>
    <w:rsid w:val="0044739B"/>
    <w:rsid w:val="00467A6B"/>
    <w:rsid w:val="004766A1"/>
    <w:rsid w:val="0049707A"/>
    <w:rsid w:val="004973DB"/>
    <w:rsid w:val="0049771A"/>
    <w:rsid w:val="004A4BF1"/>
    <w:rsid w:val="004C3420"/>
    <w:rsid w:val="004D018B"/>
    <w:rsid w:val="004D124C"/>
    <w:rsid w:val="004D2648"/>
    <w:rsid w:val="004D4435"/>
    <w:rsid w:val="004E7026"/>
    <w:rsid w:val="00501E50"/>
    <w:rsid w:val="005060BD"/>
    <w:rsid w:val="00512A53"/>
    <w:rsid w:val="00523905"/>
    <w:rsid w:val="005251B9"/>
    <w:rsid w:val="00525BC8"/>
    <w:rsid w:val="00530BB4"/>
    <w:rsid w:val="00545A47"/>
    <w:rsid w:val="0054621F"/>
    <w:rsid w:val="005600FE"/>
    <w:rsid w:val="0057200D"/>
    <w:rsid w:val="0057228E"/>
    <w:rsid w:val="00591CEC"/>
    <w:rsid w:val="005B0CEB"/>
    <w:rsid w:val="005B18A3"/>
    <w:rsid w:val="005B492E"/>
    <w:rsid w:val="005B77BD"/>
    <w:rsid w:val="005D277C"/>
    <w:rsid w:val="005D6D17"/>
    <w:rsid w:val="005E7B2F"/>
    <w:rsid w:val="005F5280"/>
    <w:rsid w:val="005F7223"/>
    <w:rsid w:val="0060413B"/>
    <w:rsid w:val="006044D8"/>
    <w:rsid w:val="00605EE6"/>
    <w:rsid w:val="0060669E"/>
    <w:rsid w:val="006129D3"/>
    <w:rsid w:val="00614EBB"/>
    <w:rsid w:val="0061583E"/>
    <w:rsid w:val="00617BCA"/>
    <w:rsid w:val="006221A7"/>
    <w:rsid w:val="00632159"/>
    <w:rsid w:val="00645B6A"/>
    <w:rsid w:val="00654396"/>
    <w:rsid w:val="00655225"/>
    <w:rsid w:val="00664174"/>
    <w:rsid w:val="006643EA"/>
    <w:rsid w:val="00665E8A"/>
    <w:rsid w:val="00673095"/>
    <w:rsid w:val="0067348D"/>
    <w:rsid w:val="006745A9"/>
    <w:rsid w:val="00682729"/>
    <w:rsid w:val="006B4541"/>
    <w:rsid w:val="006C3CFB"/>
    <w:rsid w:val="006C62FC"/>
    <w:rsid w:val="006D1E2B"/>
    <w:rsid w:val="006D6A64"/>
    <w:rsid w:val="006E0D98"/>
    <w:rsid w:val="006E3180"/>
    <w:rsid w:val="006E6E26"/>
    <w:rsid w:val="006E70AA"/>
    <w:rsid w:val="006F1F2E"/>
    <w:rsid w:val="006F7A98"/>
    <w:rsid w:val="007029CB"/>
    <w:rsid w:val="00705778"/>
    <w:rsid w:val="00705A94"/>
    <w:rsid w:val="0071373B"/>
    <w:rsid w:val="00717607"/>
    <w:rsid w:val="00720F7B"/>
    <w:rsid w:val="00726B19"/>
    <w:rsid w:val="00727BD0"/>
    <w:rsid w:val="00731ABF"/>
    <w:rsid w:val="007373F0"/>
    <w:rsid w:val="00742AFE"/>
    <w:rsid w:val="00742EDF"/>
    <w:rsid w:val="00751420"/>
    <w:rsid w:val="007674D7"/>
    <w:rsid w:val="00772298"/>
    <w:rsid w:val="00792E98"/>
    <w:rsid w:val="00794062"/>
    <w:rsid w:val="00797584"/>
    <w:rsid w:val="007A2D94"/>
    <w:rsid w:val="007B651A"/>
    <w:rsid w:val="007B6ED8"/>
    <w:rsid w:val="007B75E4"/>
    <w:rsid w:val="007D2A15"/>
    <w:rsid w:val="007E2608"/>
    <w:rsid w:val="007E2CC0"/>
    <w:rsid w:val="007E5E3C"/>
    <w:rsid w:val="007F1726"/>
    <w:rsid w:val="007F36FC"/>
    <w:rsid w:val="0080200E"/>
    <w:rsid w:val="00803A33"/>
    <w:rsid w:val="008051ED"/>
    <w:rsid w:val="00805318"/>
    <w:rsid w:val="00811437"/>
    <w:rsid w:val="00811775"/>
    <w:rsid w:val="008248B2"/>
    <w:rsid w:val="00827D6D"/>
    <w:rsid w:val="00834D88"/>
    <w:rsid w:val="0083548A"/>
    <w:rsid w:val="00864085"/>
    <w:rsid w:val="008675DF"/>
    <w:rsid w:val="008803D0"/>
    <w:rsid w:val="00880F24"/>
    <w:rsid w:val="0088280F"/>
    <w:rsid w:val="008836AF"/>
    <w:rsid w:val="00885C9B"/>
    <w:rsid w:val="00893879"/>
    <w:rsid w:val="008B2172"/>
    <w:rsid w:val="008B6CBE"/>
    <w:rsid w:val="008C4868"/>
    <w:rsid w:val="008D4ED8"/>
    <w:rsid w:val="008D644E"/>
    <w:rsid w:val="008D7816"/>
    <w:rsid w:val="008E09C9"/>
    <w:rsid w:val="008E22AE"/>
    <w:rsid w:val="008E5BCA"/>
    <w:rsid w:val="008F1DAF"/>
    <w:rsid w:val="009022B0"/>
    <w:rsid w:val="00905F4A"/>
    <w:rsid w:val="009145E4"/>
    <w:rsid w:val="009301D9"/>
    <w:rsid w:val="0094346F"/>
    <w:rsid w:val="00953187"/>
    <w:rsid w:val="009551E9"/>
    <w:rsid w:val="0096333E"/>
    <w:rsid w:val="009668EC"/>
    <w:rsid w:val="009731D6"/>
    <w:rsid w:val="00977C3B"/>
    <w:rsid w:val="00981FF1"/>
    <w:rsid w:val="009901B5"/>
    <w:rsid w:val="009A0BCC"/>
    <w:rsid w:val="009A19EE"/>
    <w:rsid w:val="009A2EFA"/>
    <w:rsid w:val="009A4CF1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E2FF5"/>
    <w:rsid w:val="009F025F"/>
    <w:rsid w:val="009F0698"/>
    <w:rsid w:val="009F36C1"/>
    <w:rsid w:val="00A05705"/>
    <w:rsid w:val="00A16F03"/>
    <w:rsid w:val="00A21136"/>
    <w:rsid w:val="00A3323A"/>
    <w:rsid w:val="00A3697C"/>
    <w:rsid w:val="00A46C66"/>
    <w:rsid w:val="00A46FAF"/>
    <w:rsid w:val="00A5674A"/>
    <w:rsid w:val="00A623EF"/>
    <w:rsid w:val="00A64F91"/>
    <w:rsid w:val="00A71CBF"/>
    <w:rsid w:val="00A7438D"/>
    <w:rsid w:val="00A74797"/>
    <w:rsid w:val="00A7601D"/>
    <w:rsid w:val="00A80230"/>
    <w:rsid w:val="00A81984"/>
    <w:rsid w:val="00AA0F23"/>
    <w:rsid w:val="00AA3E2F"/>
    <w:rsid w:val="00AA46CA"/>
    <w:rsid w:val="00AA535B"/>
    <w:rsid w:val="00AB236C"/>
    <w:rsid w:val="00AB409D"/>
    <w:rsid w:val="00AC3273"/>
    <w:rsid w:val="00AC6292"/>
    <w:rsid w:val="00AC68C4"/>
    <w:rsid w:val="00AD310D"/>
    <w:rsid w:val="00AD3D4D"/>
    <w:rsid w:val="00AE4069"/>
    <w:rsid w:val="00AE7916"/>
    <w:rsid w:val="00AF09EA"/>
    <w:rsid w:val="00AF1D6D"/>
    <w:rsid w:val="00AF5632"/>
    <w:rsid w:val="00B04913"/>
    <w:rsid w:val="00B2169A"/>
    <w:rsid w:val="00B31D4D"/>
    <w:rsid w:val="00B3616B"/>
    <w:rsid w:val="00B37633"/>
    <w:rsid w:val="00B518C9"/>
    <w:rsid w:val="00B52EAC"/>
    <w:rsid w:val="00B54969"/>
    <w:rsid w:val="00B61BB8"/>
    <w:rsid w:val="00B66D4B"/>
    <w:rsid w:val="00B7098F"/>
    <w:rsid w:val="00B77D90"/>
    <w:rsid w:val="00B80B9E"/>
    <w:rsid w:val="00B838DA"/>
    <w:rsid w:val="00B86E3A"/>
    <w:rsid w:val="00B93FA3"/>
    <w:rsid w:val="00BA017F"/>
    <w:rsid w:val="00BA23FD"/>
    <w:rsid w:val="00BC357F"/>
    <w:rsid w:val="00BD535F"/>
    <w:rsid w:val="00BE6E64"/>
    <w:rsid w:val="00BE7A12"/>
    <w:rsid w:val="00BF31B7"/>
    <w:rsid w:val="00BF4F99"/>
    <w:rsid w:val="00C10048"/>
    <w:rsid w:val="00C30E9B"/>
    <w:rsid w:val="00C424FC"/>
    <w:rsid w:val="00C51ECC"/>
    <w:rsid w:val="00C600D9"/>
    <w:rsid w:val="00C662D6"/>
    <w:rsid w:val="00C67ADA"/>
    <w:rsid w:val="00C810E8"/>
    <w:rsid w:val="00C82C84"/>
    <w:rsid w:val="00C847C2"/>
    <w:rsid w:val="00C93A8D"/>
    <w:rsid w:val="00CA6613"/>
    <w:rsid w:val="00CC39FE"/>
    <w:rsid w:val="00CC69AD"/>
    <w:rsid w:val="00CD4DE4"/>
    <w:rsid w:val="00CD72A9"/>
    <w:rsid w:val="00CF1664"/>
    <w:rsid w:val="00CF5A8A"/>
    <w:rsid w:val="00D01278"/>
    <w:rsid w:val="00D03E9E"/>
    <w:rsid w:val="00D12AB1"/>
    <w:rsid w:val="00D23B36"/>
    <w:rsid w:val="00D24BF2"/>
    <w:rsid w:val="00D27AEB"/>
    <w:rsid w:val="00D53BAE"/>
    <w:rsid w:val="00D57DBA"/>
    <w:rsid w:val="00D57EBC"/>
    <w:rsid w:val="00D675EF"/>
    <w:rsid w:val="00D71F76"/>
    <w:rsid w:val="00D72DB7"/>
    <w:rsid w:val="00D77095"/>
    <w:rsid w:val="00D77535"/>
    <w:rsid w:val="00D80573"/>
    <w:rsid w:val="00D94BB1"/>
    <w:rsid w:val="00D961C9"/>
    <w:rsid w:val="00D97B80"/>
    <w:rsid w:val="00DA1D73"/>
    <w:rsid w:val="00DB2761"/>
    <w:rsid w:val="00DB2FF6"/>
    <w:rsid w:val="00DC225B"/>
    <w:rsid w:val="00DD0E0C"/>
    <w:rsid w:val="00DD7765"/>
    <w:rsid w:val="00DE522D"/>
    <w:rsid w:val="00E035E6"/>
    <w:rsid w:val="00E06B7D"/>
    <w:rsid w:val="00E23955"/>
    <w:rsid w:val="00E26BE9"/>
    <w:rsid w:val="00E417DF"/>
    <w:rsid w:val="00E4300C"/>
    <w:rsid w:val="00E47327"/>
    <w:rsid w:val="00E63796"/>
    <w:rsid w:val="00E7385D"/>
    <w:rsid w:val="00E85B08"/>
    <w:rsid w:val="00E86579"/>
    <w:rsid w:val="00E87AFC"/>
    <w:rsid w:val="00E90A19"/>
    <w:rsid w:val="00E958B5"/>
    <w:rsid w:val="00E974F8"/>
    <w:rsid w:val="00EA79DA"/>
    <w:rsid w:val="00EB2691"/>
    <w:rsid w:val="00EC3743"/>
    <w:rsid w:val="00EC5825"/>
    <w:rsid w:val="00EC5BD8"/>
    <w:rsid w:val="00EC636E"/>
    <w:rsid w:val="00EC7E55"/>
    <w:rsid w:val="00ED6F93"/>
    <w:rsid w:val="00EE3052"/>
    <w:rsid w:val="00EE7CB8"/>
    <w:rsid w:val="00EF16FB"/>
    <w:rsid w:val="00F02216"/>
    <w:rsid w:val="00F0291C"/>
    <w:rsid w:val="00F101DD"/>
    <w:rsid w:val="00F14193"/>
    <w:rsid w:val="00F14D59"/>
    <w:rsid w:val="00F20CCE"/>
    <w:rsid w:val="00F25C43"/>
    <w:rsid w:val="00F3614E"/>
    <w:rsid w:val="00F4331E"/>
    <w:rsid w:val="00F56870"/>
    <w:rsid w:val="00F576E0"/>
    <w:rsid w:val="00F60A1B"/>
    <w:rsid w:val="00F6440C"/>
    <w:rsid w:val="00F70FB7"/>
    <w:rsid w:val="00F77762"/>
    <w:rsid w:val="00F901CF"/>
    <w:rsid w:val="00F906EF"/>
    <w:rsid w:val="00FA05ED"/>
    <w:rsid w:val="00FA11BE"/>
    <w:rsid w:val="00FB0B9A"/>
    <w:rsid w:val="00FB33FD"/>
    <w:rsid w:val="00FB645E"/>
    <w:rsid w:val="00FC138C"/>
    <w:rsid w:val="00FC35ED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5942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5FF7111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74BAD"/>
    <w:rsid w:val="6DDFCDD2"/>
    <w:rsid w:val="6DEE4FF5"/>
    <w:rsid w:val="6DEF4880"/>
    <w:rsid w:val="6DF70056"/>
    <w:rsid w:val="6DF9F477"/>
    <w:rsid w:val="6E577EF1"/>
    <w:rsid w:val="6E682F26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5904BE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8D6F549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BFD9E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7FEC06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BFFB198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BFC08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E00F2"/>
  <w15:docId w15:val="{E6645819-FA2C-4F37-A878-BC936278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1" w:count="376">
    <w:lsdException w:name="header" w:uiPriority="99"/>
    <w:lsdException w:name="line number" w:qFormat="0"/>
    <w:lsdException w:name="List Bullet" w:qFormat="0"/>
    <w:lsdException w:name="List Number" w:qFormat="0"/>
    <w:lsdException w:name="List Bullet 2" w:qFormat="0"/>
    <w:lsdException w:name="List Bullet 3" w:qFormat="0"/>
    <w:lsdException w:name="List Bullet 4" w:qFormat="0"/>
    <w:lsdException w:name="List Bullet 5" w:qFormat="0"/>
    <w:lsdException w:name="List Number 2" w:qFormat="0"/>
    <w:lsdException w:name="List Number 3" w:qFormat="0"/>
    <w:lsdException w:name="List Number 4" w:qFormat="0"/>
    <w:lsdException w:name="List Number 5" w:qFormat="0"/>
    <w:lsdException w:name="Default Paragraph Font" w:semiHidden="1" w:uiPriority="1" w:unhideWhenUsed="1"/>
    <w:lsdException w:name="Hyperlink" w:uiPriority="99"/>
    <w:lsdException w:name="HTML Top of Form" w:semiHidden="1" w:uiPriority="99" w:unhideWhenUsed="1" w:qFormat="0"/>
    <w:lsdException w:name="HTML Bottom of Form" w:semiHidden="1" w:uiPriority="99" w:unhideWhenUsed="1" w:qFormat="0"/>
    <w:lsdException w:name="HTML Acronym" w:qFormat="0"/>
    <w:lsdException w:name="HTML Cite" w:qFormat="0"/>
    <w:lsdException w:name="HTML Code" w:qFormat="0"/>
    <w:lsdException w:name="HTML Definition" w:qFormat="0"/>
    <w:lsdException w:name="HTML Keyboard" w:qFormat="0"/>
    <w:lsdException w:name="HTML Sample" w:qFormat="0"/>
    <w:lsdException w:name="HTML Typewriter" w:qFormat="0"/>
    <w:lsdException w:name="HTML Variable" w:qFormat="0"/>
    <w:lsdException w:name="Normal Table" w:semiHidden="1" w:uiPriority="99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iPriority="99" w:unhideWhenUsed="1" w:qFormat="0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paragraph" w:styleId="a0">
    <w:name w:val="Body Text"/>
    <w:basedOn w:val="a"/>
    <w:link w:val="a6"/>
    <w:qFormat/>
    <w:rPr>
      <w:rFonts w:cs="Simplified Arabic"/>
      <w:lang w:eastAsia="en-GB"/>
    </w:rPr>
  </w:style>
  <w:style w:type="paragraph" w:styleId="31">
    <w:name w:val="List 3"/>
    <w:basedOn w:val="a"/>
    <w:qFormat/>
    <w:pPr>
      <w:ind w:left="1080" w:hanging="360"/>
      <w:contextualSpacing/>
    </w:pPr>
  </w:style>
  <w:style w:type="paragraph" w:styleId="TOC7">
    <w:name w:val="toc 7"/>
    <w:basedOn w:val="a"/>
    <w:next w:val="a"/>
    <w:qFormat/>
    <w:pPr>
      <w:ind w:left="1440"/>
    </w:pPr>
  </w:style>
  <w:style w:type="paragraph" w:styleId="a7">
    <w:name w:val="table of authorities"/>
    <w:basedOn w:val="a"/>
    <w:next w:val="a"/>
    <w:qFormat/>
    <w:pPr>
      <w:ind w:left="240" w:hanging="240"/>
    </w:pPr>
  </w:style>
  <w:style w:type="paragraph" w:styleId="a8">
    <w:name w:val="Note Heading"/>
    <w:basedOn w:val="a"/>
    <w:next w:val="a"/>
    <w:link w:val="a9"/>
    <w:qFormat/>
    <w:rPr>
      <w:rFonts w:cs="Simplified Arabic"/>
    </w:rPr>
  </w:style>
  <w:style w:type="paragraph" w:styleId="81">
    <w:name w:val="index 8"/>
    <w:basedOn w:val="a"/>
    <w:next w:val="a"/>
    <w:qFormat/>
    <w:pPr>
      <w:ind w:left="1920" w:hanging="240"/>
    </w:pPr>
  </w:style>
  <w:style w:type="paragraph" w:styleId="aa">
    <w:name w:val="E-mail Signature"/>
    <w:basedOn w:val="a"/>
    <w:link w:val="ab"/>
    <w:qFormat/>
    <w:rPr>
      <w:rFonts w:cs="Simplified Arabic"/>
    </w:rPr>
  </w:style>
  <w:style w:type="paragraph" w:styleId="ac">
    <w:name w:val="Normal Indent"/>
    <w:basedOn w:val="a"/>
    <w:qFormat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qFormat/>
    <w:pPr>
      <w:ind w:left="1200" w:hanging="240"/>
    </w:pPr>
  </w:style>
  <w:style w:type="paragraph" w:styleId="ae">
    <w:name w:val="envelope address"/>
    <w:basedOn w:val="a"/>
    <w:qFormat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qFormat/>
    <w:rPr>
      <w:rFonts w:ascii="Tahoma" w:hAnsi="Tahoma" w:cs="Tahoma"/>
      <w:sz w:val="16"/>
      <w:szCs w:val="16"/>
    </w:rPr>
  </w:style>
  <w:style w:type="paragraph" w:styleId="af1">
    <w:name w:val="toa heading"/>
    <w:basedOn w:val="a"/>
    <w:next w:val="a"/>
    <w:qFormat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qFormat/>
    <w:pPr>
      <w:spacing w:after="120"/>
    </w:pPr>
    <w:rPr>
      <w:rFonts w:cs="Simplified Arabic"/>
      <w:sz w:val="20"/>
      <w:szCs w:val="20"/>
    </w:rPr>
  </w:style>
  <w:style w:type="paragraph" w:styleId="61">
    <w:name w:val="index 6"/>
    <w:basedOn w:val="a"/>
    <w:next w:val="a"/>
    <w:qFormat/>
    <w:pPr>
      <w:ind w:left="1440" w:hanging="240"/>
    </w:pPr>
  </w:style>
  <w:style w:type="paragraph" w:styleId="af4">
    <w:name w:val="Salutation"/>
    <w:basedOn w:val="a"/>
    <w:next w:val="a"/>
    <w:link w:val="af5"/>
    <w:qFormat/>
    <w:rPr>
      <w:rFonts w:cs="Simplified Arabic"/>
    </w:rPr>
  </w:style>
  <w:style w:type="paragraph" w:styleId="32">
    <w:name w:val="Body Text 3"/>
    <w:basedOn w:val="a"/>
    <w:link w:val="33"/>
    <w:qFormat/>
    <w:pPr>
      <w:ind w:left="2160"/>
    </w:pPr>
    <w:rPr>
      <w:rFonts w:cs="Simplified Arabic"/>
      <w:lang w:eastAsia="en-GB"/>
    </w:rPr>
  </w:style>
  <w:style w:type="paragraph" w:styleId="af6">
    <w:name w:val="Closing"/>
    <w:basedOn w:val="a"/>
    <w:link w:val="af7"/>
    <w:qFormat/>
    <w:pPr>
      <w:ind w:left="4320"/>
    </w:pPr>
    <w:rPr>
      <w:rFonts w:cs="Simplified Arabic"/>
    </w:rPr>
  </w:style>
  <w:style w:type="paragraph" w:styleId="af8">
    <w:name w:val="Body Text Indent"/>
    <w:basedOn w:val="a"/>
    <w:link w:val="af9"/>
    <w:qFormat/>
    <w:pPr>
      <w:spacing w:after="120"/>
      <w:ind w:left="283"/>
    </w:pPr>
    <w:rPr>
      <w:rFonts w:cs="Simplified Arabic"/>
    </w:rPr>
  </w:style>
  <w:style w:type="paragraph" w:styleId="21">
    <w:name w:val="List 2"/>
    <w:basedOn w:val="a"/>
    <w:qFormat/>
    <w:pPr>
      <w:ind w:left="720" w:hanging="360"/>
      <w:contextualSpacing/>
    </w:pPr>
  </w:style>
  <w:style w:type="paragraph" w:styleId="afa">
    <w:name w:val="List Continue"/>
    <w:basedOn w:val="a"/>
    <w:qFormat/>
    <w:pPr>
      <w:spacing w:after="120"/>
      <w:ind w:left="360"/>
      <w:contextualSpacing/>
    </w:pPr>
  </w:style>
  <w:style w:type="paragraph" w:styleId="afb">
    <w:name w:val="Block Text"/>
    <w:basedOn w:val="a"/>
    <w:qFormat/>
    <w:pPr>
      <w:spacing w:after="120"/>
      <w:ind w:left="1440" w:right="1440"/>
    </w:pPr>
  </w:style>
  <w:style w:type="paragraph" w:styleId="HTML">
    <w:name w:val="HTML Address"/>
    <w:basedOn w:val="a"/>
    <w:link w:val="HTML0"/>
    <w:qFormat/>
    <w:rPr>
      <w:rFonts w:cs="Simplified Arabic"/>
      <w:i/>
      <w:iCs/>
    </w:rPr>
  </w:style>
  <w:style w:type="paragraph" w:styleId="41">
    <w:name w:val="index 4"/>
    <w:basedOn w:val="a"/>
    <w:next w:val="a"/>
    <w:qFormat/>
    <w:pPr>
      <w:ind w:left="960" w:hanging="240"/>
    </w:pPr>
  </w:style>
  <w:style w:type="paragraph" w:styleId="TOC5">
    <w:name w:val="toc 5"/>
    <w:basedOn w:val="a"/>
    <w:next w:val="a"/>
    <w:qFormat/>
    <w:pPr>
      <w:ind w:left="960"/>
    </w:pPr>
  </w:style>
  <w:style w:type="paragraph" w:styleId="TOC3">
    <w:name w:val="toc 3"/>
    <w:basedOn w:val="a"/>
    <w:next w:val="a"/>
    <w:qFormat/>
    <w:pPr>
      <w:ind w:left="480"/>
    </w:pPr>
  </w:style>
  <w:style w:type="paragraph" w:styleId="afc">
    <w:name w:val="Plain Text"/>
    <w:basedOn w:val="a"/>
    <w:link w:val="afd"/>
    <w:qFormat/>
    <w:rPr>
      <w:rFonts w:ascii="Courier New" w:hAnsi="Courier New" w:cs="Courier New"/>
      <w:sz w:val="20"/>
      <w:szCs w:val="20"/>
    </w:rPr>
  </w:style>
  <w:style w:type="paragraph" w:styleId="TOC8">
    <w:name w:val="toc 8"/>
    <w:basedOn w:val="a"/>
    <w:next w:val="a"/>
    <w:qFormat/>
    <w:pPr>
      <w:ind w:left="1680"/>
    </w:pPr>
  </w:style>
  <w:style w:type="paragraph" w:styleId="34">
    <w:name w:val="index 3"/>
    <w:basedOn w:val="a"/>
    <w:next w:val="a"/>
    <w:qFormat/>
    <w:pPr>
      <w:ind w:left="720" w:hanging="240"/>
    </w:pPr>
  </w:style>
  <w:style w:type="paragraph" w:styleId="afe">
    <w:name w:val="Date"/>
    <w:basedOn w:val="a"/>
    <w:next w:val="a"/>
    <w:link w:val="aff"/>
    <w:qFormat/>
    <w:rPr>
      <w:rFonts w:cs="Simplified Arabic"/>
    </w:rPr>
  </w:style>
  <w:style w:type="paragraph" w:styleId="22">
    <w:name w:val="Body Text Indent 2"/>
    <w:basedOn w:val="a"/>
    <w:link w:val="23"/>
    <w:qFormat/>
    <w:pPr>
      <w:spacing w:after="120"/>
      <w:ind w:left="360"/>
    </w:pPr>
    <w:rPr>
      <w:rFonts w:cs="Simplified Arabic"/>
    </w:rPr>
  </w:style>
  <w:style w:type="paragraph" w:styleId="aff0">
    <w:name w:val="endnote text"/>
    <w:basedOn w:val="a"/>
    <w:next w:val="a"/>
    <w:link w:val="aff1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2">
    <w:name w:val="List Continue 5"/>
    <w:basedOn w:val="a"/>
    <w:qFormat/>
    <w:pPr>
      <w:spacing w:after="120"/>
      <w:ind w:left="1800"/>
      <w:contextualSpacing/>
    </w:pPr>
  </w:style>
  <w:style w:type="paragraph" w:styleId="aff2">
    <w:name w:val="Balloon Text"/>
    <w:basedOn w:val="a"/>
    <w:link w:val="aff3"/>
    <w:qFormat/>
    <w:pPr>
      <w:spacing w:after="0"/>
    </w:pPr>
    <w:rPr>
      <w:rFonts w:ascii="Tahoma" w:hAnsi="Tahoma" w:cs="Tahoma"/>
      <w:sz w:val="16"/>
      <w:szCs w:val="16"/>
    </w:rPr>
  </w:style>
  <w:style w:type="paragraph" w:styleId="aff4">
    <w:name w:val="footer"/>
    <w:link w:val="aff5"/>
    <w:qFormat/>
    <w:rPr>
      <w:sz w:val="16"/>
      <w:szCs w:val="16"/>
      <w:lang w:val="en-GB" w:bidi="he-IL"/>
    </w:rPr>
  </w:style>
  <w:style w:type="paragraph" w:styleId="aff6">
    <w:name w:val="envelope return"/>
    <w:basedOn w:val="a"/>
    <w:qFormat/>
    <w:rPr>
      <w:rFonts w:cs="Simplified Arabic"/>
      <w:sz w:val="20"/>
      <w:szCs w:val="20"/>
    </w:rPr>
  </w:style>
  <w:style w:type="paragraph" w:styleId="aff7">
    <w:name w:val="header"/>
    <w:link w:val="aff8"/>
    <w:uiPriority w:val="99"/>
    <w:qFormat/>
    <w:pPr>
      <w:jc w:val="both"/>
    </w:pPr>
    <w:rPr>
      <w:sz w:val="24"/>
      <w:szCs w:val="24"/>
      <w:lang w:val="en-GB" w:bidi="he-IL"/>
    </w:rPr>
  </w:style>
  <w:style w:type="paragraph" w:styleId="aff9">
    <w:name w:val="Signature"/>
    <w:basedOn w:val="a"/>
    <w:link w:val="affa"/>
    <w:qFormat/>
    <w:pPr>
      <w:ind w:left="4320"/>
    </w:pPr>
    <w:rPr>
      <w:rFonts w:cs="Simplified Arabic"/>
    </w:rPr>
  </w:style>
  <w:style w:type="paragraph" w:styleId="TOC1">
    <w:name w:val="toc 1"/>
    <w:basedOn w:val="a"/>
    <w:next w:val="a0"/>
    <w:qFormat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qFormat/>
    <w:pPr>
      <w:spacing w:after="120"/>
      <w:ind w:left="1440"/>
      <w:contextualSpacing/>
    </w:pPr>
  </w:style>
  <w:style w:type="paragraph" w:styleId="TOC4">
    <w:name w:val="toc 4"/>
    <w:basedOn w:val="a"/>
    <w:next w:val="a"/>
    <w:qFormat/>
    <w:pPr>
      <w:ind w:left="720"/>
    </w:pPr>
  </w:style>
  <w:style w:type="paragraph" w:styleId="affb">
    <w:name w:val="index heading"/>
    <w:basedOn w:val="a"/>
    <w:next w:val="a"/>
    <w:qFormat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paragraph" w:styleId="affe">
    <w:name w:val="List"/>
    <w:basedOn w:val="a"/>
    <w:qFormat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TOC6">
    <w:name w:val="toc 6"/>
    <w:basedOn w:val="a"/>
    <w:next w:val="a"/>
    <w:qFormat/>
    <w:pPr>
      <w:ind w:left="1200"/>
    </w:pPr>
  </w:style>
  <w:style w:type="paragraph" w:styleId="53">
    <w:name w:val="List 5"/>
    <w:basedOn w:val="a"/>
    <w:qFormat/>
    <w:pPr>
      <w:ind w:left="1800" w:hanging="360"/>
      <w:contextualSpacing/>
    </w:pPr>
  </w:style>
  <w:style w:type="paragraph" w:styleId="35">
    <w:name w:val="Body Text Indent 3"/>
    <w:basedOn w:val="a"/>
    <w:link w:val="36"/>
    <w:qFormat/>
    <w:pPr>
      <w:spacing w:after="120"/>
      <w:ind w:left="360"/>
    </w:pPr>
    <w:rPr>
      <w:rFonts w:cs="Simplified Arabic"/>
      <w:sz w:val="16"/>
      <w:szCs w:val="16"/>
    </w:rPr>
  </w:style>
  <w:style w:type="paragraph" w:styleId="71">
    <w:name w:val="index 7"/>
    <w:basedOn w:val="a"/>
    <w:next w:val="a"/>
    <w:qFormat/>
    <w:pPr>
      <w:ind w:left="1680" w:hanging="240"/>
    </w:pPr>
  </w:style>
  <w:style w:type="paragraph" w:styleId="91">
    <w:name w:val="index 9"/>
    <w:basedOn w:val="a"/>
    <w:next w:val="a"/>
    <w:qFormat/>
    <w:pPr>
      <w:ind w:left="2160" w:hanging="240"/>
    </w:pPr>
  </w:style>
  <w:style w:type="paragraph" w:styleId="afff1">
    <w:name w:val="table of figures"/>
    <w:basedOn w:val="a"/>
    <w:next w:val="a"/>
    <w:qFormat/>
  </w:style>
  <w:style w:type="paragraph" w:styleId="TOC2">
    <w:name w:val="toc 2"/>
    <w:basedOn w:val="a"/>
    <w:next w:val="a0"/>
    <w:qFormat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qFormat/>
    <w:pPr>
      <w:ind w:left="1920"/>
    </w:pPr>
  </w:style>
  <w:style w:type="paragraph" w:styleId="24">
    <w:name w:val="Body Text 2"/>
    <w:basedOn w:val="a"/>
    <w:link w:val="25"/>
    <w:qFormat/>
    <w:pPr>
      <w:ind w:left="1440"/>
    </w:pPr>
    <w:rPr>
      <w:rFonts w:cs="Simplified Arabic"/>
      <w:lang w:eastAsia="en-GB"/>
    </w:rPr>
  </w:style>
  <w:style w:type="paragraph" w:styleId="43">
    <w:name w:val="List 4"/>
    <w:basedOn w:val="a"/>
    <w:qFormat/>
    <w:pPr>
      <w:ind w:left="1440" w:hanging="360"/>
      <w:contextualSpacing/>
    </w:pPr>
  </w:style>
  <w:style w:type="paragraph" w:styleId="26">
    <w:name w:val="List Continue 2"/>
    <w:basedOn w:val="a"/>
    <w:qFormat/>
    <w:pPr>
      <w:spacing w:after="120"/>
      <w:ind w:left="720"/>
      <w:contextualSpacing/>
    </w:pPr>
  </w:style>
  <w:style w:type="paragraph" w:styleId="afff2">
    <w:name w:val="Message Header"/>
    <w:basedOn w:val="a"/>
    <w:link w:val="afff3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paragraph" w:styleId="HTML1">
    <w:name w:val="HTML Preformatted"/>
    <w:basedOn w:val="a"/>
    <w:link w:val="HTML2"/>
    <w:qFormat/>
    <w:rPr>
      <w:rFonts w:ascii="Courier New" w:hAnsi="Courier New" w:cs="Courier New"/>
      <w:sz w:val="20"/>
      <w:szCs w:val="20"/>
    </w:rPr>
  </w:style>
  <w:style w:type="paragraph" w:styleId="afff4">
    <w:name w:val="Normal (Web)"/>
    <w:basedOn w:val="a"/>
    <w:qFormat/>
  </w:style>
  <w:style w:type="paragraph" w:styleId="37">
    <w:name w:val="List Continue 3"/>
    <w:basedOn w:val="a"/>
    <w:qFormat/>
    <w:pPr>
      <w:spacing w:after="120"/>
      <w:ind w:left="1080"/>
      <w:contextualSpacing/>
    </w:pPr>
  </w:style>
  <w:style w:type="paragraph" w:styleId="11">
    <w:name w:val="index 1"/>
    <w:basedOn w:val="a"/>
    <w:next w:val="a"/>
    <w:qFormat/>
    <w:pPr>
      <w:ind w:left="240" w:hanging="240"/>
    </w:pPr>
  </w:style>
  <w:style w:type="paragraph" w:styleId="27">
    <w:name w:val="index 2"/>
    <w:basedOn w:val="a"/>
    <w:next w:val="a"/>
    <w:qFormat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paragraph" w:styleId="afff7">
    <w:name w:val="annotation subject"/>
    <w:basedOn w:val="af2"/>
    <w:next w:val="af2"/>
    <w:link w:val="afff8"/>
    <w:qFormat/>
    <w:pPr>
      <w:spacing w:after="240"/>
    </w:pPr>
    <w:rPr>
      <w:b/>
      <w:bCs/>
    </w:rPr>
  </w:style>
  <w:style w:type="paragraph" w:styleId="afff9">
    <w:name w:val="Body Text First Indent"/>
    <w:basedOn w:val="a0"/>
    <w:link w:val="afffa"/>
    <w:qFormat/>
    <w:pPr>
      <w:ind w:firstLine="720"/>
    </w:pPr>
  </w:style>
  <w:style w:type="paragraph" w:styleId="28">
    <w:name w:val="Body Text First Indent 2"/>
    <w:basedOn w:val="afff9"/>
    <w:link w:val="29"/>
    <w:qFormat/>
    <w:pPr>
      <w:ind w:firstLine="1440"/>
    </w:pPr>
  </w:style>
  <w:style w:type="table" w:styleId="afffb">
    <w:name w:val="Table Grid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qFormat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qFormat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qFormat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qFormat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qFormat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qFormat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qFormat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qFormat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qFormat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qFormat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qFormat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qFormat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qFormat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qFormat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qFormat/>
    <w:pPr>
      <w:spacing w:after="24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qFormat/>
    <w:pPr>
      <w:spacing w:after="24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qFormat/>
    <w:pPr>
      <w:spacing w:after="24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qFormat/>
    <w:pPr>
      <w:spacing w:after="24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qFormat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qFormat/>
    <w:pPr>
      <w:spacing w:after="24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qFormat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qFormat/>
    <w:pPr>
      <w:spacing w:after="24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qFormat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qFormat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qFormat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qFormat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qFormat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qFormat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qFormat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31">
    <w:name w:val="Light Grid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41">
    <w:name w:val="Light Grid Accent 4"/>
    <w:basedOn w:val="a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51">
    <w:name w:val="Light Grid Accent 5"/>
    <w:basedOn w:val="a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61">
    <w:name w:val="Light Grid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1-2">
    <w:name w:val="Medium Shading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Grid 1 Accent 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qFormat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qFormat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qFormat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qFormat/>
    <w:rPr>
      <w:color w:val="0000FF"/>
      <w:u w:val="single"/>
    </w:rPr>
  </w:style>
  <w:style w:type="character" w:styleId="affff6">
    <w:name w:val="annotation reference"/>
    <w:qFormat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qFormat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character" w:customStyle="1" w:styleId="a5">
    <w:name w:val="宏文本 字符"/>
    <w:link w:val="a4"/>
    <w:qFormat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qFormat/>
    <w:rPr>
      <w:sz w:val="24"/>
      <w:szCs w:val="24"/>
      <w:lang w:bidi="ar-AE"/>
    </w:rPr>
  </w:style>
  <w:style w:type="character" w:customStyle="1" w:styleId="20">
    <w:name w:val="标题 2 字符"/>
    <w:link w:val="2"/>
    <w:qFormat/>
    <w:rPr>
      <w:sz w:val="24"/>
      <w:szCs w:val="24"/>
      <w:lang w:bidi="ar-AE"/>
    </w:rPr>
  </w:style>
  <w:style w:type="character" w:customStyle="1" w:styleId="a6">
    <w:name w:val="正文文本 字符"/>
    <w:link w:val="a0"/>
    <w:qFormat/>
    <w:rPr>
      <w:sz w:val="24"/>
      <w:szCs w:val="24"/>
      <w:lang w:eastAsia="en-GB" w:bidi="ar-AE"/>
    </w:rPr>
  </w:style>
  <w:style w:type="character" w:customStyle="1" w:styleId="30">
    <w:name w:val="标题 3 字符"/>
    <w:link w:val="3"/>
    <w:qFormat/>
    <w:rPr>
      <w:sz w:val="24"/>
      <w:szCs w:val="24"/>
      <w:lang w:bidi="ar-AE"/>
    </w:rPr>
  </w:style>
  <w:style w:type="character" w:customStyle="1" w:styleId="40">
    <w:name w:val="标题 4 字符"/>
    <w:link w:val="4"/>
    <w:qFormat/>
    <w:rPr>
      <w:sz w:val="24"/>
      <w:szCs w:val="24"/>
      <w:lang w:bidi="ar-AE"/>
    </w:rPr>
  </w:style>
  <w:style w:type="character" w:customStyle="1" w:styleId="50">
    <w:name w:val="标题 5 字符"/>
    <w:link w:val="5"/>
    <w:qFormat/>
    <w:rPr>
      <w:sz w:val="24"/>
      <w:szCs w:val="24"/>
      <w:lang w:bidi="ar-AE"/>
    </w:rPr>
  </w:style>
  <w:style w:type="character" w:customStyle="1" w:styleId="60">
    <w:name w:val="标题 6 字符"/>
    <w:link w:val="6"/>
    <w:qFormat/>
    <w:rPr>
      <w:sz w:val="24"/>
      <w:szCs w:val="24"/>
      <w:lang w:bidi="ar-AE"/>
    </w:rPr>
  </w:style>
  <w:style w:type="character" w:customStyle="1" w:styleId="70">
    <w:name w:val="标题 7 字符"/>
    <w:link w:val="7"/>
    <w:qFormat/>
    <w:rPr>
      <w:sz w:val="24"/>
      <w:szCs w:val="24"/>
      <w:lang w:bidi="ar-AE"/>
    </w:rPr>
  </w:style>
  <w:style w:type="character" w:customStyle="1" w:styleId="80">
    <w:name w:val="标题 8 字符"/>
    <w:link w:val="8"/>
    <w:qFormat/>
    <w:rPr>
      <w:sz w:val="24"/>
      <w:szCs w:val="24"/>
      <w:lang w:bidi="ar-AE"/>
    </w:rPr>
  </w:style>
  <w:style w:type="character" w:customStyle="1" w:styleId="90">
    <w:name w:val="标题 9 字符"/>
    <w:link w:val="9"/>
    <w:qFormat/>
    <w:rPr>
      <w:sz w:val="24"/>
      <w:szCs w:val="24"/>
      <w:lang w:bidi="ar-AE"/>
    </w:rPr>
  </w:style>
  <w:style w:type="character" w:customStyle="1" w:styleId="a9">
    <w:name w:val="注释标题 字符"/>
    <w:link w:val="a8"/>
    <w:qFormat/>
    <w:rPr>
      <w:sz w:val="24"/>
      <w:szCs w:val="24"/>
      <w:lang w:bidi="ar-AE"/>
    </w:rPr>
  </w:style>
  <w:style w:type="character" w:customStyle="1" w:styleId="ab">
    <w:name w:val="电子邮件签名 字符"/>
    <w:link w:val="aa"/>
    <w:qFormat/>
    <w:rPr>
      <w:sz w:val="24"/>
      <w:szCs w:val="24"/>
      <w:lang w:bidi="ar-AE"/>
    </w:rPr>
  </w:style>
  <w:style w:type="character" w:customStyle="1" w:styleId="af0">
    <w:name w:val="文档结构图 字符"/>
    <w:link w:val="af"/>
    <w:qFormat/>
    <w:rPr>
      <w:rFonts w:ascii="Tahoma" w:hAnsi="Tahoma" w:cs="Tahoma"/>
      <w:sz w:val="16"/>
      <w:szCs w:val="16"/>
      <w:lang w:bidi="ar-AE"/>
    </w:rPr>
  </w:style>
  <w:style w:type="character" w:customStyle="1" w:styleId="af3">
    <w:name w:val="批注文字 字符"/>
    <w:link w:val="af2"/>
    <w:qFormat/>
    <w:rPr>
      <w:lang w:bidi="ar-AE"/>
    </w:rPr>
  </w:style>
  <w:style w:type="character" w:customStyle="1" w:styleId="af5">
    <w:name w:val="称呼 字符"/>
    <w:link w:val="af4"/>
    <w:qFormat/>
    <w:rPr>
      <w:sz w:val="24"/>
      <w:szCs w:val="24"/>
      <w:lang w:bidi="ar-AE"/>
    </w:rPr>
  </w:style>
  <w:style w:type="character" w:customStyle="1" w:styleId="33">
    <w:name w:val="正文文本 3 字符"/>
    <w:link w:val="32"/>
    <w:qFormat/>
    <w:rPr>
      <w:sz w:val="24"/>
      <w:szCs w:val="24"/>
      <w:lang w:eastAsia="en-GB" w:bidi="ar-AE"/>
    </w:rPr>
  </w:style>
  <w:style w:type="character" w:customStyle="1" w:styleId="af7">
    <w:name w:val="结束语 字符"/>
    <w:link w:val="af6"/>
    <w:qFormat/>
    <w:rPr>
      <w:sz w:val="24"/>
      <w:szCs w:val="24"/>
      <w:lang w:bidi="ar-AE"/>
    </w:rPr>
  </w:style>
  <w:style w:type="character" w:customStyle="1" w:styleId="af9">
    <w:name w:val="正文文本缩进 字符"/>
    <w:link w:val="af8"/>
    <w:qFormat/>
    <w:rPr>
      <w:sz w:val="24"/>
      <w:szCs w:val="24"/>
      <w:lang w:bidi="ar-AE"/>
    </w:rPr>
  </w:style>
  <w:style w:type="character" w:customStyle="1" w:styleId="HTML0">
    <w:name w:val="HTML 地址 字符"/>
    <w:link w:val="HTML"/>
    <w:qFormat/>
    <w:rPr>
      <w:i/>
      <w:iCs/>
      <w:sz w:val="24"/>
      <w:szCs w:val="24"/>
      <w:lang w:bidi="ar-AE"/>
    </w:rPr>
  </w:style>
  <w:style w:type="character" w:customStyle="1" w:styleId="afd">
    <w:name w:val="纯文本 字符"/>
    <w:link w:val="afc"/>
    <w:qFormat/>
    <w:rPr>
      <w:rFonts w:ascii="Courier New" w:hAnsi="Courier New" w:cs="Courier New"/>
      <w:lang w:bidi="ar-AE"/>
    </w:rPr>
  </w:style>
  <w:style w:type="character" w:customStyle="1" w:styleId="aff">
    <w:name w:val="日期 字符"/>
    <w:link w:val="afe"/>
    <w:qFormat/>
    <w:rPr>
      <w:sz w:val="24"/>
      <w:szCs w:val="24"/>
      <w:lang w:bidi="ar-AE"/>
    </w:rPr>
  </w:style>
  <w:style w:type="character" w:customStyle="1" w:styleId="23">
    <w:name w:val="正文文本缩进 2 字符"/>
    <w:link w:val="22"/>
    <w:qFormat/>
    <w:rPr>
      <w:sz w:val="24"/>
      <w:szCs w:val="24"/>
      <w:lang w:bidi="ar-AE"/>
    </w:rPr>
  </w:style>
  <w:style w:type="character" w:customStyle="1" w:styleId="aff1">
    <w:name w:val="尾注文本 字符"/>
    <w:link w:val="aff0"/>
    <w:qFormat/>
    <w:rPr>
      <w:lang w:bidi="ar-AE"/>
    </w:rPr>
  </w:style>
  <w:style w:type="character" w:customStyle="1" w:styleId="aff3">
    <w:name w:val="批注框文本 字符"/>
    <w:link w:val="aff2"/>
    <w:qFormat/>
    <w:rPr>
      <w:rFonts w:ascii="Tahoma" w:hAnsi="Tahoma" w:cs="Tahoma"/>
      <w:sz w:val="16"/>
      <w:szCs w:val="16"/>
      <w:lang w:bidi="ar-AE"/>
    </w:rPr>
  </w:style>
  <w:style w:type="character" w:customStyle="1" w:styleId="aff5">
    <w:name w:val="页脚 字符"/>
    <w:link w:val="aff4"/>
    <w:qFormat/>
    <w:rPr>
      <w:sz w:val="16"/>
      <w:szCs w:val="16"/>
      <w:lang w:val="en-GB" w:eastAsia="zh-CN" w:bidi="he-IL"/>
    </w:rPr>
  </w:style>
  <w:style w:type="character" w:customStyle="1" w:styleId="aff8">
    <w:name w:val="页眉 字符"/>
    <w:link w:val="aff7"/>
    <w:uiPriority w:val="99"/>
    <w:qFormat/>
    <w:rPr>
      <w:sz w:val="24"/>
      <w:szCs w:val="24"/>
      <w:lang w:val="en-GB" w:eastAsia="zh-CN" w:bidi="he-IL"/>
    </w:rPr>
  </w:style>
  <w:style w:type="character" w:customStyle="1" w:styleId="affa">
    <w:name w:val="签名 字符"/>
    <w:link w:val="aff9"/>
    <w:qFormat/>
    <w:rPr>
      <w:sz w:val="24"/>
      <w:szCs w:val="24"/>
      <w:lang w:bidi="ar-AE"/>
    </w:rPr>
  </w:style>
  <w:style w:type="character" w:customStyle="1" w:styleId="affd">
    <w:name w:val="副标题 字符"/>
    <w:link w:val="affc"/>
    <w:qFormat/>
    <w:rPr>
      <w:sz w:val="24"/>
      <w:szCs w:val="24"/>
      <w:lang w:bidi="ar-AE"/>
    </w:rPr>
  </w:style>
  <w:style w:type="character" w:customStyle="1" w:styleId="afff0">
    <w:name w:val="脚注文本 字符"/>
    <w:link w:val="afff"/>
    <w:qFormat/>
    <w:rPr>
      <w:lang w:bidi="ar-AE"/>
    </w:rPr>
  </w:style>
  <w:style w:type="character" w:customStyle="1" w:styleId="36">
    <w:name w:val="正文文本缩进 3 字符"/>
    <w:link w:val="35"/>
    <w:qFormat/>
    <w:rPr>
      <w:sz w:val="16"/>
      <w:szCs w:val="16"/>
      <w:lang w:bidi="ar-AE"/>
    </w:rPr>
  </w:style>
  <w:style w:type="character" w:customStyle="1" w:styleId="25">
    <w:name w:val="正文文本 2 字符"/>
    <w:link w:val="24"/>
    <w:qFormat/>
    <w:rPr>
      <w:sz w:val="24"/>
      <w:szCs w:val="24"/>
      <w:lang w:eastAsia="en-GB" w:bidi="ar-AE"/>
    </w:rPr>
  </w:style>
  <w:style w:type="character" w:customStyle="1" w:styleId="afff3">
    <w:name w:val="信息标题 字符"/>
    <w:link w:val="afff2"/>
    <w:qFormat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character" w:customStyle="1" w:styleId="HTML2">
    <w:name w:val="HTML 预设格式 字符"/>
    <w:link w:val="HTML1"/>
    <w:qFormat/>
    <w:rPr>
      <w:rFonts w:ascii="Courier New" w:hAnsi="Courier New" w:cs="Courier New"/>
      <w:lang w:bidi="ar-AE"/>
    </w:rPr>
  </w:style>
  <w:style w:type="character" w:customStyle="1" w:styleId="afff6">
    <w:name w:val="标题 字符"/>
    <w:link w:val="afff5"/>
    <w:qFormat/>
    <w:rPr>
      <w:b/>
      <w:bCs/>
      <w:sz w:val="24"/>
      <w:szCs w:val="24"/>
      <w:lang w:bidi="ar-AE"/>
    </w:rPr>
  </w:style>
  <w:style w:type="character" w:customStyle="1" w:styleId="afff8">
    <w:name w:val="批注主题 字符"/>
    <w:link w:val="afff7"/>
    <w:qFormat/>
    <w:rPr>
      <w:b/>
      <w:bCs/>
      <w:lang w:bidi="ar-AE"/>
    </w:rPr>
  </w:style>
  <w:style w:type="character" w:customStyle="1" w:styleId="afffa">
    <w:name w:val="正文文本首行缩进 字符"/>
    <w:link w:val="afff9"/>
    <w:qFormat/>
    <w:rPr>
      <w:sz w:val="24"/>
      <w:szCs w:val="24"/>
      <w:lang w:eastAsia="en-GB" w:bidi="ar-AE"/>
    </w:rPr>
  </w:style>
  <w:style w:type="character" w:customStyle="1" w:styleId="29">
    <w:name w:val="正文文本首行缩进 2 字符"/>
    <w:link w:val="28"/>
    <w:qFormat/>
    <w:rPr>
      <w:sz w:val="24"/>
      <w:szCs w:val="24"/>
      <w:lang w:eastAsia="en-GB" w:bidi="ar-AE"/>
    </w:rPr>
  </w:style>
  <w:style w:type="paragraph" w:customStyle="1" w:styleId="BodyText1">
    <w:name w:val="Body Text 1"/>
    <w:basedOn w:val="a"/>
    <w:qFormat/>
    <w:pPr>
      <w:ind w:left="720"/>
    </w:pPr>
    <w:rPr>
      <w:lang w:eastAsia="en-GB"/>
    </w:rPr>
  </w:style>
  <w:style w:type="paragraph" w:customStyle="1" w:styleId="BodyText4">
    <w:name w:val="Body Text 4"/>
    <w:basedOn w:val="a"/>
    <w:qFormat/>
    <w:pPr>
      <w:ind w:left="2880"/>
    </w:pPr>
    <w:rPr>
      <w:lang w:eastAsia="en-GB"/>
    </w:rPr>
  </w:style>
  <w:style w:type="paragraph" w:customStyle="1" w:styleId="BodyText5">
    <w:name w:val="Body Text 5"/>
    <w:basedOn w:val="a"/>
    <w:qFormat/>
    <w:pPr>
      <w:ind w:left="3600"/>
    </w:pPr>
    <w:rPr>
      <w:lang w:eastAsia="en-GB"/>
    </w:rPr>
  </w:style>
  <w:style w:type="paragraph" w:customStyle="1" w:styleId="BodyText6">
    <w:name w:val="Body Text 6"/>
    <w:basedOn w:val="a"/>
    <w:qFormat/>
    <w:pPr>
      <w:ind w:left="4320"/>
    </w:pPr>
    <w:rPr>
      <w:lang w:eastAsia="en-GB"/>
    </w:rPr>
  </w:style>
  <w:style w:type="paragraph" w:customStyle="1" w:styleId="BodyText7">
    <w:name w:val="Body Text 7"/>
    <w:basedOn w:val="a"/>
    <w:qFormat/>
    <w:pPr>
      <w:ind w:left="5041"/>
    </w:pPr>
    <w:rPr>
      <w:lang w:eastAsia="en-GB"/>
    </w:rPr>
  </w:style>
  <w:style w:type="paragraph" w:customStyle="1" w:styleId="FooterRight">
    <w:name w:val="Footer Right"/>
    <w:basedOn w:val="aff4"/>
    <w:qFormat/>
    <w:pPr>
      <w:jc w:val="right"/>
    </w:pPr>
  </w:style>
  <w:style w:type="paragraph" w:customStyle="1" w:styleId="Footnote">
    <w:name w:val="Footnote"/>
    <w:basedOn w:val="afff"/>
    <w:qFormat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qFormat/>
    <w:rPr>
      <w:b/>
      <w:bCs/>
    </w:rPr>
  </w:style>
  <w:style w:type="paragraph" w:customStyle="1" w:styleId="NormalBoldNS">
    <w:name w:val="NormalBoldNS"/>
    <w:basedOn w:val="a"/>
    <w:next w:val="a"/>
    <w:qFormat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qFormat/>
    <w:pPr>
      <w:spacing w:after="0"/>
    </w:pPr>
  </w:style>
  <w:style w:type="paragraph" w:customStyle="1" w:styleId="NormalRight">
    <w:name w:val="NormalRight"/>
    <w:basedOn w:val="NormalNS"/>
    <w:qFormat/>
    <w:pPr>
      <w:jc w:val="right"/>
    </w:pPr>
  </w:style>
  <w:style w:type="paragraph" w:customStyle="1" w:styleId="NoteContinuation">
    <w:name w:val="Note Continuation"/>
    <w:basedOn w:val="a"/>
    <w:qFormat/>
    <w:pPr>
      <w:spacing w:after="120"/>
      <w:ind w:left="340"/>
    </w:pPr>
    <w:rPr>
      <w:sz w:val="20"/>
      <w:szCs w:val="20"/>
    </w:rPr>
  </w:style>
  <w:style w:type="paragraph" w:customStyle="1" w:styleId="TOC10">
    <w:name w:val="TOC 标题1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qFormat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pPr>
      <w:spacing w:after="240"/>
    </w:pPr>
  </w:style>
  <w:style w:type="paragraph" w:customStyle="1" w:styleId="SubTitle0">
    <w:name w:val="SubTitle0"/>
    <w:basedOn w:val="affc"/>
    <w:qFormat/>
    <w:pPr>
      <w:spacing w:after="0"/>
    </w:pPr>
  </w:style>
  <w:style w:type="paragraph" w:customStyle="1" w:styleId="OptionLabel">
    <w:name w:val="OptionLabel"/>
    <w:qFormat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qFormat/>
    <w:pPr>
      <w:jc w:val="left"/>
    </w:pPr>
  </w:style>
  <w:style w:type="paragraph" w:customStyle="1" w:styleId="1b">
    <w:name w:val="书目1"/>
    <w:basedOn w:val="a"/>
    <w:next w:val="a"/>
    <w:qFormat/>
  </w:style>
  <w:style w:type="table" w:customStyle="1" w:styleId="ColorfulGrid1">
    <w:name w:val="Colorful Grid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qFormat/>
    <w:rPr>
      <w:color w:val="000000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qFormat/>
    <w:rPr>
      <w:color w:val="FFFFFF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a">
    <w:name w:val="Intense Quote"/>
    <w:basedOn w:val="a"/>
    <w:next w:val="a"/>
    <w:link w:val="affffb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b">
    <w:name w:val="明显引用 字符"/>
    <w:link w:val="affffa"/>
    <w:qFormat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List1">
    <w:name w:val="Light List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c">
    <w:name w:val="Quote"/>
    <w:basedOn w:val="a"/>
    <w:next w:val="a"/>
    <w:link w:val="affffd"/>
    <w:qFormat/>
    <w:rPr>
      <w:rFonts w:cs="Simplified Arabic"/>
      <w:i/>
      <w:iCs/>
      <w:color w:val="000000"/>
    </w:rPr>
  </w:style>
  <w:style w:type="character" w:customStyle="1" w:styleId="affffd">
    <w:name w:val="引用 字符"/>
    <w:link w:val="affffc"/>
    <w:qFormat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qFormat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qFormat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qFormat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qFormat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qFormat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qFormat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qFormat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qFormat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qFormat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qFormat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qFormat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BulletL9Char">
    <w:name w:val="Bullet L9 Char"/>
    <w:link w:val="BulletL9"/>
    <w:qFormat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qFormat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BulletL8Char">
    <w:name w:val="Bullet L8 Char"/>
    <w:link w:val="BulletL8"/>
    <w:qFormat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qFormat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BulletL7Char">
    <w:name w:val="Bullet L7 Char"/>
    <w:link w:val="BulletL7"/>
    <w:qFormat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qFormat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BulletL6Char">
    <w:name w:val="Bullet L6 Char"/>
    <w:link w:val="BulletL6"/>
    <w:qFormat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qFormat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BulletL5Char">
    <w:name w:val="Bullet L5 Char"/>
    <w:link w:val="BulletL5"/>
    <w:qFormat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qFormat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BulletL4Char">
    <w:name w:val="Bullet L4 Char"/>
    <w:link w:val="BulletL4"/>
    <w:qFormat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qFormat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BulletL3Char">
    <w:name w:val="Bullet L3 Char"/>
    <w:link w:val="BulletL3"/>
    <w:qFormat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qFormat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BulletL2Char">
    <w:name w:val="Bullet L2 Char"/>
    <w:link w:val="BulletL2"/>
    <w:qFormat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qFormat/>
    <w:pPr>
      <w:numPr>
        <w:numId w:val="2"/>
      </w:numPr>
      <w:outlineLvl w:val="0"/>
    </w:pPr>
    <w:rPr>
      <w:rFonts w:cs="Simplified Arabic"/>
    </w:rPr>
  </w:style>
  <w:style w:type="character" w:customStyle="1" w:styleId="BulletL1Char">
    <w:name w:val="Bullet L1 Char"/>
    <w:link w:val="BulletL1"/>
    <w:qFormat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qFormat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qFormat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qFormat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qFormat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qFormat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qFormat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qFormat/>
    <w:pPr>
      <w:keepNext/>
      <w:numPr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qFormat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qFormat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1c">
    <w:name w:val="修订1"/>
    <w:hidden/>
    <w:uiPriority w:val="99"/>
    <w:unhideWhenUsed/>
    <w:qFormat/>
    <w:rPr>
      <w:sz w:val="24"/>
      <w:szCs w:val="24"/>
      <w:lang w:val="en-GB" w:bidi="ar-AE"/>
    </w:rPr>
  </w:style>
  <w:style w:type="paragraph" w:customStyle="1" w:styleId="Revision1">
    <w:name w:val="Revision1"/>
    <w:hidden/>
    <w:uiPriority w:val="99"/>
    <w:unhideWhenUsed/>
    <w:qFormat/>
    <w:rPr>
      <w:sz w:val="24"/>
      <w:szCs w:val="24"/>
      <w:lang w:val="en-GB" w:bidi="ar-AE"/>
    </w:rPr>
  </w:style>
  <w:style w:type="paragraph" w:styleId="affffe">
    <w:name w:val="Revision"/>
    <w:hidden/>
    <w:uiPriority w:val="99"/>
    <w:unhideWhenUsed/>
    <w:rsid w:val="00EC3743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5610</TotalTime>
  <Pages>1</Pages>
  <Words>89</Words>
  <Characters>646</Characters>
  <Application>Microsoft Office Word</Application>
  <DocSecurity>0</DocSecurity>
  <Lines>53</Lines>
  <Paragraphs>34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ZL</cp:lastModifiedBy>
  <cp:revision>10</cp:revision>
  <cp:lastPrinted>1900-01-01T05:00:00Z</cp:lastPrinted>
  <dcterms:created xsi:type="dcterms:W3CDTF">1900-01-01T05:00:00Z</dcterms:created>
  <dcterms:modified xsi:type="dcterms:W3CDTF">2026-02-26T01:03:00Z</dcterms:modified>
</cp:coreProperties>
</file>