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80C0C"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经营者集中简易案件公示表</w:t>
      </w:r>
    </w:p>
    <w:tbl>
      <w:tblPr>
        <w:tblStyle w:val="78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1796"/>
        <w:gridCol w:w="5783"/>
      </w:tblGrid>
      <w:tr w14:paraId="2582B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061" w:type="dxa"/>
            <w:shd w:val="clear" w:color="auto" w:fill="D9D9D9"/>
            <w:vAlign w:val="center"/>
          </w:tcPr>
          <w:p w14:paraId="02098584"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案件名称</w:t>
            </w:r>
          </w:p>
        </w:tc>
        <w:tc>
          <w:tcPr>
            <w:tcW w:w="7579" w:type="dxa"/>
            <w:gridSpan w:val="2"/>
            <w:vAlign w:val="center"/>
          </w:tcPr>
          <w:p w14:paraId="4253D798">
            <w:pPr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bCs/>
                <w:color w:val="000000"/>
                <w:lang w:val="en-US"/>
              </w:rPr>
              <w:t>魁北克储蓄投资集团与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>Prologis</w:t>
            </w:r>
            <w:r>
              <w:rPr>
                <w:rFonts w:hint="eastAsia" w:ascii="宋体" w:hAnsi="宋体" w:cs="宋体"/>
                <w:bCs/>
                <w:color w:val="000000"/>
                <w:lang w:val="en-US"/>
              </w:rPr>
              <w:t>有限合伙新设合营企业案</w:t>
            </w:r>
            <w:bookmarkStart w:id="0" w:name="_GoBack"/>
            <w:bookmarkEnd w:id="0"/>
          </w:p>
        </w:tc>
      </w:tr>
      <w:tr w14:paraId="7EA7C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2061" w:type="dxa"/>
            <w:shd w:val="clear" w:color="auto" w:fill="D9D9D9"/>
            <w:vAlign w:val="center"/>
          </w:tcPr>
          <w:p w14:paraId="229AFDF4"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交易概况（限200字内）</w:t>
            </w:r>
          </w:p>
        </w:tc>
        <w:tc>
          <w:tcPr>
            <w:tcW w:w="7579" w:type="dxa"/>
            <w:gridSpan w:val="2"/>
            <w:vAlign w:val="center"/>
          </w:tcPr>
          <w:p w14:paraId="4CD35A12">
            <w:pPr>
              <w:widowControl w:val="0"/>
              <w:adjustRightInd w:val="0"/>
              <w:snapToGrid w:val="0"/>
              <w:spacing w:after="60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魁北克储蓄投资集团（“</w:t>
            </w:r>
            <w:r>
              <w:rPr>
                <w:rFonts w:hint="eastAsia" w:ascii="宋体" w:hAnsi="宋体" w:cs="宋体"/>
                <w:b/>
                <w:color w:val="000000"/>
              </w:rPr>
              <w:t>魁北克储蓄</w:t>
            </w:r>
            <w:r>
              <w:rPr>
                <w:rFonts w:hint="eastAsia" w:ascii="宋体" w:hAnsi="宋体" w:cs="宋体"/>
                <w:bCs/>
                <w:color w:val="000000"/>
              </w:rPr>
              <w:t>”，通过关联实体）与</w:t>
            </w:r>
            <w:r>
              <w:rPr>
                <w:rFonts w:ascii="Arial" w:hAnsi="Arial" w:cs="Arial"/>
                <w:bCs/>
                <w:color w:val="000000"/>
              </w:rPr>
              <w:t>Prologis</w:t>
            </w:r>
            <w:r>
              <w:rPr>
                <w:rFonts w:hint="eastAsia" w:ascii="宋体" w:hAnsi="宋体" w:cs="宋体"/>
                <w:bCs/>
                <w:color w:val="000000"/>
              </w:rPr>
              <w:t>有限合伙（“</w:t>
            </w:r>
            <w:r>
              <w:rPr>
                <w:rFonts w:ascii="Arial" w:hAnsi="Arial" w:cs="Arial"/>
                <w:b/>
                <w:color w:val="000000"/>
              </w:rPr>
              <w:t>Prologis</w:t>
            </w:r>
            <w:r>
              <w:rPr>
                <w:rFonts w:hint="eastAsia" w:ascii="宋体" w:hAnsi="宋体" w:cs="宋体"/>
                <w:bCs/>
                <w:color w:val="000000"/>
              </w:rPr>
              <w:t>”，通过关联实体）签订协议，根据该协议，魁北克储蓄与</w:t>
            </w:r>
            <w:r>
              <w:rPr>
                <w:rFonts w:ascii="Arial" w:hAnsi="Arial" w:cs="Arial"/>
                <w:bCs/>
                <w:color w:val="000000"/>
              </w:rPr>
              <w:t>Prologis</w:t>
            </w:r>
            <w:r>
              <w:rPr>
                <w:rFonts w:hint="eastAsia" w:ascii="宋体" w:hAnsi="宋体" w:cs="宋体"/>
                <w:bCs/>
                <w:color w:val="000000"/>
              </w:rPr>
              <w:t>将在英国设立两家合营企业（“</w:t>
            </w:r>
            <w:r>
              <w:rPr>
                <w:rFonts w:hint="eastAsia" w:ascii="宋体" w:hAnsi="宋体" w:cs="宋体"/>
                <w:b/>
                <w:color w:val="000000"/>
              </w:rPr>
              <w:t>合营企业实体</w:t>
            </w:r>
            <w:r>
              <w:rPr>
                <w:rFonts w:hint="eastAsia" w:ascii="宋体" w:hAnsi="宋体" w:cs="宋体"/>
                <w:bCs/>
                <w:color w:val="000000"/>
              </w:rPr>
              <w:t>”）。合营企业实体的主要业务是在欧洲开发和运营工业地产。</w:t>
            </w:r>
          </w:p>
          <w:p w14:paraId="2F377C49">
            <w:pPr>
              <w:widowControl w:val="0"/>
              <w:adjustRightInd w:val="0"/>
              <w:snapToGrid w:val="0"/>
              <w:spacing w:after="60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交易前，魁北克储蓄（通过关联实体）全资持有并单独控制合营企业实体中的一家，而另一家合营企业尚未设立。交易后，魁北克储蓄（通过关联实体）与</w:t>
            </w:r>
            <w:r>
              <w:rPr>
                <w:rFonts w:ascii="Arial" w:hAnsi="Arial" w:cs="Arial"/>
                <w:bCs/>
                <w:color w:val="000000"/>
              </w:rPr>
              <w:t>Prologis</w:t>
            </w:r>
            <w:r>
              <w:rPr>
                <w:rFonts w:hint="eastAsia" w:ascii="宋体" w:hAnsi="宋体" w:cs="宋体"/>
                <w:bCs/>
                <w:color w:val="000000"/>
              </w:rPr>
              <w:t>（通过关联实体）将共同持有和控制合营企业实体。</w:t>
            </w:r>
          </w:p>
        </w:tc>
      </w:tr>
      <w:tr w14:paraId="31172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061" w:type="dxa"/>
            <w:vMerge w:val="restart"/>
            <w:shd w:val="clear" w:color="auto" w:fill="D9D9D9"/>
            <w:vAlign w:val="center"/>
          </w:tcPr>
          <w:p w14:paraId="056D54E7"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参与集中的经营者简介（每个限</w:t>
            </w: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100字以内</w:t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）</w:t>
            </w:r>
          </w:p>
        </w:tc>
        <w:tc>
          <w:tcPr>
            <w:tcW w:w="1796" w:type="dxa"/>
            <w:vAlign w:val="center"/>
          </w:tcPr>
          <w:p w14:paraId="4E5ED8B1"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魁北克储蓄</w:t>
            </w:r>
          </w:p>
        </w:tc>
        <w:tc>
          <w:tcPr>
            <w:tcW w:w="5783" w:type="dxa"/>
            <w:vAlign w:val="center"/>
          </w:tcPr>
          <w:p w14:paraId="115ECC24">
            <w:pPr>
              <w:widowControl w:val="0"/>
              <w:adjustRightInd w:val="0"/>
              <w:snapToGrid w:val="0"/>
              <w:spacing w:after="6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魁北克储蓄</w:t>
            </w:r>
            <w:r>
              <w:rPr>
                <w:rFonts w:ascii="Arial" w:hAnsi="Arial" w:cs="Arial"/>
                <w:bCs/>
                <w:color w:val="000000"/>
              </w:rPr>
              <w:t>于1965年7月15日在加拿大魁北克省</w:t>
            </w:r>
            <w:r>
              <w:rPr>
                <w:rFonts w:hint="eastAsia" w:ascii="Arial" w:hAnsi="Arial" w:cs="Arial"/>
                <w:bCs/>
                <w:color w:val="000000"/>
              </w:rPr>
              <w:t>设立</w:t>
            </w:r>
            <w:r>
              <w:rPr>
                <w:rFonts w:ascii="Arial" w:hAnsi="Arial" w:cs="Arial"/>
                <w:bCs/>
                <w:color w:val="000000"/>
              </w:rPr>
              <w:t>。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>魁北克储蓄</w:t>
            </w:r>
            <w:r>
              <w:rPr>
                <w:rFonts w:ascii="Arial" w:hAnsi="Arial" w:cs="Arial"/>
                <w:bCs/>
                <w:color w:val="000000"/>
              </w:rPr>
              <w:t>是一家长期机构投资</w:t>
            </w:r>
            <w:r>
              <w:rPr>
                <w:rFonts w:hint="eastAsia" w:ascii="Arial" w:hAnsi="Arial" w:cs="Arial"/>
                <w:bCs/>
                <w:color w:val="000000"/>
              </w:rPr>
              <w:t>者</w:t>
            </w:r>
            <w:r>
              <w:rPr>
                <w:rFonts w:ascii="Arial" w:hAnsi="Arial" w:cs="Arial"/>
                <w:bCs/>
                <w:color w:val="000000"/>
              </w:rPr>
              <w:t>，主要管理魁北克省公共和准公共养老金</w:t>
            </w:r>
            <w:r>
              <w:rPr>
                <w:rFonts w:hint="eastAsia" w:ascii="Arial" w:hAnsi="Arial" w:cs="Arial"/>
                <w:bCs/>
                <w:color w:val="000000"/>
              </w:rPr>
              <w:t>及</w:t>
            </w:r>
            <w:r>
              <w:rPr>
                <w:rFonts w:ascii="Arial" w:hAnsi="Arial" w:cs="Arial"/>
                <w:bCs/>
                <w:color w:val="000000"/>
              </w:rPr>
              <w:t>保险计划的资金。</w:t>
            </w:r>
          </w:p>
          <w:p w14:paraId="3E612D64">
            <w:pPr>
              <w:widowControl w:val="0"/>
              <w:adjustRightInd w:val="0"/>
              <w:snapToGrid w:val="0"/>
              <w:spacing w:after="60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魁北克储蓄</w:t>
            </w:r>
            <w:r>
              <w:rPr>
                <w:rFonts w:ascii="Arial" w:hAnsi="Arial" w:cs="Arial"/>
                <w:bCs/>
                <w:color w:val="000000"/>
              </w:rPr>
              <w:t>无最终控制人。</w:t>
            </w:r>
          </w:p>
        </w:tc>
      </w:tr>
      <w:tr w14:paraId="03FED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2061" w:type="dxa"/>
            <w:vMerge w:val="continue"/>
            <w:shd w:val="clear" w:color="auto" w:fill="D9D9D9"/>
            <w:vAlign w:val="center"/>
          </w:tcPr>
          <w:p w14:paraId="6181F5E7"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 w14:paraId="51C3924F"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2.</w:t>
            </w:r>
            <w:r>
              <w:t xml:space="preserve"> </w:t>
            </w:r>
            <w:r>
              <w:rPr>
                <w:rFonts w:ascii="Arial" w:hAnsi="Arial" w:cs="Arial"/>
                <w:bCs/>
                <w:color w:val="000000"/>
                <w:lang w:val="en-US" w:eastAsia="zh-CN"/>
              </w:rPr>
              <w:t>Prologis</w:t>
            </w:r>
          </w:p>
        </w:tc>
        <w:tc>
          <w:tcPr>
            <w:tcW w:w="5783" w:type="dxa"/>
            <w:vAlign w:val="center"/>
          </w:tcPr>
          <w:p w14:paraId="76CFD15E">
            <w:pPr>
              <w:adjustRightInd w:val="0"/>
              <w:snapToGrid w:val="0"/>
              <w:spacing w:after="6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Prologis于1997年10月16日成立于美国，其主要业务为持有、管理和开发地理位置优越的优质物流设施。</w:t>
            </w:r>
          </w:p>
          <w:p w14:paraId="29E2FC89">
            <w:pPr>
              <w:adjustRightInd w:val="0"/>
              <w:snapToGrid w:val="0"/>
              <w:spacing w:after="60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Prologis的最终控制人</w:t>
            </w:r>
            <w:r>
              <w:rPr>
                <w:rFonts w:hint="eastAsia" w:ascii="Arial" w:hAnsi="Arial" w:cs="Arial"/>
                <w:bCs/>
                <w:color w:val="000000"/>
              </w:rPr>
              <w:t>是</w:t>
            </w:r>
            <w:r>
              <w:rPr>
                <w:rFonts w:ascii="Arial" w:hAnsi="Arial" w:cs="Arial"/>
                <w:bCs/>
                <w:color w:val="000000"/>
              </w:rPr>
              <w:t>Prologis</w:t>
            </w:r>
            <w:r>
              <w:rPr>
                <w:rFonts w:hint="eastAsia" w:ascii="Arial" w:hAnsi="Arial" w:cs="Arial"/>
                <w:bCs/>
                <w:color w:val="000000"/>
              </w:rPr>
              <w:t>,</w:t>
            </w:r>
            <w:r>
              <w:rPr>
                <w:rFonts w:ascii="Arial" w:hAnsi="Arial" w:cs="Arial"/>
                <w:bCs/>
                <w:color w:val="000000"/>
              </w:rPr>
              <w:t xml:space="preserve"> Inc.，为纽约证券交易所上市公司。Prologis</w:t>
            </w:r>
            <w:r>
              <w:rPr>
                <w:rFonts w:hint="eastAsia" w:ascii="Arial" w:hAnsi="Arial" w:cs="Arial"/>
                <w:bCs/>
                <w:color w:val="000000"/>
              </w:rPr>
              <w:t>,</w:t>
            </w:r>
            <w:r>
              <w:rPr>
                <w:rFonts w:ascii="Arial" w:hAnsi="Arial" w:cs="Arial"/>
                <w:bCs/>
                <w:color w:val="000000"/>
              </w:rPr>
              <w:t xml:space="preserve"> Inc.的主要业务为持有、管理和开发地理位置优越的优质物流设施。</w:t>
            </w:r>
          </w:p>
        </w:tc>
      </w:tr>
      <w:tr w14:paraId="501E4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061" w:type="dxa"/>
            <w:vMerge w:val="restart"/>
            <w:shd w:val="clear" w:color="auto" w:fill="D9D9D9"/>
            <w:vAlign w:val="center"/>
          </w:tcPr>
          <w:p w14:paraId="621457B3"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579" w:type="dxa"/>
            <w:gridSpan w:val="2"/>
            <w:vAlign w:val="center"/>
          </w:tcPr>
          <w:p w14:paraId="417567DC">
            <w:pPr>
              <w:pStyle w:val="5"/>
              <w:adjustRightInd w:val="0"/>
              <w:snapToGrid w:val="0"/>
              <w:spacing w:after="0"/>
              <w:jc w:val="left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 xml:space="preserve"> 1.在同一相关市场，参与集中的经营者所占的市场份额之和小于15%。</w:t>
            </w:r>
          </w:p>
        </w:tc>
      </w:tr>
      <w:tr w14:paraId="0A058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2061" w:type="dxa"/>
            <w:vMerge w:val="continue"/>
            <w:shd w:val="clear" w:color="auto" w:fill="D9D9D9"/>
            <w:vAlign w:val="center"/>
          </w:tcPr>
          <w:p w14:paraId="350D7F7E"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579" w:type="dxa"/>
            <w:gridSpan w:val="2"/>
            <w:vAlign w:val="center"/>
          </w:tcPr>
          <w:p w14:paraId="61E0D984">
            <w:pPr>
              <w:pStyle w:val="5"/>
              <w:adjustRightInd w:val="0"/>
              <w:snapToGrid w:val="0"/>
              <w:spacing w:after="0"/>
              <w:jc w:val="left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 xml:space="preserve"> 2.在上下游市场，参与集中的经营者所占的市场份额均小于25%。</w:t>
            </w:r>
          </w:p>
        </w:tc>
      </w:tr>
      <w:tr w14:paraId="19E20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2061" w:type="dxa"/>
            <w:vMerge w:val="continue"/>
            <w:shd w:val="clear" w:color="auto" w:fill="D9D9D9"/>
            <w:vAlign w:val="center"/>
          </w:tcPr>
          <w:p w14:paraId="112C1E95"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579" w:type="dxa"/>
            <w:gridSpan w:val="2"/>
            <w:vAlign w:val="center"/>
          </w:tcPr>
          <w:p w14:paraId="649DEEE0">
            <w:pPr>
              <w:pStyle w:val="5"/>
              <w:adjustRightInd w:val="0"/>
              <w:snapToGrid w:val="0"/>
              <w:spacing w:after="0"/>
              <w:jc w:val="left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 xml:space="preserve"> 3.不在同一相关市场也不存在上下游关系的参与集中的经营者，在与交易有关的每个市场所占的市场份额均小于25%。</w:t>
            </w:r>
          </w:p>
        </w:tc>
      </w:tr>
      <w:tr w14:paraId="496AF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061" w:type="dxa"/>
            <w:vMerge w:val="continue"/>
            <w:shd w:val="clear" w:color="auto" w:fill="D9D9D9"/>
            <w:vAlign w:val="center"/>
          </w:tcPr>
          <w:p w14:paraId="0E9192B8"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579" w:type="dxa"/>
            <w:gridSpan w:val="2"/>
            <w:vAlign w:val="center"/>
          </w:tcPr>
          <w:p w14:paraId="01B64B14">
            <w:pPr>
              <w:pStyle w:val="5"/>
              <w:pageBreakBefore/>
              <w:widowControl w:val="0"/>
              <w:adjustRightInd w:val="0"/>
              <w:snapToGrid w:val="0"/>
              <w:spacing w:after="0"/>
              <w:jc w:val="left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sym w:font="Wingdings" w:char="00FE"/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 xml:space="preserve"> 4.参与集中的经营者在中国境外设立合营企业，合营企业不在中国境内从事经济活动。</w:t>
            </w:r>
          </w:p>
        </w:tc>
      </w:tr>
      <w:tr w14:paraId="77347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1" w:type="dxa"/>
            <w:vMerge w:val="continue"/>
            <w:shd w:val="clear" w:color="auto" w:fill="D9D9D9"/>
            <w:vAlign w:val="center"/>
          </w:tcPr>
          <w:p w14:paraId="273332EA"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579" w:type="dxa"/>
            <w:gridSpan w:val="2"/>
            <w:vAlign w:val="center"/>
          </w:tcPr>
          <w:p w14:paraId="72350602">
            <w:pPr>
              <w:pStyle w:val="5"/>
              <w:adjustRightInd w:val="0"/>
              <w:snapToGrid w:val="0"/>
              <w:spacing w:after="0"/>
              <w:jc w:val="left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 xml:space="preserve"> 5.参与集中的经营者收购境外企业股权或资产的，该境外企业不在中国境内从事经济活动。</w:t>
            </w:r>
          </w:p>
        </w:tc>
      </w:tr>
      <w:tr w14:paraId="7849E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061" w:type="dxa"/>
            <w:vMerge w:val="continue"/>
            <w:shd w:val="clear" w:color="auto" w:fill="D9D9D9"/>
            <w:vAlign w:val="center"/>
          </w:tcPr>
          <w:p w14:paraId="325739E7"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579" w:type="dxa"/>
            <w:gridSpan w:val="2"/>
            <w:vAlign w:val="center"/>
          </w:tcPr>
          <w:p w14:paraId="575523C4">
            <w:pPr>
              <w:pStyle w:val="5"/>
              <w:adjustRightInd w:val="0"/>
              <w:snapToGrid w:val="0"/>
              <w:spacing w:after="0"/>
              <w:jc w:val="left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 xml:space="preserve"> 6.由两个以上的经营者共同控制的合营企业，通过集中被其中一个或一个以上经营者控制。</w:t>
            </w:r>
          </w:p>
        </w:tc>
      </w:tr>
      <w:tr w14:paraId="766EF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061" w:type="dxa"/>
            <w:shd w:val="clear" w:color="auto" w:fill="D9D9D9"/>
            <w:vAlign w:val="center"/>
          </w:tcPr>
          <w:p w14:paraId="477C4850"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579" w:type="dxa"/>
            <w:gridSpan w:val="2"/>
            <w:vAlign w:val="center"/>
          </w:tcPr>
          <w:p w14:paraId="70187C8C"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不适用</w:t>
            </w:r>
          </w:p>
        </w:tc>
      </w:tr>
    </w:tbl>
    <w:p w14:paraId="0D8914B2">
      <w:pPr>
        <w:pStyle w:val="5"/>
        <w:adjustRightInd w:val="0"/>
        <w:snapToGrid w:val="0"/>
        <w:spacing w:after="0"/>
        <w:rPr>
          <w:rFonts w:ascii="宋体" w:hAnsi="宋体" w:cs="宋体"/>
          <w:bCs/>
          <w:color w:val="000000"/>
          <w:lang w:eastAsia="zh-CN"/>
        </w:rPr>
      </w:pPr>
    </w:p>
    <w:sectPr>
      <w:pgSz w:w="11906" w:h="16838"/>
      <w:pgMar w:top="1440" w:right="1440" w:bottom="1276" w:left="1440" w:header="720" w:footer="34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plified Arabic">
    <w:altName w:val="Times New Roman"/>
    <w:panose1 w:val="02020603050405020304"/>
    <w:charset w:val="B2"/>
    <w:family w:val="roman"/>
    <w:pitch w:val="default"/>
    <w:sig w:usb0="00000000" w:usb1="00000000" w:usb2="00000008" w:usb3="00000000" w:csb0="00000041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removePersonalInformation/>
  <w:bordersDoNotSurroundHeader w:val="1"/>
  <w:bordersDoNotSurroundFooter w:val="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oNotTrackFormatting/>
  <w:documentProtection w:enforcement="0"/>
  <w:styleLockQFSet/>
  <w:defaultTabStop w:val="720"/>
  <w:drawingGridHorizontalSpacing w:val="120"/>
  <w:noPunctuationKerning w:val="1"/>
  <w:characterSpacingControl w:val="doNotCompress"/>
  <w:doNotValidateAgainstSchema/>
  <w:doNotDemarcateInvalidXml/>
  <w:footnotePr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ECC"/>
    <w:rsid w:val="000024FF"/>
    <w:rsid w:val="000027BD"/>
    <w:rsid w:val="0000484E"/>
    <w:rsid w:val="000150B7"/>
    <w:rsid w:val="00021AB2"/>
    <w:rsid w:val="00031015"/>
    <w:rsid w:val="000326C8"/>
    <w:rsid w:val="000350B3"/>
    <w:rsid w:val="00041C40"/>
    <w:rsid w:val="0004292A"/>
    <w:rsid w:val="000467AA"/>
    <w:rsid w:val="00057F06"/>
    <w:rsid w:val="00061ACC"/>
    <w:rsid w:val="0006233D"/>
    <w:rsid w:val="00062616"/>
    <w:rsid w:val="00073E6B"/>
    <w:rsid w:val="0007723F"/>
    <w:rsid w:val="00077D60"/>
    <w:rsid w:val="00083590"/>
    <w:rsid w:val="00092F4E"/>
    <w:rsid w:val="000B58E5"/>
    <w:rsid w:val="000B5958"/>
    <w:rsid w:val="000B653C"/>
    <w:rsid w:val="000C12E5"/>
    <w:rsid w:val="000C6953"/>
    <w:rsid w:val="000D0853"/>
    <w:rsid w:val="000E29A9"/>
    <w:rsid w:val="000E3A81"/>
    <w:rsid w:val="00107E19"/>
    <w:rsid w:val="00113636"/>
    <w:rsid w:val="0011596C"/>
    <w:rsid w:val="00115F62"/>
    <w:rsid w:val="00123E26"/>
    <w:rsid w:val="0013032F"/>
    <w:rsid w:val="001435C8"/>
    <w:rsid w:val="00144ED5"/>
    <w:rsid w:val="00145A04"/>
    <w:rsid w:val="00145B05"/>
    <w:rsid w:val="001639D8"/>
    <w:rsid w:val="00167474"/>
    <w:rsid w:val="00186A05"/>
    <w:rsid w:val="001965E2"/>
    <w:rsid w:val="001B4EA1"/>
    <w:rsid w:val="001C5840"/>
    <w:rsid w:val="001C611D"/>
    <w:rsid w:val="001D1555"/>
    <w:rsid w:val="001D6168"/>
    <w:rsid w:val="001E0F1F"/>
    <w:rsid w:val="001E6731"/>
    <w:rsid w:val="001F346E"/>
    <w:rsid w:val="001F35AA"/>
    <w:rsid w:val="001F367B"/>
    <w:rsid w:val="002003C5"/>
    <w:rsid w:val="002207A3"/>
    <w:rsid w:val="00224A7C"/>
    <w:rsid w:val="00227605"/>
    <w:rsid w:val="002278D1"/>
    <w:rsid w:val="00231665"/>
    <w:rsid w:val="00233737"/>
    <w:rsid w:val="002403B5"/>
    <w:rsid w:val="00245281"/>
    <w:rsid w:val="00250E61"/>
    <w:rsid w:val="00261F94"/>
    <w:rsid w:val="002676B9"/>
    <w:rsid w:val="00267941"/>
    <w:rsid w:val="002703AE"/>
    <w:rsid w:val="00287E91"/>
    <w:rsid w:val="00291652"/>
    <w:rsid w:val="00295A9A"/>
    <w:rsid w:val="002964A1"/>
    <w:rsid w:val="002A25F2"/>
    <w:rsid w:val="002A2905"/>
    <w:rsid w:val="002A7C26"/>
    <w:rsid w:val="002D0419"/>
    <w:rsid w:val="002E19BF"/>
    <w:rsid w:val="002F09A7"/>
    <w:rsid w:val="002F5271"/>
    <w:rsid w:val="00306B88"/>
    <w:rsid w:val="00310488"/>
    <w:rsid w:val="00311263"/>
    <w:rsid w:val="0034107F"/>
    <w:rsid w:val="00344D27"/>
    <w:rsid w:val="0035604C"/>
    <w:rsid w:val="00371332"/>
    <w:rsid w:val="0037525D"/>
    <w:rsid w:val="003850D4"/>
    <w:rsid w:val="00385F00"/>
    <w:rsid w:val="003866EF"/>
    <w:rsid w:val="00387B0B"/>
    <w:rsid w:val="003A4565"/>
    <w:rsid w:val="003A61DE"/>
    <w:rsid w:val="003B27EC"/>
    <w:rsid w:val="003B2F86"/>
    <w:rsid w:val="003B4439"/>
    <w:rsid w:val="003B4C9E"/>
    <w:rsid w:val="003B7CBC"/>
    <w:rsid w:val="003C3456"/>
    <w:rsid w:val="003C58BE"/>
    <w:rsid w:val="003D3FCB"/>
    <w:rsid w:val="003E3B57"/>
    <w:rsid w:val="003E73DB"/>
    <w:rsid w:val="003F1EAC"/>
    <w:rsid w:val="00410914"/>
    <w:rsid w:val="004119F5"/>
    <w:rsid w:val="004166B2"/>
    <w:rsid w:val="004203EF"/>
    <w:rsid w:val="00427E52"/>
    <w:rsid w:val="004371F0"/>
    <w:rsid w:val="00440E9E"/>
    <w:rsid w:val="00446353"/>
    <w:rsid w:val="0044739B"/>
    <w:rsid w:val="00447FA5"/>
    <w:rsid w:val="00453094"/>
    <w:rsid w:val="00467A6B"/>
    <w:rsid w:val="00483A62"/>
    <w:rsid w:val="0049707A"/>
    <w:rsid w:val="004973DB"/>
    <w:rsid w:val="0049771A"/>
    <w:rsid w:val="004A4BF1"/>
    <w:rsid w:val="004C3420"/>
    <w:rsid w:val="004D018B"/>
    <w:rsid w:val="004D124C"/>
    <w:rsid w:val="004D4435"/>
    <w:rsid w:val="00504EF0"/>
    <w:rsid w:val="00512A53"/>
    <w:rsid w:val="00523905"/>
    <w:rsid w:val="005251B9"/>
    <w:rsid w:val="00530BB4"/>
    <w:rsid w:val="005449F5"/>
    <w:rsid w:val="00545A47"/>
    <w:rsid w:val="005517F9"/>
    <w:rsid w:val="00557B7E"/>
    <w:rsid w:val="0057200D"/>
    <w:rsid w:val="00584750"/>
    <w:rsid w:val="00591CEC"/>
    <w:rsid w:val="005A74EA"/>
    <w:rsid w:val="005B0CEB"/>
    <w:rsid w:val="005B18A3"/>
    <w:rsid w:val="005C6572"/>
    <w:rsid w:val="005D277C"/>
    <w:rsid w:val="005D6D17"/>
    <w:rsid w:val="005E4B84"/>
    <w:rsid w:val="005E7B2F"/>
    <w:rsid w:val="005F5280"/>
    <w:rsid w:val="005F7223"/>
    <w:rsid w:val="0060413B"/>
    <w:rsid w:val="00605EE6"/>
    <w:rsid w:val="0060669E"/>
    <w:rsid w:val="00614EBB"/>
    <w:rsid w:val="0061583E"/>
    <w:rsid w:val="00617BCA"/>
    <w:rsid w:val="00624B11"/>
    <w:rsid w:val="00632159"/>
    <w:rsid w:val="00645B6A"/>
    <w:rsid w:val="00651ED7"/>
    <w:rsid w:val="00652D70"/>
    <w:rsid w:val="00655225"/>
    <w:rsid w:val="00664174"/>
    <w:rsid w:val="006643EA"/>
    <w:rsid w:val="0067348D"/>
    <w:rsid w:val="006745A9"/>
    <w:rsid w:val="00682729"/>
    <w:rsid w:val="006A3F69"/>
    <w:rsid w:val="006A5B9F"/>
    <w:rsid w:val="006A6F18"/>
    <w:rsid w:val="006B4541"/>
    <w:rsid w:val="006D1E2B"/>
    <w:rsid w:val="006E0D98"/>
    <w:rsid w:val="006E3180"/>
    <w:rsid w:val="006E6E26"/>
    <w:rsid w:val="006E70AA"/>
    <w:rsid w:val="006F28E7"/>
    <w:rsid w:val="006F7A98"/>
    <w:rsid w:val="007029CB"/>
    <w:rsid w:val="00705778"/>
    <w:rsid w:val="00710977"/>
    <w:rsid w:val="0071288A"/>
    <w:rsid w:val="0071373B"/>
    <w:rsid w:val="00720F7B"/>
    <w:rsid w:val="00726B19"/>
    <w:rsid w:val="00727BD0"/>
    <w:rsid w:val="007373F0"/>
    <w:rsid w:val="00742AFE"/>
    <w:rsid w:val="00742EDF"/>
    <w:rsid w:val="00751420"/>
    <w:rsid w:val="007607F7"/>
    <w:rsid w:val="007674D7"/>
    <w:rsid w:val="00772298"/>
    <w:rsid w:val="00794062"/>
    <w:rsid w:val="00797584"/>
    <w:rsid w:val="007A2D94"/>
    <w:rsid w:val="007B651A"/>
    <w:rsid w:val="007B6ED8"/>
    <w:rsid w:val="007B75E4"/>
    <w:rsid w:val="007E2608"/>
    <w:rsid w:val="007F1726"/>
    <w:rsid w:val="0080200E"/>
    <w:rsid w:val="00803A33"/>
    <w:rsid w:val="00804200"/>
    <w:rsid w:val="008051ED"/>
    <w:rsid w:val="00811775"/>
    <w:rsid w:val="008248B2"/>
    <w:rsid w:val="00834D88"/>
    <w:rsid w:val="00864085"/>
    <w:rsid w:val="008707C2"/>
    <w:rsid w:val="008803D0"/>
    <w:rsid w:val="00880F24"/>
    <w:rsid w:val="008836AF"/>
    <w:rsid w:val="00885C9B"/>
    <w:rsid w:val="00893879"/>
    <w:rsid w:val="008B2172"/>
    <w:rsid w:val="008D0668"/>
    <w:rsid w:val="008D4ED8"/>
    <w:rsid w:val="008D644E"/>
    <w:rsid w:val="008E5BCA"/>
    <w:rsid w:val="009022B0"/>
    <w:rsid w:val="00905F4A"/>
    <w:rsid w:val="009145E4"/>
    <w:rsid w:val="009301D9"/>
    <w:rsid w:val="0094346F"/>
    <w:rsid w:val="00953187"/>
    <w:rsid w:val="009551E9"/>
    <w:rsid w:val="0096333E"/>
    <w:rsid w:val="009668EC"/>
    <w:rsid w:val="00977C3B"/>
    <w:rsid w:val="00986A9A"/>
    <w:rsid w:val="009901B5"/>
    <w:rsid w:val="009A0BCC"/>
    <w:rsid w:val="009A2EFA"/>
    <w:rsid w:val="009A57C5"/>
    <w:rsid w:val="009A6CD4"/>
    <w:rsid w:val="009A6E66"/>
    <w:rsid w:val="009B0211"/>
    <w:rsid w:val="009C16F8"/>
    <w:rsid w:val="009C1DE7"/>
    <w:rsid w:val="009C2C05"/>
    <w:rsid w:val="009C5625"/>
    <w:rsid w:val="009C5962"/>
    <w:rsid w:val="009D0999"/>
    <w:rsid w:val="009E679E"/>
    <w:rsid w:val="009F0698"/>
    <w:rsid w:val="00A05705"/>
    <w:rsid w:val="00A14643"/>
    <w:rsid w:val="00A16F03"/>
    <w:rsid w:val="00A20754"/>
    <w:rsid w:val="00A21136"/>
    <w:rsid w:val="00A2266D"/>
    <w:rsid w:val="00A3323A"/>
    <w:rsid w:val="00A46C66"/>
    <w:rsid w:val="00A46FAF"/>
    <w:rsid w:val="00A5674A"/>
    <w:rsid w:val="00A623EF"/>
    <w:rsid w:val="00A64F91"/>
    <w:rsid w:val="00A7019F"/>
    <w:rsid w:val="00A7438D"/>
    <w:rsid w:val="00A74797"/>
    <w:rsid w:val="00A7601D"/>
    <w:rsid w:val="00A81984"/>
    <w:rsid w:val="00A95E6B"/>
    <w:rsid w:val="00AA0F23"/>
    <w:rsid w:val="00AA3E2F"/>
    <w:rsid w:val="00AA46CA"/>
    <w:rsid w:val="00AA535B"/>
    <w:rsid w:val="00AB1591"/>
    <w:rsid w:val="00AB620A"/>
    <w:rsid w:val="00AC3273"/>
    <w:rsid w:val="00AC68C4"/>
    <w:rsid w:val="00AD310D"/>
    <w:rsid w:val="00AD3D4D"/>
    <w:rsid w:val="00AE4069"/>
    <w:rsid w:val="00AE7916"/>
    <w:rsid w:val="00AF09EA"/>
    <w:rsid w:val="00AF1D6D"/>
    <w:rsid w:val="00AF5632"/>
    <w:rsid w:val="00AF7089"/>
    <w:rsid w:val="00B04913"/>
    <w:rsid w:val="00B2169A"/>
    <w:rsid w:val="00B31D4D"/>
    <w:rsid w:val="00B3616B"/>
    <w:rsid w:val="00B37633"/>
    <w:rsid w:val="00B518C9"/>
    <w:rsid w:val="00B52EAC"/>
    <w:rsid w:val="00B54969"/>
    <w:rsid w:val="00B60053"/>
    <w:rsid w:val="00B7220C"/>
    <w:rsid w:val="00B80B9E"/>
    <w:rsid w:val="00B838DA"/>
    <w:rsid w:val="00B853DE"/>
    <w:rsid w:val="00B86E3A"/>
    <w:rsid w:val="00BA017F"/>
    <w:rsid w:val="00BD535F"/>
    <w:rsid w:val="00BD6A45"/>
    <w:rsid w:val="00BE6E64"/>
    <w:rsid w:val="00BF31B7"/>
    <w:rsid w:val="00BF4F99"/>
    <w:rsid w:val="00C10048"/>
    <w:rsid w:val="00C25EA9"/>
    <w:rsid w:val="00C30E9B"/>
    <w:rsid w:val="00C424FC"/>
    <w:rsid w:val="00C51ECC"/>
    <w:rsid w:val="00C600D9"/>
    <w:rsid w:val="00C67ADA"/>
    <w:rsid w:val="00C810E8"/>
    <w:rsid w:val="00C840B8"/>
    <w:rsid w:val="00C847C2"/>
    <w:rsid w:val="00C90BF7"/>
    <w:rsid w:val="00CA6613"/>
    <w:rsid w:val="00CC25D0"/>
    <w:rsid w:val="00CC69AD"/>
    <w:rsid w:val="00CD4F63"/>
    <w:rsid w:val="00CF1664"/>
    <w:rsid w:val="00CF5A8A"/>
    <w:rsid w:val="00D01278"/>
    <w:rsid w:val="00D12AB1"/>
    <w:rsid w:val="00D210DE"/>
    <w:rsid w:val="00D23B36"/>
    <w:rsid w:val="00D27AEB"/>
    <w:rsid w:val="00D314F5"/>
    <w:rsid w:val="00D53BAE"/>
    <w:rsid w:val="00D57DBA"/>
    <w:rsid w:val="00D57EBC"/>
    <w:rsid w:val="00D64977"/>
    <w:rsid w:val="00D66472"/>
    <w:rsid w:val="00D71F76"/>
    <w:rsid w:val="00D77095"/>
    <w:rsid w:val="00D80573"/>
    <w:rsid w:val="00D94BB1"/>
    <w:rsid w:val="00D961C9"/>
    <w:rsid w:val="00D97B80"/>
    <w:rsid w:val="00DA1D73"/>
    <w:rsid w:val="00DB2761"/>
    <w:rsid w:val="00DB2FF6"/>
    <w:rsid w:val="00DC28C1"/>
    <w:rsid w:val="00DD0E0C"/>
    <w:rsid w:val="00DD7765"/>
    <w:rsid w:val="00DE522D"/>
    <w:rsid w:val="00E06974"/>
    <w:rsid w:val="00E23955"/>
    <w:rsid w:val="00E340CC"/>
    <w:rsid w:val="00E417DF"/>
    <w:rsid w:val="00E47327"/>
    <w:rsid w:val="00E618A3"/>
    <w:rsid w:val="00E66815"/>
    <w:rsid w:val="00E7385D"/>
    <w:rsid w:val="00E86579"/>
    <w:rsid w:val="00E90A19"/>
    <w:rsid w:val="00E974F8"/>
    <w:rsid w:val="00EA2758"/>
    <w:rsid w:val="00EA38E5"/>
    <w:rsid w:val="00EA79DA"/>
    <w:rsid w:val="00EC1274"/>
    <w:rsid w:val="00EC3217"/>
    <w:rsid w:val="00EC636E"/>
    <w:rsid w:val="00EC7E55"/>
    <w:rsid w:val="00ED6F93"/>
    <w:rsid w:val="00EE7984"/>
    <w:rsid w:val="00EE7CB8"/>
    <w:rsid w:val="00EF16FB"/>
    <w:rsid w:val="00F02216"/>
    <w:rsid w:val="00F0291C"/>
    <w:rsid w:val="00F101DD"/>
    <w:rsid w:val="00F14193"/>
    <w:rsid w:val="00F14D59"/>
    <w:rsid w:val="00F1733A"/>
    <w:rsid w:val="00F20CCE"/>
    <w:rsid w:val="00F3614E"/>
    <w:rsid w:val="00F372D2"/>
    <w:rsid w:val="00F56870"/>
    <w:rsid w:val="00F576E0"/>
    <w:rsid w:val="00F6440C"/>
    <w:rsid w:val="00F87813"/>
    <w:rsid w:val="00F901CF"/>
    <w:rsid w:val="00F90205"/>
    <w:rsid w:val="00F906EF"/>
    <w:rsid w:val="00FB1FA1"/>
    <w:rsid w:val="00FB33FD"/>
    <w:rsid w:val="00FB645E"/>
    <w:rsid w:val="00FC35ED"/>
    <w:rsid w:val="00FD6CD9"/>
    <w:rsid w:val="00FE20D9"/>
    <w:rsid w:val="00FF565A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6D342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qFormat="1" w:unhideWhenUsed="0" w:uiPriority="0" w:semiHidden="0" w:name="Medium List 2 Accent 1"/>
    <w:lsdException w:qFormat="1" w:unhideWhenUsed="0" w:uiPriority="0" w:semiHidden="0" w:name="Medium Grid 1 Accent 1"/>
    <w:lsdException w:qFormat="1" w:unhideWhenUsed="0" w:uiPriority="0" w:semiHidden="0" w:name="Medium Grid 2 Accent 1"/>
    <w:lsdException w:qFormat="1" w:unhideWhenUsed="0" w:uiPriority="0" w:semiHidden="0" w:name="Medium Grid 3 Accent 1"/>
    <w:lsdException w:qFormat="1" w:unhideWhenUsed="0" w:uiPriority="0" w:semiHidden="0" w:name="Dark List Accent 1"/>
    <w:lsdException w:qFormat="1" w:unhideWhenUsed="0" w:uiPriority="0" w:semiHidden="0" w:name="Colorful Shading Accent 1"/>
    <w:lsdException w:qFormat="1" w:unhideWhenUsed="0" w:uiPriority="0" w:semiHidden="0" w:name="Colorful List Accent 1"/>
    <w:lsdException w:qFormat="1" w:unhideWhenUsed="0" w:uiPriority="0" w:semiHidden="0" w:name="Colorful Grid Accent 1"/>
    <w:lsdException w:qFormat="1" w:unhideWhenUsed="0" w:uiPriority="0" w:semiHidden="0" w:name="Light Shading Accent 2"/>
    <w:lsdException w:qFormat="1" w:unhideWhenUsed="0" w:uiPriority="0" w:semiHidden="0" w:name="Light List Accent 2"/>
    <w:lsdException w:qFormat="1" w:unhideWhenUsed="0" w:uiPriority="0" w:semiHidden="0" w:name="Light Grid Accent 2"/>
    <w:lsdException w:qFormat="1" w:unhideWhenUsed="0" w:uiPriority="0" w:semiHidden="0" w:name="Medium Shading 1 Accent 2"/>
    <w:lsdException w:qFormat="1" w:unhideWhenUsed="0" w:uiPriority="0" w:semiHidden="0" w:name="Medium Shading 2 Accent 2"/>
    <w:lsdException w:qFormat="1" w:unhideWhenUsed="0" w:uiPriority="0" w:semiHidden="0" w:name="Medium List 1 Accent 2"/>
    <w:lsdException w:qFormat="1" w:unhideWhenUsed="0" w:uiPriority="0" w:semiHidden="0" w:name="Medium List 2 Accent 2"/>
    <w:lsdException w:qFormat="1" w:unhideWhenUsed="0" w:uiPriority="0" w:semiHidden="0" w:name="Medium Grid 1 Accent 2"/>
    <w:lsdException w:qFormat="1" w:unhideWhenUsed="0" w:uiPriority="0" w:semiHidden="0" w:name="Medium Grid 2 Accent 2"/>
    <w:lsdException w:qFormat="1" w:unhideWhenUsed="0" w:uiPriority="0" w:semiHidden="0" w:name="Medium Grid 3 Accent 2"/>
    <w:lsdException w:qFormat="1" w:unhideWhenUsed="0" w:uiPriority="0" w:semiHidden="0" w:name="Dark List Accent 2"/>
    <w:lsdException w:qFormat="1" w:unhideWhenUsed="0" w:uiPriority="0" w:semiHidden="0" w:name="Colorful Shading Accent 2"/>
    <w:lsdException w:qFormat="1" w:unhideWhenUsed="0" w:uiPriority="0" w:semiHidden="0" w:name="Colorful List Accent 2"/>
    <w:lsdException w:qFormat="1" w:unhideWhenUsed="0" w:uiPriority="0" w:semiHidden="0" w:name="Colorful Grid Accent 2"/>
    <w:lsdException w:qFormat="1" w:unhideWhenUsed="0" w:uiPriority="0" w:semiHidden="0" w:name="Light Shading Accent 3"/>
    <w:lsdException w:qFormat="1" w:unhideWhenUsed="0" w:uiPriority="0" w:semiHidden="0" w:name="Light List Accent 3"/>
    <w:lsdException w:qFormat="1" w:unhideWhenUsed="0" w:uiPriority="0" w:semiHidden="0" w:name="Light Grid Accent 3"/>
    <w:lsdException w:qFormat="1" w:unhideWhenUsed="0" w:uiPriority="0" w:semiHidden="0" w:name="Medium Shading 1 Accent 3"/>
    <w:lsdException w:qFormat="1" w:unhideWhenUsed="0" w:uiPriority="0" w:semiHidden="0" w:name="Medium Shading 2 Accent 3"/>
    <w:lsdException w:qFormat="1" w:unhideWhenUsed="0" w:uiPriority="0" w:semiHidden="0" w:name="Medium List 1 Accent 3"/>
    <w:lsdException w:qFormat="1" w:unhideWhenUsed="0" w:uiPriority="0" w:semiHidden="0" w:name="Medium List 2 Accent 3"/>
    <w:lsdException w:qFormat="1" w:unhideWhenUsed="0" w:uiPriority="0" w:semiHidden="0" w:name="Medium Grid 1 Accent 3"/>
    <w:lsdException w:qFormat="1" w:unhideWhenUsed="0" w:uiPriority="0" w:semiHidden="0" w:name="Medium Grid 2 Accent 3"/>
    <w:lsdException w:qFormat="1" w:unhideWhenUsed="0" w:uiPriority="0" w:semiHidden="0" w:name="Medium Grid 3 Accent 3"/>
    <w:lsdException w:qFormat="1" w:unhideWhenUsed="0" w:uiPriority="0" w:semiHidden="0" w:name="Dark List Accent 3"/>
    <w:lsdException w:qFormat="1" w:unhideWhenUsed="0" w:uiPriority="0" w:semiHidden="0" w:name="Colorful Shading Accent 3"/>
    <w:lsdException w:qFormat="1" w:unhideWhenUsed="0" w:uiPriority="0" w:semiHidden="0" w:name="Colorful List Accent 3"/>
    <w:lsdException w:qFormat="1" w:unhideWhenUsed="0" w:uiPriority="0" w:semiHidden="0" w:name="Colorful Grid Accent 3"/>
    <w:lsdException w:qFormat="1" w:unhideWhenUsed="0" w:uiPriority="0" w:semiHidden="0" w:name="Light Shading Accent 4"/>
    <w:lsdException w:qFormat="1" w:unhideWhenUsed="0" w:uiPriority="0" w:semiHidden="0" w:name="Light List Accent 4"/>
    <w:lsdException w:qFormat="1" w:unhideWhenUsed="0" w:uiPriority="0" w:semiHidden="0" w:name="Light Grid Accent 4"/>
    <w:lsdException w:qFormat="1" w:unhideWhenUsed="0" w:uiPriority="0" w:semiHidden="0" w:name="Medium Shading 1 Accent 4"/>
    <w:lsdException w:qFormat="1" w:unhideWhenUsed="0" w:uiPriority="0" w:semiHidden="0" w:name="Medium Shading 2 Accent 4"/>
    <w:lsdException w:qFormat="1" w:unhideWhenUsed="0" w:uiPriority="0" w:semiHidden="0" w:name="Medium List 1 Accent 4"/>
    <w:lsdException w:qFormat="1" w:unhideWhenUsed="0" w:uiPriority="0" w:semiHidden="0" w:name="Medium List 2 Accent 4"/>
    <w:lsdException w:qFormat="1" w:unhideWhenUsed="0" w:uiPriority="0" w:semiHidden="0" w:name="Medium Grid 1 Accent 4"/>
    <w:lsdException w:qFormat="1" w:unhideWhenUsed="0" w:uiPriority="0" w:semiHidden="0" w:name="Medium Grid 2 Accent 4"/>
    <w:lsdException w:qFormat="1" w:unhideWhenUsed="0" w:uiPriority="0" w:semiHidden="0" w:name="Medium Grid 3 Accent 4"/>
    <w:lsdException w:qFormat="1" w:unhideWhenUsed="0" w:uiPriority="0" w:semiHidden="0" w:name="Dark List Accent 4"/>
    <w:lsdException w:qFormat="1" w:unhideWhenUsed="0" w:uiPriority="0" w:semiHidden="0" w:name="Colorful Shading Accent 4"/>
    <w:lsdException w:qFormat="1" w:unhideWhenUsed="0" w:uiPriority="0" w:semiHidden="0" w:name="Colorful List Accent 4"/>
    <w:lsdException w:qFormat="1" w:unhideWhenUsed="0" w:uiPriority="0" w:semiHidden="0" w:name="Colorful Grid Accent 4"/>
    <w:lsdException w:qFormat="1" w:unhideWhenUsed="0" w:uiPriority="0" w:semiHidden="0" w:name="Light Shading Accent 5"/>
    <w:lsdException w:qFormat="1" w:unhideWhenUsed="0" w:uiPriority="0" w:semiHidden="0" w:name="Light List Accent 5"/>
    <w:lsdException w:qFormat="1" w:unhideWhenUsed="0" w:uiPriority="0" w:semiHidden="0" w:name="Light Grid Accent 5"/>
    <w:lsdException w:qFormat="1" w:unhideWhenUsed="0" w:uiPriority="0" w:semiHidden="0" w:name="Medium Shading 1 Accent 5"/>
    <w:lsdException w:qFormat="1" w:unhideWhenUsed="0" w:uiPriority="0" w:semiHidden="0" w:name="Medium Shading 2 Accent 5"/>
    <w:lsdException w:qFormat="1" w:unhideWhenUsed="0" w:uiPriority="0" w:semiHidden="0" w:name="Medium List 1 Accent 5"/>
    <w:lsdException w:qFormat="1" w:unhideWhenUsed="0" w:uiPriority="0" w:semiHidden="0" w:name="Medium List 2 Accent 5"/>
    <w:lsdException w:qFormat="1" w:unhideWhenUsed="0" w:uiPriority="0" w:semiHidden="0" w:name="Medium Grid 1 Accent 5"/>
    <w:lsdException w:qFormat="1" w:unhideWhenUsed="0" w:uiPriority="0" w:semiHidden="0" w:name="Medium Grid 2 Accent 5"/>
    <w:lsdException w:qFormat="1" w:unhideWhenUsed="0" w:uiPriority="0" w:semiHidden="0" w:name="Medium Grid 3 Accent 5"/>
    <w:lsdException w:qFormat="1" w:unhideWhenUsed="0" w:uiPriority="0" w:semiHidden="0" w:name="Dark List Accent 5"/>
    <w:lsdException w:qFormat="1" w:unhideWhenUsed="0" w:uiPriority="0" w:semiHidden="0" w:name="Colorful Shading Accent 5"/>
    <w:lsdException w:qFormat="1" w:unhideWhenUsed="0" w:uiPriority="0" w:semiHidden="0" w:name="Colorful List Accent 5"/>
    <w:lsdException w:qFormat="1" w:unhideWhenUsed="0" w:uiPriority="0" w:semiHidden="0" w:name="Colorful Grid Accent 5"/>
    <w:lsdException w:qFormat="1" w:unhideWhenUsed="0" w:uiPriority="0" w:semiHidden="0" w:name="Light Shading Accent 6"/>
    <w:lsdException w:qFormat="1" w:unhideWhenUsed="0" w:uiPriority="0" w:semiHidden="0" w:name="Light List Accent 6"/>
    <w:lsdException w:qFormat="1" w:unhideWhenUsed="0" w:uiPriority="0" w:semiHidden="0" w:name="Light Grid Accent 6"/>
    <w:lsdException w:qFormat="1" w:unhideWhenUsed="0" w:uiPriority="0" w:semiHidden="0" w:name="Medium Shading 1 Accent 6"/>
    <w:lsdException w:qFormat="1" w:unhideWhenUsed="0" w:uiPriority="0" w:semiHidden="0" w:name="Medium Shading 2 Accent 6"/>
    <w:lsdException w:qFormat="1" w:unhideWhenUsed="0" w:uiPriority="0" w:semiHidden="0" w:name="Medium List 1 Accent 6"/>
    <w:lsdException w:qFormat="1" w:unhideWhenUsed="0" w:uiPriority="0" w:semiHidden="0" w:name="Medium List 2 Accent 6"/>
    <w:lsdException w:qFormat="1" w:unhideWhenUsed="0" w:uiPriority="0" w:semiHidden="0" w:name="Medium Grid 1 Accent 6"/>
    <w:lsdException w:qFormat="1" w:unhideWhenUsed="0" w:uiPriority="0" w:semiHidden="0" w:name="Medium Grid 2 Accent 6"/>
    <w:lsdException w:qFormat="1" w:unhideWhenUsed="0" w:uiPriority="0" w:semiHidden="0" w:name="Medium Grid 3 Accent 6"/>
    <w:lsdException w:qFormat="1" w:unhideWhenUsed="0" w:uiPriority="0" w:semiHidden="0" w:name="Dark List Accent 6"/>
    <w:lsdException w:qFormat="1" w:unhideWhenUsed="0" w:uiPriority="0" w:semiHidden="0" w:name="Colorful Shading Accent 6"/>
    <w:lsdException w:qFormat="1" w:unhideWhenUsed="0" w:uiPriority="0" w:semiHidden="0" w:name="Colorful List Accent 6"/>
    <w:lsdException w:qFormat="1" w:unhideWhenUsed="0" w:uiPriority="0" w:semiHidden="0" w:name="Colorful Grid Accent 6"/>
  </w:latentStyles>
  <w:style w:type="paragraph" w:default="1" w:styleId="1">
    <w:name w:val="Normal"/>
    <w:qFormat/>
    <w:uiPriority w:val="0"/>
    <w:pPr>
      <w:spacing w:after="240"/>
      <w:jc w:val="both"/>
    </w:pPr>
    <w:rPr>
      <w:rFonts w:ascii="Times New Roman" w:hAnsi="Times New Roman" w:eastAsia="宋体" w:cs="Times New Roman"/>
      <w:sz w:val="24"/>
      <w:szCs w:val="24"/>
      <w:lang w:val="en-GB" w:eastAsia="zh-CN" w:bidi="ar-AE"/>
    </w:rPr>
  </w:style>
  <w:style w:type="paragraph" w:styleId="3">
    <w:name w:val="heading 1"/>
    <w:basedOn w:val="1"/>
    <w:next w:val="1"/>
    <w:link w:val="211"/>
    <w:qFormat/>
    <w:uiPriority w:val="0"/>
    <w:pPr>
      <w:outlineLvl w:val="0"/>
    </w:pPr>
    <w:rPr>
      <w:rFonts w:cs="Simplified Arabic"/>
    </w:rPr>
  </w:style>
  <w:style w:type="paragraph" w:styleId="4">
    <w:name w:val="heading 2"/>
    <w:basedOn w:val="1"/>
    <w:next w:val="5"/>
    <w:link w:val="212"/>
    <w:qFormat/>
    <w:uiPriority w:val="0"/>
    <w:pPr>
      <w:outlineLvl w:val="1"/>
    </w:pPr>
    <w:rPr>
      <w:rFonts w:cs="Simplified Arabic"/>
    </w:rPr>
  </w:style>
  <w:style w:type="paragraph" w:styleId="6">
    <w:name w:val="heading 3"/>
    <w:basedOn w:val="4"/>
    <w:next w:val="5"/>
    <w:link w:val="214"/>
    <w:qFormat/>
    <w:uiPriority w:val="0"/>
    <w:pPr>
      <w:outlineLvl w:val="2"/>
    </w:pPr>
  </w:style>
  <w:style w:type="paragraph" w:styleId="7">
    <w:name w:val="heading 4"/>
    <w:basedOn w:val="1"/>
    <w:next w:val="5"/>
    <w:link w:val="215"/>
    <w:qFormat/>
    <w:uiPriority w:val="0"/>
    <w:pPr>
      <w:outlineLvl w:val="3"/>
    </w:pPr>
    <w:rPr>
      <w:rFonts w:cs="Simplified Arabic"/>
    </w:rPr>
  </w:style>
  <w:style w:type="paragraph" w:styleId="8">
    <w:name w:val="heading 5"/>
    <w:basedOn w:val="1"/>
    <w:next w:val="5"/>
    <w:link w:val="216"/>
    <w:qFormat/>
    <w:uiPriority w:val="0"/>
    <w:pPr>
      <w:outlineLvl w:val="4"/>
    </w:pPr>
    <w:rPr>
      <w:rFonts w:cs="Simplified Arabic"/>
    </w:rPr>
  </w:style>
  <w:style w:type="paragraph" w:styleId="9">
    <w:name w:val="heading 6"/>
    <w:basedOn w:val="1"/>
    <w:next w:val="5"/>
    <w:link w:val="217"/>
    <w:qFormat/>
    <w:uiPriority w:val="0"/>
    <w:pPr>
      <w:outlineLvl w:val="5"/>
    </w:pPr>
    <w:rPr>
      <w:rFonts w:cs="Simplified Arabic"/>
    </w:rPr>
  </w:style>
  <w:style w:type="paragraph" w:styleId="10">
    <w:name w:val="heading 7"/>
    <w:basedOn w:val="1"/>
    <w:next w:val="5"/>
    <w:link w:val="218"/>
    <w:qFormat/>
    <w:uiPriority w:val="0"/>
    <w:pPr>
      <w:outlineLvl w:val="6"/>
    </w:pPr>
    <w:rPr>
      <w:rFonts w:cs="Simplified Arabic"/>
    </w:rPr>
  </w:style>
  <w:style w:type="paragraph" w:styleId="11">
    <w:name w:val="heading 8"/>
    <w:basedOn w:val="1"/>
    <w:next w:val="5"/>
    <w:link w:val="219"/>
    <w:qFormat/>
    <w:uiPriority w:val="0"/>
    <w:pPr>
      <w:outlineLvl w:val="7"/>
    </w:pPr>
    <w:rPr>
      <w:rFonts w:cs="Simplified Arabic"/>
    </w:rPr>
  </w:style>
  <w:style w:type="paragraph" w:styleId="12">
    <w:name w:val="heading 9"/>
    <w:basedOn w:val="1"/>
    <w:next w:val="5"/>
    <w:link w:val="220"/>
    <w:qFormat/>
    <w:uiPriority w:val="0"/>
    <w:pPr>
      <w:outlineLvl w:val="8"/>
    </w:pPr>
    <w:rPr>
      <w:rFonts w:cs="Simplified Arabic"/>
    </w:rPr>
  </w:style>
  <w:style w:type="character" w:default="1" w:styleId="201">
    <w:name w:val="Default Paragraph Font"/>
    <w:semiHidden/>
    <w:unhideWhenUsed/>
    <w:qFormat/>
    <w:uiPriority w:val="1"/>
  </w:style>
  <w:style w:type="table" w:default="1" w:styleId="7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210"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eastAsia="宋体" w:cs="Courier New"/>
      <w:lang w:val="en-GB" w:eastAsia="zh-CN" w:bidi="ar-AE"/>
    </w:rPr>
  </w:style>
  <w:style w:type="paragraph" w:styleId="5">
    <w:name w:val="Body Text"/>
    <w:basedOn w:val="1"/>
    <w:link w:val="213"/>
    <w:qFormat/>
    <w:uiPriority w:val="0"/>
    <w:rPr>
      <w:rFonts w:cs="Simplified Arabic"/>
      <w:lang w:eastAsia="en-GB"/>
    </w:rPr>
  </w:style>
  <w:style w:type="paragraph" w:styleId="13">
    <w:name w:val="List 3"/>
    <w:basedOn w:val="1"/>
    <w:qFormat/>
    <w:uiPriority w:val="0"/>
    <w:pPr>
      <w:ind w:left="1080" w:hanging="360"/>
      <w:contextualSpacing/>
    </w:pPr>
  </w:style>
  <w:style w:type="paragraph" w:styleId="14">
    <w:name w:val="toc 7"/>
    <w:basedOn w:val="1"/>
    <w:next w:val="1"/>
    <w:qFormat/>
    <w:uiPriority w:val="0"/>
    <w:pPr>
      <w:ind w:left="1440"/>
    </w:pPr>
  </w:style>
  <w:style w:type="paragraph" w:styleId="15">
    <w:name w:val="table of authorities"/>
    <w:basedOn w:val="1"/>
    <w:next w:val="1"/>
    <w:qFormat/>
    <w:uiPriority w:val="0"/>
    <w:pPr>
      <w:ind w:left="240" w:hanging="240"/>
    </w:pPr>
  </w:style>
  <w:style w:type="paragraph" w:styleId="16">
    <w:name w:val="Note Heading"/>
    <w:basedOn w:val="1"/>
    <w:next w:val="1"/>
    <w:link w:val="221"/>
    <w:qFormat/>
    <w:uiPriority w:val="0"/>
    <w:rPr>
      <w:rFonts w:cs="Simplified Arabic"/>
    </w:rPr>
  </w:style>
  <w:style w:type="paragraph" w:styleId="17">
    <w:name w:val="index 8"/>
    <w:basedOn w:val="1"/>
    <w:next w:val="1"/>
    <w:qFormat/>
    <w:uiPriority w:val="0"/>
    <w:pPr>
      <w:ind w:left="1920" w:hanging="240"/>
    </w:pPr>
  </w:style>
  <w:style w:type="paragraph" w:styleId="18">
    <w:name w:val="E-mail Signature"/>
    <w:basedOn w:val="1"/>
    <w:link w:val="222"/>
    <w:qFormat/>
    <w:uiPriority w:val="0"/>
    <w:rPr>
      <w:rFonts w:cs="Simplified Arabic"/>
    </w:rPr>
  </w:style>
  <w:style w:type="paragraph" w:styleId="19">
    <w:name w:val="Normal Indent"/>
    <w:basedOn w:val="1"/>
    <w:qFormat/>
    <w:uiPriority w:val="0"/>
    <w:pPr>
      <w:ind w:left="720"/>
    </w:pPr>
  </w:style>
  <w:style w:type="paragraph" w:styleId="20">
    <w:name w:val="caption"/>
    <w:basedOn w:val="1"/>
    <w:next w:val="1"/>
    <w:qFormat/>
    <w:uiPriority w:val="0"/>
    <w:rPr>
      <w:b/>
      <w:bCs/>
      <w:sz w:val="20"/>
      <w:szCs w:val="20"/>
    </w:rPr>
  </w:style>
  <w:style w:type="paragraph" w:styleId="21">
    <w:name w:val="index 5"/>
    <w:basedOn w:val="1"/>
    <w:next w:val="1"/>
    <w:qFormat/>
    <w:uiPriority w:val="0"/>
    <w:pPr>
      <w:ind w:left="1200" w:hanging="240"/>
    </w:pPr>
  </w:style>
  <w:style w:type="paragraph" w:styleId="22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ind w:left="2880"/>
    </w:pPr>
    <w:rPr>
      <w:rFonts w:cs="Simplified Arabic"/>
    </w:rPr>
  </w:style>
  <w:style w:type="paragraph" w:styleId="23">
    <w:name w:val="Document Map"/>
    <w:basedOn w:val="1"/>
    <w:link w:val="223"/>
    <w:qFormat/>
    <w:uiPriority w:val="0"/>
    <w:rPr>
      <w:rFonts w:ascii="Tahoma" w:hAnsi="Tahoma" w:cs="Tahoma"/>
      <w:sz w:val="16"/>
      <w:szCs w:val="16"/>
    </w:rPr>
  </w:style>
  <w:style w:type="paragraph" w:styleId="24">
    <w:name w:val="toa heading"/>
    <w:basedOn w:val="1"/>
    <w:next w:val="1"/>
    <w:qFormat/>
    <w:uiPriority w:val="0"/>
    <w:pPr>
      <w:spacing w:before="120"/>
    </w:pPr>
    <w:rPr>
      <w:rFonts w:cs="Simplified Arabic"/>
      <w:b/>
      <w:bCs/>
    </w:rPr>
  </w:style>
  <w:style w:type="paragraph" w:styleId="25">
    <w:name w:val="annotation text"/>
    <w:basedOn w:val="1"/>
    <w:link w:val="224"/>
    <w:qFormat/>
    <w:uiPriority w:val="0"/>
    <w:pPr>
      <w:spacing w:after="120"/>
    </w:pPr>
    <w:rPr>
      <w:rFonts w:cs="Simplified Arabic"/>
      <w:sz w:val="20"/>
      <w:szCs w:val="20"/>
    </w:rPr>
  </w:style>
  <w:style w:type="paragraph" w:styleId="26">
    <w:name w:val="index 6"/>
    <w:basedOn w:val="1"/>
    <w:next w:val="1"/>
    <w:qFormat/>
    <w:uiPriority w:val="0"/>
    <w:pPr>
      <w:ind w:left="1440" w:hanging="240"/>
    </w:pPr>
  </w:style>
  <w:style w:type="paragraph" w:styleId="27">
    <w:name w:val="Salutation"/>
    <w:basedOn w:val="1"/>
    <w:next w:val="1"/>
    <w:link w:val="225"/>
    <w:qFormat/>
    <w:uiPriority w:val="0"/>
    <w:rPr>
      <w:rFonts w:cs="Simplified Arabic"/>
    </w:rPr>
  </w:style>
  <w:style w:type="paragraph" w:styleId="28">
    <w:name w:val="Body Text 3"/>
    <w:basedOn w:val="1"/>
    <w:link w:val="226"/>
    <w:qFormat/>
    <w:uiPriority w:val="0"/>
    <w:pPr>
      <w:ind w:left="2160"/>
    </w:pPr>
    <w:rPr>
      <w:rFonts w:cs="Simplified Arabic"/>
      <w:lang w:eastAsia="en-GB"/>
    </w:rPr>
  </w:style>
  <w:style w:type="paragraph" w:styleId="29">
    <w:name w:val="Closing"/>
    <w:basedOn w:val="1"/>
    <w:link w:val="227"/>
    <w:qFormat/>
    <w:uiPriority w:val="0"/>
    <w:pPr>
      <w:ind w:left="4320"/>
    </w:pPr>
    <w:rPr>
      <w:rFonts w:cs="Simplified Arabic"/>
    </w:rPr>
  </w:style>
  <w:style w:type="paragraph" w:styleId="30">
    <w:name w:val="Body Text Indent"/>
    <w:basedOn w:val="1"/>
    <w:link w:val="228"/>
    <w:qFormat/>
    <w:uiPriority w:val="0"/>
    <w:pPr>
      <w:spacing w:after="120"/>
      <w:ind w:left="283"/>
    </w:pPr>
    <w:rPr>
      <w:rFonts w:cs="Simplified Arabic"/>
    </w:rPr>
  </w:style>
  <w:style w:type="paragraph" w:styleId="31">
    <w:name w:val="List 2"/>
    <w:basedOn w:val="1"/>
    <w:qFormat/>
    <w:uiPriority w:val="0"/>
    <w:pPr>
      <w:ind w:left="720" w:hanging="360"/>
      <w:contextualSpacing/>
    </w:pPr>
  </w:style>
  <w:style w:type="paragraph" w:styleId="32">
    <w:name w:val="List Continue"/>
    <w:basedOn w:val="1"/>
    <w:qFormat/>
    <w:uiPriority w:val="0"/>
    <w:pPr>
      <w:spacing w:after="120"/>
      <w:ind w:left="360"/>
      <w:contextualSpacing/>
    </w:pPr>
  </w:style>
  <w:style w:type="paragraph" w:styleId="33">
    <w:name w:val="Block Text"/>
    <w:basedOn w:val="1"/>
    <w:qFormat/>
    <w:uiPriority w:val="0"/>
    <w:pPr>
      <w:spacing w:after="120"/>
      <w:ind w:left="1440" w:right="1440"/>
    </w:pPr>
  </w:style>
  <w:style w:type="paragraph" w:styleId="34">
    <w:name w:val="HTML Address"/>
    <w:basedOn w:val="1"/>
    <w:link w:val="229"/>
    <w:qFormat/>
    <w:uiPriority w:val="0"/>
    <w:rPr>
      <w:rFonts w:cs="Simplified Arabic"/>
      <w:i/>
      <w:iCs/>
    </w:rPr>
  </w:style>
  <w:style w:type="paragraph" w:styleId="35">
    <w:name w:val="index 4"/>
    <w:basedOn w:val="1"/>
    <w:next w:val="1"/>
    <w:qFormat/>
    <w:uiPriority w:val="0"/>
    <w:pPr>
      <w:ind w:left="960" w:hanging="240"/>
    </w:pPr>
  </w:style>
  <w:style w:type="paragraph" w:styleId="36">
    <w:name w:val="toc 5"/>
    <w:basedOn w:val="1"/>
    <w:next w:val="1"/>
    <w:qFormat/>
    <w:uiPriority w:val="0"/>
    <w:pPr>
      <w:ind w:left="960"/>
    </w:pPr>
  </w:style>
  <w:style w:type="paragraph" w:styleId="37">
    <w:name w:val="toc 3"/>
    <w:basedOn w:val="1"/>
    <w:next w:val="1"/>
    <w:qFormat/>
    <w:uiPriority w:val="0"/>
    <w:pPr>
      <w:ind w:left="480"/>
    </w:pPr>
  </w:style>
  <w:style w:type="paragraph" w:styleId="38">
    <w:name w:val="Plain Text"/>
    <w:basedOn w:val="1"/>
    <w:link w:val="230"/>
    <w:qFormat/>
    <w:uiPriority w:val="0"/>
    <w:rPr>
      <w:rFonts w:ascii="Courier New" w:hAnsi="Courier New" w:cs="Courier New"/>
      <w:sz w:val="20"/>
      <w:szCs w:val="20"/>
    </w:rPr>
  </w:style>
  <w:style w:type="paragraph" w:styleId="39">
    <w:name w:val="toc 8"/>
    <w:basedOn w:val="1"/>
    <w:next w:val="1"/>
    <w:qFormat/>
    <w:uiPriority w:val="0"/>
    <w:pPr>
      <w:ind w:left="1680"/>
    </w:pPr>
  </w:style>
  <w:style w:type="paragraph" w:styleId="40">
    <w:name w:val="index 3"/>
    <w:basedOn w:val="1"/>
    <w:next w:val="1"/>
    <w:qFormat/>
    <w:uiPriority w:val="0"/>
    <w:pPr>
      <w:ind w:left="720" w:hanging="240"/>
    </w:pPr>
  </w:style>
  <w:style w:type="paragraph" w:styleId="41">
    <w:name w:val="Date"/>
    <w:basedOn w:val="1"/>
    <w:next w:val="1"/>
    <w:link w:val="231"/>
    <w:qFormat/>
    <w:uiPriority w:val="0"/>
    <w:rPr>
      <w:rFonts w:cs="Simplified Arabic"/>
    </w:rPr>
  </w:style>
  <w:style w:type="paragraph" w:styleId="42">
    <w:name w:val="Body Text Indent 2"/>
    <w:basedOn w:val="1"/>
    <w:link w:val="232"/>
    <w:qFormat/>
    <w:uiPriority w:val="0"/>
    <w:pPr>
      <w:spacing w:after="120"/>
      <w:ind w:left="360"/>
    </w:pPr>
    <w:rPr>
      <w:rFonts w:cs="Simplified Arabic"/>
    </w:rPr>
  </w:style>
  <w:style w:type="paragraph" w:styleId="43">
    <w:name w:val="endnote text"/>
    <w:basedOn w:val="1"/>
    <w:next w:val="1"/>
    <w:link w:val="233"/>
    <w:qFormat/>
    <w:uiPriority w:val="0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44">
    <w:name w:val="List Continue 5"/>
    <w:basedOn w:val="1"/>
    <w:qFormat/>
    <w:uiPriority w:val="0"/>
    <w:pPr>
      <w:spacing w:after="120"/>
      <w:ind w:left="1800"/>
      <w:contextualSpacing/>
    </w:pPr>
  </w:style>
  <w:style w:type="paragraph" w:styleId="45">
    <w:name w:val="Balloon Text"/>
    <w:basedOn w:val="1"/>
    <w:link w:val="234"/>
    <w:qFormat/>
    <w:uiPriority w:val="0"/>
    <w:pPr>
      <w:spacing w:after="0"/>
    </w:pPr>
    <w:rPr>
      <w:rFonts w:ascii="Tahoma" w:hAnsi="Tahoma" w:cs="Tahoma"/>
      <w:sz w:val="16"/>
      <w:szCs w:val="16"/>
    </w:rPr>
  </w:style>
  <w:style w:type="paragraph" w:styleId="46">
    <w:name w:val="footer"/>
    <w:link w:val="235"/>
    <w:qFormat/>
    <w:uiPriority w:val="0"/>
    <w:rPr>
      <w:rFonts w:ascii="Times New Roman" w:hAnsi="Times New Roman" w:eastAsia="宋体" w:cs="Times New Roman"/>
      <w:sz w:val="16"/>
      <w:szCs w:val="16"/>
      <w:lang w:val="en-GB" w:eastAsia="zh-CN" w:bidi="he-IL"/>
    </w:rPr>
  </w:style>
  <w:style w:type="paragraph" w:styleId="47">
    <w:name w:val="envelope return"/>
    <w:basedOn w:val="1"/>
    <w:qFormat/>
    <w:uiPriority w:val="0"/>
    <w:rPr>
      <w:rFonts w:cs="Simplified Arabic"/>
      <w:sz w:val="20"/>
      <w:szCs w:val="20"/>
    </w:rPr>
  </w:style>
  <w:style w:type="paragraph" w:styleId="48">
    <w:name w:val="header"/>
    <w:link w:val="236"/>
    <w:qFormat/>
    <w:uiPriority w:val="99"/>
    <w:pPr>
      <w:jc w:val="both"/>
    </w:pPr>
    <w:rPr>
      <w:rFonts w:ascii="Times New Roman" w:hAnsi="Times New Roman" w:eastAsia="宋体" w:cs="Times New Roman"/>
      <w:sz w:val="24"/>
      <w:szCs w:val="24"/>
      <w:lang w:val="en-GB" w:eastAsia="zh-CN" w:bidi="he-IL"/>
    </w:rPr>
  </w:style>
  <w:style w:type="paragraph" w:styleId="49">
    <w:name w:val="Signature"/>
    <w:basedOn w:val="1"/>
    <w:link w:val="237"/>
    <w:qFormat/>
    <w:uiPriority w:val="0"/>
    <w:pPr>
      <w:ind w:left="4320"/>
    </w:pPr>
    <w:rPr>
      <w:rFonts w:cs="Simplified Arabic"/>
    </w:rPr>
  </w:style>
  <w:style w:type="paragraph" w:styleId="50">
    <w:name w:val="toc 1"/>
    <w:basedOn w:val="1"/>
    <w:next w:val="5"/>
    <w:qFormat/>
    <w:uiPriority w:val="0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51">
    <w:name w:val="List Continue 4"/>
    <w:basedOn w:val="1"/>
    <w:qFormat/>
    <w:uiPriority w:val="0"/>
    <w:pPr>
      <w:spacing w:after="120"/>
      <w:ind w:left="1440"/>
      <w:contextualSpacing/>
    </w:pPr>
  </w:style>
  <w:style w:type="paragraph" w:styleId="52">
    <w:name w:val="toc 4"/>
    <w:basedOn w:val="1"/>
    <w:next w:val="1"/>
    <w:qFormat/>
    <w:uiPriority w:val="0"/>
    <w:pPr>
      <w:ind w:left="720"/>
    </w:pPr>
  </w:style>
  <w:style w:type="paragraph" w:styleId="53">
    <w:name w:val="index heading"/>
    <w:basedOn w:val="1"/>
    <w:next w:val="1"/>
    <w:qFormat/>
    <w:uiPriority w:val="0"/>
    <w:rPr>
      <w:b/>
      <w:bCs/>
    </w:rPr>
  </w:style>
  <w:style w:type="paragraph" w:styleId="54">
    <w:name w:val="Subtitle"/>
    <w:basedOn w:val="1"/>
    <w:next w:val="5"/>
    <w:link w:val="238"/>
    <w:qFormat/>
    <w:uiPriority w:val="0"/>
    <w:pPr>
      <w:jc w:val="center"/>
    </w:pPr>
    <w:rPr>
      <w:rFonts w:cs="Simplified Arabic"/>
    </w:rPr>
  </w:style>
  <w:style w:type="paragraph" w:styleId="55">
    <w:name w:val="List"/>
    <w:basedOn w:val="1"/>
    <w:qFormat/>
    <w:uiPriority w:val="0"/>
    <w:pPr>
      <w:ind w:left="360" w:hanging="360"/>
      <w:contextualSpacing/>
    </w:pPr>
  </w:style>
  <w:style w:type="paragraph" w:styleId="56">
    <w:name w:val="footnote text"/>
    <w:basedOn w:val="1"/>
    <w:next w:val="1"/>
    <w:link w:val="239"/>
    <w:qFormat/>
    <w:uiPriority w:val="0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57">
    <w:name w:val="toc 6"/>
    <w:basedOn w:val="1"/>
    <w:next w:val="1"/>
    <w:qFormat/>
    <w:uiPriority w:val="0"/>
    <w:pPr>
      <w:ind w:left="1200"/>
    </w:pPr>
  </w:style>
  <w:style w:type="paragraph" w:styleId="58">
    <w:name w:val="List 5"/>
    <w:basedOn w:val="1"/>
    <w:qFormat/>
    <w:uiPriority w:val="0"/>
    <w:pPr>
      <w:ind w:left="1800" w:hanging="360"/>
      <w:contextualSpacing/>
    </w:pPr>
  </w:style>
  <w:style w:type="paragraph" w:styleId="59">
    <w:name w:val="Body Text Indent 3"/>
    <w:basedOn w:val="1"/>
    <w:link w:val="240"/>
    <w:qFormat/>
    <w:uiPriority w:val="0"/>
    <w:pPr>
      <w:spacing w:after="120"/>
      <w:ind w:left="360"/>
    </w:pPr>
    <w:rPr>
      <w:rFonts w:cs="Simplified Arabic"/>
      <w:sz w:val="16"/>
      <w:szCs w:val="16"/>
    </w:rPr>
  </w:style>
  <w:style w:type="paragraph" w:styleId="60">
    <w:name w:val="index 7"/>
    <w:basedOn w:val="1"/>
    <w:next w:val="1"/>
    <w:qFormat/>
    <w:uiPriority w:val="0"/>
    <w:pPr>
      <w:ind w:left="1680" w:hanging="240"/>
    </w:pPr>
  </w:style>
  <w:style w:type="paragraph" w:styleId="61">
    <w:name w:val="index 9"/>
    <w:basedOn w:val="1"/>
    <w:next w:val="1"/>
    <w:qFormat/>
    <w:uiPriority w:val="0"/>
    <w:pPr>
      <w:ind w:left="2160" w:hanging="240"/>
    </w:pPr>
  </w:style>
  <w:style w:type="paragraph" w:styleId="62">
    <w:name w:val="table of figures"/>
    <w:basedOn w:val="1"/>
    <w:next w:val="1"/>
    <w:qFormat/>
    <w:uiPriority w:val="0"/>
  </w:style>
  <w:style w:type="paragraph" w:styleId="63">
    <w:name w:val="toc 2"/>
    <w:basedOn w:val="1"/>
    <w:next w:val="5"/>
    <w:qFormat/>
    <w:uiPriority w:val="0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64">
    <w:name w:val="toc 9"/>
    <w:basedOn w:val="1"/>
    <w:next w:val="1"/>
    <w:qFormat/>
    <w:uiPriority w:val="0"/>
    <w:pPr>
      <w:ind w:left="1920"/>
    </w:pPr>
  </w:style>
  <w:style w:type="paragraph" w:styleId="65">
    <w:name w:val="Body Text 2"/>
    <w:basedOn w:val="1"/>
    <w:link w:val="241"/>
    <w:qFormat/>
    <w:uiPriority w:val="0"/>
    <w:pPr>
      <w:ind w:left="1440"/>
    </w:pPr>
    <w:rPr>
      <w:rFonts w:cs="Simplified Arabic"/>
      <w:lang w:eastAsia="en-GB"/>
    </w:rPr>
  </w:style>
  <w:style w:type="paragraph" w:styleId="66">
    <w:name w:val="List 4"/>
    <w:basedOn w:val="1"/>
    <w:qFormat/>
    <w:uiPriority w:val="0"/>
    <w:pPr>
      <w:ind w:left="1440" w:hanging="360"/>
      <w:contextualSpacing/>
    </w:pPr>
  </w:style>
  <w:style w:type="paragraph" w:styleId="67">
    <w:name w:val="List Continue 2"/>
    <w:basedOn w:val="1"/>
    <w:qFormat/>
    <w:uiPriority w:val="0"/>
    <w:pPr>
      <w:spacing w:after="120"/>
      <w:ind w:left="720"/>
      <w:contextualSpacing/>
    </w:pPr>
  </w:style>
  <w:style w:type="paragraph" w:styleId="68">
    <w:name w:val="Message Header"/>
    <w:basedOn w:val="1"/>
    <w:link w:val="24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cs="Simplified Arabic"/>
    </w:rPr>
  </w:style>
  <w:style w:type="paragraph" w:styleId="69">
    <w:name w:val="HTML Preformatted"/>
    <w:basedOn w:val="1"/>
    <w:link w:val="243"/>
    <w:qFormat/>
    <w:uiPriority w:val="0"/>
    <w:rPr>
      <w:rFonts w:ascii="Courier New" w:hAnsi="Courier New" w:cs="Courier New"/>
      <w:sz w:val="20"/>
      <w:szCs w:val="20"/>
    </w:rPr>
  </w:style>
  <w:style w:type="paragraph" w:styleId="70">
    <w:name w:val="Normal (Web)"/>
    <w:basedOn w:val="1"/>
    <w:qFormat/>
    <w:uiPriority w:val="0"/>
  </w:style>
  <w:style w:type="paragraph" w:styleId="71">
    <w:name w:val="List Continue 3"/>
    <w:basedOn w:val="1"/>
    <w:qFormat/>
    <w:uiPriority w:val="0"/>
    <w:pPr>
      <w:spacing w:after="120"/>
      <w:ind w:left="1080"/>
      <w:contextualSpacing/>
    </w:pPr>
  </w:style>
  <w:style w:type="paragraph" w:styleId="72">
    <w:name w:val="index 1"/>
    <w:basedOn w:val="1"/>
    <w:next w:val="1"/>
    <w:qFormat/>
    <w:uiPriority w:val="0"/>
    <w:pPr>
      <w:ind w:left="240" w:hanging="240"/>
    </w:pPr>
  </w:style>
  <w:style w:type="paragraph" w:styleId="73">
    <w:name w:val="index 2"/>
    <w:basedOn w:val="1"/>
    <w:next w:val="1"/>
    <w:qFormat/>
    <w:uiPriority w:val="0"/>
    <w:pPr>
      <w:ind w:left="480" w:hanging="240"/>
    </w:pPr>
  </w:style>
  <w:style w:type="paragraph" w:styleId="74">
    <w:name w:val="Title"/>
    <w:basedOn w:val="1"/>
    <w:next w:val="5"/>
    <w:link w:val="244"/>
    <w:qFormat/>
    <w:uiPriority w:val="0"/>
    <w:pPr>
      <w:jc w:val="center"/>
    </w:pPr>
    <w:rPr>
      <w:rFonts w:cs="Simplified Arabic"/>
      <w:b/>
      <w:bCs/>
    </w:rPr>
  </w:style>
  <w:style w:type="paragraph" w:styleId="75">
    <w:name w:val="annotation subject"/>
    <w:basedOn w:val="25"/>
    <w:next w:val="25"/>
    <w:link w:val="245"/>
    <w:qFormat/>
    <w:uiPriority w:val="0"/>
    <w:pPr>
      <w:spacing w:after="240"/>
    </w:pPr>
    <w:rPr>
      <w:b/>
      <w:bCs/>
    </w:rPr>
  </w:style>
  <w:style w:type="paragraph" w:styleId="76">
    <w:name w:val="Body Text First Indent"/>
    <w:basedOn w:val="5"/>
    <w:link w:val="246"/>
    <w:qFormat/>
    <w:uiPriority w:val="0"/>
    <w:pPr>
      <w:ind w:firstLine="720"/>
    </w:pPr>
  </w:style>
  <w:style w:type="paragraph" w:styleId="77">
    <w:name w:val="Body Text First Indent 2"/>
    <w:basedOn w:val="76"/>
    <w:link w:val="247"/>
    <w:qFormat/>
    <w:uiPriority w:val="0"/>
    <w:pPr>
      <w:ind w:firstLine="1440"/>
    </w:pPr>
  </w:style>
  <w:style w:type="table" w:styleId="79">
    <w:name w:val="Table Grid"/>
    <w:basedOn w:val="7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0">
    <w:name w:val="Table Theme"/>
    <w:basedOn w:val="78"/>
    <w:qFormat/>
    <w:uiPriority w:val="0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1">
    <w:name w:val="Table Colorful 1"/>
    <w:basedOn w:val="78"/>
    <w:qFormat/>
    <w:uiPriority w:val="0"/>
    <w:pPr>
      <w:spacing w:after="24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2">
    <w:name w:val="Table Colorful 2"/>
    <w:basedOn w:val="78"/>
    <w:qFormat/>
    <w:uiPriority w:val="0"/>
    <w:pPr>
      <w:spacing w:after="24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3">
    <w:name w:val="Table Colorful 3"/>
    <w:basedOn w:val="78"/>
    <w:qFormat/>
    <w:uiPriority w:val="0"/>
    <w:pPr>
      <w:spacing w:after="24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color="000000" w:sz="36" w:space="0"/>
          <w:bottom w:val="nil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4">
    <w:name w:val="Table Elegant"/>
    <w:basedOn w:val="78"/>
    <w:qFormat/>
    <w:uiPriority w:val="0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5">
    <w:name w:val="Table Classic 1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6">
    <w:name w:val="Table Classic 2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7">
    <w:name w:val="Table Classic 3"/>
    <w:basedOn w:val="78"/>
    <w:qFormat/>
    <w:uiPriority w:val="0"/>
    <w:pPr>
      <w:spacing w:after="24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8">
    <w:name w:val="Table Classic 4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9">
    <w:name w:val="Table Simple 1"/>
    <w:basedOn w:val="78"/>
    <w:qFormat/>
    <w:uiPriority w:val="0"/>
    <w:pPr>
      <w:spacing w:after="24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0">
    <w:name w:val="Table Simple 2"/>
    <w:basedOn w:val="78"/>
    <w:qFormat/>
    <w:uiPriority w:val="0"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1">
    <w:name w:val="Table Simple 3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92">
    <w:name w:val="Table Subtle 1"/>
    <w:basedOn w:val="78"/>
    <w:qFormat/>
    <w:uiPriority w:val="0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Subtle 2"/>
    <w:basedOn w:val="78"/>
    <w:qFormat/>
    <w:uiPriority w:val="0"/>
    <w:pPr>
      <w:spacing w:after="24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3D effects 1"/>
    <w:basedOn w:val="78"/>
    <w:qFormat/>
    <w:uiPriority w:val="0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color="80808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3D effects 2"/>
    <w:basedOn w:val="78"/>
    <w:qFormat/>
    <w:uiPriority w:val="0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3D effects 3"/>
    <w:basedOn w:val="78"/>
    <w:qFormat/>
    <w:uiPriority w:val="0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List 1"/>
    <w:basedOn w:val="78"/>
    <w:qFormat/>
    <w:uiPriority w:val="0"/>
    <w:pPr>
      <w:spacing w:after="24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List 2"/>
    <w:basedOn w:val="78"/>
    <w:qFormat/>
    <w:uiPriority w:val="0"/>
    <w:pPr>
      <w:spacing w:after="24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List 3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List 4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01">
    <w:name w:val="Table List 5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List 6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03">
    <w:name w:val="Table List 7"/>
    <w:basedOn w:val="78"/>
    <w:qFormat/>
    <w:uiPriority w:val="0"/>
    <w:pPr>
      <w:spacing w:after="24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color="008000" w:sz="12" w:space="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04">
    <w:name w:val="Table List 8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auto" w:sz="6" w:space="0"/>
          <w:tr2bl w:val="nil"/>
        </w:tcBorders>
      </w:tcPr>
    </w:tblStylePr>
  </w:style>
  <w:style w:type="table" w:styleId="105">
    <w:name w:val="Table Contemporary"/>
    <w:basedOn w:val="78"/>
    <w:qFormat/>
    <w:uiPriority w:val="0"/>
    <w:pPr>
      <w:spacing w:after="24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6">
    <w:name w:val="Table Columns 1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7">
    <w:name w:val="Table Columns 2"/>
    <w:basedOn w:val="78"/>
    <w:qFormat/>
    <w:uiPriority w:val="0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Columns 3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Columns 4"/>
    <w:basedOn w:val="78"/>
    <w:qFormat/>
    <w:uiPriority w:val="0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10">
    <w:name w:val="Table Columns 5"/>
    <w:basedOn w:val="78"/>
    <w:qFormat/>
    <w:uiPriority w:val="0"/>
    <w:pPr>
      <w:spacing w:after="24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color="80808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11">
    <w:name w:val="Table Grid 1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2">
    <w:name w:val="Table Grid 2"/>
    <w:basedOn w:val="78"/>
    <w:qFormat/>
    <w:uiPriority w:val="0"/>
    <w:pPr>
      <w:spacing w:after="24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3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4"/>
    <w:basedOn w:val="78"/>
    <w:qFormat/>
    <w:uiPriority w:val="0"/>
    <w:pPr>
      <w:spacing w:after="24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Grid 5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6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7">
    <w:name w:val="Table Grid 7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8">
    <w:name w:val="Table Grid 8"/>
    <w:basedOn w:val="78"/>
    <w:qFormat/>
    <w:uiPriority w:val="0"/>
    <w:pPr>
      <w:spacing w:after="24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Web 1"/>
    <w:basedOn w:val="78"/>
    <w:qFormat/>
    <w:uiPriority w:val="0"/>
    <w:pPr>
      <w:spacing w:after="240"/>
      <w:jc w:val="both"/>
    </w:pPr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Web 2"/>
    <w:basedOn w:val="78"/>
    <w:qFormat/>
    <w:uiPriority w:val="0"/>
    <w:pPr>
      <w:spacing w:after="240"/>
      <w:jc w:val="both"/>
    </w:pPr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Web 3"/>
    <w:basedOn w:val="78"/>
    <w:qFormat/>
    <w:uiPriority w:val="0"/>
    <w:pPr>
      <w:spacing w:after="240"/>
      <w:jc w:val="both"/>
    </w:pPr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Professional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3">
    <w:name w:val="Light Shading Accent 2"/>
    <w:basedOn w:val="78"/>
    <w:qFormat/>
    <w:uiPriority w:val="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24">
    <w:name w:val="Light Shading Accent 3"/>
    <w:basedOn w:val="78"/>
    <w:qFormat/>
    <w:uiPriority w:val="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25">
    <w:name w:val="Light Shading Accent 4"/>
    <w:basedOn w:val="78"/>
    <w:qFormat/>
    <w:uiPriority w:val="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26">
    <w:name w:val="Light Shading Accent 5"/>
    <w:basedOn w:val="78"/>
    <w:qFormat/>
    <w:uiPriority w:val="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27">
    <w:name w:val="Light Shading Accent 6"/>
    <w:basedOn w:val="78"/>
    <w:qFormat/>
    <w:uiPriority w:val="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28">
    <w:name w:val="Light List Accent 2"/>
    <w:basedOn w:val="78"/>
    <w:qFormat/>
    <w:uiPriority w:val="0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</w:style>
  <w:style w:type="table" w:styleId="129">
    <w:name w:val="Light List Accent 3"/>
    <w:basedOn w:val="78"/>
    <w:qFormat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</w:style>
  <w:style w:type="table" w:styleId="130">
    <w:name w:val="Light List Accent 4"/>
    <w:basedOn w:val="78"/>
    <w:qFormat/>
    <w:uiPriority w:val="0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</w:style>
  <w:style w:type="table" w:styleId="131">
    <w:name w:val="Light List Accent 5"/>
    <w:basedOn w:val="78"/>
    <w:qFormat/>
    <w:uiPriority w:val="0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</w:style>
  <w:style w:type="table" w:styleId="132">
    <w:name w:val="Light List Accent 6"/>
    <w:basedOn w:val="78"/>
    <w:qFormat/>
    <w:uiPriority w:val="0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</w:style>
  <w:style w:type="table" w:styleId="133">
    <w:name w:val="Light Grid Accent 2"/>
    <w:basedOn w:val="78"/>
    <w:qFormat/>
    <w:uiPriority w:val="0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1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4">
    <w:name w:val="Light Grid Accent 3"/>
    <w:basedOn w:val="78"/>
    <w:qFormat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5">
    <w:name w:val="Light Grid Accent 4"/>
    <w:basedOn w:val="78"/>
    <w:qFormat/>
    <w:uiPriority w:val="0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6">
    <w:name w:val="Light Grid Accent 5"/>
    <w:basedOn w:val="78"/>
    <w:qFormat/>
    <w:uiPriority w:val="0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7">
    <w:name w:val="Light Grid Accent 6"/>
    <w:basedOn w:val="78"/>
    <w:qFormat/>
    <w:uiPriority w:val="0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1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8">
    <w:name w:val="Medium Shading 1 Accent 2"/>
    <w:basedOn w:val="78"/>
    <w:qFormat/>
    <w:uiPriority w:val="0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9">
    <w:name w:val="Medium Shading 1 Accent 3"/>
    <w:basedOn w:val="78"/>
    <w:qFormat/>
    <w:uiPriority w:val="0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78"/>
    <w:qFormat/>
    <w:uiPriority w:val="0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1">
    <w:name w:val="Medium Shading 1 Accent 5"/>
    <w:basedOn w:val="78"/>
    <w:qFormat/>
    <w:uiPriority w:val="0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2">
    <w:name w:val="Medium Shading 1 Accent 6"/>
    <w:basedOn w:val="78"/>
    <w:qFormat/>
    <w:uiPriority w:val="0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3">
    <w:name w:val="Medium Shading 2 Accent 2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Medium Shading 2 Accent 3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5">
    <w:name w:val="Medium Shading 2 Accent 4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Medium Shading 2 Accent 5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Medium Shading 2 Accent 6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Medium List 1 Accent 2"/>
    <w:basedOn w:val="78"/>
    <w:qFormat/>
    <w:uiPriority w:val="0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49">
    <w:name w:val="Medium List 1 Accent 3"/>
    <w:basedOn w:val="78"/>
    <w:qFormat/>
    <w:uiPriority w:val="0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50">
    <w:name w:val="Medium List 1 Accent 4"/>
    <w:basedOn w:val="78"/>
    <w:qFormat/>
    <w:uiPriority w:val="0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51">
    <w:name w:val="Medium List 1 Accent 5"/>
    <w:basedOn w:val="78"/>
    <w:qFormat/>
    <w:uiPriority w:val="0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52">
    <w:name w:val="Medium List 1 Accent 6"/>
    <w:basedOn w:val="78"/>
    <w:qFormat/>
    <w:uiPriority w:val="0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53">
    <w:name w:val="Medium List 2 Accent 1"/>
    <w:basedOn w:val="78"/>
    <w:qFormat/>
    <w:uiPriority w:val="0"/>
    <w:rPr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4">
    <w:name w:val="Medium List 2 Accent 2"/>
    <w:basedOn w:val="78"/>
    <w:qFormat/>
    <w:uiPriority w:val="0"/>
    <w:rPr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5">
    <w:name w:val="Medium List 2 Accent 3"/>
    <w:basedOn w:val="78"/>
    <w:qFormat/>
    <w:uiPriority w:val="0"/>
    <w:rPr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6">
    <w:name w:val="Medium List 2 Accent 4"/>
    <w:basedOn w:val="78"/>
    <w:qFormat/>
    <w:uiPriority w:val="0"/>
    <w:rPr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7">
    <w:name w:val="Medium List 2 Accent 5"/>
    <w:basedOn w:val="78"/>
    <w:qFormat/>
    <w:uiPriority w:val="0"/>
    <w:rPr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8">
    <w:name w:val="Medium List 2 Accent 6"/>
    <w:basedOn w:val="78"/>
    <w:qFormat/>
    <w:uiPriority w:val="0"/>
    <w:rPr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F79646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9">
    <w:name w:val="Medium Grid 1 Accent 1"/>
    <w:basedOn w:val="78"/>
    <w:qFormat/>
    <w:uiPriority w:val="0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60">
    <w:name w:val="Medium Grid 1 Accent 2"/>
    <w:basedOn w:val="78"/>
    <w:qFormat/>
    <w:uiPriority w:val="0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61">
    <w:name w:val="Medium Grid 1 Accent 3"/>
    <w:basedOn w:val="78"/>
    <w:qFormat/>
    <w:uiPriority w:val="0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62">
    <w:name w:val="Medium Grid 1 Accent 4"/>
    <w:basedOn w:val="78"/>
    <w:qFormat/>
    <w:uiPriority w:val="0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63">
    <w:name w:val="Medium Grid 1 Accent 5"/>
    <w:basedOn w:val="78"/>
    <w:qFormat/>
    <w:uiPriority w:val="0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64">
    <w:name w:val="Medium Grid 1 Accent 6"/>
    <w:basedOn w:val="78"/>
    <w:qFormat/>
    <w:uiPriority w:val="0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65">
    <w:name w:val="Medium Grid 2 Accent 1"/>
    <w:basedOn w:val="78"/>
    <w:qFormat/>
    <w:uiPriority w:val="0"/>
    <w:rPr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166">
    <w:name w:val="Medium Grid 2 Accent 2"/>
    <w:basedOn w:val="78"/>
    <w:qFormat/>
    <w:uiPriority w:val="0"/>
    <w:rPr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167">
    <w:name w:val="Medium Grid 2 Accent 3"/>
    <w:basedOn w:val="78"/>
    <w:qFormat/>
    <w:uiPriority w:val="0"/>
    <w:rPr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168">
    <w:name w:val="Medium Grid 2 Accent 4"/>
    <w:basedOn w:val="78"/>
    <w:qFormat/>
    <w:uiPriority w:val="0"/>
    <w:rPr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169">
    <w:name w:val="Medium Grid 2 Accent 5"/>
    <w:basedOn w:val="78"/>
    <w:qFormat/>
    <w:uiPriority w:val="0"/>
    <w:rPr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170">
    <w:name w:val="Medium Grid 2 Accent 6"/>
    <w:basedOn w:val="78"/>
    <w:qFormat/>
    <w:uiPriority w:val="0"/>
    <w:rPr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171">
    <w:name w:val="Medium Grid 3 Accent 1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7BFDE"/>
      </w:tcPr>
    </w:tblStylePr>
  </w:style>
  <w:style w:type="table" w:styleId="172">
    <w:name w:val="Medium Grid 3 Accent 2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DFA7A6"/>
      </w:tcPr>
    </w:tblStylePr>
  </w:style>
  <w:style w:type="table" w:styleId="173">
    <w:name w:val="Medium Grid 3 Accent 3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CDDDAC"/>
      </w:tcPr>
    </w:tblStylePr>
  </w:style>
  <w:style w:type="table" w:styleId="174">
    <w:name w:val="Medium Grid 3 Accent 4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BFB1D0"/>
      </w:tcPr>
    </w:tblStylePr>
  </w:style>
  <w:style w:type="table" w:styleId="175">
    <w:name w:val="Medium Grid 3 Accent 5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5D5E2"/>
      </w:tcPr>
    </w:tblStylePr>
  </w:style>
  <w:style w:type="table" w:styleId="176">
    <w:name w:val="Medium Grid 3 Accent 6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FBCAA2"/>
      </w:tcPr>
    </w:tblStylePr>
  </w:style>
  <w:style w:type="table" w:styleId="177">
    <w:name w:val="Dark List Accent 1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178">
    <w:name w:val="Dark List Accent 2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179">
    <w:name w:val="Dark List Accent 3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180">
    <w:name w:val="Dark List Accent 4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181">
    <w:name w:val="Dark List Accent 5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182">
    <w:name w:val="Dark List Accent 6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183">
    <w:name w:val="Colorful Shading Accent 1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4">
    <w:name w:val="Colorful Shading Accent 2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5">
    <w:name w:val="Colorful Shading Accent 3"/>
    <w:basedOn w:val="78"/>
    <w:qFormat/>
    <w:uiPriority w:val="0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186">
    <w:name w:val="Colorful Shading Accent 4"/>
    <w:basedOn w:val="78"/>
    <w:qFormat/>
    <w:uiPriority w:val="0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7">
    <w:name w:val="Colorful Shading Accent 5"/>
    <w:basedOn w:val="78"/>
    <w:qFormat/>
    <w:uiPriority w:val="0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8">
    <w:name w:val="Colorful Shading Accent 6"/>
    <w:basedOn w:val="78"/>
    <w:qFormat/>
    <w:uiPriority w:val="0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9">
    <w:name w:val="Colorful List Accent 1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190">
    <w:name w:val="Colorful List Accent 2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91">
    <w:name w:val="Colorful List Accent 3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192">
    <w:name w:val="Colorful List Accent 4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193">
    <w:name w:val="Colorful List Accent 5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194">
    <w:name w:val="Colorful List Accent 6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195">
    <w:name w:val="Colorful Grid Accent 1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96">
    <w:name w:val="Colorful Grid Accent 2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97">
    <w:name w:val="Colorful Grid Accent 3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98">
    <w:name w:val="Colorful Grid Accent 4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99">
    <w:name w:val="Colorful Grid Accent 5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0">
    <w:name w:val="Colorful Grid Accent 6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202">
    <w:name w:val="Strong"/>
    <w:qFormat/>
    <w:uiPriority w:val="0"/>
    <w:rPr>
      <w:b/>
      <w:bCs/>
    </w:rPr>
  </w:style>
  <w:style w:type="character" w:styleId="203">
    <w:name w:val="endnote reference"/>
    <w:qFormat/>
    <w:uiPriority w:val="0"/>
    <w:rPr>
      <w:rFonts w:ascii="Times New Roman" w:hAnsi="Times New Roman" w:eastAsia="宋体" w:cs="Simplified Arabic"/>
      <w:sz w:val="18"/>
      <w:szCs w:val="18"/>
      <w:vertAlign w:val="superscript"/>
      <w:lang w:val="en-GB" w:bidi="ar-AE"/>
    </w:rPr>
  </w:style>
  <w:style w:type="character" w:styleId="204">
    <w:name w:val="page number"/>
    <w:qFormat/>
    <w:uiPriority w:val="0"/>
    <w:rPr>
      <w:rFonts w:ascii="Times New Roman" w:hAnsi="Times New Roman" w:eastAsia="宋体" w:cs="Simplified Arabic"/>
      <w:sz w:val="24"/>
      <w:szCs w:val="24"/>
      <w:lang w:val="en-GB" w:bidi="ar-AE"/>
    </w:rPr>
  </w:style>
  <w:style w:type="character" w:styleId="205">
    <w:name w:val="FollowedHyperlink"/>
    <w:qFormat/>
    <w:uiPriority w:val="0"/>
    <w:rPr>
      <w:color w:val="800080"/>
      <w:u w:val="single"/>
    </w:rPr>
  </w:style>
  <w:style w:type="character" w:styleId="206">
    <w:name w:val="Emphasis"/>
    <w:qFormat/>
    <w:uiPriority w:val="0"/>
    <w:rPr>
      <w:i/>
      <w:iCs/>
    </w:rPr>
  </w:style>
  <w:style w:type="character" w:styleId="207">
    <w:name w:val="Hyperlink"/>
    <w:qFormat/>
    <w:uiPriority w:val="99"/>
    <w:rPr>
      <w:color w:val="0000FF"/>
      <w:u w:val="single"/>
    </w:rPr>
  </w:style>
  <w:style w:type="character" w:styleId="208">
    <w:name w:val="annotation reference"/>
    <w:qFormat/>
    <w:uiPriority w:val="0"/>
    <w:rPr>
      <w:rFonts w:ascii="Times New Roman" w:hAnsi="Times New Roman" w:eastAsia="宋体" w:cs="Simplified Arabic"/>
      <w:sz w:val="18"/>
      <w:szCs w:val="18"/>
      <w:lang w:val="en-GB" w:bidi="ar-AE"/>
    </w:rPr>
  </w:style>
  <w:style w:type="character" w:styleId="209">
    <w:name w:val="footnote reference"/>
    <w:qFormat/>
    <w:uiPriority w:val="0"/>
    <w:rPr>
      <w:rFonts w:ascii="Times New Roman" w:hAnsi="Times New Roman" w:eastAsia="宋体" w:cs="Simplified Arabic"/>
      <w:sz w:val="18"/>
      <w:szCs w:val="18"/>
      <w:vertAlign w:val="superscript"/>
      <w:lang w:bidi="ar-AE"/>
    </w:rPr>
  </w:style>
  <w:style w:type="character" w:customStyle="1" w:styleId="210">
    <w:name w:val="Macro Text Char"/>
    <w:link w:val="2"/>
    <w:qFormat/>
    <w:uiPriority w:val="0"/>
    <w:rPr>
      <w:rFonts w:ascii="Courier New" w:hAnsi="Courier New" w:cs="Courier New"/>
      <w:lang w:val="en-GB" w:eastAsia="zh-CN" w:bidi="ar-AE"/>
    </w:rPr>
  </w:style>
  <w:style w:type="character" w:customStyle="1" w:styleId="211">
    <w:name w:val="Heading 1 Char"/>
    <w:link w:val="3"/>
    <w:qFormat/>
    <w:uiPriority w:val="0"/>
    <w:rPr>
      <w:sz w:val="24"/>
      <w:szCs w:val="24"/>
      <w:lang w:bidi="ar-AE"/>
    </w:rPr>
  </w:style>
  <w:style w:type="character" w:customStyle="1" w:styleId="212">
    <w:name w:val="Heading 2 Char"/>
    <w:link w:val="4"/>
    <w:qFormat/>
    <w:uiPriority w:val="0"/>
    <w:rPr>
      <w:sz w:val="24"/>
      <w:szCs w:val="24"/>
      <w:lang w:bidi="ar-AE"/>
    </w:rPr>
  </w:style>
  <w:style w:type="character" w:customStyle="1" w:styleId="213">
    <w:name w:val="Body Text Char"/>
    <w:link w:val="5"/>
    <w:qFormat/>
    <w:uiPriority w:val="0"/>
    <w:rPr>
      <w:sz w:val="24"/>
      <w:szCs w:val="24"/>
      <w:lang w:eastAsia="en-GB" w:bidi="ar-AE"/>
    </w:rPr>
  </w:style>
  <w:style w:type="character" w:customStyle="1" w:styleId="214">
    <w:name w:val="Heading 3 Char"/>
    <w:link w:val="6"/>
    <w:qFormat/>
    <w:uiPriority w:val="0"/>
    <w:rPr>
      <w:sz w:val="24"/>
      <w:szCs w:val="24"/>
      <w:lang w:bidi="ar-AE"/>
    </w:rPr>
  </w:style>
  <w:style w:type="character" w:customStyle="1" w:styleId="215">
    <w:name w:val="Heading 4 Char"/>
    <w:link w:val="7"/>
    <w:qFormat/>
    <w:uiPriority w:val="0"/>
    <w:rPr>
      <w:sz w:val="24"/>
      <w:szCs w:val="24"/>
      <w:lang w:bidi="ar-AE"/>
    </w:rPr>
  </w:style>
  <w:style w:type="character" w:customStyle="1" w:styleId="216">
    <w:name w:val="Heading 5 Char"/>
    <w:link w:val="8"/>
    <w:qFormat/>
    <w:uiPriority w:val="0"/>
    <w:rPr>
      <w:sz w:val="24"/>
      <w:szCs w:val="24"/>
      <w:lang w:bidi="ar-AE"/>
    </w:rPr>
  </w:style>
  <w:style w:type="character" w:customStyle="1" w:styleId="217">
    <w:name w:val="Heading 6 Char"/>
    <w:link w:val="9"/>
    <w:qFormat/>
    <w:uiPriority w:val="0"/>
    <w:rPr>
      <w:sz w:val="24"/>
      <w:szCs w:val="24"/>
      <w:lang w:bidi="ar-AE"/>
    </w:rPr>
  </w:style>
  <w:style w:type="character" w:customStyle="1" w:styleId="218">
    <w:name w:val="Heading 7 Char"/>
    <w:link w:val="10"/>
    <w:qFormat/>
    <w:uiPriority w:val="0"/>
    <w:rPr>
      <w:sz w:val="24"/>
      <w:szCs w:val="24"/>
      <w:lang w:bidi="ar-AE"/>
    </w:rPr>
  </w:style>
  <w:style w:type="character" w:customStyle="1" w:styleId="219">
    <w:name w:val="Heading 8 Char"/>
    <w:link w:val="11"/>
    <w:qFormat/>
    <w:uiPriority w:val="0"/>
    <w:rPr>
      <w:sz w:val="24"/>
      <w:szCs w:val="24"/>
      <w:lang w:bidi="ar-AE"/>
    </w:rPr>
  </w:style>
  <w:style w:type="character" w:customStyle="1" w:styleId="220">
    <w:name w:val="Heading 9 Char"/>
    <w:link w:val="12"/>
    <w:qFormat/>
    <w:uiPriority w:val="0"/>
    <w:rPr>
      <w:sz w:val="24"/>
      <w:szCs w:val="24"/>
      <w:lang w:bidi="ar-AE"/>
    </w:rPr>
  </w:style>
  <w:style w:type="character" w:customStyle="1" w:styleId="221">
    <w:name w:val="Note Heading Char"/>
    <w:link w:val="16"/>
    <w:qFormat/>
    <w:uiPriority w:val="0"/>
    <w:rPr>
      <w:sz w:val="24"/>
      <w:szCs w:val="24"/>
      <w:lang w:bidi="ar-AE"/>
    </w:rPr>
  </w:style>
  <w:style w:type="character" w:customStyle="1" w:styleId="222">
    <w:name w:val="E-mail Signature Char"/>
    <w:link w:val="18"/>
    <w:qFormat/>
    <w:uiPriority w:val="0"/>
    <w:rPr>
      <w:sz w:val="24"/>
      <w:szCs w:val="24"/>
      <w:lang w:bidi="ar-AE"/>
    </w:rPr>
  </w:style>
  <w:style w:type="character" w:customStyle="1" w:styleId="223">
    <w:name w:val="Document Map Char"/>
    <w:link w:val="23"/>
    <w:qFormat/>
    <w:uiPriority w:val="0"/>
    <w:rPr>
      <w:rFonts w:ascii="Tahoma" w:hAnsi="Tahoma" w:cs="Tahoma"/>
      <w:sz w:val="16"/>
      <w:szCs w:val="16"/>
      <w:lang w:bidi="ar-AE"/>
    </w:rPr>
  </w:style>
  <w:style w:type="character" w:customStyle="1" w:styleId="224">
    <w:name w:val="Comment Text Char"/>
    <w:link w:val="25"/>
    <w:qFormat/>
    <w:uiPriority w:val="0"/>
    <w:rPr>
      <w:lang w:bidi="ar-AE"/>
    </w:rPr>
  </w:style>
  <w:style w:type="character" w:customStyle="1" w:styleId="225">
    <w:name w:val="Salutation Char"/>
    <w:link w:val="27"/>
    <w:qFormat/>
    <w:uiPriority w:val="0"/>
    <w:rPr>
      <w:sz w:val="24"/>
      <w:szCs w:val="24"/>
      <w:lang w:bidi="ar-AE"/>
    </w:rPr>
  </w:style>
  <w:style w:type="character" w:customStyle="1" w:styleId="226">
    <w:name w:val="Body Text 3 Char"/>
    <w:link w:val="28"/>
    <w:qFormat/>
    <w:uiPriority w:val="0"/>
    <w:rPr>
      <w:sz w:val="24"/>
      <w:szCs w:val="24"/>
      <w:lang w:eastAsia="en-GB" w:bidi="ar-AE"/>
    </w:rPr>
  </w:style>
  <w:style w:type="character" w:customStyle="1" w:styleId="227">
    <w:name w:val="Closing Char"/>
    <w:link w:val="29"/>
    <w:qFormat/>
    <w:uiPriority w:val="0"/>
    <w:rPr>
      <w:sz w:val="24"/>
      <w:szCs w:val="24"/>
      <w:lang w:bidi="ar-AE"/>
    </w:rPr>
  </w:style>
  <w:style w:type="character" w:customStyle="1" w:styleId="228">
    <w:name w:val="Body Text Indent Char"/>
    <w:link w:val="30"/>
    <w:qFormat/>
    <w:uiPriority w:val="0"/>
    <w:rPr>
      <w:sz w:val="24"/>
      <w:szCs w:val="24"/>
      <w:lang w:bidi="ar-AE"/>
    </w:rPr>
  </w:style>
  <w:style w:type="character" w:customStyle="1" w:styleId="229">
    <w:name w:val="HTML Address Char"/>
    <w:link w:val="34"/>
    <w:qFormat/>
    <w:uiPriority w:val="0"/>
    <w:rPr>
      <w:i/>
      <w:iCs/>
      <w:sz w:val="24"/>
      <w:szCs w:val="24"/>
      <w:lang w:bidi="ar-AE"/>
    </w:rPr>
  </w:style>
  <w:style w:type="character" w:customStyle="1" w:styleId="230">
    <w:name w:val="Plain Text Char"/>
    <w:link w:val="38"/>
    <w:qFormat/>
    <w:uiPriority w:val="0"/>
    <w:rPr>
      <w:rFonts w:ascii="Courier New" w:hAnsi="Courier New" w:cs="Courier New"/>
      <w:lang w:bidi="ar-AE"/>
    </w:rPr>
  </w:style>
  <w:style w:type="character" w:customStyle="1" w:styleId="231">
    <w:name w:val="Date Char"/>
    <w:link w:val="41"/>
    <w:qFormat/>
    <w:uiPriority w:val="0"/>
    <w:rPr>
      <w:sz w:val="24"/>
      <w:szCs w:val="24"/>
      <w:lang w:bidi="ar-AE"/>
    </w:rPr>
  </w:style>
  <w:style w:type="character" w:customStyle="1" w:styleId="232">
    <w:name w:val="Body Text Indent 2 Char"/>
    <w:link w:val="42"/>
    <w:qFormat/>
    <w:uiPriority w:val="0"/>
    <w:rPr>
      <w:sz w:val="24"/>
      <w:szCs w:val="24"/>
      <w:lang w:bidi="ar-AE"/>
    </w:rPr>
  </w:style>
  <w:style w:type="character" w:customStyle="1" w:styleId="233">
    <w:name w:val="Endnote Text Char"/>
    <w:link w:val="43"/>
    <w:qFormat/>
    <w:uiPriority w:val="0"/>
    <w:rPr>
      <w:lang w:bidi="ar-AE"/>
    </w:rPr>
  </w:style>
  <w:style w:type="character" w:customStyle="1" w:styleId="234">
    <w:name w:val="Balloon Text Char"/>
    <w:link w:val="45"/>
    <w:qFormat/>
    <w:uiPriority w:val="0"/>
    <w:rPr>
      <w:rFonts w:ascii="Tahoma" w:hAnsi="Tahoma" w:cs="Tahoma"/>
      <w:sz w:val="16"/>
      <w:szCs w:val="16"/>
      <w:lang w:bidi="ar-AE"/>
    </w:rPr>
  </w:style>
  <w:style w:type="character" w:customStyle="1" w:styleId="235">
    <w:name w:val="Footer Char"/>
    <w:link w:val="46"/>
    <w:qFormat/>
    <w:uiPriority w:val="0"/>
    <w:rPr>
      <w:sz w:val="16"/>
      <w:szCs w:val="16"/>
      <w:lang w:val="en-GB" w:eastAsia="zh-CN" w:bidi="he-IL"/>
    </w:rPr>
  </w:style>
  <w:style w:type="character" w:customStyle="1" w:styleId="236">
    <w:name w:val="Header Char"/>
    <w:link w:val="48"/>
    <w:qFormat/>
    <w:uiPriority w:val="99"/>
    <w:rPr>
      <w:sz w:val="24"/>
      <w:szCs w:val="24"/>
      <w:lang w:val="en-GB" w:eastAsia="zh-CN" w:bidi="he-IL"/>
    </w:rPr>
  </w:style>
  <w:style w:type="character" w:customStyle="1" w:styleId="237">
    <w:name w:val="Signature Char"/>
    <w:link w:val="49"/>
    <w:qFormat/>
    <w:uiPriority w:val="0"/>
    <w:rPr>
      <w:sz w:val="24"/>
      <w:szCs w:val="24"/>
      <w:lang w:bidi="ar-AE"/>
    </w:rPr>
  </w:style>
  <w:style w:type="character" w:customStyle="1" w:styleId="238">
    <w:name w:val="Subtitle Char"/>
    <w:link w:val="54"/>
    <w:qFormat/>
    <w:uiPriority w:val="0"/>
    <w:rPr>
      <w:sz w:val="24"/>
      <w:szCs w:val="24"/>
      <w:lang w:bidi="ar-AE"/>
    </w:rPr>
  </w:style>
  <w:style w:type="character" w:customStyle="1" w:styleId="239">
    <w:name w:val="Footnote Text Char"/>
    <w:link w:val="56"/>
    <w:qFormat/>
    <w:uiPriority w:val="0"/>
    <w:rPr>
      <w:lang w:bidi="ar-AE"/>
    </w:rPr>
  </w:style>
  <w:style w:type="character" w:customStyle="1" w:styleId="240">
    <w:name w:val="Body Text Indent 3 Char"/>
    <w:link w:val="59"/>
    <w:qFormat/>
    <w:uiPriority w:val="0"/>
    <w:rPr>
      <w:sz w:val="16"/>
      <w:szCs w:val="16"/>
      <w:lang w:bidi="ar-AE"/>
    </w:rPr>
  </w:style>
  <w:style w:type="character" w:customStyle="1" w:styleId="241">
    <w:name w:val="Body Text 2 Char"/>
    <w:link w:val="65"/>
    <w:qFormat/>
    <w:uiPriority w:val="0"/>
    <w:rPr>
      <w:sz w:val="24"/>
      <w:szCs w:val="24"/>
      <w:lang w:eastAsia="en-GB" w:bidi="ar-AE"/>
    </w:rPr>
  </w:style>
  <w:style w:type="character" w:customStyle="1" w:styleId="242">
    <w:name w:val="Message Header Char"/>
    <w:link w:val="68"/>
    <w:qFormat/>
    <w:uiPriority w:val="0"/>
    <w:rPr>
      <w:rFonts w:ascii="Times New Roman" w:hAnsi="Times New Roman" w:eastAsia="宋体" w:cs="Simplified Arabic"/>
      <w:sz w:val="24"/>
      <w:szCs w:val="24"/>
      <w:shd w:val="pct20" w:color="auto" w:fill="auto"/>
      <w:lang w:bidi="ar-AE"/>
    </w:rPr>
  </w:style>
  <w:style w:type="character" w:customStyle="1" w:styleId="243">
    <w:name w:val="HTML Preformatted Char"/>
    <w:link w:val="69"/>
    <w:qFormat/>
    <w:uiPriority w:val="0"/>
    <w:rPr>
      <w:rFonts w:ascii="Courier New" w:hAnsi="Courier New" w:cs="Courier New"/>
      <w:lang w:bidi="ar-AE"/>
    </w:rPr>
  </w:style>
  <w:style w:type="character" w:customStyle="1" w:styleId="244">
    <w:name w:val="Title Char"/>
    <w:link w:val="74"/>
    <w:qFormat/>
    <w:uiPriority w:val="0"/>
    <w:rPr>
      <w:b/>
      <w:bCs/>
      <w:sz w:val="24"/>
      <w:szCs w:val="24"/>
      <w:lang w:bidi="ar-AE"/>
    </w:rPr>
  </w:style>
  <w:style w:type="character" w:customStyle="1" w:styleId="245">
    <w:name w:val="Comment Subject Char"/>
    <w:link w:val="75"/>
    <w:qFormat/>
    <w:uiPriority w:val="0"/>
    <w:rPr>
      <w:b/>
      <w:bCs/>
      <w:lang w:bidi="ar-AE"/>
    </w:rPr>
  </w:style>
  <w:style w:type="character" w:customStyle="1" w:styleId="246">
    <w:name w:val="Body Text First Indent Char"/>
    <w:link w:val="76"/>
    <w:qFormat/>
    <w:uiPriority w:val="0"/>
    <w:rPr>
      <w:sz w:val="24"/>
      <w:szCs w:val="24"/>
      <w:lang w:eastAsia="en-GB" w:bidi="ar-AE"/>
    </w:rPr>
  </w:style>
  <w:style w:type="character" w:customStyle="1" w:styleId="247">
    <w:name w:val="Body Text First Indent 2 Char"/>
    <w:link w:val="77"/>
    <w:qFormat/>
    <w:uiPriority w:val="0"/>
    <w:rPr>
      <w:sz w:val="24"/>
      <w:szCs w:val="24"/>
      <w:lang w:eastAsia="en-GB" w:bidi="ar-AE"/>
    </w:rPr>
  </w:style>
  <w:style w:type="paragraph" w:customStyle="1" w:styleId="248">
    <w:name w:val="Body Text 1"/>
    <w:basedOn w:val="1"/>
    <w:qFormat/>
    <w:uiPriority w:val="0"/>
    <w:pPr>
      <w:ind w:left="720"/>
    </w:pPr>
    <w:rPr>
      <w:lang w:eastAsia="en-GB"/>
    </w:rPr>
  </w:style>
  <w:style w:type="paragraph" w:customStyle="1" w:styleId="249">
    <w:name w:val="Body Text 4"/>
    <w:basedOn w:val="1"/>
    <w:qFormat/>
    <w:uiPriority w:val="0"/>
    <w:pPr>
      <w:ind w:left="2880"/>
    </w:pPr>
    <w:rPr>
      <w:lang w:eastAsia="en-GB"/>
    </w:rPr>
  </w:style>
  <w:style w:type="paragraph" w:customStyle="1" w:styleId="250">
    <w:name w:val="Body Text 5"/>
    <w:basedOn w:val="1"/>
    <w:qFormat/>
    <w:uiPriority w:val="0"/>
    <w:pPr>
      <w:ind w:left="3600"/>
    </w:pPr>
    <w:rPr>
      <w:lang w:eastAsia="en-GB"/>
    </w:rPr>
  </w:style>
  <w:style w:type="paragraph" w:customStyle="1" w:styleId="251">
    <w:name w:val="Body Text 6"/>
    <w:basedOn w:val="1"/>
    <w:qFormat/>
    <w:uiPriority w:val="0"/>
    <w:pPr>
      <w:ind w:left="4320"/>
    </w:pPr>
    <w:rPr>
      <w:lang w:eastAsia="en-GB"/>
    </w:rPr>
  </w:style>
  <w:style w:type="paragraph" w:customStyle="1" w:styleId="252">
    <w:name w:val="Body Text 7"/>
    <w:basedOn w:val="1"/>
    <w:qFormat/>
    <w:uiPriority w:val="0"/>
    <w:pPr>
      <w:ind w:left="5041"/>
    </w:pPr>
    <w:rPr>
      <w:lang w:eastAsia="en-GB"/>
    </w:rPr>
  </w:style>
  <w:style w:type="paragraph" w:customStyle="1" w:styleId="253">
    <w:name w:val="Footer Right"/>
    <w:basedOn w:val="46"/>
    <w:qFormat/>
    <w:uiPriority w:val="0"/>
    <w:pPr>
      <w:jc w:val="right"/>
    </w:pPr>
  </w:style>
  <w:style w:type="paragraph" w:customStyle="1" w:styleId="254">
    <w:name w:val="Footnote"/>
    <w:basedOn w:val="56"/>
    <w:qFormat/>
    <w:uiPriority w:val="0"/>
    <w:pPr>
      <w:tabs>
        <w:tab w:val="left" w:pos="340"/>
      </w:tabs>
    </w:pPr>
  </w:style>
  <w:style w:type="paragraph" w:styleId="255">
    <w:name w:val="List Paragraph"/>
    <w:basedOn w:val="1"/>
    <w:qFormat/>
    <w:uiPriority w:val="34"/>
    <w:pPr>
      <w:ind w:left="720"/>
      <w:contextualSpacing/>
    </w:pPr>
  </w:style>
  <w:style w:type="paragraph" w:styleId="256">
    <w:name w:val="No Spacing"/>
    <w:basedOn w:val="1"/>
    <w:qFormat/>
    <w:uiPriority w:val="0"/>
    <w:pPr>
      <w:spacing w:after="0"/>
    </w:pPr>
  </w:style>
  <w:style w:type="paragraph" w:customStyle="1" w:styleId="257">
    <w:name w:val="NormalBold"/>
    <w:basedOn w:val="1"/>
    <w:next w:val="1"/>
    <w:qFormat/>
    <w:uiPriority w:val="0"/>
    <w:rPr>
      <w:b/>
      <w:bCs/>
    </w:rPr>
  </w:style>
  <w:style w:type="paragraph" w:customStyle="1" w:styleId="258">
    <w:name w:val="NormalBoldNS"/>
    <w:basedOn w:val="1"/>
    <w:next w:val="1"/>
    <w:qFormat/>
    <w:uiPriority w:val="0"/>
    <w:pPr>
      <w:spacing w:after="0"/>
      <w:jc w:val="left"/>
    </w:pPr>
    <w:rPr>
      <w:b/>
      <w:bCs/>
    </w:rPr>
  </w:style>
  <w:style w:type="paragraph" w:customStyle="1" w:styleId="259">
    <w:name w:val="NormalNS"/>
    <w:basedOn w:val="1"/>
    <w:qFormat/>
    <w:uiPriority w:val="0"/>
    <w:pPr>
      <w:spacing w:after="0"/>
    </w:pPr>
  </w:style>
  <w:style w:type="paragraph" w:customStyle="1" w:styleId="260">
    <w:name w:val="NormalRight"/>
    <w:basedOn w:val="259"/>
    <w:qFormat/>
    <w:uiPriority w:val="0"/>
    <w:pPr>
      <w:jc w:val="right"/>
    </w:pPr>
  </w:style>
  <w:style w:type="paragraph" w:customStyle="1" w:styleId="261">
    <w:name w:val="Note Continuation"/>
    <w:basedOn w:val="1"/>
    <w:qFormat/>
    <w:uiPriority w:val="0"/>
    <w:pPr>
      <w:spacing w:after="120"/>
      <w:ind w:left="340"/>
    </w:pPr>
    <w:rPr>
      <w:sz w:val="20"/>
      <w:szCs w:val="20"/>
    </w:rPr>
  </w:style>
  <w:style w:type="paragraph" w:customStyle="1" w:styleId="262">
    <w:name w:val="TOC Heading"/>
    <w:basedOn w:val="1"/>
    <w:next w:val="1"/>
    <w:qFormat/>
    <w:uiPriority w:val="0"/>
    <w:pPr>
      <w:jc w:val="center"/>
    </w:pPr>
    <w:rPr>
      <w:b/>
      <w:bCs/>
      <w:caps/>
    </w:rPr>
  </w:style>
  <w:style w:type="paragraph" w:customStyle="1" w:styleId="263">
    <w:name w:val="BGH Standard"/>
    <w:basedOn w:val="1"/>
    <w:qFormat/>
    <w:uiPriority w:val="0"/>
    <w:pPr>
      <w:ind w:left="1985"/>
    </w:pPr>
    <w:rPr>
      <w:lang w:eastAsia="en-GB"/>
    </w:rPr>
  </w:style>
  <w:style w:type="paragraph" w:customStyle="1" w:styleId="264">
    <w:name w:val="NormalRight12"/>
    <w:basedOn w:val="260"/>
    <w:qFormat/>
    <w:uiPriority w:val="0"/>
    <w:pPr>
      <w:spacing w:after="240"/>
    </w:pPr>
  </w:style>
  <w:style w:type="paragraph" w:customStyle="1" w:styleId="265">
    <w:name w:val="SubTitle0"/>
    <w:basedOn w:val="54"/>
    <w:qFormat/>
    <w:uiPriority w:val="0"/>
    <w:pPr>
      <w:spacing w:after="0"/>
    </w:pPr>
  </w:style>
  <w:style w:type="paragraph" w:customStyle="1" w:styleId="266">
    <w:name w:val="OptionLabel"/>
    <w:qFormat/>
    <w:uiPriority w:val="0"/>
    <w:rPr>
      <w:rFonts w:ascii="Times New Roman" w:hAnsi="Times New Roman" w:eastAsia="宋体" w:cs="Times New Roman"/>
      <w:b/>
      <w:bCs/>
      <w:sz w:val="24"/>
      <w:szCs w:val="24"/>
      <w:lang w:val="en-GB" w:eastAsia="zh-CN" w:bidi="ar-AE"/>
    </w:rPr>
  </w:style>
  <w:style w:type="paragraph" w:customStyle="1" w:styleId="267">
    <w:name w:val="NormalLeft"/>
    <w:basedOn w:val="1"/>
    <w:next w:val="1"/>
    <w:qFormat/>
    <w:uiPriority w:val="0"/>
    <w:pPr>
      <w:jc w:val="left"/>
    </w:pPr>
  </w:style>
  <w:style w:type="paragraph" w:customStyle="1" w:styleId="268">
    <w:name w:val="Bibliography"/>
    <w:basedOn w:val="1"/>
    <w:next w:val="1"/>
    <w:qFormat/>
    <w:uiPriority w:val="0"/>
  </w:style>
  <w:style w:type="table" w:customStyle="1" w:styleId="269">
    <w:name w:val="Colorful Grid1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cPr>
        <w:shd w:val="clear" w:color="auto" w:fill="999999"/>
      </w:tcPr>
    </w:tblStylePr>
    <w:tblStylePr w:type="lastRow">
      <w:rPr>
        <w:b/>
        <w:bCs/>
        <w:color w:val="000000"/>
      </w:rPr>
      <w:tcPr>
        <w:shd w:val="clear" w:color="auto" w:fill="999999"/>
      </w:tcPr>
    </w:tblStylePr>
    <w:tblStylePr w:type="firstCol">
      <w:rPr>
        <w:color w:val="FFFFFF"/>
      </w:rPr>
      <w:tcPr>
        <w:shd w:val="clear" w:color="auto" w:fill="000000"/>
      </w:tcPr>
    </w:tblStylePr>
    <w:tblStylePr w:type="lastCol">
      <w:rPr>
        <w:color w:val="FFFFFF"/>
      </w:rPr>
      <w:tcPr>
        <w:shd w:val="clear" w:color="auto" w:fill="000000"/>
      </w:tc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270">
    <w:name w:val="Colorful List1"/>
    <w:basedOn w:val="78"/>
    <w:qFormat/>
    <w:uiPriority w:val="0"/>
    <w:rPr>
      <w:color w:val="000000"/>
    </w:rPr>
    <w:tcPr>
      <w:shd w:val="clear" w:color="auto" w:fill="E6E6E6"/>
    </w:tcPr>
    <w:tblStylePr w:type="firstRow">
      <w:rPr>
        <w:b/>
        <w:bCs/>
        <w:color w:val="FFFFFF"/>
      </w:r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CCCCC"/>
      </w:tcPr>
    </w:tblStylePr>
  </w:style>
  <w:style w:type="table" w:customStyle="1" w:styleId="271">
    <w:name w:val="Colorful Shading1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cPr>
        <w:shd w:val="clear" w:color="auto" w:fill="000000"/>
      </w:tcPr>
    </w:tblStylePr>
    <w:tblStylePr w:type="band1Vert">
      <w:tcPr>
        <w:shd w:val="clear" w:color="auto" w:fill="999999"/>
      </w:tcPr>
    </w:tblStylePr>
    <w:tblStylePr w:type="band1Horz"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272">
    <w:name w:val="Dark List1"/>
    <w:basedOn w:val="78"/>
    <w:qFormat/>
    <w:uiPriority w:val="0"/>
    <w:rPr>
      <w:color w:val="FFFFFF"/>
    </w:rPr>
    <w:tcPr>
      <w:shd w:val="clear" w:color="auto" w:fill="000000"/>
    </w:tcPr>
    <w:tblStylePr w:type="firstRow">
      <w:rPr>
        <w:b/>
        <w:bCs/>
      </w:r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cPr>
        <w:shd w:val="clear" w:color="auto" w:fill="000000"/>
      </w:tcPr>
    </w:tblStylePr>
    <w:tblStylePr w:type="band1Horz">
      <w:tcPr>
        <w:shd w:val="clear" w:color="auto" w:fill="000000"/>
      </w:tcPr>
    </w:tblStylePr>
  </w:style>
  <w:style w:type="paragraph" w:styleId="273">
    <w:name w:val="Intense Quote"/>
    <w:basedOn w:val="1"/>
    <w:next w:val="1"/>
    <w:link w:val="274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274">
    <w:name w:val="Intense Quote Char"/>
    <w:link w:val="273"/>
    <w:qFormat/>
    <w:uiPriority w:val="0"/>
    <w:rPr>
      <w:b/>
      <w:bCs/>
      <w:i/>
      <w:iCs/>
      <w:color w:val="4F81BD"/>
      <w:sz w:val="24"/>
      <w:szCs w:val="24"/>
      <w:lang w:bidi="ar-AE"/>
    </w:rPr>
  </w:style>
  <w:style w:type="table" w:customStyle="1" w:styleId="275">
    <w:name w:val="Light Grid1"/>
    <w:basedOn w:val="78"/>
    <w:qFormat/>
    <w:uiPriority w:val="0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  <w:shd w:val="clear" w:color="auto" w:fill="C0C0C0"/>
      </w:tcPr>
    </w:tblStylePr>
    <w:tblStylePr w:type="band2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customStyle="1" w:styleId="276">
    <w:name w:val="Light Grid - Accent 11"/>
    <w:basedOn w:val="78"/>
    <w:qFormat/>
    <w:uiPriority w:val="0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  <w:shd w:val="clear" w:color="auto" w:fill="D3DFEE"/>
      </w:tcPr>
    </w:tblStylePr>
    <w:tblStylePr w:type="band2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customStyle="1" w:styleId="277">
    <w:name w:val="Light List1"/>
    <w:basedOn w:val="78"/>
    <w:qFormat/>
    <w:uiPriority w:val="0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78">
    <w:name w:val="Light List - Accent 11"/>
    <w:basedOn w:val="78"/>
    <w:qFormat/>
    <w:uiPriority w:val="0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79">
    <w:name w:val="Light Shading1"/>
    <w:basedOn w:val="78"/>
    <w:qFormat/>
    <w:uiPriority w:val="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0">
    <w:name w:val="Light Shading - Accent 11"/>
    <w:basedOn w:val="78"/>
    <w:qFormat/>
    <w:uiPriority w:val="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1">
    <w:name w:val="Medium Grid 11"/>
    <w:basedOn w:val="78"/>
    <w:qFormat/>
    <w:uiPriority w:val="0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404040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282">
    <w:name w:val="Medium Grid 21"/>
    <w:basedOn w:val="78"/>
    <w:qFormat/>
    <w:uiPriority w:val="0"/>
    <w:rPr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cPr>
        <w:shd w:val="clear" w:color="auto" w:fill="E6E6E6"/>
      </w:tcPr>
    </w:tblStylePr>
    <w:tblStylePr w:type="lastRow">
      <w:rPr>
        <w:b/>
        <w:bCs/>
        <w:color w:val="000000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cPr>
        <w:shd w:val="clear" w:color="auto" w:fill="FFFFFF"/>
      </w:tcPr>
    </w:tblStylePr>
    <w:tblStylePr w:type="lastCol">
      <w:rPr>
        <w:b w:val="0"/>
        <w:bCs w:val="0"/>
        <w:color w:val="000000"/>
      </w:rPr>
      <w:tcPr>
        <w:shd w:val="clear" w:color="auto" w:fill="CCCCCC"/>
      </w:tcPr>
    </w:tblStylePr>
    <w:tblStylePr w:type="band1Vert">
      <w:tcPr>
        <w:shd w:val="clear" w:color="auto" w:fill="808080"/>
      </w:tcPr>
    </w:tblStylePr>
    <w:tblStylePr w:type="band1Horz"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808080"/>
      </w:tcPr>
    </w:tblStylePr>
    <w:tblStylePr w:type="nwCell">
      <w:tcPr>
        <w:shd w:val="clear" w:color="auto" w:fill="FFFFFF"/>
      </w:tcPr>
    </w:tblStylePr>
  </w:style>
  <w:style w:type="table" w:customStyle="1" w:styleId="283">
    <w:name w:val="Medium Grid 31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808080"/>
      </w:tcPr>
    </w:tblStylePr>
  </w:style>
  <w:style w:type="table" w:customStyle="1" w:styleId="284">
    <w:name w:val="Medium List 11"/>
    <w:basedOn w:val="78"/>
    <w:qFormat/>
    <w:uiPriority w:val="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ascii="Times New Roman" w:hAnsi="Times New Roman" w:eastAsia="Times New Roman" w:cs="Times New Roman"/>
      </w:rPr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5">
    <w:name w:val="Medium List 1 - Accent 11"/>
    <w:basedOn w:val="78"/>
    <w:qFormat/>
    <w:uiPriority w:val="0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ascii="Times New Roman" w:hAnsi="Times New Roman" w:eastAsia="Times New Roman" w:cs="Times New Roman"/>
      </w:rPr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6">
    <w:name w:val="Medium List 21"/>
    <w:basedOn w:val="78"/>
    <w:qFormat/>
    <w:uiPriority w:val="0"/>
    <w:rPr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  <w:tblStylePr w:type="nwCell">
      <w:tcPr>
        <w:shd w:val="clear" w:color="auto" w:fill="FFFFFF"/>
      </w:tcPr>
    </w:tblStylePr>
  </w:style>
  <w:style w:type="table" w:customStyle="1" w:styleId="287">
    <w:name w:val="Medium Shading 11"/>
    <w:basedOn w:val="78"/>
    <w:qFormat/>
    <w:uiPriority w:val="0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8">
    <w:name w:val="Medium Shading 1 - Accent 11"/>
    <w:basedOn w:val="78"/>
    <w:qFormat/>
    <w:uiPriority w:val="0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9">
    <w:name w:val="Medium Shading 21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cPr>
        <w:shd w:val="clear" w:color="auto" w:fill="000000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90">
    <w:name w:val="Medium Shading 2 - Accent 11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cPr>
        <w:shd w:val="clear" w:color="auto" w:fill="4F81BD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291">
    <w:name w:val="Quote"/>
    <w:basedOn w:val="1"/>
    <w:next w:val="1"/>
    <w:link w:val="292"/>
    <w:qFormat/>
    <w:uiPriority w:val="0"/>
    <w:rPr>
      <w:rFonts w:cs="Simplified Arabic"/>
      <w:i/>
      <w:iCs/>
      <w:color w:val="000000"/>
    </w:rPr>
  </w:style>
  <w:style w:type="character" w:customStyle="1" w:styleId="292">
    <w:name w:val="Quote Char"/>
    <w:link w:val="291"/>
    <w:qFormat/>
    <w:uiPriority w:val="0"/>
    <w:rPr>
      <w:i/>
      <w:iCs/>
      <w:color w:val="000000"/>
      <w:sz w:val="24"/>
      <w:szCs w:val="24"/>
      <w:lang w:bidi="ar-AE"/>
    </w:rPr>
  </w:style>
  <w:style w:type="paragraph" w:customStyle="1" w:styleId="293">
    <w:name w:val="Standard L9"/>
    <w:basedOn w:val="1"/>
    <w:next w:val="28"/>
    <w:link w:val="294"/>
    <w:qFormat/>
    <w:uiPriority w:val="0"/>
    <w:pPr>
      <w:tabs>
        <w:tab w:val="left" w:pos="2160"/>
      </w:tabs>
      <w:ind w:left="2160" w:hanging="720"/>
      <w:outlineLvl w:val="8"/>
    </w:pPr>
    <w:rPr>
      <w:rFonts w:cs="Simplified Arabic"/>
    </w:rPr>
  </w:style>
  <w:style w:type="character" w:customStyle="1" w:styleId="294">
    <w:name w:val="Standard L9 Char"/>
    <w:link w:val="293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295">
    <w:name w:val="Standard L8"/>
    <w:basedOn w:val="1"/>
    <w:next w:val="65"/>
    <w:link w:val="296"/>
    <w:qFormat/>
    <w:uiPriority w:val="0"/>
    <w:pPr>
      <w:tabs>
        <w:tab w:val="left" w:pos="1440"/>
      </w:tabs>
      <w:ind w:left="1440" w:hanging="720"/>
      <w:outlineLvl w:val="7"/>
    </w:pPr>
    <w:rPr>
      <w:rFonts w:cs="Simplified Arabic"/>
    </w:rPr>
  </w:style>
  <w:style w:type="character" w:customStyle="1" w:styleId="296">
    <w:name w:val="Standard L8 Char"/>
    <w:link w:val="295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297">
    <w:name w:val="Standard L7"/>
    <w:basedOn w:val="1"/>
    <w:next w:val="251"/>
    <w:link w:val="298"/>
    <w:qFormat/>
    <w:uiPriority w:val="0"/>
    <w:pPr>
      <w:tabs>
        <w:tab w:val="left" w:pos="4320"/>
      </w:tabs>
      <w:ind w:left="4321" w:hanging="721"/>
      <w:outlineLvl w:val="6"/>
    </w:pPr>
    <w:rPr>
      <w:rFonts w:cs="Simplified Arabic"/>
    </w:rPr>
  </w:style>
  <w:style w:type="character" w:customStyle="1" w:styleId="298">
    <w:name w:val="Standard L7 Char"/>
    <w:link w:val="297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299">
    <w:name w:val="Standard L6"/>
    <w:basedOn w:val="1"/>
    <w:next w:val="250"/>
    <w:link w:val="300"/>
    <w:qFormat/>
    <w:uiPriority w:val="0"/>
    <w:pPr>
      <w:tabs>
        <w:tab w:val="left" w:pos="3600"/>
      </w:tabs>
      <w:ind w:left="3600" w:hanging="720"/>
      <w:outlineLvl w:val="5"/>
    </w:pPr>
    <w:rPr>
      <w:rFonts w:cs="Simplified Arabic"/>
    </w:rPr>
  </w:style>
  <w:style w:type="character" w:customStyle="1" w:styleId="300">
    <w:name w:val="Standard L6 Char"/>
    <w:link w:val="299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01">
    <w:name w:val="Standard L5"/>
    <w:basedOn w:val="1"/>
    <w:next w:val="249"/>
    <w:link w:val="302"/>
    <w:qFormat/>
    <w:uiPriority w:val="0"/>
    <w:pPr>
      <w:tabs>
        <w:tab w:val="left" w:pos="2880"/>
      </w:tabs>
      <w:ind w:left="2880" w:hanging="720"/>
      <w:outlineLvl w:val="4"/>
    </w:pPr>
    <w:rPr>
      <w:rFonts w:cs="Simplified Arabic"/>
    </w:rPr>
  </w:style>
  <w:style w:type="character" w:customStyle="1" w:styleId="302">
    <w:name w:val="Standard L5 Char"/>
    <w:link w:val="301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03">
    <w:name w:val="Bullet L9"/>
    <w:basedOn w:val="1"/>
    <w:link w:val="304"/>
    <w:qFormat/>
    <w:uiPriority w:val="0"/>
    <w:pPr>
      <w:tabs>
        <w:tab w:val="left" w:pos="0"/>
      </w:tabs>
      <w:ind w:left="1"/>
      <w:outlineLvl w:val="8"/>
    </w:pPr>
    <w:rPr>
      <w:rFonts w:cs="Simplified Arabic"/>
    </w:rPr>
  </w:style>
  <w:style w:type="character" w:customStyle="1" w:styleId="304">
    <w:name w:val="Bullet L9 Char"/>
    <w:link w:val="303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05">
    <w:name w:val="Bullet L8"/>
    <w:basedOn w:val="1"/>
    <w:link w:val="306"/>
    <w:qFormat/>
    <w:uiPriority w:val="0"/>
    <w:pPr>
      <w:tabs>
        <w:tab w:val="left" w:pos="0"/>
      </w:tabs>
      <w:ind w:left="1"/>
      <w:outlineLvl w:val="7"/>
    </w:pPr>
    <w:rPr>
      <w:rFonts w:cs="Simplified Arabic"/>
    </w:rPr>
  </w:style>
  <w:style w:type="character" w:customStyle="1" w:styleId="306">
    <w:name w:val="Bullet L8 Char"/>
    <w:link w:val="305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07">
    <w:name w:val="Bullet L7"/>
    <w:basedOn w:val="1"/>
    <w:link w:val="308"/>
    <w:qFormat/>
    <w:uiPriority w:val="0"/>
    <w:pPr>
      <w:tabs>
        <w:tab w:val="left" w:pos="5040"/>
      </w:tabs>
      <w:ind w:left="5041" w:hanging="720"/>
      <w:outlineLvl w:val="6"/>
    </w:pPr>
    <w:rPr>
      <w:rFonts w:cs="Simplified Arabic"/>
    </w:rPr>
  </w:style>
  <w:style w:type="character" w:customStyle="1" w:styleId="308">
    <w:name w:val="Bullet L7 Char"/>
    <w:link w:val="307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09">
    <w:name w:val="Bullet L6"/>
    <w:basedOn w:val="1"/>
    <w:link w:val="310"/>
    <w:qFormat/>
    <w:uiPriority w:val="0"/>
    <w:pPr>
      <w:tabs>
        <w:tab w:val="left" w:pos="4320"/>
      </w:tabs>
      <w:ind w:left="4321" w:hanging="720"/>
      <w:outlineLvl w:val="5"/>
    </w:pPr>
    <w:rPr>
      <w:rFonts w:cs="Simplified Arabic"/>
    </w:rPr>
  </w:style>
  <w:style w:type="character" w:customStyle="1" w:styleId="310">
    <w:name w:val="Bullet L6 Char"/>
    <w:link w:val="309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11">
    <w:name w:val="Bullet L5"/>
    <w:basedOn w:val="1"/>
    <w:link w:val="312"/>
    <w:qFormat/>
    <w:uiPriority w:val="0"/>
    <w:pPr>
      <w:tabs>
        <w:tab w:val="left" w:pos="3600"/>
      </w:tabs>
      <w:ind w:left="3601" w:hanging="720"/>
      <w:outlineLvl w:val="4"/>
    </w:pPr>
    <w:rPr>
      <w:rFonts w:cs="Simplified Arabic"/>
    </w:rPr>
  </w:style>
  <w:style w:type="character" w:customStyle="1" w:styleId="312">
    <w:name w:val="Bullet L5 Char"/>
    <w:link w:val="311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13">
    <w:name w:val="Bullet L4"/>
    <w:basedOn w:val="1"/>
    <w:link w:val="314"/>
    <w:qFormat/>
    <w:uiPriority w:val="0"/>
    <w:pPr>
      <w:tabs>
        <w:tab w:val="left" w:pos="2880"/>
      </w:tabs>
      <w:ind w:left="2881" w:hanging="720"/>
      <w:outlineLvl w:val="3"/>
    </w:pPr>
    <w:rPr>
      <w:rFonts w:cs="Simplified Arabic"/>
    </w:rPr>
  </w:style>
  <w:style w:type="character" w:customStyle="1" w:styleId="314">
    <w:name w:val="Bullet L4 Char"/>
    <w:link w:val="313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15">
    <w:name w:val="Bullet L3"/>
    <w:basedOn w:val="1"/>
    <w:link w:val="316"/>
    <w:qFormat/>
    <w:uiPriority w:val="0"/>
    <w:pPr>
      <w:tabs>
        <w:tab w:val="left" w:pos="2160"/>
      </w:tabs>
      <w:ind w:left="2161" w:hanging="720"/>
      <w:outlineLvl w:val="2"/>
    </w:pPr>
    <w:rPr>
      <w:rFonts w:cs="Simplified Arabic"/>
    </w:rPr>
  </w:style>
  <w:style w:type="character" w:customStyle="1" w:styleId="316">
    <w:name w:val="Bullet L3 Char"/>
    <w:link w:val="315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17">
    <w:name w:val="Bullet L2"/>
    <w:basedOn w:val="1"/>
    <w:link w:val="318"/>
    <w:qFormat/>
    <w:uiPriority w:val="0"/>
    <w:pPr>
      <w:tabs>
        <w:tab w:val="left" w:pos="1440"/>
      </w:tabs>
      <w:ind w:left="1441" w:hanging="720"/>
      <w:outlineLvl w:val="1"/>
    </w:pPr>
    <w:rPr>
      <w:rFonts w:cs="Simplified Arabic"/>
    </w:rPr>
  </w:style>
  <w:style w:type="character" w:customStyle="1" w:styleId="318">
    <w:name w:val="Bullet L2 Char"/>
    <w:link w:val="317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19">
    <w:name w:val="Bullet L1"/>
    <w:basedOn w:val="1"/>
    <w:link w:val="320"/>
    <w:qFormat/>
    <w:uiPriority w:val="0"/>
    <w:pPr>
      <w:tabs>
        <w:tab w:val="left" w:pos="720"/>
      </w:tabs>
      <w:ind w:left="721" w:hanging="720"/>
      <w:outlineLvl w:val="0"/>
    </w:pPr>
    <w:rPr>
      <w:rFonts w:cs="Simplified Arabic"/>
    </w:rPr>
  </w:style>
  <w:style w:type="character" w:customStyle="1" w:styleId="320">
    <w:name w:val="Bullet L1 Char"/>
    <w:link w:val="319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21">
    <w:name w:val="Standard L4"/>
    <w:basedOn w:val="1"/>
    <w:next w:val="28"/>
    <w:link w:val="322"/>
    <w:qFormat/>
    <w:uiPriority w:val="0"/>
    <w:pPr>
      <w:tabs>
        <w:tab w:val="left" w:pos="2160"/>
      </w:tabs>
      <w:ind w:left="2160" w:hanging="720"/>
      <w:outlineLvl w:val="3"/>
    </w:pPr>
    <w:rPr>
      <w:rFonts w:cs="Simplified Arabic"/>
    </w:rPr>
  </w:style>
  <w:style w:type="character" w:customStyle="1" w:styleId="322">
    <w:name w:val="Standard L4 Char"/>
    <w:link w:val="321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23">
    <w:name w:val="Standard L3"/>
    <w:basedOn w:val="1"/>
    <w:next w:val="65"/>
    <w:link w:val="324"/>
    <w:qFormat/>
    <w:uiPriority w:val="0"/>
    <w:pPr>
      <w:tabs>
        <w:tab w:val="left" w:pos="1440"/>
      </w:tabs>
      <w:ind w:left="1440" w:hanging="720"/>
      <w:outlineLvl w:val="2"/>
    </w:pPr>
    <w:rPr>
      <w:rFonts w:cs="Simplified Arabic"/>
    </w:rPr>
  </w:style>
  <w:style w:type="character" w:customStyle="1" w:styleId="324">
    <w:name w:val="Standard L3 Char"/>
    <w:link w:val="323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25">
    <w:name w:val="Standard L2"/>
    <w:basedOn w:val="1"/>
    <w:next w:val="248"/>
    <w:link w:val="326"/>
    <w:qFormat/>
    <w:uiPriority w:val="0"/>
    <w:pPr>
      <w:tabs>
        <w:tab w:val="left" w:pos="720"/>
      </w:tabs>
      <w:ind w:left="720" w:hanging="720"/>
      <w:outlineLvl w:val="1"/>
    </w:pPr>
    <w:rPr>
      <w:rFonts w:cs="Simplified Arabic"/>
    </w:rPr>
  </w:style>
  <w:style w:type="character" w:customStyle="1" w:styleId="326">
    <w:name w:val="Standard L2 Char"/>
    <w:link w:val="325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27">
    <w:name w:val="Standard L1"/>
    <w:basedOn w:val="1"/>
    <w:next w:val="248"/>
    <w:link w:val="328"/>
    <w:qFormat/>
    <w:uiPriority w:val="0"/>
    <w:pPr>
      <w:keepNext/>
      <w:tabs>
        <w:tab w:val="left" w:pos="720"/>
      </w:tabs>
      <w:suppressAutoHyphens/>
      <w:ind w:left="720" w:hanging="720"/>
      <w:jc w:val="left"/>
      <w:outlineLvl w:val="0"/>
    </w:pPr>
    <w:rPr>
      <w:rFonts w:cs="Simplified Arabic"/>
      <w:b/>
      <w:caps/>
    </w:rPr>
  </w:style>
  <w:style w:type="character" w:customStyle="1" w:styleId="328">
    <w:name w:val="Standard L1 Char"/>
    <w:link w:val="327"/>
    <w:qFormat/>
    <w:uiPriority w:val="0"/>
    <w:rPr>
      <w:rFonts w:cs="Simplified Arabic"/>
      <w:b/>
      <w:caps/>
      <w:sz w:val="24"/>
      <w:szCs w:val="24"/>
      <w:lang w:val="en-GB" w:bidi="ar-AE"/>
    </w:rPr>
  </w:style>
  <w:style w:type="paragraph" w:customStyle="1" w:styleId="329">
    <w:name w:val="Bullet 1"/>
    <w:qFormat/>
    <w:uiPriority w:val="0"/>
    <w:pPr>
      <w:spacing w:before="240" w:line="260" w:lineRule="atLeast"/>
      <w:jc w:val="both"/>
    </w:pPr>
    <w:rPr>
      <w:rFonts w:ascii="Times New Roman" w:hAnsi="Times New Roman" w:eastAsia="Calibri" w:cs="Times New Roman"/>
      <w:sz w:val="22"/>
      <w:szCs w:val="22"/>
      <w:lang w:val="en-GB" w:eastAsia="en-US" w:bidi="ar-SA"/>
    </w:rPr>
  </w:style>
  <w:style w:type="paragraph" w:customStyle="1" w:styleId="330">
    <w:name w:val="Normal + Left"/>
    <w:basedOn w:val="329"/>
    <w:qFormat/>
    <w:uiPriority w:val="0"/>
    <w:pPr>
      <w:spacing w:before="0"/>
      <w:ind w:left="644" w:hanging="360"/>
    </w:pPr>
    <w:rPr>
      <w:rFonts w:eastAsia="FangSong_GB2312"/>
      <w:bCs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705</Words>
  <Characters>810</Characters>
  <Lines>50</Lines>
  <Paragraphs>22</Paragraphs>
  <TotalTime>2</TotalTime>
  <ScaleCrop>false</ScaleCrop>
  <LinksUpToDate>false</LinksUpToDate>
  <CharactersWithSpaces>820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2026-04-03T15:32:00Z</dcterms:created>
  <dcterms:modified xsi:type="dcterms:W3CDTF">2026-04-09T11:39:51Z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00BA533663AFC5E6871FD7691E996A41_42</vt:lpwstr>
  </property>
</Properties>
</file>