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bookmarkStart w:id="0" w:name="_GoBack"/>
      <w:bookmarkEnd w:id="0"/>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一、过氧化值（以脂肪计）</w:t>
      </w:r>
    </w:p>
    <w:p>
      <w:pPr>
        <w:pStyle w:val="10"/>
        <w:keepNext w:val="0"/>
        <w:keepLines w:val="0"/>
        <w:pageBreakBefore w:val="0"/>
        <w:kinsoku/>
        <w:wordWrap/>
        <w:overflowPunct/>
        <w:topLinePunct w:val="0"/>
        <w:autoSpaceDE/>
        <w:autoSpaceDN/>
        <w:bidi w:val="0"/>
        <w:adjustRightInd/>
        <w:snapToGrid/>
        <w:spacing w:after="0" w:line="240" w:lineRule="auto"/>
        <w:ind w:left="0" w:leftChars="0" w:firstLine="64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过氧化值反映了食用油脂新鲜度和氧化酸败程度,一般来说过氧化值越高其酸败度越厉害。《食品安全国家标准 坚果与籽类食品》（GB 19300-2014）中规定，熟制瓜子类中过氧化值的最大残留限量为0.80g/100g。造成过氧化值超标的原因可能是原料储存不当，未采取有效的抗氧化措施，也可能是终产品在储存过程中环境条件控制不当，导致油脂酸败。食用过氧化值超标的食品一般不会对人体的健康产生损害，但严重时会导致肠胃不适、腹泻等症状。</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二、铜绿假单胞菌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三、酒精度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酒精度又称酒度，是指在20℃时，100毫升酒中含有乙醇（酒精）的毫升数，即体积（容量）的百分数。酒精度含量应符合其产品标签明示值±1%vol。造成不合格的原因，可能是部分生产企业质量控制不当，包装不严密造成酒精挥发，或者企业检验能力不足造成检验结果偏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四、酸价(以脂肪计)</w:t>
      </w:r>
    </w:p>
    <w:p>
      <w:pPr>
        <w:pStyle w:val="10"/>
        <w:keepNext w:val="0"/>
        <w:keepLines w:val="0"/>
        <w:pageBreakBefore w:val="0"/>
        <w:kinsoku/>
        <w:wordWrap/>
        <w:overflowPunct/>
        <w:topLinePunct w:val="0"/>
        <w:autoSpaceDE/>
        <w:autoSpaceDN/>
        <w:bidi w:val="0"/>
        <w:adjustRightInd/>
        <w:snapToGrid/>
        <w:spacing w:after="0" w:line="240" w:lineRule="auto"/>
        <w:ind w:left="0" w:leftChars="0" w:firstLine="640"/>
        <w:textAlignment w:val="auto"/>
        <w:rPr>
          <w:rFonts w:ascii="仿宋_GB2312" w:hAnsi="宋体" w:eastAsia="仿宋_GB2312" w:cs="Times New Roman"/>
          <w:sz w:val="32"/>
          <w:szCs w:val="32"/>
        </w:rPr>
      </w:pPr>
      <w:r>
        <w:rPr>
          <w:rFonts w:ascii="仿宋_GB2312" w:hAnsi="宋体" w:eastAsia="仿宋_GB2312" w:cs="Times New Roman"/>
          <w:sz w:val="32"/>
          <w:szCs w:val="32"/>
        </w:rPr>
        <w:t>酸价主要反映食品中油脂的</w:t>
      </w:r>
      <w:r>
        <w:rPr>
          <w:rFonts w:hint="eastAsia" w:ascii="仿宋_GB2312" w:hAnsi="宋体" w:eastAsia="仿宋_GB2312" w:cs="Times New Roman"/>
          <w:sz w:val="32"/>
          <w:szCs w:val="32"/>
        </w:rPr>
        <w:t>酸败</w:t>
      </w:r>
      <w:r>
        <w:rPr>
          <w:rFonts w:ascii="仿宋_GB2312" w:hAnsi="宋体" w:eastAsia="仿宋_GB2312" w:cs="Times New Roman"/>
          <w:sz w:val="32"/>
          <w:szCs w:val="32"/>
        </w:rPr>
        <w:t>程度</w:t>
      </w:r>
      <w:r>
        <w:rPr>
          <w:rFonts w:hint="eastAsia" w:ascii="仿宋_GB2312" w:hAnsi="宋体" w:eastAsia="仿宋_GB2312" w:cs="Times New Roman"/>
          <w:sz w:val="32"/>
          <w:szCs w:val="32"/>
        </w:rPr>
        <w:t>，</w:t>
      </w:r>
      <w:r>
        <w:rPr>
          <w:rFonts w:ascii="仿宋_GB2312" w:hAnsi="宋体" w:eastAsia="仿宋_GB2312" w:cs="Times New Roman"/>
          <w:sz w:val="32"/>
          <w:szCs w:val="32"/>
        </w:rPr>
        <w:t>油脂酸败产生的醛、酮类化合物长期摄入会对健康有一定影响</w:t>
      </w:r>
      <w:r>
        <w:rPr>
          <w:rFonts w:hint="eastAsia" w:ascii="仿宋_GB2312" w:hAnsi="宋体" w:eastAsia="仿宋_GB2312" w:cs="Times New Roman"/>
          <w:sz w:val="32"/>
          <w:szCs w:val="32"/>
        </w:rPr>
        <w:t>。一般情况下，酸价超标的</w:t>
      </w:r>
      <w:r>
        <w:rPr>
          <w:rFonts w:ascii="仿宋_GB2312" w:eastAsia="仿宋_GB2312" w:cs="Times New Roman"/>
          <w:sz w:val="32"/>
          <w:szCs w:val="32"/>
        </w:rPr>
        <w:t>食品</w:t>
      </w:r>
      <w:r>
        <w:rPr>
          <w:rFonts w:hint="eastAsia" w:ascii="仿宋_GB2312" w:hAnsi="宋体" w:eastAsia="仿宋_GB2312" w:cs="Times New Roman"/>
          <w:sz w:val="32"/>
          <w:szCs w:val="32"/>
        </w:rPr>
        <w:t>，消费者在食用过程中能明显</w:t>
      </w:r>
      <w:r>
        <w:rPr>
          <w:rFonts w:ascii="仿宋_GB2312" w:hAnsi="宋体" w:eastAsia="仿宋_GB2312" w:cs="Times New Roman"/>
          <w:sz w:val="32"/>
          <w:szCs w:val="32"/>
        </w:rPr>
        <w:t>辨别出哈喇等异味，需避免食用</w:t>
      </w:r>
      <w:r>
        <w:rPr>
          <w:rFonts w:hint="eastAsia" w:ascii="仿宋_GB2312" w:eastAsia="仿宋_GB2312" w:cs="Times New Roman"/>
          <w:sz w:val="32"/>
          <w:szCs w:val="32"/>
        </w:rPr>
        <w:t>。《芝麻油》</w:t>
      </w:r>
      <w:r>
        <w:rPr>
          <w:rFonts w:hint="eastAsia" w:ascii="仿宋_GB2312" w:eastAsia="仿宋_GB2312" w:cs="Times New Roman"/>
          <w:sz w:val="32"/>
          <w:szCs w:val="32"/>
          <w:lang w:eastAsia="zh-CN"/>
        </w:rPr>
        <w:t>（</w:t>
      </w:r>
      <w:r>
        <w:rPr>
          <w:rFonts w:hint="eastAsia" w:ascii="仿宋_GB2312" w:eastAsia="仿宋_GB2312" w:cs="Times New Roman"/>
          <w:sz w:val="32"/>
          <w:szCs w:val="32"/>
        </w:rPr>
        <w:t>GB/T 8233-2018</w:t>
      </w:r>
      <w:r>
        <w:rPr>
          <w:rFonts w:hint="eastAsia" w:ascii="仿宋_GB2312" w:eastAsia="仿宋_GB2312" w:cs="Times New Roman"/>
          <w:sz w:val="32"/>
          <w:szCs w:val="32"/>
          <w:lang w:eastAsia="zh-CN"/>
        </w:rPr>
        <w:t>）</w:t>
      </w:r>
      <w:r>
        <w:rPr>
          <w:rFonts w:hint="eastAsia" w:ascii="仿宋_GB2312" w:hAnsi="Times New Roman" w:eastAsia="仿宋_GB2312"/>
          <w:color w:val="000000"/>
          <w:kern w:val="2"/>
          <w:sz w:val="32"/>
          <w:szCs w:val="32"/>
          <w:lang w:val="en-US" w:eastAsia="zh-CN" w:bidi="ar-SA"/>
        </w:rPr>
        <w:t>中规定，</w:t>
      </w:r>
      <w:r>
        <w:rPr>
          <w:rFonts w:hint="eastAsia" w:ascii="仿宋_GB2312" w:eastAsia="仿宋_GB2312" w:cs="Times New Roman"/>
          <w:sz w:val="32"/>
          <w:szCs w:val="32"/>
          <w:lang w:val="en-US" w:eastAsia="zh-CN"/>
        </w:rPr>
        <w:t>芝麻油中酸价</w:t>
      </w:r>
      <w:r>
        <w:rPr>
          <w:rFonts w:hint="eastAsia" w:ascii="仿宋_GB2312" w:hAnsi="仿宋_GB2312" w:eastAsia="仿宋_GB2312" w:cs="仿宋_GB2312"/>
          <w:color w:val="000000"/>
          <w:sz w:val="32"/>
          <w:szCs w:val="32"/>
        </w:rPr>
        <w:t>最大限量值为</w:t>
      </w:r>
      <w:r>
        <w:rPr>
          <w:rFonts w:hint="eastAsia" w:ascii="仿宋_GB2312" w:hAnsi="宋体" w:eastAsia="仿宋_GB2312" w:cs="仿宋"/>
          <w:sz w:val="32"/>
          <w:szCs w:val="32"/>
          <w:shd w:val="clear" w:color="auto" w:fill="FFFFFF"/>
        </w:rPr>
        <w:t>3.0mg/g</w:t>
      </w:r>
      <w:r>
        <w:rPr>
          <w:rFonts w:hint="eastAsia" w:ascii="仿宋_GB2312" w:hAnsi="宋体" w:eastAsia="仿宋_GB2312" w:cs="仿宋"/>
          <w:sz w:val="32"/>
          <w:szCs w:val="32"/>
          <w:shd w:val="clear" w:color="auto" w:fill="FFFFFF"/>
          <w:lang w:eastAsia="zh-CN"/>
        </w:rPr>
        <w:t>。</w:t>
      </w:r>
      <w:r>
        <w:rPr>
          <w:rFonts w:hint="eastAsia" w:ascii="仿宋_GB2312" w:hAnsi="宋体" w:eastAsia="仿宋_GB2312" w:cs="Times New Roman"/>
          <w:sz w:val="32"/>
          <w:szCs w:val="32"/>
        </w:rPr>
        <w:t>造成</w:t>
      </w:r>
      <w:r>
        <w:rPr>
          <w:rFonts w:ascii="仿宋_GB2312" w:hAnsi="宋体" w:eastAsia="仿宋_GB2312" w:cs="Times New Roman"/>
          <w:sz w:val="32"/>
          <w:szCs w:val="32"/>
        </w:rPr>
        <w:t>酸价不合格</w:t>
      </w:r>
      <w:r>
        <w:rPr>
          <w:rFonts w:hint="eastAsia" w:ascii="仿宋_GB2312" w:hAnsi="宋体" w:eastAsia="仿宋_GB2312" w:cs="Times New Roman"/>
          <w:sz w:val="32"/>
          <w:szCs w:val="32"/>
        </w:rPr>
        <w:t>的</w:t>
      </w:r>
      <w:r>
        <w:rPr>
          <w:rFonts w:ascii="仿宋_GB2312" w:hAnsi="宋体" w:eastAsia="仿宋_GB2312" w:cs="Times New Roman"/>
          <w:sz w:val="32"/>
          <w:szCs w:val="32"/>
        </w:rPr>
        <w:t>原因，</w:t>
      </w:r>
      <w:r>
        <w:rPr>
          <w:rFonts w:hint="eastAsia" w:ascii="仿宋_GB2312" w:hAnsi="宋体" w:eastAsia="仿宋_GB2312" w:cs="Times New Roman"/>
          <w:sz w:val="32"/>
          <w:szCs w:val="32"/>
        </w:rPr>
        <w:t>可能是</w:t>
      </w:r>
      <w:r>
        <w:rPr>
          <w:rFonts w:ascii="仿宋_GB2312" w:hAnsi="宋体" w:eastAsia="仿宋_GB2312" w:cs="Times New Roman"/>
          <w:sz w:val="32"/>
          <w:szCs w:val="32"/>
        </w:rPr>
        <w:t>产品储藏条件不当，特别是存贮温度较高时易导致食品中的脂肪氧化酸败。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五、6-苄基腺嘌呤(6-BA)</w:t>
      </w:r>
    </w:p>
    <w:p>
      <w:pPr>
        <w:pStyle w:val="10"/>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firstLine="64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苄基腺嘌呤(6-BA)</w:t>
      </w:r>
      <w:r>
        <w:rPr>
          <w:rFonts w:hint="eastAsia" w:ascii="仿宋_GB2312" w:hAnsi="宋体" w:eastAsia="仿宋_GB2312" w:cs="Times New Roman"/>
          <w:sz w:val="32"/>
          <w:szCs w:val="32"/>
        </w:rPr>
        <w:t>是一种植物生长调节剂，曾在豆芽生产中被广泛使用，由于其对人体有一定积累毒性，《国家食品药品监督管理总局 农业部 国家卫生和计划生育委员会关于豆芽生产过程中禁止使用6-苄基腺嘌呤等物质的公告》（2015年第11号）中规定，生产者不得在豆芽生产过程中使用</w:t>
      </w:r>
      <w:r>
        <w:rPr>
          <w:rFonts w:hint="eastAsia" w:ascii="仿宋_GB2312" w:hAnsi="宋体" w:eastAsia="仿宋_GB2312" w:cs="Times New Roman"/>
          <w:sz w:val="32"/>
          <w:szCs w:val="32"/>
          <w:lang w:val="en-US" w:eastAsia="zh-CN"/>
        </w:rPr>
        <w:t>6-苄基腺嘌呤(6-BA)</w:t>
      </w:r>
      <w:r>
        <w:rPr>
          <w:rFonts w:hint="eastAsia" w:ascii="仿宋_GB2312" w:hAnsi="宋体" w:eastAsia="仿宋_GB2312" w:cs="Times New Roman"/>
          <w:sz w:val="32"/>
          <w:szCs w:val="32"/>
        </w:rPr>
        <w:t>等物质，豆芽经营者不得经营含有</w:t>
      </w:r>
      <w:r>
        <w:rPr>
          <w:rFonts w:hint="eastAsia" w:ascii="仿宋_GB2312" w:hAnsi="宋体" w:eastAsia="仿宋_GB2312" w:cs="Times New Roman"/>
          <w:sz w:val="32"/>
          <w:szCs w:val="32"/>
          <w:lang w:val="en-US" w:eastAsia="zh-CN"/>
        </w:rPr>
        <w:t>6-苄基腺嘌呤</w:t>
      </w:r>
      <w:r>
        <w:rPr>
          <w:rFonts w:hint="eastAsia" w:ascii="仿宋_GB2312" w:hAnsi="宋体" w:eastAsia="仿宋_GB2312" w:cs="Times New Roman"/>
          <w:sz w:val="32"/>
          <w:szCs w:val="32"/>
        </w:rPr>
        <w:t>等物质的豆芽。生产者为了抑制豆芽生根，提高豆芽产量而违规使用，导致在豆芽中检出</w:t>
      </w:r>
      <w:r>
        <w:rPr>
          <w:rFonts w:hint="eastAsia" w:ascii="仿宋_GB2312" w:hAnsi="宋体" w:eastAsia="仿宋_GB2312" w:cs="Times New Roman"/>
          <w:sz w:val="32"/>
          <w:szCs w:val="32"/>
          <w:lang w:val="en-US" w:eastAsia="zh-CN"/>
        </w:rPr>
        <w:t>6-苄基腺嘌呤</w:t>
      </w:r>
      <w:r>
        <w:rPr>
          <w:rFonts w:hint="eastAsia" w:ascii="仿宋_GB2312" w:hAnsi="宋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六、二氧化硫残留量</w:t>
      </w:r>
    </w:p>
    <w:p>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氧化硫是食品加工中常用的漂白剂和防腐剂，遇水以后形成亚硫酸。二氧化硫被氧化时可使食品的着色物质还原褪色，亚硫酸对食品的褐变有抑制作用，对细菌、真菌、酵母菌也有抑制作用，因此既是漂白剂又是防腐剂。</w:t>
      </w:r>
      <w:r>
        <w:rPr>
          <w:rFonts w:hint="eastAsia" w:ascii="仿宋_GB2312" w:hAnsi="仿宋_GB2312" w:eastAsia="仿宋_GB2312" w:cs="仿宋_GB2312"/>
          <w:sz w:val="32"/>
          <w:szCs w:val="32"/>
          <w:lang w:val="en-US" w:eastAsia="zh-CN"/>
        </w:rPr>
        <w:t>标准规定</w:t>
      </w:r>
      <w:r>
        <w:rPr>
          <w:rFonts w:hint="eastAsia" w:ascii="仿宋_GB2312" w:hAnsi="仿宋_GB2312" w:eastAsia="仿宋_GB2312" w:cs="仿宋_GB2312"/>
          <w:spacing w:val="-6"/>
          <w:sz w:val="32"/>
          <w:szCs w:val="32"/>
          <w:lang w:val="en-US" w:eastAsia="zh-CN"/>
        </w:rPr>
        <w:t>代用茶中最大残留限量为100mg/kg，</w:t>
      </w:r>
      <w:r>
        <w:rPr>
          <w:rFonts w:hint="eastAsia" w:ascii="仿宋_GB2312" w:hAnsi="仿宋_GB2312" w:eastAsia="仿宋_GB2312" w:cs="仿宋_GB2312"/>
          <w:sz w:val="32"/>
          <w:szCs w:val="32"/>
          <w:lang w:val="en-US" w:eastAsia="zh-CN"/>
        </w:rPr>
        <w:t>坚果制品中</w:t>
      </w:r>
      <w:r>
        <w:rPr>
          <w:rFonts w:hint="eastAsia" w:ascii="仿宋_GB2312" w:hAnsi="仿宋_GB2312" w:eastAsia="仿宋_GB2312" w:cs="仿宋_GB2312"/>
          <w:color w:val="000000"/>
          <w:kern w:val="0"/>
          <w:sz w:val="32"/>
          <w:szCs w:val="32"/>
          <w:lang w:val="en-US" w:eastAsia="zh-CN" w:bidi="ar"/>
        </w:rPr>
        <w:t>不得使用</w:t>
      </w:r>
      <w:r>
        <w:rPr>
          <w:rFonts w:hint="eastAsia" w:ascii="仿宋_GB2312" w:hAnsi="仿宋_GB2312" w:eastAsia="仿宋_GB2312" w:cs="仿宋_GB2312"/>
          <w:sz w:val="32"/>
          <w:szCs w:val="32"/>
          <w:lang w:val="en-US" w:eastAsia="zh-CN"/>
        </w:rPr>
        <w:t>二氧化硫。</w:t>
      </w:r>
      <w:r>
        <w:rPr>
          <w:rFonts w:hint="eastAsia" w:ascii="仿宋_GB2312" w:hAnsi="仿宋_GB2312" w:eastAsia="仿宋_GB2312" w:cs="仿宋_GB2312"/>
          <w:color w:val="000000"/>
          <w:kern w:val="2"/>
          <w:sz w:val="32"/>
          <w:szCs w:val="32"/>
          <w:lang w:val="en-US" w:eastAsia="zh-CN" w:bidi="ar-SA"/>
        </w:rPr>
        <w:t>超标原因可能是个别生产者为提高产品色泽或者保鲜违规使用。</w:t>
      </w:r>
      <w:r>
        <w:rPr>
          <w:rFonts w:hint="eastAsia" w:ascii="仿宋_GB2312" w:hAnsi="仿宋_GB2312" w:eastAsia="仿宋_GB2312" w:cs="仿宋_GB2312"/>
          <w:color w:val="000000"/>
          <w:kern w:val="0"/>
          <w:sz w:val="32"/>
          <w:szCs w:val="32"/>
          <w:lang w:val="en-US" w:eastAsia="zh-CN" w:bidi="ar"/>
        </w:rPr>
        <w:t>二氧化硫进入人体内后最终转化为硫酸盐并随尿液排出体外，因此少量摄入二氧化硫不会对身体带来健康危害，但若过量食用会引起如恶心、呕吐等胃肠道反应。</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0"/>
          <w:sz w:val="32"/>
          <w:szCs w:val="32"/>
          <w:lang w:val="en-US" w:eastAsia="zh-CN"/>
        </w:rPr>
      </w:pPr>
      <w:r>
        <w:rPr>
          <w:rFonts w:hint="eastAsia" w:eastAsia="黑体"/>
          <w:spacing w:val="0"/>
          <w:sz w:val="32"/>
          <w:szCs w:val="32"/>
          <w:lang w:val="en-US" w:eastAsia="zh-CN"/>
        </w:rPr>
        <w:t>七、苯甲酸及其钠盐(以苯甲酸计)</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苯甲酸及其钠盐是食品工业中常见的一种防腐剂，对霉菌、酵母和细菌有较好的抑制作用。《食品安全国家标准 食品添加剂使用标准》（GB 2760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2014）中规定，</w:t>
      </w:r>
      <w:r>
        <w:rPr>
          <w:rFonts w:hint="eastAsia" w:ascii="仿宋_GB2312" w:hAnsi="仿宋_GB2312" w:eastAsia="仿宋_GB2312" w:cs="仿宋_GB2312"/>
          <w:color w:val="000000"/>
          <w:kern w:val="0"/>
          <w:sz w:val="32"/>
          <w:szCs w:val="32"/>
          <w:lang w:val="en-US" w:eastAsia="zh-CN" w:bidi="ar"/>
        </w:rPr>
        <w:t>其他发酵酒</w:t>
      </w:r>
      <w:r>
        <w:rPr>
          <w:rFonts w:hint="eastAsia" w:ascii="仿宋_GB2312" w:hAnsi="仿宋_GB2312" w:eastAsia="仿宋_GB2312" w:cs="仿宋_GB2312"/>
          <w:sz w:val="32"/>
          <w:szCs w:val="32"/>
        </w:rPr>
        <w:t>中不得使用苯甲酸。苯甲酸及其钠盐的安全性较高，少量苯甲酸对人体无毒害，可随尿液排出体外，在人体内不会蓄积。但若长期过量食入苯甲酸超标的食品，可能会对肝脏功能产生一定影响。苯甲酸及其钠盐超标的原因，可能是企业为延长产品保质期，或者弥补产品生产过程卫生条件不佳而超范围使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八、乙基麦芽酚</w:t>
      </w:r>
    </w:p>
    <w:p>
      <w:pPr>
        <w:pStyle w:val="10"/>
        <w:keepNext w:val="0"/>
        <w:keepLines w:val="0"/>
        <w:pageBreakBefore w:val="0"/>
        <w:widowControl w:val="0"/>
        <w:kinsoku/>
        <w:wordWrap/>
        <w:overflowPunct/>
        <w:topLinePunct w:val="0"/>
        <w:autoSpaceDE/>
        <w:autoSpaceDN/>
        <w:bidi w:val="0"/>
        <w:adjustRightInd/>
        <w:snapToGrid/>
        <w:spacing w:after="0"/>
        <w:ind w:left="0"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乙基麦芽酚是一种香味改良剂、增香剂，具有对食品中原有的香味调和、改善和增效的作用，是允许在一定范围内使用的食品用合成香料。</w:t>
      </w:r>
      <w:r>
        <w:rPr>
          <w:rFonts w:hint="eastAsia" w:ascii="仿宋_GB2312" w:hAnsi="仿宋_GB2312" w:eastAsia="仿宋_GB2312" w:cs="仿宋_GB2312"/>
          <w:sz w:val="32"/>
          <w:szCs w:val="32"/>
        </w:rPr>
        <w:t>《食品安全国家标准 食品添加剂使用标准》（GB 2760-2014）中规定，菜籽油</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color w:val="000000"/>
          <w:kern w:val="0"/>
          <w:sz w:val="32"/>
          <w:szCs w:val="32"/>
          <w:lang w:val="en-US" w:eastAsia="zh-CN" w:bidi="ar"/>
        </w:rPr>
        <w:t>不合格原因可能是个别生产者为增加产品品相或弥补原料品质较低而超范围添加。长期大量食用乙基麦芽酚超标的食品可能导致头痛、恶心、呕吐，给人体健康带来损害。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九、啶虫脒</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啶虫脒是内吸性杀虫剂，具有层间传导活性和触杀、胃毒作用。用于防治半翅目（特别是蚜虫）、缨翅目和鳞翅目害虫，叶面或土壤处理，适用作物广泛</w:t>
      </w:r>
      <w:r>
        <w:rPr>
          <w:rFonts w:hint="eastAsia" w:ascii="仿宋_GB2312" w:hAnsi="仿宋_GB2312" w:eastAsia="仿宋_GB2312" w:cs="仿宋_GB2312"/>
          <w:sz w:val="32"/>
          <w:szCs w:val="32"/>
        </w:rPr>
        <w:t>。《食品安全国家标准 食品中农药最大残留限量》（GB 2763-20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）中规定</w:t>
      </w:r>
      <w:r>
        <w:rPr>
          <w:rFonts w:hint="eastAsia" w:ascii="仿宋_GB2312" w:hAnsi="仿宋_GB2312" w:eastAsia="仿宋_GB2312" w:cs="仿宋_GB2312"/>
          <w:sz w:val="32"/>
          <w:szCs w:val="32"/>
          <w:lang w:val="en-US" w:eastAsia="zh-CN"/>
        </w:rPr>
        <w:t>油麦菜</w:t>
      </w:r>
      <w:r>
        <w:rPr>
          <w:rFonts w:hint="eastAsia" w:ascii="仿宋_GB2312" w:hAnsi="仿宋_GB2312" w:eastAsia="仿宋_GB2312" w:cs="仿宋_GB2312"/>
          <w:sz w:val="32"/>
          <w:szCs w:val="32"/>
        </w:rPr>
        <w:t>中啶虫脒的最大残留限量为1.5mg/kg。少量的农药残留不会引起人体急性中毒，但长期食用农药残留超标的食品，对人体健康有一定影响。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十、氧乐果</w:t>
      </w:r>
    </w:p>
    <w:p>
      <w:pPr>
        <w:keepNext w:val="0"/>
        <w:keepLines w:val="0"/>
        <w:widowControl/>
        <w:suppressLineNumbers w:val="0"/>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氧乐果属于有机磷类杀虫剂，具有较强的内吸、触杀和胃毒作用，主要用于防治吮吸式口器害虫和植物性螨。《食品安全国家标准 食品中农药最大残留限量》（GB 2763-2021）中规定，氧乐果在茶叶中的最大残留限量为0.05mg/kg。超标的原因可能是茶农违规使用。少量的农药残留不会引起人体急性中毒，但长期食用农药残留超标的食品，对人体健康可能有一定影响。</w:t>
      </w:r>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97E44"/>
    <w:multiLevelType w:val="singleLevel"/>
    <w:tmpl w:val="EE897E44"/>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DhlN2ExYjQ3YWVjZjI5MWI2Yzc3NDgzNGU0MDU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9218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23584C"/>
    <w:rsid w:val="01460DD9"/>
    <w:rsid w:val="01831FA5"/>
    <w:rsid w:val="018E4D5E"/>
    <w:rsid w:val="01A52578"/>
    <w:rsid w:val="01AB6634"/>
    <w:rsid w:val="02053DD6"/>
    <w:rsid w:val="024263C0"/>
    <w:rsid w:val="025339BA"/>
    <w:rsid w:val="026A3CCE"/>
    <w:rsid w:val="026D092B"/>
    <w:rsid w:val="0276449D"/>
    <w:rsid w:val="028310E7"/>
    <w:rsid w:val="02A8425B"/>
    <w:rsid w:val="02BF77F6"/>
    <w:rsid w:val="02C3239F"/>
    <w:rsid w:val="030C6FB3"/>
    <w:rsid w:val="03217021"/>
    <w:rsid w:val="032F04D8"/>
    <w:rsid w:val="034C31D2"/>
    <w:rsid w:val="036259E1"/>
    <w:rsid w:val="0371303B"/>
    <w:rsid w:val="03CE578B"/>
    <w:rsid w:val="03D2582C"/>
    <w:rsid w:val="03DB14A4"/>
    <w:rsid w:val="03DD28EE"/>
    <w:rsid w:val="03DF518A"/>
    <w:rsid w:val="03E312C3"/>
    <w:rsid w:val="03F10067"/>
    <w:rsid w:val="03FD6646"/>
    <w:rsid w:val="04013ABC"/>
    <w:rsid w:val="04390E09"/>
    <w:rsid w:val="044B7594"/>
    <w:rsid w:val="045A1201"/>
    <w:rsid w:val="047421C3"/>
    <w:rsid w:val="04752E82"/>
    <w:rsid w:val="04AB25CA"/>
    <w:rsid w:val="04BD5C4C"/>
    <w:rsid w:val="04D42BAB"/>
    <w:rsid w:val="04F07F3D"/>
    <w:rsid w:val="04F32BA6"/>
    <w:rsid w:val="051259A7"/>
    <w:rsid w:val="052B4BD9"/>
    <w:rsid w:val="05342AFE"/>
    <w:rsid w:val="054776A0"/>
    <w:rsid w:val="05543510"/>
    <w:rsid w:val="05687ED4"/>
    <w:rsid w:val="05D37900"/>
    <w:rsid w:val="05D53E62"/>
    <w:rsid w:val="05DB04A3"/>
    <w:rsid w:val="05DC60E6"/>
    <w:rsid w:val="05F93E7A"/>
    <w:rsid w:val="06111BAC"/>
    <w:rsid w:val="06116855"/>
    <w:rsid w:val="06132ADD"/>
    <w:rsid w:val="062C0CFF"/>
    <w:rsid w:val="063156D1"/>
    <w:rsid w:val="06485335"/>
    <w:rsid w:val="064F7E88"/>
    <w:rsid w:val="06523BEE"/>
    <w:rsid w:val="06712E2E"/>
    <w:rsid w:val="068E61A2"/>
    <w:rsid w:val="06C52BA4"/>
    <w:rsid w:val="06E23C99"/>
    <w:rsid w:val="06E4782C"/>
    <w:rsid w:val="06F968BE"/>
    <w:rsid w:val="07195727"/>
    <w:rsid w:val="072440CC"/>
    <w:rsid w:val="07293490"/>
    <w:rsid w:val="07684DF4"/>
    <w:rsid w:val="07AC1432"/>
    <w:rsid w:val="07C16A2B"/>
    <w:rsid w:val="07C470B7"/>
    <w:rsid w:val="07CF4038"/>
    <w:rsid w:val="07F840F5"/>
    <w:rsid w:val="080829CF"/>
    <w:rsid w:val="08161915"/>
    <w:rsid w:val="083527BA"/>
    <w:rsid w:val="084D3E6C"/>
    <w:rsid w:val="08596B4F"/>
    <w:rsid w:val="085A09ED"/>
    <w:rsid w:val="085F4E85"/>
    <w:rsid w:val="086F4F6F"/>
    <w:rsid w:val="087245A1"/>
    <w:rsid w:val="089A042C"/>
    <w:rsid w:val="08A952B2"/>
    <w:rsid w:val="08AE5F5D"/>
    <w:rsid w:val="08C5658B"/>
    <w:rsid w:val="08DA458B"/>
    <w:rsid w:val="08DB2C58"/>
    <w:rsid w:val="08FB400C"/>
    <w:rsid w:val="09112914"/>
    <w:rsid w:val="091F4B4B"/>
    <w:rsid w:val="093C3D77"/>
    <w:rsid w:val="09570B5F"/>
    <w:rsid w:val="09847361"/>
    <w:rsid w:val="09BD1FE3"/>
    <w:rsid w:val="09C93ADD"/>
    <w:rsid w:val="09CA2D09"/>
    <w:rsid w:val="09E846EB"/>
    <w:rsid w:val="0A10692B"/>
    <w:rsid w:val="0A1625D8"/>
    <w:rsid w:val="0A1B63FA"/>
    <w:rsid w:val="0A3960E0"/>
    <w:rsid w:val="0A3D6F6A"/>
    <w:rsid w:val="0A4414E3"/>
    <w:rsid w:val="0A5F0FC8"/>
    <w:rsid w:val="0A767D61"/>
    <w:rsid w:val="0A871EFB"/>
    <w:rsid w:val="0AA2335A"/>
    <w:rsid w:val="0AAC38D9"/>
    <w:rsid w:val="0AEE56C4"/>
    <w:rsid w:val="0B1F0E32"/>
    <w:rsid w:val="0B225510"/>
    <w:rsid w:val="0B510EE3"/>
    <w:rsid w:val="0B57681E"/>
    <w:rsid w:val="0B661BA8"/>
    <w:rsid w:val="0B6C4B52"/>
    <w:rsid w:val="0B762A61"/>
    <w:rsid w:val="0BAB5586"/>
    <w:rsid w:val="0BC3346F"/>
    <w:rsid w:val="0C0A6E14"/>
    <w:rsid w:val="0C4B5C57"/>
    <w:rsid w:val="0C58321F"/>
    <w:rsid w:val="0C7128B9"/>
    <w:rsid w:val="0C7F4D06"/>
    <w:rsid w:val="0C860A9B"/>
    <w:rsid w:val="0C8927EA"/>
    <w:rsid w:val="0CB33F28"/>
    <w:rsid w:val="0CB678BF"/>
    <w:rsid w:val="0CC22F21"/>
    <w:rsid w:val="0D057BE3"/>
    <w:rsid w:val="0D1E42CE"/>
    <w:rsid w:val="0D445453"/>
    <w:rsid w:val="0D4C2C08"/>
    <w:rsid w:val="0D6131BD"/>
    <w:rsid w:val="0D9B2700"/>
    <w:rsid w:val="0DA32B19"/>
    <w:rsid w:val="0DA64371"/>
    <w:rsid w:val="0DBB3CCE"/>
    <w:rsid w:val="0DCC6454"/>
    <w:rsid w:val="0DFF6843"/>
    <w:rsid w:val="0E072787"/>
    <w:rsid w:val="0E7B01C3"/>
    <w:rsid w:val="0E8B7FC5"/>
    <w:rsid w:val="0ED222AF"/>
    <w:rsid w:val="0ED326E8"/>
    <w:rsid w:val="0ED45BC6"/>
    <w:rsid w:val="0EF77DE7"/>
    <w:rsid w:val="0F3307D9"/>
    <w:rsid w:val="0F3B42BE"/>
    <w:rsid w:val="0F8E2A2A"/>
    <w:rsid w:val="0F910D23"/>
    <w:rsid w:val="0FB71F81"/>
    <w:rsid w:val="0FE13495"/>
    <w:rsid w:val="0FE950C3"/>
    <w:rsid w:val="0FED5061"/>
    <w:rsid w:val="0FF050EC"/>
    <w:rsid w:val="0FFB76C3"/>
    <w:rsid w:val="101553F3"/>
    <w:rsid w:val="10303A03"/>
    <w:rsid w:val="10382424"/>
    <w:rsid w:val="10391502"/>
    <w:rsid w:val="103C4E7C"/>
    <w:rsid w:val="10573BB6"/>
    <w:rsid w:val="108B5869"/>
    <w:rsid w:val="1092654A"/>
    <w:rsid w:val="10AA34E4"/>
    <w:rsid w:val="10B262A5"/>
    <w:rsid w:val="10BE58BA"/>
    <w:rsid w:val="10D80401"/>
    <w:rsid w:val="10F84E13"/>
    <w:rsid w:val="111B209C"/>
    <w:rsid w:val="111C3E53"/>
    <w:rsid w:val="11A55E09"/>
    <w:rsid w:val="11B7573A"/>
    <w:rsid w:val="120A3BF8"/>
    <w:rsid w:val="125B4FEF"/>
    <w:rsid w:val="125E29B5"/>
    <w:rsid w:val="12607432"/>
    <w:rsid w:val="127C1676"/>
    <w:rsid w:val="128679E9"/>
    <w:rsid w:val="12934A40"/>
    <w:rsid w:val="129C0FBA"/>
    <w:rsid w:val="129F79F3"/>
    <w:rsid w:val="12A62513"/>
    <w:rsid w:val="12C121D8"/>
    <w:rsid w:val="12E4538D"/>
    <w:rsid w:val="12E504E1"/>
    <w:rsid w:val="136B44AA"/>
    <w:rsid w:val="13751D9D"/>
    <w:rsid w:val="13A51F23"/>
    <w:rsid w:val="13DA6DF1"/>
    <w:rsid w:val="13F8526D"/>
    <w:rsid w:val="14006D03"/>
    <w:rsid w:val="14143E41"/>
    <w:rsid w:val="14247C0B"/>
    <w:rsid w:val="14340625"/>
    <w:rsid w:val="147A532B"/>
    <w:rsid w:val="149C3998"/>
    <w:rsid w:val="14D4342A"/>
    <w:rsid w:val="14DD0C57"/>
    <w:rsid w:val="14E5410D"/>
    <w:rsid w:val="14FE7D0A"/>
    <w:rsid w:val="150B2DC6"/>
    <w:rsid w:val="151A6114"/>
    <w:rsid w:val="152D133B"/>
    <w:rsid w:val="1562473D"/>
    <w:rsid w:val="15631228"/>
    <w:rsid w:val="157E21A2"/>
    <w:rsid w:val="15803436"/>
    <w:rsid w:val="15883A78"/>
    <w:rsid w:val="158A009C"/>
    <w:rsid w:val="158C1D0B"/>
    <w:rsid w:val="15A82F01"/>
    <w:rsid w:val="15A9730C"/>
    <w:rsid w:val="15AF54A9"/>
    <w:rsid w:val="15CF3DB3"/>
    <w:rsid w:val="15E92769"/>
    <w:rsid w:val="161B1C5A"/>
    <w:rsid w:val="161C0D90"/>
    <w:rsid w:val="162F56B9"/>
    <w:rsid w:val="1669197A"/>
    <w:rsid w:val="16695E42"/>
    <w:rsid w:val="16A14DF1"/>
    <w:rsid w:val="16AB120E"/>
    <w:rsid w:val="16C96B05"/>
    <w:rsid w:val="16D8458B"/>
    <w:rsid w:val="16E275DE"/>
    <w:rsid w:val="16E6314C"/>
    <w:rsid w:val="1700420E"/>
    <w:rsid w:val="170C76E5"/>
    <w:rsid w:val="17207756"/>
    <w:rsid w:val="173A5D68"/>
    <w:rsid w:val="174931DD"/>
    <w:rsid w:val="174B02F3"/>
    <w:rsid w:val="1783099B"/>
    <w:rsid w:val="179901BE"/>
    <w:rsid w:val="17A27288"/>
    <w:rsid w:val="17CF326B"/>
    <w:rsid w:val="180618A3"/>
    <w:rsid w:val="18176FF7"/>
    <w:rsid w:val="184B2161"/>
    <w:rsid w:val="18780D99"/>
    <w:rsid w:val="18826E62"/>
    <w:rsid w:val="18865B60"/>
    <w:rsid w:val="188F4108"/>
    <w:rsid w:val="189A1E27"/>
    <w:rsid w:val="18A934D1"/>
    <w:rsid w:val="18B03B40"/>
    <w:rsid w:val="18B30BD2"/>
    <w:rsid w:val="18CA0C88"/>
    <w:rsid w:val="18E611E1"/>
    <w:rsid w:val="18EA30A0"/>
    <w:rsid w:val="1909731D"/>
    <w:rsid w:val="191043B0"/>
    <w:rsid w:val="191275E7"/>
    <w:rsid w:val="19131CA6"/>
    <w:rsid w:val="19185113"/>
    <w:rsid w:val="195E2D51"/>
    <w:rsid w:val="197733B5"/>
    <w:rsid w:val="197762DD"/>
    <w:rsid w:val="197C38F4"/>
    <w:rsid w:val="198A6011"/>
    <w:rsid w:val="19A75188"/>
    <w:rsid w:val="19C32F24"/>
    <w:rsid w:val="19EA6A34"/>
    <w:rsid w:val="19EB467D"/>
    <w:rsid w:val="1A01093D"/>
    <w:rsid w:val="1A026476"/>
    <w:rsid w:val="1A090A64"/>
    <w:rsid w:val="1A0B1E36"/>
    <w:rsid w:val="1A207286"/>
    <w:rsid w:val="1A304E0A"/>
    <w:rsid w:val="1A385A6D"/>
    <w:rsid w:val="1A3B3BA3"/>
    <w:rsid w:val="1A407D1A"/>
    <w:rsid w:val="1A642D06"/>
    <w:rsid w:val="1A6F1F98"/>
    <w:rsid w:val="1A8E54CC"/>
    <w:rsid w:val="1AA35C2C"/>
    <w:rsid w:val="1AAD645B"/>
    <w:rsid w:val="1AB04601"/>
    <w:rsid w:val="1ADC7F84"/>
    <w:rsid w:val="1B3B1E86"/>
    <w:rsid w:val="1B3C158C"/>
    <w:rsid w:val="1B494570"/>
    <w:rsid w:val="1B5F2CE9"/>
    <w:rsid w:val="1B736F07"/>
    <w:rsid w:val="1B854B6F"/>
    <w:rsid w:val="1B963EA4"/>
    <w:rsid w:val="1BA45296"/>
    <w:rsid w:val="1BA8150C"/>
    <w:rsid w:val="1BB160B4"/>
    <w:rsid w:val="1BBF1F6B"/>
    <w:rsid w:val="1BCC7F38"/>
    <w:rsid w:val="1BD131FF"/>
    <w:rsid w:val="1BD712B5"/>
    <w:rsid w:val="1C0935FD"/>
    <w:rsid w:val="1C1442B7"/>
    <w:rsid w:val="1C193643"/>
    <w:rsid w:val="1C245E44"/>
    <w:rsid w:val="1C2662C9"/>
    <w:rsid w:val="1C4B56B9"/>
    <w:rsid w:val="1C596E28"/>
    <w:rsid w:val="1C760ACE"/>
    <w:rsid w:val="1C884831"/>
    <w:rsid w:val="1C901B90"/>
    <w:rsid w:val="1CA0657E"/>
    <w:rsid w:val="1CB17A0C"/>
    <w:rsid w:val="1CBE674D"/>
    <w:rsid w:val="1CCA1BF1"/>
    <w:rsid w:val="1CCE4265"/>
    <w:rsid w:val="1CD213C2"/>
    <w:rsid w:val="1CD60342"/>
    <w:rsid w:val="1CE04199"/>
    <w:rsid w:val="1CF578BE"/>
    <w:rsid w:val="1CFE091A"/>
    <w:rsid w:val="1D036806"/>
    <w:rsid w:val="1D045674"/>
    <w:rsid w:val="1D113DAB"/>
    <w:rsid w:val="1D130833"/>
    <w:rsid w:val="1D156954"/>
    <w:rsid w:val="1D1D52A3"/>
    <w:rsid w:val="1D2D56CC"/>
    <w:rsid w:val="1D3074A8"/>
    <w:rsid w:val="1D350364"/>
    <w:rsid w:val="1D4F00A2"/>
    <w:rsid w:val="1D5440B9"/>
    <w:rsid w:val="1D5C0BA1"/>
    <w:rsid w:val="1D8A75BE"/>
    <w:rsid w:val="1D9456B0"/>
    <w:rsid w:val="1DBA6E49"/>
    <w:rsid w:val="1DD135C7"/>
    <w:rsid w:val="1DED6B6E"/>
    <w:rsid w:val="1DEF28E6"/>
    <w:rsid w:val="1E404803"/>
    <w:rsid w:val="1E4E4C6B"/>
    <w:rsid w:val="1E5572AE"/>
    <w:rsid w:val="1E743433"/>
    <w:rsid w:val="1E994E91"/>
    <w:rsid w:val="1EA0669C"/>
    <w:rsid w:val="1EA41086"/>
    <w:rsid w:val="1EB0714B"/>
    <w:rsid w:val="1EF46329"/>
    <w:rsid w:val="1F0F1389"/>
    <w:rsid w:val="1F2C713C"/>
    <w:rsid w:val="1F496D5E"/>
    <w:rsid w:val="1F767357"/>
    <w:rsid w:val="1F7867D3"/>
    <w:rsid w:val="1FAC36EE"/>
    <w:rsid w:val="1FB20B91"/>
    <w:rsid w:val="1FC77D2F"/>
    <w:rsid w:val="1FD2092F"/>
    <w:rsid w:val="1FD32DBA"/>
    <w:rsid w:val="1FD747B7"/>
    <w:rsid w:val="200603BB"/>
    <w:rsid w:val="200E08AD"/>
    <w:rsid w:val="20277FBB"/>
    <w:rsid w:val="20316A87"/>
    <w:rsid w:val="20556868"/>
    <w:rsid w:val="20743740"/>
    <w:rsid w:val="20B11BF0"/>
    <w:rsid w:val="20B46168"/>
    <w:rsid w:val="20F052F3"/>
    <w:rsid w:val="21000502"/>
    <w:rsid w:val="21024E98"/>
    <w:rsid w:val="210C346E"/>
    <w:rsid w:val="213074C5"/>
    <w:rsid w:val="21426D35"/>
    <w:rsid w:val="216435EB"/>
    <w:rsid w:val="216E5AF9"/>
    <w:rsid w:val="217D3687"/>
    <w:rsid w:val="218E1D38"/>
    <w:rsid w:val="21A13646"/>
    <w:rsid w:val="21B46F53"/>
    <w:rsid w:val="21B802F5"/>
    <w:rsid w:val="21DE1955"/>
    <w:rsid w:val="220901F7"/>
    <w:rsid w:val="22321839"/>
    <w:rsid w:val="22596405"/>
    <w:rsid w:val="22823B1A"/>
    <w:rsid w:val="22AC2154"/>
    <w:rsid w:val="22C04851"/>
    <w:rsid w:val="22F234F8"/>
    <w:rsid w:val="230C2C2D"/>
    <w:rsid w:val="23346387"/>
    <w:rsid w:val="234715B6"/>
    <w:rsid w:val="2348090C"/>
    <w:rsid w:val="23541EEC"/>
    <w:rsid w:val="239A25D4"/>
    <w:rsid w:val="239C55A3"/>
    <w:rsid w:val="23AC7A20"/>
    <w:rsid w:val="240E7B2E"/>
    <w:rsid w:val="241D686E"/>
    <w:rsid w:val="24424A74"/>
    <w:rsid w:val="245B2F49"/>
    <w:rsid w:val="24616652"/>
    <w:rsid w:val="24700F6E"/>
    <w:rsid w:val="248B0EAC"/>
    <w:rsid w:val="248C5333"/>
    <w:rsid w:val="24957323"/>
    <w:rsid w:val="24AA7567"/>
    <w:rsid w:val="24B00A46"/>
    <w:rsid w:val="24CC483F"/>
    <w:rsid w:val="250F3E17"/>
    <w:rsid w:val="25186F32"/>
    <w:rsid w:val="254077C3"/>
    <w:rsid w:val="254272CF"/>
    <w:rsid w:val="2545554C"/>
    <w:rsid w:val="25562FB3"/>
    <w:rsid w:val="256E3E8F"/>
    <w:rsid w:val="258D7666"/>
    <w:rsid w:val="258F00E6"/>
    <w:rsid w:val="25A026A4"/>
    <w:rsid w:val="25AC06AC"/>
    <w:rsid w:val="25BE7A11"/>
    <w:rsid w:val="25C40AFC"/>
    <w:rsid w:val="25CA0257"/>
    <w:rsid w:val="25DF76E4"/>
    <w:rsid w:val="25EE6950"/>
    <w:rsid w:val="25F35827"/>
    <w:rsid w:val="26022C91"/>
    <w:rsid w:val="260E599E"/>
    <w:rsid w:val="262D15CD"/>
    <w:rsid w:val="265B6F78"/>
    <w:rsid w:val="267E12DB"/>
    <w:rsid w:val="26946923"/>
    <w:rsid w:val="26983A5F"/>
    <w:rsid w:val="26993D37"/>
    <w:rsid w:val="269A3188"/>
    <w:rsid w:val="26C16F47"/>
    <w:rsid w:val="26C6705F"/>
    <w:rsid w:val="26CA0394"/>
    <w:rsid w:val="26D61340"/>
    <w:rsid w:val="26D93A38"/>
    <w:rsid w:val="26DC20CF"/>
    <w:rsid w:val="26EB27C6"/>
    <w:rsid w:val="26FC7E11"/>
    <w:rsid w:val="271C041D"/>
    <w:rsid w:val="271E6FBB"/>
    <w:rsid w:val="273B0113"/>
    <w:rsid w:val="273B263D"/>
    <w:rsid w:val="27725789"/>
    <w:rsid w:val="277D16A9"/>
    <w:rsid w:val="27993D9C"/>
    <w:rsid w:val="27AF5937"/>
    <w:rsid w:val="27BC1BE1"/>
    <w:rsid w:val="27BC4F2B"/>
    <w:rsid w:val="27E57F1A"/>
    <w:rsid w:val="281D44F4"/>
    <w:rsid w:val="28244A25"/>
    <w:rsid w:val="283A2EF3"/>
    <w:rsid w:val="28481C4D"/>
    <w:rsid w:val="28523DD4"/>
    <w:rsid w:val="289C18BC"/>
    <w:rsid w:val="28BA05DB"/>
    <w:rsid w:val="28D249E4"/>
    <w:rsid w:val="28DF41A9"/>
    <w:rsid w:val="28E30671"/>
    <w:rsid w:val="28F94219"/>
    <w:rsid w:val="28FE60D3"/>
    <w:rsid w:val="290A2CCA"/>
    <w:rsid w:val="29341559"/>
    <w:rsid w:val="294A57BC"/>
    <w:rsid w:val="29590560"/>
    <w:rsid w:val="295E47D6"/>
    <w:rsid w:val="296A41FA"/>
    <w:rsid w:val="29787270"/>
    <w:rsid w:val="29A451A9"/>
    <w:rsid w:val="29AE18A7"/>
    <w:rsid w:val="29B13146"/>
    <w:rsid w:val="29DA123E"/>
    <w:rsid w:val="29DF25E3"/>
    <w:rsid w:val="2A0052A2"/>
    <w:rsid w:val="2A055384"/>
    <w:rsid w:val="2A3E2619"/>
    <w:rsid w:val="2A795939"/>
    <w:rsid w:val="2A8F2C4E"/>
    <w:rsid w:val="2AB069E1"/>
    <w:rsid w:val="2AC93AC5"/>
    <w:rsid w:val="2ADB4E70"/>
    <w:rsid w:val="2AE46FC3"/>
    <w:rsid w:val="2AF07C9E"/>
    <w:rsid w:val="2B1A6DB1"/>
    <w:rsid w:val="2B417C62"/>
    <w:rsid w:val="2B5B5BB6"/>
    <w:rsid w:val="2B6940E7"/>
    <w:rsid w:val="2B91705B"/>
    <w:rsid w:val="2BC1438E"/>
    <w:rsid w:val="2BD718A5"/>
    <w:rsid w:val="2BE802BC"/>
    <w:rsid w:val="2BEF53CA"/>
    <w:rsid w:val="2C212EF6"/>
    <w:rsid w:val="2C4013C0"/>
    <w:rsid w:val="2C4A5A88"/>
    <w:rsid w:val="2C864D5D"/>
    <w:rsid w:val="2C873F5B"/>
    <w:rsid w:val="2C98165C"/>
    <w:rsid w:val="2CA84CD4"/>
    <w:rsid w:val="2CD67BE9"/>
    <w:rsid w:val="2CF55DC3"/>
    <w:rsid w:val="2CF81432"/>
    <w:rsid w:val="2D090158"/>
    <w:rsid w:val="2D357D16"/>
    <w:rsid w:val="2D4A7087"/>
    <w:rsid w:val="2D5704A8"/>
    <w:rsid w:val="2D660236"/>
    <w:rsid w:val="2D7A4000"/>
    <w:rsid w:val="2D7C1929"/>
    <w:rsid w:val="2D81585D"/>
    <w:rsid w:val="2D8F00DE"/>
    <w:rsid w:val="2D915768"/>
    <w:rsid w:val="2DA12E04"/>
    <w:rsid w:val="2DD4148B"/>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915A71"/>
    <w:rsid w:val="2FCB3ABB"/>
    <w:rsid w:val="2FEA0095"/>
    <w:rsid w:val="301447F0"/>
    <w:rsid w:val="30160069"/>
    <w:rsid w:val="30230051"/>
    <w:rsid w:val="304316AD"/>
    <w:rsid w:val="3048049D"/>
    <w:rsid w:val="308747E4"/>
    <w:rsid w:val="309F0A9F"/>
    <w:rsid w:val="30B56518"/>
    <w:rsid w:val="30DD4CCB"/>
    <w:rsid w:val="310A5744"/>
    <w:rsid w:val="3114230E"/>
    <w:rsid w:val="312371D5"/>
    <w:rsid w:val="312B0D82"/>
    <w:rsid w:val="313D7530"/>
    <w:rsid w:val="313E5C07"/>
    <w:rsid w:val="315234F4"/>
    <w:rsid w:val="3163793D"/>
    <w:rsid w:val="316A6E48"/>
    <w:rsid w:val="31D23DC8"/>
    <w:rsid w:val="31DF788E"/>
    <w:rsid w:val="31EB6FA4"/>
    <w:rsid w:val="31F159F9"/>
    <w:rsid w:val="32271EB0"/>
    <w:rsid w:val="323341D2"/>
    <w:rsid w:val="32A7158A"/>
    <w:rsid w:val="32B22C51"/>
    <w:rsid w:val="32BA252F"/>
    <w:rsid w:val="32C84BD0"/>
    <w:rsid w:val="330A189C"/>
    <w:rsid w:val="331F3816"/>
    <w:rsid w:val="33487C23"/>
    <w:rsid w:val="336707A5"/>
    <w:rsid w:val="337B5B7E"/>
    <w:rsid w:val="33945FB2"/>
    <w:rsid w:val="33AD4434"/>
    <w:rsid w:val="33CA5530"/>
    <w:rsid w:val="34164F86"/>
    <w:rsid w:val="342F2A4F"/>
    <w:rsid w:val="344F2021"/>
    <w:rsid w:val="34592A9A"/>
    <w:rsid w:val="345968B4"/>
    <w:rsid w:val="346040E6"/>
    <w:rsid w:val="348C0A37"/>
    <w:rsid w:val="349A4BA0"/>
    <w:rsid w:val="34A73AC3"/>
    <w:rsid w:val="34BA1971"/>
    <w:rsid w:val="34BD6188"/>
    <w:rsid w:val="34D36666"/>
    <w:rsid w:val="34F36D08"/>
    <w:rsid w:val="34F650B9"/>
    <w:rsid w:val="351416C2"/>
    <w:rsid w:val="351D7B81"/>
    <w:rsid w:val="352B095B"/>
    <w:rsid w:val="35644BD6"/>
    <w:rsid w:val="357E1B92"/>
    <w:rsid w:val="35812566"/>
    <w:rsid w:val="35930DB3"/>
    <w:rsid w:val="35AD6ACB"/>
    <w:rsid w:val="35D771B6"/>
    <w:rsid w:val="35E30280"/>
    <w:rsid w:val="35E80567"/>
    <w:rsid w:val="35F9034E"/>
    <w:rsid w:val="3603603D"/>
    <w:rsid w:val="361A66FC"/>
    <w:rsid w:val="361C228F"/>
    <w:rsid w:val="36226A10"/>
    <w:rsid w:val="3632654C"/>
    <w:rsid w:val="36356EAC"/>
    <w:rsid w:val="364818F4"/>
    <w:rsid w:val="3677379D"/>
    <w:rsid w:val="367B0834"/>
    <w:rsid w:val="36977D1F"/>
    <w:rsid w:val="36D71D18"/>
    <w:rsid w:val="371141C5"/>
    <w:rsid w:val="371E02FF"/>
    <w:rsid w:val="371E050A"/>
    <w:rsid w:val="3727185F"/>
    <w:rsid w:val="372A0E92"/>
    <w:rsid w:val="37441A9D"/>
    <w:rsid w:val="37570B6A"/>
    <w:rsid w:val="376E02BA"/>
    <w:rsid w:val="37751114"/>
    <w:rsid w:val="377B038D"/>
    <w:rsid w:val="378704DB"/>
    <w:rsid w:val="379A0DCC"/>
    <w:rsid w:val="37E06969"/>
    <w:rsid w:val="37E712C7"/>
    <w:rsid w:val="37E8617F"/>
    <w:rsid w:val="37F30DCD"/>
    <w:rsid w:val="3828316D"/>
    <w:rsid w:val="38407F9B"/>
    <w:rsid w:val="38417D8A"/>
    <w:rsid w:val="384B2629"/>
    <w:rsid w:val="385F5AFA"/>
    <w:rsid w:val="38743A85"/>
    <w:rsid w:val="387C06D4"/>
    <w:rsid w:val="38904692"/>
    <w:rsid w:val="38AD278A"/>
    <w:rsid w:val="38B40B71"/>
    <w:rsid w:val="38E26769"/>
    <w:rsid w:val="38FB618B"/>
    <w:rsid w:val="390019F4"/>
    <w:rsid w:val="39182965"/>
    <w:rsid w:val="391C1968"/>
    <w:rsid w:val="393D49CD"/>
    <w:rsid w:val="39815CFE"/>
    <w:rsid w:val="39825A8A"/>
    <w:rsid w:val="398A1236"/>
    <w:rsid w:val="39B35D56"/>
    <w:rsid w:val="3A1F2D81"/>
    <w:rsid w:val="3A2A0F38"/>
    <w:rsid w:val="3A332351"/>
    <w:rsid w:val="3A375DFB"/>
    <w:rsid w:val="3A412A5B"/>
    <w:rsid w:val="3A4A02E0"/>
    <w:rsid w:val="3A654204"/>
    <w:rsid w:val="3A712BA9"/>
    <w:rsid w:val="3A782E78"/>
    <w:rsid w:val="3A8C79E3"/>
    <w:rsid w:val="3A925AFC"/>
    <w:rsid w:val="3A96246C"/>
    <w:rsid w:val="3AA07204"/>
    <w:rsid w:val="3AA12D62"/>
    <w:rsid w:val="3AAB1C5E"/>
    <w:rsid w:val="3AAC5B13"/>
    <w:rsid w:val="3AB42A96"/>
    <w:rsid w:val="3AF9494C"/>
    <w:rsid w:val="3AFB465A"/>
    <w:rsid w:val="3B320E07"/>
    <w:rsid w:val="3B4F6686"/>
    <w:rsid w:val="3B560966"/>
    <w:rsid w:val="3B565C41"/>
    <w:rsid w:val="3B5C7816"/>
    <w:rsid w:val="3B7E2569"/>
    <w:rsid w:val="3BCE65DD"/>
    <w:rsid w:val="3BD83286"/>
    <w:rsid w:val="3BDB31AF"/>
    <w:rsid w:val="3BFD45B1"/>
    <w:rsid w:val="3C183AEB"/>
    <w:rsid w:val="3C341086"/>
    <w:rsid w:val="3C460065"/>
    <w:rsid w:val="3C4F7BC9"/>
    <w:rsid w:val="3C662451"/>
    <w:rsid w:val="3C8F37BA"/>
    <w:rsid w:val="3CAA23A2"/>
    <w:rsid w:val="3CBE5248"/>
    <w:rsid w:val="3CC42CB8"/>
    <w:rsid w:val="3D0240BB"/>
    <w:rsid w:val="3D676AC8"/>
    <w:rsid w:val="3D825AEA"/>
    <w:rsid w:val="3DA32F80"/>
    <w:rsid w:val="3DD96867"/>
    <w:rsid w:val="3DE55726"/>
    <w:rsid w:val="3DF34EB9"/>
    <w:rsid w:val="3E803FB6"/>
    <w:rsid w:val="3EBE5BC8"/>
    <w:rsid w:val="3ED050EF"/>
    <w:rsid w:val="3EE55913"/>
    <w:rsid w:val="3F34776F"/>
    <w:rsid w:val="3F4D1EFF"/>
    <w:rsid w:val="3F595619"/>
    <w:rsid w:val="3F5A0C1B"/>
    <w:rsid w:val="3F7012B9"/>
    <w:rsid w:val="3F9A7F54"/>
    <w:rsid w:val="3FB96758"/>
    <w:rsid w:val="3FE271D0"/>
    <w:rsid w:val="3FFE50FC"/>
    <w:rsid w:val="40132523"/>
    <w:rsid w:val="40277A15"/>
    <w:rsid w:val="40366650"/>
    <w:rsid w:val="40423639"/>
    <w:rsid w:val="40460461"/>
    <w:rsid w:val="40784802"/>
    <w:rsid w:val="407B4C56"/>
    <w:rsid w:val="408958ED"/>
    <w:rsid w:val="408E3723"/>
    <w:rsid w:val="40C71B14"/>
    <w:rsid w:val="40E40ED7"/>
    <w:rsid w:val="40EA4CED"/>
    <w:rsid w:val="40ED1F55"/>
    <w:rsid w:val="40EE4902"/>
    <w:rsid w:val="411B3CDD"/>
    <w:rsid w:val="413627AB"/>
    <w:rsid w:val="41375DF1"/>
    <w:rsid w:val="41555A8C"/>
    <w:rsid w:val="415E19AD"/>
    <w:rsid w:val="41634E69"/>
    <w:rsid w:val="41700573"/>
    <w:rsid w:val="41737B13"/>
    <w:rsid w:val="417C4184"/>
    <w:rsid w:val="418357F2"/>
    <w:rsid w:val="419378A9"/>
    <w:rsid w:val="41BF4AB5"/>
    <w:rsid w:val="41FD0851"/>
    <w:rsid w:val="421E5F09"/>
    <w:rsid w:val="42291DBD"/>
    <w:rsid w:val="4253118C"/>
    <w:rsid w:val="42754CFA"/>
    <w:rsid w:val="42A51E95"/>
    <w:rsid w:val="42A92E88"/>
    <w:rsid w:val="42AC504B"/>
    <w:rsid w:val="42AD1F88"/>
    <w:rsid w:val="42B178E9"/>
    <w:rsid w:val="42C03C3C"/>
    <w:rsid w:val="42EA412C"/>
    <w:rsid w:val="42EA799C"/>
    <w:rsid w:val="43027511"/>
    <w:rsid w:val="430415D2"/>
    <w:rsid w:val="430476AD"/>
    <w:rsid w:val="430A3EE5"/>
    <w:rsid w:val="43380257"/>
    <w:rsid w:val="434A21E9"/>
    <w:rsid w:val="43550B61"/>
    <w:rsid w:val="436071FE"/>
    <w:rsid w:val="436307AB"/>
    <w:rsid w:val="43710D83"/>
    <w:rsid w:val="437C611B"/>
    <w:rsid w:val="43906BA8"/>
    <w:rsid w:val="439B0C97"/>
    <w:rsid w:val="43C22C30"/>
    <w:rsid w:val="43C421C5"/>
    <w:rsid w:val="43CE46DB"/>
    <w:rsid w:val="43DA3E57"/>
    <w:rsid w:val="43DD726A"/>
    <w:rsid w:val="43DE7CE6"/>
    <w:rsid w:val="43E62582"/>
    <w:rsid w:val="43EA7528"/>
    <w:rsid w:val="44112E8F"/>
    <w:rsid w:val="441B7824"/>
    <w:rsid w:val="442045CD"/>
    <w:rsid w:val="44316F03"/>
    <w:rsid w:val="443F240B"/>
    <w:rsid w:val="4443643A"/>
    <w:rsid w:val="44545798"/>
    <w:rsid w:val="44B412EF"/>
    <w:rsid w:val="44B55D88"/>
    <w:rsid w:val="44F56185"/>
    <w:rsid w:val="4504286C"/>
    <w:rsid w:val="451B4667"/>
    <w:rsid w:val="45392542"/>
    <w:rsid w:val="45860040"/>
    <w:rsid w:val="45D10A12"/>
    <w:rsid w:val="45DB35CC"/>
    <w:rsid w:val="45F531E3"/>
    <w:rsid w:val="4601239B"/>
    <w:rsid w:val="46064406"/>
    <w:rsid w:val="46256F3D"/>
    <w:rsid w:val="464D53FF"/>
    <w:rsid w:val="46892DD4"/>
    <w:rsid w:val="468C48C7"/>
    <w:rsid w:val="469277C3"/>
    <w:rsid w:val="469C0DE0"/>
    <w:rsid w:val="46BA5B24"/>
    <w:rsid w:val="46BF11CE"/>
    <w:rsid w:val="46E23BAF"/>
    <w:rsid w:val="4710374A"/>
    <w:rsid w:val="474013D4"/>
    <w:rsid w:val="47432C06"/>
    <w:rsid w:val="47436D28"/>
    <w:rsid w:val="4744751B"/>
    <w:rsid w:val="47933B36"/>
    <w:rsid w:val="47953C4F"/>
    <w:rsid w:val="47A4013F"/>
    <w:rsid w:val="47AD2ECC"/>
    <w:rsid w:val="47BE31A6"/>
    <w:rsid w:val="47DF3A5D"/>
    <w:rsid w:val="47E86F62"/>
    <w:rsid w:val="48125D9D"/>
    <w:rsid w:val="483D781E"/>
    <w:rsid w:val="483E563F"/>
    <w:rsid w:val="485700F4"/>
    <w:rsid w:val="48663FBA"/>
    <w:rsid w:val="48691363"/>
    <w:rsid w:val="488E6E4A"/>
    <w:rsid w:val="48AB04B0"/>
    <w:rsid w:val="48BC7E66"/>
    <w:rsid w:val="48CF198C"/>
    <w:rsid w:val="491F6ECE"/>
    <w:rsid w:val="49305C5E"/>
    <w:rsid w:val="493579B0"/>
    <w:rsid w:val="49470F79"/>
    <w:rsid w:val="496A58A1"/>
    <w:rsid w:val="49885B2A"/>
    <w:rsid w:val="49C83E68"/>
    <w:rsid w:val="49D26E8C"/>
    <w:rsid w:val="49E375E7"/>
    <w:rsid w:val="4A111518"/>
    <w:rsid w:val="4A1B425A"/>
    <w:rsid w:val="4A24580F"/>
    <w:rsid w:val="4A255152"/>
    <w:rsid w:val="4A29340C"/>
    <w:rsid w:val="4A305522"/>
    <w:rsid w:val="4A3C17C0"/>
    <w:rsid w:val="4A5A184E"/>
    <w:rsid w:val="4A844BCD"/>
    <w:rsid w:val="4A856A80"/>
    <w:rsid w:val="4A892C8C"/>
    <w:rsid w:val="4AA04266"/>
    <w:rsid w:val="4AA350EA"/>
    <w:rsid w:val="4AC334D3"/>
    <w:rsid w:val="4AC8513F"/>
    <w:rsid w:val="4AE41776"/>
    <w:rsid w:val="4AFC69A4"/>
    <w:rsid w:val="4AFD3CBB"/>
    <w:rsid w:val="4B145670"/>
    <w:rsid w:val="4B1754A1"/>
    <w:rsid w:val="4B447552"/>
    <w:rsid w:val="4B590554"/>
    <w:rsid w:val="4B663938"/>
    <w:rsid w:val="4B7C504F"/>
    <w:rsid w:val="4B884DF8"/>
    <w:rsid w:val="4BAB5788"/>
    <w:rsid w:val="4BCB7C3F"/>
    <w:rsid w:val="4BD66F29"/>
    <w:rsid w:val="4BDC3BFA"/>
    <w:rsid w:val="4BDC6A53"/>
    <w:rsid w:val="4BDF3D74"/>
    <w:rsid w:val="4BF114EB"/>
    <w:rsid w:val="4BF149E6"/>
    <w:rsid w:val="4BFA17C4"/>
    <w:rsid w:val="4C017B05"/>
    <w:rsid w:val="4C306A17"/>
    <w:rsid w:val="4C356E0C"/>
    <w:rsid w:val="4C651E42"/>
    <w:rsid w:val="4C880C4B"/>
    <w:rsid w:val="4CBF385B"/>
    <w:rsid w:val="4CCA51C3"/>
    <w:rsid w:val="4CD608F7"/>
    <w:rsid w:val="4CEC60BF"/>
    <w:rsid w:val="4D0D29DD"/>
    <w:rsid w:val="4D372657"/>
    <w:rsid w:val="4D3F08E5"/>
    <w:rsid w:val="4D47625E"/>
    <w:rsid w:val="4D5723F4"/>
    <w:rsid w:val="4D5B4E4D"/>
    <w:rsid w:val="4D5D69B9"/>
    <w:rsid w:val="4D61022A"/>
    <w:rsid w:val="4D68250C"/>
    <w:rsid w:val="4D827C83"/>
    <w:rsid w:val="4D886069"/>
    <w:rsid w:val="4DAD39FB"/>
    <w:rsid w:val="4DBF1A26"/>
    <w:rsid w:val="4DC332C4"/>
    <w:rsid w:val="4DE82D2A"/>
    <w:rsid w:val="4DF000F8"/>
    <w:rsid w:val="4DF52D79"/>
    <w:rsid w:val="4E0204A5"/>
    <w:rsid w:val="4E1C4782"/>
    <w:rsid w:val="4E2163C7"/>
    <w:rsid w:val="4E3945CD"/>
    <w:rsid w:val="4E477142"/>
    <w:rsid w:val="4E5303BA"/>
    <w:rsid w:val="4E5B1FD2"/>
    <w:rsid w:val="4E673A1F"/>
    <w:rsid w:val="4E6F7AF0"/>
    <w:rsid w:val="4E8A1D0A"/>
    <w:rsid w:val="4E8A3DE2"/>
    <w:rsid w:val="4EA843EC"/>
    <w:rsid w:val="4EC35B2E"/>
    <w:rsid w:val="4ECC26E3"/>
    <w:rsid w:val="4EE227BB"/>
    <w:rsid w:val="4EEB116D"/>
    <w:rsid w:val="4EED7555"/>
    <w:rsid w:val="4EEE58DF"/>
    <w:rsid w:val="4EF43D5A"/>
    <w:rsid w:val="4F1E508F"/>
    <w:rsid w:val="4F3B62B8"/>
    <w:rsid w:val="4F416688"/>
    <w:rsid w:val="4F622798"/>
    <w:rsid w:val="4F6C293F"/>
    <w:rsid w:val="4F7644F3"/>
    <w:rsid w:val="4F7F77EC"/>
    <w:rsid w:val="4FAB0AD3"/>
    <w:rsid w:val="4FB05ACA"/>
    <w:rsid w:val="4FDD195E"/>
    <w:rsid w:val="4FE275E8"/>
    <w:rsid w:val="4FEF6AC0"/>
    <w:rsid w:val="5034465B"/>
    <w:rsid w:val="50383BA4"/>
    <w:rsid w:val="50410BA5"/>
    <w:rsid w:val="50446C37"/>
    <w:rsid w:val="504979D8"/>
    <w:rsid w:val="505D3128"/>
    <w:rsid w:val="5079410E"/>
    <w:rsid w:val="50934D4F"/>
    <w:rsid w:val="509B6226"/>
    <w:rsid w:val="509F57F5"/>
    <w:rsid w:val="50CB2431"/>
    <w:rsid w:val="50D66A51"/>
    <w:rsid w:val="50E802DD"/>
    <w:rsid w:val="51357DD9"/>
    <w:rsid w:val="513805FD"/>
    <w:rsid w:val="51387B25"/>
    <w:rsid w:val="517C7B02"/>
    <w:rsid w:val="51850DCC"/>
    <w:rsid w:val="51886C6C"/>
    <w:rsid w:val="51A96C75"/>
    <w:rsid w:val="51B573C7"/>
    <w:rsid w:val="51BD7AF1"/>
    <w:rsid w:val="51D23D88"/>
    <w:rsid w:val="51DA6E2E"/>
    <w:rsid w:val="51FB5A68"/>
    <w:rsid w:val="520A513D"/>
    <w:rsid w:val="521A7662"/>
    <w:rsid w:val="52344BEE"/>
    <w:rsid w:val="52621467"/>
    <w:rsid w:val="5274738F"/>
    <w:rsid w:val="52EF6D66"/>
    <w:rsid w:val="52F7278F"/>
    <w:rsid w:val="52F82584"/>
    <w:rsid w:val="52FD7453"/>
    <w:rsid w:val="53416ACB"/>
    <w:rsid w:val="535671B8"/>
    <w:rsid w:val="537C1566"/>
    <w:rsid w:val="53B62116"/>
    <w:rsid w:val="53B94F73"/>
    <w:rsid w:val="53CF201E"/>
    <w:rsid w:val="542057A4"/>
    <w:rsid w:val="54207CF6"/>
    <w:rsid w:val="54281935"/>
    <w:rsid w:val="54613836"/>
    <w:rsid w:val="5473088C"/>
    <w:rsid w:val="547777AE"/>
    <w:rsid w:val="54BA3440"/>
    <w:rsid w:val="54DD5A1A"/>
    <w:rsid w:val="55072809"/>
    <w:rsid w:val="550D3492"/>
    <w:rsid w:val="55426A38"/>
    <w:rsid w:val="55432F3C"/>
    <w:rsid w:val="55455A1C"/>
    <w:rsid w:val="557E5D22"/>
    <w:rsid w:val="55A11E60"/>
    <w:rsid w:val="55A12DF1"/>
    <w:rsid w:val="55AF05D2"/>
    <w:rsid w:val="55AF4BBE"/>
    <w:rsid w:val="55BB1189"/>
    <w:rsid w:val="55DB2B20"/>
    <w:rsid w:val="55DE0463"/>
    <w:rsid w:val="560A114D"/>
    <w:rsid w:val="561A66C7"/>
    <w:rsid w:val="56382375"/>
    <w:rsid w:val="563F1955"/>
    <w:rsid w:val="56466F1D"/>
    <w:rsid w:val="56737365"/>
    <w:rsid w:val="567B41B3"/>
    <w:rsid w:val="56876E58"/>
    <w:rsid w:val="569D250D"/>
    <w:rsid w:val="56A871AD"/>
    <w:rsid w:val="56B47D68"/>
    <w:rsid w:val="56BD791F"/>
    <w:rsid w:val="56E12FF7"/>
    <w:rsid w:val="57193F55"/>
    <w:rsid w:val="571B6330"/>
    <w:rsid w:val="573A2934"/>
    <w:rsid w:val="57452EF0"/>
    <w:rsid w:val="57491CA9"/>
    <w:rsid w:val="575F63E7"/>
    <w:rsid w:val="577A2846"/>
    <w:rsid w:val="57A400D5"/>
    <w:rsid w:val="57A74BE4"/>
    <w:rsid w:val="57B6140A"/>
    <w:rsid w:val="57E1425F"/>
    <w:rsid w:val="57EB5860"/>
    <w:rsid w:val="57F84509"/>
    <w:rsid w:val="57F977E9"/>
    <w:rsid w:val="5816186B"/>
    <w:rsid w:val="582165AC"/>
    <w:rsid w:val="58391C7C"/>
    <w:rsid w:val="583B0C45"/>
    <w:rsid w:val="583D2BEA"/>
    <w:rsid w:val="58597EAC"/>
    <w:rsid w:val="586208D1"/>
    <w:rsid w:val="587D34C6"/>
    <w:rsid w:val="58833EFF"/>
    <w:rsid w:val="58B02F79"/>
    <w:rsid w:val="58BF6D7E"/>
    <w:rsid w:val="58C50723"/>
    <w:rsid w:val="58C84A2B"/>
    <w:rsid w:val="59192373"/>
    <w:rsid w:val="595F27A8"/>
    <w:rsid w:val="595F7983"/>
    <w:rsid w:val="597369C9"/>
    <w:rsid w:val="59925F03"/>
    <w:rsid w:val="59D17210"/>
    <w:rsid w:val="59DE6AFC"/>
    <w:rsid w:val="5A001DBB"/>
    <w:rsid w:val="5A0E2FB3"/>
    <w:rsid w:val="5A5D5F2D"/>
    <w:rsid w:val="5A7250B5"/>
    <w:rsid w:val="5A801333"/>
    <w:rsid w:val="5A842A75"/>
    <w:rsid w:val="5A9153AB"/>
    <w:rsid w:val="5A9E04B2"/>
    <w:rsid w:val="5AD74878"/>
    <w:rsid w:val="5B172EA1"/>
    <w:rsid w:val="5B1A1C74"/>
    <w:rsid w:val="5B2A2BD4"/>
    <w:rsid w:val="5B2F3AD2"/>
    <w:rsid w:val="5B324E74"/>
    <w:rsid w:val="5B384F96"/>
    <w:rsid w:val="5B596E31"/>
    <w:rsid w:val="5B7B1439"/>
    <w:rsid w:val="5B852648"/>
    <w:rsid w:val="5BA41403"/>
    <w:rsid w:val="5BB700E9"/>
    <w:rsid w:val="5BBC3A1D"/>
    <w:rsid w:val="5BCC566A"/>
    <w:rsid w:val="5BDB4DC4"/>
    <w:rsid w:val="5C1C5B4C"/>
    <w:rsid w:val="5C58100B"/>
    <w:rsid w:val="5C834FB3"/>
    <w:rsid w:val="5CC70736"/>
    <w:rsid w:val="5CD10EE9"/>
    <w:rsid w:val="5CDC74C3"/>
    <w:rsid w:val="5CE11FCA"/>
    <w:rsid w:val="5CF33AE6"/>
    <w:rsid w:val="5D083D43"/>
    <w:rsid w:val="5D307021"/>
    <w:rsid w:val="5D467402"/>
    <w:rsid w:val="5D492930"/>
    <w:rsid w:val="5D6B44A2"/>
    <w:rsid w:val="5D6F64ED"/>
    <w:rsid w:val="5D7465D2"/>
    <w:rsid w:val="5D9D5419"/>
    <w:rsid w:val="5DBB4822"/>
    <w:rsid w:val="5DD235F3"/>
    <w:rsid w:val="5DD25700"/>
    <w:rsid w:val="5DDC02E5"/>
    <w:rsid w:val="5DFC1EDA"/>
    <w:rsid w:val="5E167440"/>
    <w:rsid w:val="5E1973AD"/>
    <w:rsid w:val="5E2021D4"/>
    <w:rsid w:val="5E2E6B91"/>
    <w:rsid w:val="5E417820"/>
    <w:rsid w:val="5E7247DE"/>
    <w:rsid w:val="5E7B6C48"/>
    <w:rsid w:val="5E7E057F"/>
    <w:rsid w:val="5E872504"/>
    <w:rsid w:val="5E96206C"/>
    <w:rsid w:val="5EAC1D92"/>
    <w:rsid w:val="5EB41C10"/>
    <w:rsid w:val="5ECC5266"/>
    <w:rsid w:val="5ED84F49"/>
    <w:rsid w:val="5EF506AD"/>
    <w:rsid w:val="5F0A6D31"/>
    <w:rsid w:val="5F2D00CD"/>
    <w:rsid w:val="5F2F33CE"/>
    <w:rsid w:val="5F412AE0"/>
    <w:rsid w:val="5F481F12"/>
    <w:rsid w:val="5F4831EE"/>
    <w:rsid w:val="5F5024DD"/>
    <w:rsid w:val="5F5D6B9E"/>
    <w:rsid w:val="5F5E17A1"/>
    <w:rsid w:val="5F915FA7"/>
    <w:rsid w:val="5F9E2877"/>
    <w:rsid w:val="5FAA14D4"/>
    <w:rsid w:val="5FBC5DC5"/>
    <w:rsid w:val="5FBF447D"/>
    <w:rsid w:val="5FCB6008"/>
    <w:rsid w:val="601259E5"/>
    <w:rsid w:val="60216631"/>
    <w:rsid w:val="60255718"/>
    <w:rsid w:val="602F7D96"/>
    <w:rsid w:val="60344225"/>
    <w:rsid w:val="60382172"/>
    <w:rsid w:val="607E25A5"/>
    <w:rsid w:val="60806DF2"/>
    <w:rsid w:val="6089214B"/>
    <w:rsid w:val="60896100"/>
    <w:rsid w:val="6096516D"/>
    <w:rsid w:val="60CC6EBB"/>
    <w:rsid w:val="60D12058"/>
    <w:rsid w:val="60D53682"/>
    <w:rsid w:val="60E45542"/>
    <w:rsid w:val="60F06D9D"/>
    <w:rsid w:val="61133C89"/>
    <w:rsid w:val="614A6992"/>
    <w:rsid w:val="616241E3"/>
    <w:rsid w:val="618D6AD9"/>
    <w:rsid w:val="618E77AB"/>
    <w:rsid w:val="61F231E1"/>
    <w:rsid w:val="61FC7477"/>
    <w:rsid w:val="61FD4FD4"/>
    <w:rsid w:val="620677CB"/>
    <w:rsid w:val="621A4BD3"/>
    <w:rsid w:val="621E3DF8"/>
    <w:rsid w:val="622D3013"/>
    <w:rsid w:val="62B75C36"/>
    <w:rsid w:val="62C14AEC"/>
    <w:rsid w:val="62CB50ED"/>
    <w:rsid w:val="62E67229"/>
    <w:rsid w:val="62F260A0"/>
    <w:rsid w:val="62FB44F5"/>
    <w:rsid w:val="63130178"/>
    <w:rsid w:val="6326781D"/>
    <w:rsid w:val="632D121B"/>
    <w:rsid w:val="634730E4"/>
    <w:rsid w:val="6379529C"/>
    <w:rsid w:val="63921487"/>
    <w:rsid w:val="639D4217"/>
    <w:rsid w:val="63A64D79"/>
    <w:rsid w:val="63B124D4"/>
    <w:rsid w:val="63BD3CC6"/>
    <w:rsid w:val="63BD5BC4"/>
    <w:rsid w:val="63DD318F"/>
    <w:rsid w:val="63DE2BB1"/>
    <w:rsid w:val="63E56284"/>
    <w:rsid w:val="640A7C37"/>
    <w:rsid w:val="642737D6"/>
    <w:rsid w:val="642A77A1"/>
    <w:rsid w:val="643534B8"/>
    <w:rsid w:val="6442014E"/>
    <w:rsid w:val="644D3ECA"/>
    <w:rsid w:val="645B49F1"/>
    <w:rsid w:val="64970BAF"/>
    <w:rsid w:val="649B244D"/>
    <w:rsid w:val="64A53E16"/>
    <w:rsid w:val="64B734BA"/>
    <w:rsid w:val="64CE2822"/>
    <w:rsid w:val="64D14416"/>
    <w:rsid w:val="653033D2"/>
    <w:rsid w:val="65376A53"/>
    <w:rsid w:val="654040D7"/>
    <w:rsid w:val="65444D68"/>
    <w:rsid w:val="654A47EF"/>
    <w:rsid w:val="655A2308"/>
    <w:rsid w:val="65651B01"/>
    <w:rsid w:val="6573734A"/>
    <w:rsid w:val="65780001"/>
    <w:rsid w:val="65DB7440"/>
    <w:rsid w:val="65FD1764"/>
    <w:rsid w:val="65FE28CF"/>
    <w:rsid w:val="661560C7"/>
    <w:rsid w:val="66394E86"/>
    <w:rsid w:val="66750B23"/>
    <w:rsid w:val="668127EA"/>
    <w:rsid w:val="66D0667B"/>
    <w:rsid w:val="66DB5E38"/>
    <w:rsid w:val="66E91CB7"/>
    <w:rsid w:val="66E928A7"/>
    <w:rsid w:val="66F2388F"/>
    <w:rsid w:val="66F26B88"/>
    <w:rsid w:val="670C5884"/>
    <w:rsid w:val="670E60E6"/>
    <w:rsid w:val="673752EB"/>
    <w:rsid w:val="67427F1F"/>
    <w:rsid w:val="67643A6C"/>
    <w:rsid w:val="67770B7F"/>
    <w:rsid w:val="6786757C"/>
    <w:rsid w:val="678A3E96"/>
    <w:rsid w:val="67B46A75"/>
    <w:rsid w:val="67C21F0D"/>
    <w:rsid w:val="67C401AA"/>
    <w:rsid w:val="67C40BD1"/>
    <w:rsid w:val="6843445E"/>
    <w:rsid w:val="685B5EA4"/>
    <w:rsid w:val="68646FFA"/>
    <w:rsid w:val="68665B3B"/>
    <w:rsid w:val="68AD7231"/>
    <w:rsid w:val="68BA2290"/>
    <w:rsid w:val="68E24AEE"/>
    <w:rsid w:val="68F96A08"/>
    <w:rsid w:val="6921614B"/>
    <w:rsid w:val="693D7F76"/>
    <w:rsid w:val="693E7D36"/>
    <w:rsid w:val="695279E2"/>
    <w:rsid w:val="695F1BFF"/>
    <w:rsid w:val="6962124E"/>
    <w:rsid w:val="6962178B"/>
    <w:rsid w:val="696F7859"/>
    <w:rsid w:val="69707473"/>
    <w:rsid w:val="697977BA"/>
    <w:rsid w:val="6983525A"/>
    <w:rsid w:val="699138E0"/>
    <w:rsid w:val="69AB1384"/>
    <w:rsid w:val="69BC23D5"/>
    <w:rsid w:val="69BC41CF"/>
    <w:rsid w:val="69CB31A3"/>
    <w:rsid w:val="69D65CD5"/>
    <w:rsid w:val="69DE5401"/>
    <w:rsid w:val="69F64DE0"/>
    <w:rsid w:val="6A0D477C"/>
    <w:rsid w:val="6A114CBA"/>
    <w:rsid w:val="6A17365A"/>
    <w:rsid w:val="6A1A37F4"/>
    <w:rsid w:val="6A261F4E"/>
    <w:rsid w:val="6A3232CE"/>
    <w:rsid w:val="6A473F4E"/>
    <w:rsid w:val="6A484FDE"/>
    <w:rsid w:val="6A5837A7"/>
    <w:rsid w:val="6A69021C"/>
    <w:rsid w:val="6A7C21B2"/>
    <w:rsid w:val="6A7D72D4"/>
    <w:rsid w:val="6A9E54A9"/>
    <w:rsid w:val="6AB0511C"/>
    <w:rsid w:val="6AB50174"/>
    <w:rsid w:val="6AD85019"/>
    <w:rsid w:val="6AE5709D"/>
    <w:rsid w:val="6AED4D08"/>
    <w:rsid w:val="6AF862D9"/>
    <w:rsid w:val="6B07580D"/>
    <w:rsid w:val="6B092B0F"/>
    <w:rsid w:val="6B3703D8"/>
    <w:rsid w:val="6B3731F2"/>
    <w:rsid w:val="6B5258F6"/>
    <w:rsid w:val="6B5A05D9"/>
    <w:rsid w:val="6B633598"/>
    <w:rsid w:val="6B6D2C86"/>
    <w:rsid w:val="6B9C634B"/>
    <w:rsid w:val="6BE5428B"/>
    <w:rsid w:val="6BF00966"/>
    <w:rsid w:val="6BF712D2"/>
    <w:rsid w:val="6C0E5875"/>
    <w:rsid w:val="6C4D08CF"/>
    <w:rsid w:val="6C52367E"/>
    <w:rsid w:val="6C550B4B"/>
    <w:rsid w:val="6C601816"/>
    <w:rsid w:val="6C6B0957"/>
    <w:rsid w:val="6C8D58A6"/>
    <w:rsid w:val="6C9F1A9E"/>
    <w:rsid w:val="6CB57D20"/>
    <w:rsid w:val="6CC93311"/>
    <w:rsid w:val="6CEB5140"/>
    <w:rsid w:val="6D013343"/>
    <w:rsid w:val="6D0D241F"/>
    <w:rsid w:val="6D2E4662"/>
    <w:rsid w:val="6D397F6D"/>
    <w:rsid w:val="6D5528D2"/>
    <w:rsid w:val="6D5A28F6"/>
    <w:rsid w:val="6D733407"/>
    <w:rsid w:val="6DA84AA3"/>
    <w:rsid w:val="6DB42327"/>
    <w:rsid w:val="6DCA0ADC"/>
    <w:rsid w:val="6DCD3F74"/>
    <w:rsid w:val="6DF74CF0"/>
    <w:rsid w:val="6E26547D"/>
    <w:rsid w:val="6E355BF6"/>
    <w:rsid w:val="6E3A41E4"/>
    <w:rsid w:val="6E402093"/>
    <w:rsid w:val="6E6C4B80"/>
    <w:rsid w:val="6E8126B3"/>
    <w:rsid w:val="6E920258"/>
    <w:rsid w:val="6E9D47A1"/>
    <w:rsid w:val="6E9E2B11"/>
    <w:rsid w:val="6EA232BF"/>
    <w:rsid w:val="6EB62705"/>
    <w:rsid w:val="6EE058C1"/>
    <w:rsid w:val="6EED7D49"/>
    <w:rsid w:val="6EF54DDA"/>
    <w:rsid w:val="6EF87322"/>
    <w:rsid w:val="6F0165CE"/>
    <w:rsid w:val="6F0B6C24"/>
    <w:rsid w:val="6F38269A"/>
    <w:rsid w:val="6F417C8C"/>
    <w:rsid w:val="6F494517"/>
    <w:rsid w:val="6F4B57FA"/>
    <w:rsid w:val="6F783FDC"/>
    <w:rsid w:val="6F7A3406"/>
    <w:rsid w:val="6F814935"/>
    <w:rsid w:val="6F8A482D"/>
    <w:rsid w:val="6F8E557F"/>
    <w:rsid w:val="6FC36CFC"/>
    <w:rsid w:val="6FC933BC"/>
    <w:rsid w:val="6FE22E63"/>
    <w:rsid w:val="6FEF63F3"/>
    <w:rsid w:val="6FF67334"/>
    <w:rsid w:val="70465568"/>
    <w:rsid w:val="705931BC"/>
    <w:rsid w:val="705B59B3"/>
    <w:rsid w:val="70700C31"/>
    <w:rsid w:val="707574CC"/>
    <w:rsid w:val="70823780"/>
    <w:rsid w:val="708B18C3"/>
    <w:rsid w:val="709D4106"/>
    <w:rsid w:val="709E093B"/>
    <w:rsid w:val="70BA6EF1"/>
    <w:rsid w:val="70DD5B9B"/>
    <w:rsid w:val="70EA59ED"/>
    <w:rsid w:val="71141F49"/>
    <w:rsid w:val="71261FDA"/>
    <w:rsid w:val="713E3B46"/>
    <w:rsid w:val="71634501"/>
    <w:rsid w:val="716978E9"/>
    <w:rsid w:val="716E57D1"/>
    <w:rsid w:val="71793465"/>
    <w:rsid w:val="719C7804"/>
    <w:rsid w:val="71A03E67"/>
    <w:rsid w:val="71CA626D"/>
    <w:rsid w:val="71F35647"/>
    <w:rsid w:val="71FE47B9"/>
    <w:rsid w:val="722B283D"/>
    <w:rsid w:val="726C5429"/>
    <w:rsid w:val="728430F0"/>
    <w:rsid w:val="7284626F"/>
    <w:rsid w:val="728E4CD0"/>
    <w:rsid w:val="72907369"/>
    <w:rsid w:val="72920EA0"/>
    <w:rsid w:val="72A2468D"/>
    <w:rsid w:val="72AD2C67"/>
    <w:rsid w:val="72B24AB7"/>
    <w:rsid w:val="72B317F5"/>
    <w:rsid w:val="72DA6F80"/>
    <w:rsid w:val="72F73416"/>
    <w:rsid w:val="730B51E1"/>
    <w:rsid w:val="73157D34"/>
    <w:rsid w:val="73350ABE"/>
    <w:rsid w:val="734124B9"/>
    <w:rsid w:val="734B470D"/>
    <w:rsid w:val="735E54BD"/>
    <w:rsid w:val="7360179B"/>
    <w:rsid w:val="73756EE3"/>
    <w:rsid w:val="73CA0659"/>
    <w:rsid w:val="73CB5956"/>
    <w:rsid w:val="73CD7029"/>
    <w:rsid w:val="73DD7001"/>
    <w:rsid w:val="73FC2064"/>
    <w:rsid w:val="73FD2A40"/>
    <w:rsid w:val="73FD3CF1"/>
    <w:rsid w:val="7448192C"/>
    <w:rsid w:val="744A4A0B"/>
    <w:rsid w:val="746565D3"/>
    <w:rsid w:val="747E1443"/>
    <w:rsid w:val="749E018E"/>
    <w:rsid w:val="74A6063E"/>
    <w:rsid w:val="74A75671"/>
    <w:rsid w:val="74AB107C"/>
    <w:rsid w:val="74B56936"/>
    <w:rsid w:val="74CA2C96"/>
    <w:rsid w:val="74E514C2"/>
    <w:rsid w:val="75073D9A"/>
    <w:rsid w:val="752002DD"/>
    <w:rsid w:val="7523034E"/>
    <w:rsid w:val="754A4A5F"/>
    <w:rsid w:val="755328D0"/>
    <w:rsid w:val="75642B89"/>
    <w:rsid w:val="75894543"/>
    <w:rsid w:val="75E41389"/>
    <w:rsid w:val="761F23C4"/>
    <w:rsid w:val="76266280"/>
    <w:rsid w:val="763724FD"/>
    <w:rsid w:val="76434114"/>
    <w:rsid w:val="764B282C"/>
    <w:rsid w:val="76506F25"/>
    <w:rsid w:val="7670182D"/>
    <w:rsid w:val="76904DA5"/>
    <w:rsid w:val="769B59A0"/>
    <w:rsid w:val="76B93252"/>
    <w:rsid w:val="76C1579A"/>
    <w:rsid w:val="76C8757B"/>
    <w:rsid w:val="76D13E1B"/>
    <w:rsid w:val="76D17431"/>
    <w:rsid w:val="76F44598"/>
    <w:rsid w:val="771209DE"/>
    <w:rsid w:val="771969B5"/>
    <w:rsid w:val="774C713B"/>
    <w:rsid w:val="77553E14"/>
    <w:rsid w:val="775C0C37"/>
    <w:rsid w:val="7769462C"/>
    <w:rsid w:val="776E7FAF"/>
    <w:rsid w:val="777C2656"/>
    <w:rsid w:val="77A4354B"/>
    <w:rsid w:val="77A664A4"/>
    <w:rsid w:val="77B45F7E"/>
    <w:rsid w:val="77F0412D"/>
    <w:rsid w:val="77F05BAF"/>
    <w:rsid w:val="78034139"/>
    <w:rsid w:val="780C4BD0"/>
    <w:rsid w:val="78173A12"/>
    <w:rsid w:val="78812798"/>
    <w:rsid w:val="78993FC4"/>
    <w:rsid w:val="789A7693"/>
    <w:rsid w:val="78AD22F7"/>
    <w:rsid w:val="78BA45C5"/>
    <w:rsid w:val="78BB646F"/>
    <w:rsid w:val="78C8552C"/>
    <w:rsid w:val="78CA2EA9"/>
    <w:rsid w:val="78DA4ED4"/>
    <w:rsid w:val="78DB1A80"/>
    <w:rsid w:val="78DE7526"/>
    <w:rsid w:val="78F418AA"/>
    <w:rsid w:val="791F2563"/>
    <w:rsid w:val="792D4E9C"/>
    <w:rsid w:val="79301151"/>
    <w:rsid w:val="7940316B"/>
    <w:rsid w:val="795A6D84"/>
    <w:rsid w:val="796D3B2A"/>
    <w:rsid w:val="7A1279AC"/>
    <w:rsid w:val="7A1E34AC"/>
    <w:rsid w:val="7A2B5CF3"/>
    <w:rsid w:val="7A53256D"/>
    <w:rsid w:val="7A5A5C96"/>
    <w:rsid w:val="7A637B51"/>
    <w:rsid w:val="7A6D3F57"/>
    <w:rsid w:val="7A707BE7"/>
    <w:rsid w:val="7A8626B3"/>
    <w:rsid w:val="7A934EEA"/>
    <w:rsid w:val="7A9432ED"/>
    <w:rsid w:val="7AA818D3"/>
    <w:rsid w:val="7AAC0C53"/>
    <w:rsid w:val="7AB6349C"/>
    <w:rsid w:val="7AC87216"/>
    <w:rsid w:val="7AE03431"/>
    <w:rsid w:val="7B045E36"/>
    <w:rsid w:val="7B0A1B9C"/>
    <w:rsid w:val="7B13377F"/>
    <w:rsid w:val="7B1C2815"/>
    <w:rsid w:val="7B6C40AD"/>
    <w:rsid w:val="7B6E2FEB"/>
    <w:rsid w:val="7B6F1021"/>
    <w:rsid w:val="7B821528"/>
    <w:rsid w:val="7BD81D81"/>
    <w:rsid w:val="7BEA73FB"/>
    <w:rsid w:val="7BF05F37"/>
    <w:rsid w:val="7BF22E42"/>
    <w:rsid w:val="7C1F7CCE"/>
    <w:rsid w:val="7C2E1477"/>
    <w:rsid w:val="7C570EF7"/>
    <w:rsid w:val="7C6669D1"/>
    <w:rsid w:val="7C765821"/>
    <w:rsid w:val="7C791A15"/>
    <w:rsid w:val="7C8D56F2"/>
    <w:rsid w:val="7C953AE6"/>
    <w:rsid w:val="7CB31A23"/>
    <w:rsid w:val="7CDD5E85"/>
    <w:rsid w:val="7CF6685F"/>
    <w:rsid w:val="7D235000"/>
    <w:rsid w:val="7D5461AC"/>
    <w:rsid w:val="7D822FA1"/>
    <w:rsid w:val="7D833D77"/>
    <w:rsid w:val="7DB10EE9"/>
    <w:rsid w:val="7DBE7D90"/>
    <w:rsid w:val="7DEA413F"/>
    <w:rsid w:val="7DEF4AD9"/>
    <w:rsid w:val="7DEF5004"/>
    <w:rsid w:val="7DF00693"/>
    <w:rsid w:val="7DF26256"/>
    <w:rsid w:val="7E0475ED"/>
    <w:rsid w:val="7E0971E8"/>
    <w:rsid w:val="7E206695"/>
    <w:rsid w:val="7E27613D"/>
    <w:rsid w:val="7E3A5E3C"/>
    <w:rsid w:val="7E543D25"/>
    <w:rsid w:val="7E674EAE"/>
    <w:rsid w:val="7E7431DF"/>
    <w:rsid w:val="7E9A79EA"/>
    <w:rsid w:val="7EA17889"/>
    <w:rsid w:val="7ED87755"/>
    <w:rsid w:val="7EFB0260"/>
    <w:rsid w:val="7EFB0758"/>
    <w:rsid w:val="7F03772C"/>
    <w:rsid w:val="7F2603F5"/>
    <w:rsid w:val="7F301275"/>
    <w:rsid w:val="7F451FB4"/>
    <w:rsid w:val="7F602C0E"/>
    <w:rsid w:val="7F66298A"/>
    <w:rsid w:val="7F6650DD"/>
    <w:rsid w:val="7F76725F"/>
    <w:rsid w:val="7F930498"/>
    <w:rsid w:val="7F976DCD"/>
    <w:rsid w:val="7FCB4F4C"/>
    <w:rsid w:val="7FDA3434"/>
    <w:rsid w:val="7FE1456E"/>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rPr>
      <w:rFonts w:ascii="Calibri" w:hAnsi="Calibri"/>
    </w:rPr>
  </w:style>
  <w:style w:type="paragraph" w:styleId="5">
    <w:name w:val="Body Text Indent"/>
    <w:basedOn w:val="1"/>
    <w:unhideWhenUsed/>
    <w:qFormat/>
    <w:uiPriority w:val="99"/>
    <w:pPr>
      <w:spacing w:after="120"/>
      <w:ind w:left="420" w:leftChars="200"/>
    </w:pPr>
    <w:rPr>
      <w:rFonts w:hAnsi="Calibri"/>
      <w:kern w:val="0"/>
      <w:szCs w:val="20"/>
    </w:rPr>
  </w:style>
  <w:style w:type="paragraph" w:styleId="6">
    <w:name w:val="Balloon Text"/>
    <w:basedOn w:val="1"/>
    <w:link w:val="22"/>
    <w:unhideWhenUsed/>
    <w:qFormat/>
    <w:uiPriority w:val="99"/>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5"/>
    <w:unhideWhenUsed/>
    <w:qFormat/>
    <w:uiPriority w:val="99"/>
    <w:pPr>
      <w:ind w:firstLine="420" w:firstLineChars="200"/>
    </w:p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4"/>
    <w:qFormat/>
    <w:uiPriority w:val="99"/>
    <w:rPr>
      <w:rFonts w:ascii="Calibri" w:hAnsi="Calibri"/>
      <w:kern w:val="2"/>
      <w:sz w:val="21"/>
      <w:szCs w:val="24"/>
    </w:rPr>
  </w:style>
  <w:style w:type="character" w:customStyle="1" w:styleId="21">
    <w:name w:val="页脚 Char"/>
    <w:link w:val="7"/>
    <w:qFormat/>
    <w:uiPriority w:val="0"/>
    <w:rPr>
      <w:kern w:val="2"/>
      <w:sz w:val="18"/>
      <w:szCs w:val="18"/>
    </w:rPr>
  </w:style>
  <w:style w:type="character" w:customStyle="1" w:styleId="22">
    <w:name w:val="批注框文本 Char"/>
    <w:link w:val="6"/>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8"/>
    <w:qFormat/>
    <w:uiPriority w:val="0"/>
    <w:rPr>
      <w:kern w:val="2"/>
      <w:sz w:val="18"/>
      <w:szCs w:val="18"/>
    </w:rPr>
  </w:style>
  <w:style w:type="character" w:customStyle="1" w:styleId="25">
    <w:name w:val="标题 3 Char"/>
    <w:link w:val="3"/>
    <w:qFormat/>
    <w:uiPriority w:val="0"/>
    <w:rPr>
      <w:rFonts w:ascii="宋体" w:hAnsi="宋体" w:cs="宋体"/>
      <w:b/>
      <w:bCs/>
      <w:sz w:val="27"/>
      <w:szCs w:val="27"/>
    </w:rPr>
  </w:style>
  <w:style w:type="character" w:customStyle="1" w:styleId="26">
    <w:name w:val="标题 1 Char"/>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1096</Words>
  <Characters>1213</Characters>
  <Lines>9</Lines>
  <Paragraphs>2</Paragraphs>
  <TotalTime>13</TotalTime>
  <ScaleCrop>false</ScaleCrop>
  <LinksUpToDate>false</LinksUpToDate>
  <CharactersWithSpaces>1223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2023-12-06T11:37:57Z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F1018E7B407D41EE9E6B00DD84C5E168_13</vt:lpwstr>
  </property>
</Properties>
</file>