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  <w:bookmarkStart w:id="0" w:name="_GoBack"/>
      <w:bookmarkEnd w:id="0"/>
    </w:p>
    <w:tbl>
      <w:tblPr>
        <w:tblStyle w:val="10"/>
        <w:tblW w:w="0" w:type="auto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9"/>
        <w:gridCol w:w="1218"/>
        <w:gridCol w:w="1738"/>
        <w:gridCol w:w="2542"/>
        <w:gridCol w:w="1866"/>
        <w:gridCol w:w="1142"/>
        <w:gridCol w:w="582"/>
        <w:gridCol w:w="1664"/>
        <w:gridCol w:w="2084"/>
        <w:gridCol w:w="1671"/>
        <w:gridCol w:w="54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0" w:type="auto"/>
            <w:gridSpan w:val="11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  <w:lang w:val="en-US" w:eastAsia="zh-CN"/>
              </w:rPr>
              <w:t>工业硫酸</w:t>
            </w:r>
            <w:r>
              <w:rPr>
                <w:rFonts w:hint="eastAsia" w:ascii="方正小标宋简体" w:eastAsia="方正小标宋简体"/>
                <w:sz w:val="44"/>
                <w:szCs w:val="44"/>
              </w:rPr>
              <w:t>等</w:t>
            </w:r>
            <w:r>
              <w:rPr>
                <w:rFonts w:hint="eastAsia" w:ascii="方正小标宋简体" w:eastAsia="方正小标宋简体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方正小标宋简体" w:eastAsia="方正小标宋简体"/>
                <w:sz w:val="44"/>
                <w:szCs w:val="44"/>
              </w:rPr>
              <w:t>种产品质量监督抽查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不合格产品及企业名单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生产日期</w:t>
            </w:r>
          </w:p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或批号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标称生产企业所在地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不合格项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承检单位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车用尿素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2021-3-15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蓝田县鑫通加油站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陕西重型汽车有限公司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陕西省</w:t>
            </w:r>
          </w:p>
          <w:p>
            <w:pPr>
              <w:jc w:val="center"/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西安市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陕汽重卡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10kg/桶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尿素含量（质量分数）</w:t>
            </w: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密度（20℃）</w:t>
            </w: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折光率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陕西省能源质量监督检验所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hAnsi="仿宋_GB2312" w:eastAsia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sz w:val="21"/>
                <w:szCs w:val="21"/>
                <w:lang w:val="en-US" w:eastAsia="zh-CN"/>
              </w:rPr>
              <w:t>涉嫌假冒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车用尿素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2021年6月1日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陕西正奥能源有限公司沣东新城加油站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湖北好车同享科技有限公司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湖北</w:t>
            </w:r>
            <w:r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省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好车同享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10kg/桶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尿素含量（质量分数）</w:t>
            </w: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密度（20℃）</w:t>
            </w: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折光率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陕西省能源质量监督检验所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车用尿素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2021年6月18日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铜川市王益区兴鸿车用尿素溶液加工部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铜川市王益区兴鸿车用尿素溶液加工部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陕西省</w:t>
            </w:r>
          </w:p>
          <w:p>
            <w:pPr>
              <w:jc w:val="center"/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铜川市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汀萱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10kg/桶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尿素含量（质量分数）</w:t>
            </w: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密度（20℃）</w:t>
            </w: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折光率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陕西省能源质量监督检验所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车用尿素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2021年5月8日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铜川丰大石油有限公司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陕西伍营军工贸有限公司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陕西省</w:t>
            </w:r>
          </w:p>
          <w:p>
            <w:pPr>
              <w:jc w:val="center"/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西安市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特兰德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10kg/桶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密度（20℃）</w:t>
            </w: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折光率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陕西省能源质量监督检验所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车用尿素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2021年6月24日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西安市灞桥区东风石油有限公司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陕西文月轩商贸有限公司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陕西省</w:t>
            </w:r>
          </w:p>
          <w:p>
            <w:pPr>
              <w:jc w:val="center"/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咸阳市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美晶美净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10kg/桶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密度（20℃）</w:t>
            </w: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折光率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陕西省能源质量监督检验所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sz w:val="21"/>
                <w:szCs w:val="21"/>
              </w:rPr>
            </w:pPr>
          </w:p>
        </w:tc>
      </w:tr>
    </w:tbl>
    <w:p>
      <w:pPr>
        <w:pStyle w:val="2"/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B8E"/>
    <w:rsid w:val="00035AD5"/>
    <w:rsid w:val="000E659B"/>
    <w:rsid w:val="001A3B8E"/>
    <w:rsid w:val="00213028"/>
    <w:rsid w:val="002B12ED"/>
    <w:rsid w:val="002E34E2"/>
    <w:rsid w:val="00371BC8"/>
    <w:rsid w:val="003B376D"/>
    <w:rsid w:val="00471C34"/>
    <w:rsid w:val="004A04A5"/>
    <w:rsid w:val="004B6B9B"/>
    <w:rsid w:val="004D0D9D"/>
    <w:rsid w:val="00505EAD"/>
    <w:rsid w:val="00553B35"/>
    <w:rsid w:val="005833F7"/>
    <w:rsid w:val="005C72A0"/>
    <w:rsid w:val="006176E3"/>
    <w:rsid w:val="00663CBE"/>
    <w:rsid w:val="00690619"/>
    <w:rsid w:val="006960F5"/>
    <w:rsid w:val="00741EF5"/>
    <w:rsid w:val="00757633"/>
    <w:rsid w:val="007F084E"/>
    <w:rsid w:val="00837BDB"/>
    <w:rsid w:val="008D2B02"/>
    <w:rsid w:val="00934920"/>
    <w:rsid w:val="009E0C89"/>
    <w:rsid w:val="009E4D0C"/>
    <w:rsid w:val="00A13935"/>
    <w:rsid w:val="00A31C6E"/>
    <w:rsid w:val="00A67693"/>
    <w:rsid w:val="00A67ADB"/>
    <w:rsid w:val="00AA621D"/>
    <w:rsid w:val="00AC12AA"/>
    <w:rsid w:val="00AC25C8"/>
    <w:rsid w:val="00B10B48"/>
    <w:rsid w:val="00B827CA"/>
    <w:rsid w:val="00B962AD"/>
    <w:rsid w:val="00BB163E"/>
    <w:rsid w:val="00BB340E"/>
    <w:rsid w:val="00BE2043"/>
    <w:rsid w:val="00BF7500"/>
    <w:rsid w:val="00C34586"/>
    <w:rsid w:val="00C45BA0"/>
    <w:rsid w:val="00CE524D"/>
    <w:rsid w:val="00D01408"/>
    <w:rsid w:val="00D24FE1"/>
    <w:rsid w:val="00D71BB0"/>
    <w:rsid w:val="00D73A23"/>
    <w:rsid w:val="00D97F3E"/>
    <w:rsid w:val="00DD4301"/>
    <w:rsid w:val="00E308E3"/>
    <w:rsid w:val="00E309CA"/>
    <w:rsid w:val="00E72A72"/>
    <w:rsid w:val="00EA283A"/>
    <w:rsid w:val="00EA4879"/>
    <w:rsid w:val="00EB1B5E"/>
    <w:rsid w:val="00EE251D"/>
    <w:rsid w:val="00EF2957"/>
    <w:rsid w:val="00F01161"/>
    <w:rsid w:val="00F15A92"/>
    <w:rsid w:val="00F220F5"/>
    <w:rsid w:val="00F6112B"/>
    <w:rsid w:val="00F84159"/>
    <w:rsid w:val="04D518CE"/>
    <w:rsid w:val="06980346"/>
    <w:rsid w:val="07F45C6C"/>
    <w:rsid w:val="07FB74A7"/>
    <w:rsid w:val="0B6401BF"/>
    <w:rsid w:val="0CA20707"/>
    <w:rsid w:val="0F5A453C"/>
    <w:rsid w:val="0FC51EB6"/>
    <w:rsid w:val="1666238E"/>
    <w:rsid w:val="174C752D"/>
    <w:rsid w:val="1FC773CA"/>
    <w:rsid w:val="210A4D3A"/>
    <w:rsid w:val="22A869AE"/>
    <w:rsid w:val="23817250"/>
    <w:rsid w:val="2B2C5277"/>
    <w:rsid w:val="2E44259E"/>
    <w:rsid w:val="2F544EB3"/>
    <w:rsid w:val="350D4104"/>
    <w:rsid w:val="377F6CCF"/>
    <w:rsid w:val="38EE7B5C"/>
    <w:rsid w:val="3B2F4AB5"/>
    <w:rsid w:val="3D475013"/>
    <w:rsid w:val="48D1524D"/>
    <w:rsid w:val="4C3064BA"/>
    <w:rsid w:val="4E2B71FC"/>
    <w:rsid w:val="570E18F4"/>
    <w:rsid w:val="5D0B6FF4"/>
    <w:rsid w:val="668D20B5"/>
    <w:rsid w:val="67844449"/>
    <w:rsid w:val="6C6D0DC2"/>
    <w:rsid w:val="71627840"/>
    <w:rsid w:val="73771234"/>
    <w:rsid w:val="74113EFD"/>
    <w:rsid w:val="76E567DF"/>
    <w:rsid w:val="77655E89"/>
    <w:rsid w:val="77D92B53"/>
    <w:rsid w:val="7B1278E7"/>
    <w:rsid w:val="7E6A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Body Text 3"/>
    <w:basedOn w:val="1"/>
    <w:next w:val="4"/>
    <w:qFormat/>
    <w:uiPriority w:val="0"/>
    <w:pPr>
      <w:jc w:val="center"/>
      <w:outlineLvl w:val="0"/>
    </w:pPr>
    <w:rPr>
      <w:rFonts w:ascii="楷体_GB2312"/>
      <w:szCs w:val="20"/>
    </w:rPr>
  </w:style>
  <w:style w:type="paragraph" w:styleId="4">
    <w:name w:val="toc 8"/>
    <w:basedOn w:val="1"/>
    <w:next w:val="1"/>
    <w:qFormat/>
    <w:uiPriority w:val="0"/>
    <w:pPr>
      <w:spacing w:line="360" w:lineRule="auto"/>
      <w:ind w:left="2940" w:leftChars="1400" w:firstLine="480" w:firstLineChars="200"/>
    </w:pPr>
    <w:rPr>
      <w:rFonts w:ascii="宋体"/>
      <w:sz w:val="24"/>
      <w:szCs w:val="24"/>
    </w:rPr>
  </w:style>
  <w:style w:type="paragraph" w:styleId="5">
    <w:name w:val="Body Text Indent"/>
    <w:basedOn w:val="1"/>
    <w:next w:val="3"/>
    <w:qFormat/>
    <w:uiPriority w:val="0"/>
    <w:pPr>
      <w:spacing w:line="400" w:lineRule="exact"/>
      <w:ind w:left="630"/>
    </w:pPr>
    <w:rPr>
      <w:rFonts w:ascii="楷体_GB2312"/>
      <w:sz w:val="30"/>
      <w:szCs w:val="30"/>
    </w:rPr>
  </w:style>
  <w:style w:type="paragraph" w:styleId="6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jc w:val="left"/>
    </w:pPr>
    <w:rPr>
      <w:kern w:val="0"/>
      <w:sz w:val="24"/>
    </w:rPr>
  </w:style>
  <w:style w:type="paragraph" w:styleId="9">
    <w:name w:val="Body Text First Indent 2"/>
    <w:basedOn w:val="5"/>
    <w:next w:val="1"/>
    <w:qFormat/>
    <w:uiPriority w:val="0"/>
    <w:pPr>
      <w:spacing w:after="120" w:line="240" w:lineRule="auto"/>
      <w:ind w:left="200" w:leftChars="200" w:firstLine="200" w:firstLineChars="200"/>
    </w:pPr>
  </w:style>
  <w:style w:type="character" w:customStyle="1" w:styleId="12">
    <w:name w:val="font51"/>
    <w:basedOn w:val="11"/>
    <w:qFormat/>
    <w:uiPriority w:val="0"/>
    <w:rPr>
      <w:rFonts w:hint="eastAsia" w:ascii="新宋体" w:hAnsi="新宋体" w:eastAsia="新宋体" w:cs="新宋体"/>
      <w:color w:val="000000"/>
      <w:sz w:val="22"/>
      <w:szCs w:val="22"/>
      <w:u w:val="none"/>
    </w:rPr>
  </w:style>
  <w:style w:type="character" w:customStyle="1" w:styleId="13">
    <w:name w:val="font11"/>
    <w:basedOn w:val="11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4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1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186</Words>
  <Characters>1065</Characters>
  <Lines>8</Lines>
  <Paragraphs>2</Paragraphs>
  <TotalTime>1</TotalTime>
  <ScaleCrop>false</ScaleCrop>
  <LinksUpToDate>false</LinksUpToDate>
  <CharactersWithSpaces>1249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2019-12-27T02:58:00Z</dcterms:created>
  <dc:creator>lenovo</dc:creator>
  <cp:lastModifiedBy>党晓雯</cp:lastModifiedBy>
  <dcterms:modified xsi:type="dcterms:W3CDTF">2021-12-14T07:04:26Z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