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eastAsia="方正小标宋简体"/>
          <w:color w:val="000000"/>
          <w:sz w:val="32"/>
          <w:szCs w:val="32"/>
          <w:lang w:val="en-US" w:eastAsia="zh-CN"/>
        </w:rPr>
      </w:pPr>
      <w:r>
        <w:rPr>
          <w:rFonts w:hint="eastAsia" w:ascii="黑体" w:hAnsi="黑体" w:eastAsia="黑体" w:cs="黑体"/>
          <w:color w:val="000000"/>
          <w:sz w:val="32"/>
          <w:szCs w:val="32"/>
          <w:lang w:val="en-US" w:eastAsia="zh-CN"/>
        </w:rPr>
        <w:t>附件24</w:t>
      </w:r>
    </w:p>
    <w:p>
      <w:pPr>
        <w:adjustRightInd w:val="0"/>
        <w:snapToGrid w:val="0"/>
        <w:spacing w:line="594" w:lineRule="exact"/>
        <w:jc w:val="center"/>
        <w:rPr>
          <w:rFonts w:eastAsia="方正小标宋简体"/>
          <w:color w:val="000000"/>
          <w:sz w:val="32"/>
          <w:szCs w:val="32"/>
        </w:rPr>
      </w:pPr>
      <w:bookmarkStart w:id="1" w:name="_GoBack"/>
      <w:r>
        <w:rPr>
          <w:rFonts w:hint="eastAsia" w:eastAsia="方正小标宋简体"/>
          <w:color w:val="000000"/>
          <w:sz w:val="32"/>
          <w:szCs w:val="32"/>
          <w:lang w:val="en-US" w:eastAsia="zh-CN"/>
        </w:rPr>
        <w:t>陕西省洗护类（洗手液、沐浴剂、洗发液/膏、洗面奶/膏、牙膏）</w:t>
      </w:r>
      <w:r>
        <w:rPr>
          <w:rFonts w:eastAsia="方正小标宋简体"/>
          <w:color w:val="000000"/>
          <w:sz w:val="32"/>
          <w:szCs w:val="32"/>
        </w:rPr>
        <w:t>产品质量监督抽查实施细则</w:t>
      </w:r>
    </w:p>
    <w:bookmarkEnd w:id="1"/>
    <w:p>
      <w:pPr>
        <w:adjustRightInd w:val="0"/>
        <w:snapToGrid w:val="0"/>
        <w:spacing w:line="594" w:lineRule="exact"/>
        <w:jc w:val="both"/>
        <w:rPr>
          <w:rFonts w:eastAsia="方正小标宋简体"/>
          <w:color w:val="000000"/>
          <w:sz w:val="32"/>
          <w:szCs w:val="32"/>
        </w:rPr>
      </w:pPr>
    </w:p>
    <w:p>
      <w:pPr>
        <w:snapToGrid w:val="0"/>
        <w:spacing w:line="440" w:lineRule="exact"/>
        <w:rPr>
          <w:rFonts w:eastAsia="黑体"/>
          <w:color w:val="000000"/>
          <w:szCs w:val="21"/>
        </w:rPr>
      </w:pPr>
      <w:r>
        <w:rPr>
          <w:rFonts w:eastAsia="黑体"/>
          <w:color w:val="000000"/>
          <w:szCs w:val="21"/>
        </w:rPr>
        <w:t>1 抽样方法</w:t>
      </w:r>
    </w:p>
    <w:p>
      <w:pPr>
        <w:snapToGrid w:val="0"/>
        <w:spacing w:line="440" w:lineRule="exact"/>
        <w:ind w:firstLine="420" w:firstLineChars="200"/>
        <w:rPr>
          <w:rFonts w:hint="eastAsia" w:ascii="宋体" w:hAnsi="宋体"/>
          <w:color w:val="000000"/>
          <w:szCs w:val="21"/>
        </w:rPr>
      </w:pPr>
      <w:r>
        <w:rPr>
          <w:rFonts w:hint="eastAsia" w:ascii="宋体" w:hAnsi="宋体"/>
          <w:color w:val="000000"/>
          <w:szCs w:val="21"/>
        </w:rPr>
        <w:t>以随机方式在被抽样销售者的待销产品中抽取样品。</w:t>
      </w:r>
    </w:p>
    <w:p>
      <w:pPr>
        <w:snapToGrid w:val="0"/>
        <w:spacing w:line="440" w:lineRule="exact"/>
        <w:ind w:firstLine="420" w:firstLineChars="200"/>
        <w:rPr>
          <w:rFonts w:hint="eastAsia" w:ascii="宋体" w:hAnsi="宋体" w:eastAsia="宋体" w:cs="Times New Roman"/>
          <w:color w:val="000000"/>
          <w:szCs w:val="21"/>
          <w:lang w:eastAsia="zh-CN"/>
        </w:rPr>
      </w:pPr>
      <w:r>
        <w:rPr>
          <w:rFonts w:hint="eastAsia" w:ascii="宋体" w:hAnsi="宋体" w:eastAsia="宋体" w:cs="Times New Roman"/>
          <w:color w:val="000000"/>
          <w:szCs w:val="21"/>
        </w:rPr>
        <w:t>随机数使用随机数表方法产生</w:t>
      </w:r>
      <w:r>
        <w:rPr>
          <w:rFonts w:hint="eastAsia" w:ascii="宋体" w:hAnsi="宋体" w:eastAsia="宋体" w:cs="Times New Roman"/>
          <w:color w:val="000000"/>
          <w:szCs w:val="21"/>
          <w:lang w:eastAsia="zh-CN"/>
        </w:rPr>
        <w:t>。</w:t>
      </w:r>
    </w:p>
    <w:p>
      <w:pPr>
        <w:snapToGrid w:val="0"/>
        <w:spacing w:line="440" w:lineRule="exact"/>
        <w:ind w:firstLine="420" w:firstLineChars="200"/>
        <w:rPr>
          <w:rFonts w:hint="eastAsia" w:ascii="宋体" w:hAnsi="宋体" w:cs="Times New Roman"/>
          <w:color w:val="000000"/>
          <w:szCs w:val="21"/>
          <w:lang w:val="en-US" w:eastAsia="zh-CN"/>
        </w:rPr>
      </w:pPr>
      <w:r>
        <w:rPr>
          <w:rFonts w:hint="eastAsia" w:ascii="宋体" w:hAnsi="宋体"/>
          <w:color w:val="000000"/>
          <w:szCs w:val="21"/>
          <w:lang w:val="en-US" w:eastAsia="zh-CN"/>
        </w:rPr>
        <w:t>洗手液、沐浴剂、洗发液（膏）、洗面奶（膏）：随机抽取样品总量不少于1L或1kg且不少于6个独</w:t>
      </w:r>
      <w:r>
        <w:rPr>
          <w:rFonts w:hint="eastAsia" w:ascii="宋体" w:hAnsi="宋体" w:cs="Times New Roman"/>
          <w:color w:val="000000"/>
          <w:szCs w:val="21"/>
          <w:lang w:val="en-US" w:eastAsia="zh-CN"/>
        </w:rPr>
        <w:t>立包装。四个作为检验样品，两个作为备用样品。</w:t>
      </w:r>
    </w:p>
    <w:p>
      <w:pPr>
        <w:snapToGrid w:val="0"/>
        <w:spacing w:line="440" w:lineRule="exact"/>
        <w:ind w:firstLine="420" w:firstLineChars="200"/>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牙膏产品：普通牙膏（≥10g）抽取9支，其中6支作为检验样品，3支作为备用样品；旅游类牙膏（≤10g）抽取16支，其中10支作为检验样品，6支作为备用样品。</w:t>
      </w:r>
    </w:p>
    <w:p>
      <w:pPr>
        <w:snapToGrid w:val="0"/>
        <w:spacing w:line="440" w:lineRule="exact"/>
        <w:rPr>
          <w:rFonts w:eastAsia="黑体"/>
          <w:color w:val="000000"/>
          <w:szCs w:val="21"/>
        </w:rPr>
      </w:pPr>
      <w:r>
        <w:rPr>
          <w:rFonts w:eastAsia="黑体"/>
          <w:color w:val="000000"/>
          <w:szCs w:val="21"/>
        </w:rPr>
        <w:t>2 检验依据</w:t>
      </w:r>
    </w:p>
    <w:p>
      <w:pPr>
        <w:jc w:val="center"/>
        <w:rPr>
          <w:rFonts w:hint="default" w:ascii="Times New Roman" w:hAnsi="宋体" w:cs="Times New Roman"/>
          <w:szCs w:val="21"/>
          <w:lang w:val="en-US" w:eastAsia="zh-CN"/>
        </w:rPr>
      </w:pPr>
      <w:r>
        <w:rPr>
          <w:rFonts w:hint="eastAsia" w:ascii="宋体" w:hAnsi="宋体"/>
          <w:szCs w:val="21"/>
          <w:lang w:val="en-US" w:eastAsia="zh-CN"/>
        </w:rPr>
        <w:t>表1 洗手液</w:t>
      </w:r>
      <w:r>
        <w:rPr>
          <w:rFonts w:hint="eastAsia" w:ascii="Times New Roman" w:hAnsi="宋体" w:cs="Times New Roman"/>
          <w:szCs w:val="21"/>
          <w:lang w:val="en-US" w:eastAsia="zh-CN"/>
        </w:rPr>
        <w:t>（QB/T 2654-2013）检验项目</w:t>
      </w:r>
    </w:p>
    <w:tbl>
      <w:tblPr>
        <w:tblStyle w:val="6"/>
        <w:tblW w:w="8557" w:type="dxa"/>
        <w:jc w:val="center"/>
        <w:tblLayout w:type="fixed"/>
        <w:tblCellMar>
          <w:top w:w="0" w:type="dxa"/>
          <w:left w:w="108" w:type="dxa"/>
          <w:bottom w:w="0" w:type="dxa"/>
          <w:right w:w="108" w:type="dxa"/>
        </w:tblCellMar>
      </w:tblPr>
      <w:tblGrid>
        <w:gridCol w:w="1032"/>
        <w:gridCol w:w="2052"/>
        <w:gridCol w:w="1742"/>
        <w:gridCol w:w="3731"/>
      </w:tblGrid>
      <w:tr>
        <w:tblPrEx>
          <w:tblCellMar>
            <w:top w:w="0" w:type="dxa"/>
            <w:left w:w="108" w:type="dxa"/>
            <w:bottom w:w="0" w:type="dxa"/>
            <w:right w:w="108" w:type="dxa"/>
          </w:tblCellMar>
        </w:tblPrEx>
        <w:trPr>
          <w:trHeight w:val="290" w:hRule="atLeast"/>
          <w:jc w:val="center"/>
        </w:trPr>
        <w:tc>
          <w:tcPr>
            <w:tcW w:w="103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rPr>
                <w:rFonts w:hint="default" w:ascii="Times New Roman" w:hAnsi="宋体" w:cs="Times New Roman"/>
                <w:szCs w:val="21"/>
                <w:lang w:val="en-US" w:eastAsia="zh-CN"/>
              </w:rPr>
            </w:pPr>
            <w:r>
              <w:rPr>
                <w:rFonts w:hint="eastAsia" w:ascii="Times New Roman" w:hAnsi="宋体" w:cs="Times New Roman"/>
                <w:szCs w:val="21"/>
                <w:lang w:val="en-US" w:eastAsia="zh-CN"/>
              </w:rPr>
              <w:t>序号</w:t>
            </w:r>
          </w:p>
        </w:tc>
        <w:tc>
          <w:tcPr>
            <w:tcW w:w="205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rPr>
                <w:rFonts w:hint="default" w:ascii="Times New Roman" w:hAnsi="宋体" w:cs="Times New Roman"/>
                <w:szCs w:val="21"/>
                <w:lang w:val="en-US" w:eastAsia="zh-CN"/>
              </w:rPr>
            </w:pPr>
            <w:r>
              <w:rPr>
                <w:rFonts w:hint="eastAsia" w:ascii="Times New Roman" w:hAnsi="宋体" w:cs="Times New Roman"/>
                <w:szCs w:val="21"/>
                <w:lang w:val="en-US" w:eastAsia="zh-CN"/>
              </w:rPr>
              <w:t>检验项目</w:t>
            </w:r>
          </w:p>
        </w:tc>
        <w:tc>
          <w:tcPr>
            <w:tcW w:w="174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rPr>
                <w:rFonts w:hint="eastAsia" w:ascii="Times New Roman" w:hAnsi="宋体" w:cs="Times New Roman"/>
                <w:szCs w:val="21"/>
                <w:lang w:val="en-US" w:eastAsia="zh-CN"/>
              </w:rPr>
            </w:pPr>
            <w:r>
              <w:rPr>
                <w:rFonts w:hint="eastAsia" w:ascii="Times New Roman" w:hAnsi="宋体" w:cs="Times New Roman"/>
                <w:szCs w:val="21"/>
                <w:lang w:val="en-US" w:eastAsia="zh-CN"/>
              </w:rPr>
              <w:t>检验依据</w:t>
            </w:r>
          </w:p>
        </w:tc>
        <w:tc>
          <w:tcPr>
            <w:tcW w:w="373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rPr>
                <w:rFonts w:hint="default" w:ascii="Times New Roman" w:hAnsi="宋体" w:cs="Times New Roman"/>
                <w:szCs w:val="21"/>
                <w:lang w:val="en-US" w:eastAsia="zh-CN"/>
              </w:rPr>
            </w:pPr>
            <w:r>
              <w:rPr>
                <w:rFonts w:hint="eastAsia" w:ascii="Times New Roman" w:hAnsi="宋体" w:cs="Times New Roman"/>
                <w:szCs w:val="21"/>
                <w:lang w:val="en-US" w:eastAsia="zh-CN"/>
              </w:rPr>
              <w:t>检验方法</w:t>
            </w:r>
          </w:p>
        </w:tc>
      </w:tr>
      <w:tr>
        <w:tblPrEx>
          <w:tblCellMar>
            <w:top w:w="0" w:type="dxa"/>
            <w:left w:w="108" w:type="dxa"/>
            <w:bottom w:w="0" w:type="dxa"/>
            <w:right w:w="108" w:type="dxa"/>
          </w:tblCellMar>
        </w:tblPrEx>
        <w:trPr>
          <w:trHeight w:val="290" w:hRule="atLeast"/>
          <w:jc w:val="center"/>
        </w:trPr>
        <w:tc>
          <w:tcPr>
            <w:tcW w:w="103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en-US"/>
              </w:rPr>
            </w:pPr>
            <w:r>
              <w:rPr>
                <w:rFonts w:hint="eastAsia" w:ascii="宋体" w:hAnsi="宋体" w:eastAsia="宋体" w:cs="Times New Roman"/>
                <w:color w:val="000000"/>
                <w:szCs w:val="21"/>
                <w:lang w:val="en-US" w:eastAsia="en-US"/>
              </w:rPr>
              <w:t>1</w:t>
            </w:r>
          </w:p>
        </w:tc>
        <w:tc>
          <w:tcPr>
            <w:tcW w:w="205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en-US"/>
              </w:rPr>
            </w:pPr>
            <w:r>
              <w:rPr>
                <w:rFonts w:hint="eastAsia" w:ascii="宋体" w:hAnsi="宋体" w:eastAsia="宋体" w:cs="Times New Roman"/>
                <w:color w:val="000000"/>
                <w:szCs w:val="21"/>
                <w:lang w:val="en-US" w:eastAsia="en-US"/>
              </w:rPr>
              <w:t>稳定性</w:t>
            </w:r>
          </w:p>
        </w:tc>
        <w:tc>
          <w:tcPr>
            <w:tcW w:w="174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en-US"/>
              </w:rPr>
            </w:pPr>
            <w:r>
              <w:rPr>
                <w:rFonts w:hint="eastAsia" w:ascii="Times New Roman" w:hAnsi="宋体" w:cs="Times New Roman"/>
                <w:szCs w:val="21"/>
                <w:lang w:val="en-US" w:eastAsia="zh-CN"/>
              </w:rPr>
              <w:t>QB/T 2654-2013</w:t>
            </w:r>
          </w:p>
        </w:tc>
        <w:tc>
          <w:tcPr>
            <w:tcW w:w="373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QB/T 2654-2013</w:t>
            </w:r>
          </w:p>
        </w:tc>
      </w:tr>
      <w:tr>
        <w:tblPrEx>
          <w:tblCellMar>
            <w:top w:w="0" w:type="dxa"/>
            <w:left w:w="108" w:type="dxa"/>
            <w:bottom w:w="0" w:type="dxa"/>
            <w:right w:w="108" w:type="dxa"/>
          </w:tblCellMar>
        </w:tblPrEx>
        <w:trPr>
          <w:trHeight w:val="290" w:hRule="atLeast"/>
          <w:jc w:val="center"/>
        </w:trPr>
        <w:tc>
          <w:tcPr>
            <w:tcW w:w="103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en-US"/>
              </w:rPr>
            </w:pPr>
            <w:r>
              <w:rPr>
                <w:rFonts w:hint="eastAsia" w:ascii="宋体" w:hAnsi="宋体" w:eastAsia="宋体" w:cs="Times New Roman"/>
                <w:color w:val="000000"/>
                <w:szCs w:val="21"/>
                <w:lang w:val="en-US" w:eastAsia="en-US"/>
              </w:rPr>
              <w:t>2</w:t>
            </w:r>
          </w:p>
        </w:tc>
        <w:tc>
          <w:tcPr>
            <w:tcW w:w="205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en-US"/>
              </w:rPr>
            </w:pPr>
            <w:r>
              <w:rPr>
                <w:rFonts w:hint="eastAsia" w:ascii="宋体" w:hAnsi="宋体" w:eastAsia="宋体" w:cs="Times New Roman"/>
                <w:color w:val="000000"/>
                <w:szCs w:val="21"/>
                <w:lang w:val="en-US" w:eastAsia="en-US"/>
              </w:rPr>
              <w:t>pH</w:t>
            </w:r>
          </w:p>
        </w:tc>
        <w:tc>
          <w:tcPr>
            <w:tcW w:w="174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en-US"/>
              </w:rPr>
            </w:pPr>
            <w:r>
              <w:rPr>
                <w:rFonts w:hint="eastAsia" w:ascii="Times New Roman" w:hAnsi="宋体" w:cs="Times New Roman"/>
                <w:szCs w:val="21"/>
                <w:lang w:val="en-US" w:eastAsia="zh-CN"/>
              </w:rPr>
              <w:t>QB/T 2654-2013</w:t>
            </w:r>
          </w:p>
        </w:tc>
        <w:tc>
          <w:tcPr>
            <w:tcW w:w="373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default" w:ascii="Times New Roman" w:hAnsi="宋体" w:cs="Times New Roman"/>
                <w:szCs w:val="21"/>
                <w:lang w:val="en-US" w:eastAsia="zh-CN"/>
              </w:rPr>
            </w:pPr>
            <w:r>
              <w:rPr>
                <w:rFonts w:hint="eastAsia" w:ascii="Times New Roman" w:hAnsi="宋体" w:cs="Times New Roman"/>
                <w:szCs w:val="21"/>
                <w:lang w:val="en-US" w:eastAsia="zh-CN"/>
              </w:rPr>
              <w:t>《化妆品卫生规范》2007版</w:t>
            </w:r>
          </w:p>
        </w:tc>
      </w:tr>
      <w:tr>
        <w:tblPrEx>
          <w:tblCellMar>
            <w:top w:w="0" w:type="dxa"/>
            <w:left w:w="108" w:type="dxa"/>
            <w:bottom w:w="0" w:type="dxa"/>
            <w:right w:w="108" w:type="dxa"/>
          </w:tblCellMar>
        </w:tblPrEx>
        <w:trPr>
          <w:trHeight w:val="290" w:hRule="atLeast"/>
          <w:jc w:val="center"/>
        </w:trPr>
        <w:tc>
          <w:tcPr>
            <w:tcW w:w="103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en-US"/>
              </w:rPr>
            </w:pPr>
            <w:r>
              <w:rPr>
                <w:rFonts w:hint="eastAsia" w:ascii="宋体" w:hAnsi="宋体" w:eastAsia="宋体" w:cs="Times New Roman"/>
                <w:color w:val="000000"/>
                <w:szCs w:val="21"/>
                <w:lang w:val="en-US" w:eastAsia="en-US"/>
              </w:rPr>
              <w:t>3</w:t>
            </w:r>
          </w:p>
        </w:tc>
        <w:tc>
          <w:tcPr>
            <w:tcW w:w="205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en-US"/>
              </w:rPr>
            </w:pPr>
            <w:r>
              <w:rPr>
                <w:rFonts w:hint="eastAsia" w:ascii="宋体" w:hAnsi="宋体" w:eastAsia="宋体" w:cs="Times New Roman"/>
                <w:color w:val="000000"/>
                <w:szCs w:val="21"/>
                <w:lang w:val="en-US" w:eastAsia="en-US"/>
              </w:rPr>
              <w:t>菌落总数</w:t>
            </w:r>
            <w:r>
              <w:rPr>
                <w:rFonts w:hint="eastAsia" w:ascii="宋体" w:hAnsi="宋体" w:eastAsia="宋体" w:cs="Times New Roman"/>
                <w:color w:val="000000"/>
                <w:szCs w:val="21"/>
                <w:lang w:val="en-US" w:eastAsia="zh-CN"/>
              </w:rPr>
              <w:t>*</w:t>
            </w:r>
          </w:p>
        </w:tc>
        <w:tc>
          <w:tcPr>
            <w:tcW w:w="174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en-US"/>
              </w:rPr>
            </w:pPr>
            <w:r>
              <w:rPr>
                <w:rFonts w:hint="eastAsia" w:ascii="Times New Roman" w:hAnsi="宋体" w:cs="Times New Roman"/>
                <w:szCs w:val="21"/>
                <w:lang w:val="en-US" w:eastAsia="zh-CN"/>
              </w:rPr>
              <w:t>QB/T 2654-2013</w:t>
            </w:r>
          </w:p>
        </w:tc>
        <w:tc>
          <w:tcPr>
            <w:tcW w:w="373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《化妆品卫生规范》2007版</w:t>
            </w:r>
          </w:p>
        </w:tc>
      </w:tr>
      <w:tr>
        <w:tblPrEx>
          <w:tblCellMar>
            <w:top w:w="0" w:type="dxa"/>
            <w:left w:w="108" w:type="dxa"/>
            <w:bottom w:w="0" w:type="dxa"/>
            <w:right w:w="108" w:type="dxa"/>
          </w:tblCellMar>
        </w:tblPrEx>
        <w:trPr>
          <w:trHeight w:val="290" w:hRule="atLeast"/>
          <w:jc w:val="center"/>
        </w:trPr>
        <w:tc>
          <w:tcPr>
            <w:tcW w:w="103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en-US"/>
              </w:rPr>
            </w:pPr>
            <w:r>
              <w:rPr>
                <w:rFonts w:hint="eastAsia" w:ascii="宋体" w:hAnsi="宋体" w:eastAsia="宋体" w:cs="Times New Roman"/>
                <w:color w:val="000000"/>
                <w:szCs w:val="21"/>
                <w:lang w:val="en-US" w:eastAsia="en-US"/>
              </w:rPr>
              <w:t>4</w:t>
            </w:r>
          </w:p>
        </w:tc>
        <w:tc>
          <w:tcPr>
            <w:tcW w:w="205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en-US"/>
              </w:rPr>
            </w:pPr>
            <w:r>
              <w:rPr>
                <w:rFonts w:hint="eastAsia" w:ascii="宋体" w:hAnsi="宋体" w:eastAsia="宋体" w:cs="Times New Roman"/>
                <w:color w:val="000000"/>
                <w:szCs w:val="21"/>
                <w:lang w:val="en-US" w:eastAsia="en-US"/>
              </w:rPr>
              <w:t>霉菌和酵母菌总数</w:t>
            </w:r>
            <w:r>
              <w:rPr>
                <w:rFonts w:hint="eastAsia" w:ascii="宋体" w:hAnsi="宋体" w:eastAsia="宋体" w:cs="Times New Roman"/>
                <w:color w:val="000000"/>
                <w:szCs w:val="21"/>
                <w:lang w:val="en-US" w:eastAsia="zh-CN"/>
              </w:rPr>
              <w:t>*</w:t>
            </w:r>
          </w:p>
        </w:tc>
        <w:tc>
          <w:tcPr>
            <w:tcW w:w="174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en-US"/>
              </w:rPr>
            </w:pPr>
            <w:r>
              <w:rPr>
                <w:rFonts w:hint="eastAsia" w:ascii="Times New Roman" w:hAnsi="宋体" w:cs="Times New Roman"/>
                <w:szCs w:val="21"/>
                <w:lang w:val="en-US" w:eastAsia="zh-CN"/>
              </w:rPr>
              <w:t>QB/T 2654-2013</w:t>
            </w:r>
          </w:p>
        </w:tc>
        <w:tc>
          <w:tcPr>
            <w:tcW w:w="373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《化妆品卫生规范》2007版</w:t>
            </w:r>
          </w:p>
        </w:tc>
      </w:tr>
      <w:tr>
        <w:tblPrEx>
          <w:tblCellMar>
            <w:top w:w="0" w:type="dxa"/>
            <w:left w:w="108" w:type="dxa"/>
            <w:bottom w:w="0" w:type="dxa"/>
            <w:right w:w="108" w:type="dxa"/>
          </w:tblCellMar>
        </w:tblPrEx>
        <w:trPr>
          <w:trHeight w:val="290" w:hRule="atLeast"/>
          <w:jc w:val="center"/>
        </w:trPr>
        <w:tc>
          <w:tcPr>
            <w:tcW w:w="103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en-US"/>
              </w:rPr>
            </w:pPr>
            <w:r>
              <w:rPr>
                <w:rFonts w:hint="eastAsia" w:ascii="宋体" w:hAnsi="宋体" w:eastAsia="宋体" w:cs="Times New Roman"/>
                <w:color w:val="000000"/>
                <w:szCs w:val="21"/>
                <w:lang w:val="en-US" w:eastAsia="en-US"/>
              </w:rPr>
              <w:t>5</w:t>
            </w:r>
          </w:p>
        </w:tc>
        <w:tc>
          <w:tcPr>
            <w:tcW w:w="205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en-US"/>
              </w:rPr>
            </w:pPr>
            <w:r>
              <w:rPr>
                <w:rFonts w:hint="eastAsia" w:ascii="宋体" w:hAnsi="宋体" w:eastAsia="宋体" w:cs="Times New Roman"/>
                <w:color w:val="000000"/>
                <w:szCs w:val="21"/>
                <w:lang w:val="en-US" w:eastAsia="en-US"/>
              </w:rPr>
              <w:t>粪大肠菌群</w:t>
            </w:r>
            <w:r>
              <w:rPr>
                <w:rFonts w:hint="eastAsia" w:ascii="宋体" w:hAnsi="宋体" w:eastAsia="宋体" w:cs="Times New Roman"/>
                <w:color w:val="000000"/>
                <w:szCs w:val="21"/>
                <w:lang w:val="en-US" w:eastAsia="zh-CN"/>
              </w:rPr>
              <w:t>*</w:t>
            </w:r>
          </w:p>
        </w:tc>
        <w:tc>
          <w:tcPr>
            <w:tcW w:w="174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en-US"/>
              </w:rPr>
            </w:pPr>
            <w:r>
              <w:rPr>
                <w:rFonts w:hint="eastAsia" w:ascii="Times New Roman" w:hAnsi="宋体" w:cs="Times New Roman"/>
                <w:szCs w:val="21"/>
                <w:lang w:val="en-US" w:eastAsia="zh-CN"/>
              </w:rPr>
              <w:t>QB/T 2654-2013</w:t>
            </w:r>
          </w:p>
        </w:tc>
        <w:tc>
          <w:tcPr>
            <w:tcW w:w="373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《化妆品卫生规范》2007版</w:t>
            </w:r>
          </w:p>
        </w:tc>
      </w:tr>
      <w:tr>
        <w:tblPrEx>
          <w:tblCellMar>
            <w:top w:w="0" w:type="dxa"/>
            <w:left w:w="108" w:type="dxa"/>
            <w:bottom w:w="0" w:type="dxa"/>
            <w:right w:w="108" w:type="dxa"/>
          </w:tblCellMar>
        </w:tblPrEx>
        <w:trPr>
          <w:trHeight w:val="290" w:hRule="atLeast"/>
          <w:jc w:val="center"/>
        </w:trPr>
        <w:tc>
          <w:tcPr>
            <w:tcW w:w="103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en-US"/>
              </w:rPr>
            </w:pPr>
            <w:r>
              <w:rPr>
                <w:rFonts w:hint="eastAsia" w:ascii="宋体" w:hAnsi="宋体" w:eastAsia="宋体" w:cs="Times New Roman"/>
                <w:color w:val="000000"/>
                <w:szCs w:val="21"/>
                <w:lang w:val="en-US" w:eastAsia="en-US"/>
              </w:rPr>
              <w:t>6</w:t>
            </w:r>
          </w:p>
        </w:tc>
        <w:tc>
          <w:tcPr>
            <w:tcW w:w="205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en-US"/>
              </w:rPr>
            </w:pPr>
            <w:r>
              <w:rPr>
                <w:rFonts w:hint="eastAsia" w:ascii="宋体" w:hAnsi="宋体" w:eastAsia="宋体" w:cs="Times New Roman"/>
                <w:color w:val="000000"/>
                <w:szCs w:val="21"/>
                <w:lang w:val="en-US" w:eastAsia="en-US"/>
              </w:rPr>
              <w:t>金黄色葡萄球菌</w:t>
            </w:r>
            <w:r>
              <w:rPr>
                <w:rFonts w:hint="eastAsia" w:ascii="宋体" w:hAnsi="宋体" w:eastAsia="宋体" w:cs="Times New Roman"/>
                <w:color w:val="000000"/>
                <w:szCs w:val="21"/>
                <w:lang w:val="en-US" w:eastAsia="zh-CN"/>
              </w:rPr>
              <w:t>*</w:t>
            </w:r>
          </w:p>
        </w:tc>
        <w:tc>
          <w:tcPr>
            <w:tcW w:w="174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en-US"/>
              </w:rPr>
            </w:pPr>
            <w:r>
              <w:rPr>
                <w:rFonts w:hint="eastAsia" w:ascii="Times New Roman" w:hAnsi="宋体" w:cs="Times New Roman"/>
                <w:szCs w:val="21"/>
                <w:lang w:val="en-US" w:eastAsia="zh-CN"/>
              </w:rPr>
              <w:t>QB/T 2654-2013</w:t>
            </w:r>
          </w:p>
        </w:tc>
        <w:tc>
          <w:tcPr>
            <w:tcW w:w="373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en-US"/>
              </w:rPr>
            </w:pPr>
            <w:r>
              <w:rPr>
                <w:rFonts w:hint="eastAsia" w:ascii="Times New Roman" w:hAnsi="宋体" w:cs="Times New Roman"/>
                <w:szCs w:val="21"/>
                <w:lang w:val="en-US" w:eastAsia="zh-CN"/>
              </w:rPr>
              <w:t>《化妆品卫生规范》2007版</w:t>
            </w:r>
          </w:p>
        </w:tc>
      </w:tr>
      <w:tr>
        <w:tblPrEx>
          <w:tblCellMar>
            <w:top w:w="0" w:type="dxa"/>
            <w:left w:w="108" w:type="dxa"/>
            <w:bottom w:w="0" w:type="dxa"/>
            <w:right w:w="108" w:type="dxa"/>
          </w:tblCellMar>
        </w:tblPrEx>
        <w:trPr>
          <w:trHeight w:val="290" w:hRule="atLeast"/>
          <w:jc w:val="center"/>
        </w:trPr>
        <w:tc>
          <w:tcPr>
            <w:tcW w:w="103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en-US"/>
              </w:rPr>
            </w:pPr>
            <w:r>
              <w:rPr>
                <w:rFonts w:hint="eastAsia" w:ascii="宋体" w:hAnsi="宋体" w:eastAsia="宋体" w:cs="Times New Roman"/>
                <w:color w:val="000000"/>
                <w:szCs w:val="21"/>
                <w:lang w:val="en-US" w:eastAsia="en-US"/>
              </w:rPr>
              <w:t>7</w:t>
            </w:r>
          </w:p>
        </w:tc>
        <w:tc>
          <w:tcPr>
            <w:tcW w:w="205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en-US"/>
              </w:rPr>
            </w:pPr>
            <w:r>
              <w:rPr>
                <w:rFonts w:hint="eastAsia" w:ascii="宋体" w:hAnsi="宋体" w:eastAsia="宋体" w:cs="Times New Roman"/>
                <w:color w:val="000000"/>
                <w:szCs w:val="21"/>
                <w:lang w:val="en-US" w:eastAsia="en-US"/>
              </w:rPr>
              <w:t>铜绿假单胞菌</w:t>
            </w:r>
            <w:r>
              <w:rPr>
                <w:rFonts w:hint="eastAsia" w:ascii="宋体" w:hAnsi="宋体" w:eastAsia="宋体" w:cs="Times New Roman"/>
                <w:color w:val="000000"/>
                <w:szCs w:val="21"/>
                <w:lang w:val="en-US" w:eastAsia="zh-CN"/>
              </w:rPr>
              <w:t>*</w:t>
            </w:r>
          </w:p>
        </w:tc>
        <w:tc>
          <w:tcPr>
            <w:tcW w:w="174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en-US"/>
              </w:rPr>
            </w:pPr>
            <w:r>
              <w:rPr>
                <w:rFonts w:hint="eastAsia" w:ascii="Times New Roman" w:hAnsi="宋体" w:cs="Times New Roman"/>
                <w:szCs w:val="21"/>
                <w:lang w:val="en-US" w:eastAsia="zh-CN"/>
              </w:rPr>
              <w:t>QB/T 2654-2013</w:t>
            </w:r>
          </w:p>
        </w:tc>
        <w:tc>
          <w:tcPr>
            <w:tcW w:w="373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en-US"/>
              </w:rPr>
            </w:pPr>
            <w:r>
              <w:rPr>
                <w:rFonts w:hint="eastAsia" w:ascii="Times New Roman" w:hAnsi="宋体" w:cs="Times New Roman"/>
                <w:szCs w:val="21"/>
                <w:lang w:val="en-US" w:eastAsia="zh-CN"/>
              </w:rPr>
              <w:t>《化妆品卫生规范》2007版</w:t>
            </w:r>
          </w:p>
        </w:tc>
      </w:tr>
      <w:tr>
        <w:tblPrEx>
          <w:tblCellMar>
            <w:top w:w="0" w:type="dxa"/>
            <w:left w:w="108" w:type="dxa"/>
            <w:bottom w:w="0" w:type="dxa"/>
            <w:right w:w="108" w:type="dxa"/>
          </w:tblCellMar>
        </w:tblPrEx>
        <w:trPr>
          <w:trHeight w:val="290" w:hRule="atLeast"/>
          <w:jc w:val="center"/>
        </w:trPr>
        <w:tc>
          <w:tcPr>
            <w:tcW w:w="103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en-US"/>
              </w:rPr>
            </w:pPr>
            <w:r>
              <w:rPr>
                <w:rFonts w:hint="eastAsia" w:ascii="宋体" w:hAnsi="宋体" w:eastAsia="宋体" w:cs="Times New Roman"/>
                <w:color w:val="000000"/>
                <w:szCs w:val="21"/>
                <w:lang w:val="en-US" w:eastAsia="en-US"/>
              </w:rPr>
              <w:t>8</w:t>
            </w:r>
          </w:p>
        </w:tc>
        <w:tc>
          <w:tcPr>
            <w:tcW w:w="205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en-US"/>
              </w:rPr>
            </w:pPr>
            <w:r>
              <w:rPr>
                <w:rFonts w:hint="eastAsia" w:ascii="宋体" w:hAnsi="宋体" w:eastAsia="宋体" w:cs="Times New Roman"/>
                <w:color w:val="000000"/>
                <w:szCs w:val="21"/>
                <w:lang w:val="en-US" w:eastAsia="en-US"/>
              </w:rPr>
              <w:t>铅</w:t>
            </w:r>
            <w:r>
              <w:rPr>
                <w:rFonts w:hint="eastAsia" w:ascii="宋体" w:hAnsi="宋体" w:eastAsia="宋体" w:cs="Times New Roman"/>
                <w:color w:val="000000"/>
                <w:szCs w:val="21"/>
                <w:lang w:val="en-US" w:eastAsia="zh-CN"/>
              </w:rPr>
              <w:t>*</w:t>
            </w:r>
          </w:p>
        </w:tc>
        <w:tc>
          <w:tcPr>
            <w:tcW w:w="174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en-US"/>
              </w:rPr>
            </w:pPr>
            <w:r>
              <w:rPr>
                <w:rFonts w:hint="eastAsia" w:ascii="Times New Roman" w:hAnsi="宋体" w:cs="Times New Roman"/>
                <w:szCs w:val="21"/>
                <w:lang w:val="en-US" w:eastAsia="zh-CN"/>
              </w:rPr>
              <w:t>QB/T 2654-2013</w:t>
            </w:r>
          </w:p>
        </w:tc>
        <w:tc>
          <w:tcPr>
            <w:tcW w:w="373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en-US"/>
              </w:rPr>
            </w:pPr>
            <w:r>
              <w:rPr>
                <w:rFonts w:hint="eastAsia" w:ascii="Times New Roman" w:hAnsi="宋体" w:cs="Times New Roman"/>
                <w:szCs w:val="21"/>
                <w:lang w:val="en-US" w:eastAsia="zh-CN"/>
              </w:rPr>
              <w:t>《化妆品卫生规范》2007版</w:t>
            </w:r>
          </w:p>
        </w:tc>
      </w:tr>
      <w:tr>
        <w:tblPrEx>
          <w:tblCellMar>
            <w:top w:w="0" w:type="dxa"/>
            <w:left w:w="108" w:type="dxa"/>
            <w:bottom w:w="0" w:type="dxa"/>
            <w:right w:w="108" w:type="dxa"/>
          </w:tblCellMar>
        </w:tblPrEx>
        <w:trPr>
          <w:trHeight w:val="290" w:hRule="atLeast"/>
          <w:jc w:val="center"/>
        </w:trPr>
        <w:tc>
          <w:tcPr>
            <w:tcW w:w="103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en-US"/>
              </w:rPr>
            </w:pPr>
            <w:r>
              <w:rPr>
                <w:rFonts w:hint="eastAsia" w:ascii="宋体" w:hAnsi="宋体" w:eastAsia="宋体" w:cs="Times New Roman"/>
                <w:color w:val="000000"/>
                <w:szCs w:val="21"/>
                <w:lang w:val="en-US" w:eastAsia="en-US"/>
              </w:rPr>
              <w:t>9</w:t>
            </w:r>
          </w:p>
        </w:tc>
        <w:tc>
          <w:tcPr>
            <w:tcW w:w="205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en-US"/>
              </w:rPr>
            </w:pPr>
            <w:r>
              <w:rPr>
                <w:rFonts w:hint="eastAsia" w:ascii="宋体" w:hAnsi="宋体" w:eastAsia="宋体" w:cs="Times New Roman"/>
                <w:color w:val="000000"/>
                <w:szCs w:val="21"/>
                <w:lang w:val="en-US" w:eastAsia="en-US"/>
              </w:rPr>
              <w:t>汞</w:t>
            </w:r>
            <w:r>
              <w:rPr>
                <w:rFonts w:hint="eastAsia" w:ascii="宋体" w:hAnsi="宋体" w:eastAsia="宋体" w:cs="Times New Roman"/>
                <w:color w:val="000000"/>
                <w:szCs w:val="21"/>
                <w:lang w:val="en-US" w:eastAsia="zh-CN"/>
              </w:rPr>
              <w:t>*</w:t>
            </w:r>
          </w:p>
        </w:tc>
        <w:tc>
          <w:tcPr>
            <w:tcW w:w="174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en-US"/>
              </w:rPr>
            </w:pPr>
            <w:r>
              <w:rPr>
                <w:rFonts w:hint="eastAsia" w:ascii="Times New Roman" w:hAnsi="宋体" w:cs="Times New Roman"/>
                <w:szCs w:val="21"/>
                <w:lang w:val="en-US" w:eastAsia="zh-CN"/>
              </w:rPr>
              <w:t>QB/T 2654-2013</w:t>
            </w:r>
          </w:p>
        </w:tc>
        <w:tc>
          <w:tcPr>
            <w:tcW w:w="373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en-US"/>
              </w:rPr>
            </w:pPr>
            <w:r>
              <w:rPr>
                <w:rFonts w:hint="eastAsia" w:ascii="Times New Roman" w:hAnsi="宋体" w:cs="Times New Roman"/>
                <w:szCs w:val="21"/>
                <w:lang w:val="en-US" w:eastAsia="zh-CN"/>
              </w:rPr>
              <w:t>《化妆品卫生规范》2007版</w:t>
            </w:r>
          </w:p>
        </w:tc>
      </w:tr>
      <w:tr>
        <w:tblPrEx>
          <w:tblCellMar>
            <w:top w:w="0" w:type="dxa"/>
            <w:left w:w="108" w:type="dxa"/>
            <w:bottom w:w="0" w:type="dxa"/>
            <w:right w:w="108" w:type="dxa"/>
          </w:tblCellMar>
        </w:tblPrEx>
        <w:trPr>
          <w:trHeight w:val="290" w:hRule="atLeast"/>
          <w:jc w:val="center"/>
        </w:trPr>
        <w:tc>
          <w:tcPr>
            <w:tcW w:w="103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en-US"/>
              </w:rPr>
            </w:pPr>
            <w:r>
              <w:rPr>
                <w:rFonts w:hint="eastAsia" w:ascii="宋体" w:hAnsi="宋体" w:eastAsia="宋体" w:cs="Times New Roman"/>
                <w:color w:val="000000"/>
                <w:szCs w:val="21"/>
                <w:lang w:val="en-US" w:eastAsia="en-US"/>
              </w:rPr>
              <w:t>10</w:t>
            </w:r>
          </w:p>
        </w:tc>
        <w:tc>
          <w:tcPr>
            <w:tcW w:w="205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en-US"/>
              </w:rPr>
            </w:pPr>
            <w:r>
              <w:rPr>
                <w:rFonts w:hint="eastAsia" w:ascii="宋体" w:hAnsi="宋体" w:eastAsia="宋体" w:cs="Times New Roman"/>
                <w:color w:val="000000"/>
                <w:szCs w:val="21"/>
                <w:lang w:val="en-US" w:eastAsia="en-US"/>
              </w:rPr>
              <w:t>砷</w:t>
            </w:r>
            <w:r>
              <w:rPr>
                <w:rFonts w:hint="eastAsia" w:ascii="宋体" w:hAnsi="宋体" w:eastAsia="宋体" w:cs="Times New Roman"/>
                <w:color w:val="000000"/>
                <w:szCs w:val="21"/>
                <w:lang w:val="en-US" w:eastAsia="zh-CN"/>
              </w:rPr>
              <w:t>*</w:t>
            </w:r>
          </w:p>
        </w:tc>
        <w:tc>
          <w:tcPr>
            <w:tcW w:w="174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en-US"/>
              </w:rPr>
            </w:pPr>
            <w:r>
              <w:rPr>
                <w:rFonts w:hint="eastAsia" w:ascii="Times New Roman" w:hAnsi="宋体" w:cs="Times New Roman"/>
                <w:szCs w:val="21"/>
                <w:lang w:val="en-US" w:eastAsia="zh-CN"/>
              </w:rPr>
              <w:t>QB/T 2654-2013</w:t>
            </w:r>
          </w:p>
        </w:tc>
        <w:tc>
          <w:tcPr>
            <w:tcW w:w="373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en-US"/>
              </w:rPr>
            </w:pPr>
            <w:r>
              <w:rPr>
                <w:rFonts w:hint="eastAsia" w:ascii="Times New Roman" w:hAnsi="宋体" w:cs="Times New Roman"/>
                <w:szCs w:val="21"/>
                <w:lang w:val="en-US" w:eastAsia="zh-CN"/>
              </w:rPr>
              <w:t>《化妆品卫生规范》2007版</w:t>
            </w:r>
          </w:p>
        </w:tc>
      </w:tr>
      <w:tr>
        <w:tblPrEx>
          <w:tblCellMar>
            <w:top w:w="0" w:type="dxa"/>
            <w:left w:w="108" w:type="dxa"/>
            <w:bottom w:w="0" w:type="dxa"/>
            <w:right w:w="108" w:type="dxa"/>
          </w:tblCellMar>
        </w:tblPrEx>
        <w:trPr>
          <w:trHeight w:val="290" w:hRule="atLeast"/>
          <w:jc w:val="center"/>
        </w:trPr>
        <w:tc>
          <w:tcPr>
            <w:tcW w:w="103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11</w:t>
            </w:r>
          </w:p>
        </w:tc>
        <w:tc>
          <w:tcPr>
            <w:tcW w:w="205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总有效物</w:t>
            </w:r>
          </w:p>
        </w:tc>
        <w:tc>
          <w:tcPr>
            <w:tcW w:w="174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QB/T 2654-2013</w:t>
            </w:r>
          </w:p>
        </w:tc>
        <w:tc>
          <w:tcPr>
            <w:tcW w:w="373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GB/T 13173-2008</w:t>
            </w:r>
          </w:p>
        </w:tc>
      </w:tr>
      <w:tr>
        <w:tblPrEx>
          <w:tblCellMar>
            <w:top w:w="0" w:type="dxa"/>
            <w:left w:w="108" w:type="dxa"/>
            <w:bottom w:w="0" w:type="dxa"/>
            <w:right w:w="108" w:type="dxa"/>
          </w:tblCellMar>
        </w:tblPrEx>
        <w:trPr>
          <w:trHeight w:val="290" w:hRule="atLeast"/>
          <w:jc w:val="center"/>
        </w:trPr>
        <w:tc>
          <w:tcPr>
            <w:tcW w:w="8557"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注：加*号检验项目为安全项目</w:t>
            </w:r>
          </w:p>
        </w:tc>
      </w:tr>
    </w:tbl>
    <w:p>
      <w:pPr>
        <w:jc w:val="center"/>
        <w:rPr>
          <w:rFonts w:hint="eastAsia" w:ascii="Times New Roman" w:hAnsi="宋体" w:cs="Times New Roman"/>
          <w:szCs w:val="21"/>
          <w:lang w:val="en-US" w:eastAsia="zh-CN"/>
        </w:rPr>
      </w:pPr>
    </w:p>
    <w:p>
      <w:pPr>
        <w:jc w:val="center"/>
        <w:rPr>
          <w:rFonts w:hint="default" w:ascii="Times New Roman" w:hAnsi="宋体" w:cs="Times New Roman"/>
          <w:szCs w:val="21"/>
          <w:lang w:val="en-US" w:eastAsia="zh-CN"/>
        </w:rPr>
      </w:pPr>
      <w:r>
        <w:rPr>
          <w:rFonts w:hint="eastAsia" w:ascii="Times New Roman" w:hAnsi="宋体" w:cs="Times New Roman"/>
          <w:szCs w:val="21"/>
          <w:lang w:val="en-US" w:eastAsia="zh-CN"/>
        </w:rPr>
        <w:t>表2 洗手液（GB/T 34855-2017）检验项目</w:t>
      </w:r>
    </w:p>
    <w:tbl>
      <w:tblPr>
        <w:tblStyle w:val="6"/>
        <w:tblW w:w="0" w:type="auto"/>
        <w:jc w:val="center"/>
        <w:tblLayout w:type="fixed"/>
        <w:tblCellMar>
          <w:top w:w="0" w:type="dxa"/>
          <w:left w:w="108" w:type="dxa"/>
          <w:bottom w:w="0" w:type="dxa"/>
          <w:right w:w="108" w:type="dxa"/>
        </w:tblCellMar>
      </w:tblPr>
      <w:tblGrid>
        <w:gridCol w:w="1125"/>
        <w:gridCol w:w="1959"/>
        <w:gridCol w:w="1785"/>
        <w:gridCol w:w="3660"/>
      </w:tblGrid>
      <w:tr>
        <w:tblPrEx>
          <w:tblCellMar>
            <w:top w:w="0" w:type="dxa"/>
            <w:left w:w="108" w:type="dxa"/>
            <w:bottom w:w="0" w:type="dxa"/>
            <w:right w:w="108" w:type="dxa"/>
          </w:tblCellMar>
        </w:tblPrEx>
        <w:trPr>
          <w:trHeight w:val="362" w:hRule="atLeast"/>
          <w:jc w:val="center"/>
        </w:trPr>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rPr>
                <w:rFonts w:hint="eastAsia" w:ascii="Times New Roman" w:hAnsi="宋体" w:cs="Times New Roman"/>
                <w:szCs w:val="21"/>
                <w:lang w:val="en-US" w:eastAsia="zh-CN"/>
              </w:rPr>
            </w:pPr>
            <w:r>
              <w:rPr>
                <w:rFonts w:hint="eastAsia" w:ascii="Times New Roman" w:hAnsi="宋体" w:cs="Times New Roman"/>
                <w:szCs w:val="21"/>
                <w:lang w:val="en-US" w:eastAsia="zh-CN"/>
              </w:rPr>
              <w:t>序号</w:t>
            </w:r>
          </w:p>
        </w:tc>
        <w:tc>
          <w:tcPr>
            <w:tcW w:w="195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rPr>
                <w:rFonts w:hint="eastAsia" w:ascii="Times New Roman" w:hAnsi="宋体" w:cs="Times New Roman"/>
                <w:szCs w:val="21"/>
                <w:lang w:val="en-US" w:eastAsia="zh-CN"/>
              </w:rPr>
            </w:pPr>
            <w:r>
              <w:rPr>
                <w:rFonts w:hint="eastAsia" w:ascii="Times New Roman" w:hAnsi="宋体" w:cs="Times New Roman"/>
                <w:szCs w:val="21"/>
                <w:lang w:val="en-US" w:eastAsia="zh-CN"/>
              </w:rPr>
              <w:t>检验项目</w:t>
            </w:r>
          </w:p>
        </w:tc>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rPr>
                <w:rFonts w:hint="eastAsia" w:ascii="Times New Roman" w:hAnsi="宋体" w:cs="Times New Roman"/>
                <w:szCs w:val="21"/>
                <w:lang w:val="en-US" w:eastAsia="zh-CN"/>
              </w:rPr>
            </w:pPr>
            <w:r>
              <w:rPr>
                <w:rFonts w:hint="eastAsia" w:ascii="Times New Roman" w:hAnsi="宋体" w:cs="Times New Roman"/>
                <w:szCs w:val="21"/>
                <w:lang w:val="en-US" w:eastAsia="zh-CN"/>
              </w:rPr>
              <w:t>检验依据</w:t>
            </w:r>
          </w:p>
        </w:tc>
        <w:tc>
          <w:tcPr>
            <w:tcW w:w="366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rPr>
                <w:rFonts w:hint="eastAsia" w:ascii="Times New Roman" w:hAnsi="宋体" w:cs="Times New Roman"/>
                <w:szCs w:val="21"/>
                <w:lang w:val="en-US" w:eastAsia="zh-CN"/>
              </w:rPr>
            </w:pPr>
            <w:r>
              <w:rPr>
                <w:rFonts w:hint="eastAsia" w:ascii="Times New Roman" w:hAnsi="宋体" w:cs="Times New Roman"/>
                <w:szCs w:val="21"/>
                <w:lang w:val="en-US" w:eastAsia="zh-CN"/>
              </w:rPr>
              <w:t>检验方法</w:t>
            </w:r>
          </w:p>
        </w:tc>
      </w:tr>
      <w:tr>
        <w:tblPrEx>
          <w:tblCellMar>
            <w:top w:w="0" w:type="dxa"/>
            <w:left w:w="108" w:type="dxa"/>
            <w:bottom w:w="0" w:type="dxa"/>
            <w:right w:w="108" w:type="dxa"/>
          </w:tblCellMar>
        </w:tblPrEx>
        <w:trPr>
          <w:trHeight w:val="362" w:hRule="atLeast"/>
          <w:jc w:val="center"/>
        </w:trPr>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1</w:t>
            </w:r>
          </w:p>
        </w:tc>
        <w:tc>
          <w:tcPr>
            <w:tcW w:w="195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en-US"/>
              </w:rPr>
              <w:t>稳定性</w:t>
            </w:r>
          </w:p>
        </w:tc>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en-US"/>
              </w:rPr>
            </w:pPr>
            <w:r>
              <w:rPr>
                <w:rFonts w:hint="eastAsia" w:ascii="Times New Roman" w:hAnsi="宋体" w:cs="Times New Roman"/>
                <w:szCs w:val="21"/>
                <w:lang w:val="en-US" w:eastAsia="zh-CN"/>
              </w:rPr>
              <w:t>GB/T 34855-2017</w:t>
            </w:r>
          </w:p>
        </w:tc>
        <w:tc>
          <w:tcPr>
            <w:tcW w:w="366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GB/T 34855-2017</w:t>
            </w:r>
          </w:p>
        </w:tc>
      </w:tr>
      <w:tr>
        <w:tblPrEx>
          <w:tblCellMar>
            <w:top w:w="0" w:type="dxa"/>
            <w:left w:w="108" w:type="dxa"/>
            <w:bottom w:w="0" w:type="dxa"/>
            <w:right w:w="108" w:type="dxa"/>
          </w:tblCellMar>
        </w:tblPrEx>
        <w:trPr>
          <w:trHeight w:val="362" w:hRule="atLeast"/>
          <w:jc w:val="center"/>
        </w:trPr>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2</w:t>
            </w:r>
          </w:p>
        </w:tc>
        <w:tc>
          <w:tcPr>
            <w:tcW w:w="195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en-US"/>
              </w:rPr>
              <w:t>pH</w:t>
            </w:r>
          </w:p>
        </w:tc>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en-US"/>
              </w:rPr>
            </w:pPr>
            <w:r>
              <w:rPr>
                <w:rFonts w:hint="eastAsia" w:ascii="Times New Roman" w:hAnsi="宋体" w:cs="Times New Roman"/>
                <w:szCs w:val="21"/>
                <w:lang w:val="en-US" w:eastAsia="zh-CN"/>
              </w:rPr>
              <w:t>GB/T 34855-2017</w:t>
            </w:r>
          </w:p>
        </w:tc>
        <w:tc>
          <w:tcPr>
            <w:tcW w:w="366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《化妆品安全技术规范》2015版</w:t>
            </w:r>
          </w:p>
        </w:tc>
      </w:tr>
      <w:tr>
        <w:tblPrEx>
          <w:tblCellMar>
            <w:top w:w="0" w:type="dxa"/>
            <w:left w:w="108" w:type="dxa"/>
            <w:bottom w:w="0" w:type="dxa"/>
            <w:right w:w="108" w:type="dxa"/>
          </w:tblCellMar>
        </w:tblPrEx>
        <w:trPr>
          <w:trHeight w:val="362" w:hRule="atLeast"/>
          <w:jc w:val="center"/>
        </w:trPr>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3</w:t>
            </w:r>
          </w:p>
        </w:tc>
        <w:tc>
          <w:tcPr>
            <w:tcW w:w="195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en-US"/>
              </w:rPr>
              <w:t>菌落总数</w:t>
            </w:r>
            <w:r>
              <w:rPr>
                <w:rFonts w:hint="eastAsia" w:ascii="宋体" w:hAnsi="宋体" w:eastAsia="宋体" w:cs="Times New Roman"/>
                <w:color w:val="000000"/>
                <w:szCs w:val="21"/>
                <w:lang w:val="en-US" w:eastAsia="zh-CN"/>
              </w:rPr>
              <w:t>*</w:t>
            </w:r>
          </w:p>
        </w:tc>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en-US"/>
              </w:rPr>
            </w:pPr>
            <w:r>
              <w:rPr>
                <w:rFonts w:hint="eastAsia" w:ascii="Times New Roman" w:hAnsi="宋体" w:cs="Times New Roman"/>
                <w:szCs w:val="21"/>
                <w:lang w:val="en-US" w:eastAsia="zh-CN"/>
              </w:rPr>
              <w:t>GB/T 34855-2017</w:t>
            </w:r>
          </w:p>
        </w:tc>
        <w:tc>
          <w:tcPr>
            <w:tcW w:w="366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《化妆品安全技术规范》2015版</w:t>
            </w:r>
          </w:p>
        </w:tc>
      </w:tr>
      <w:tr>
        <w:tblPrEx>
          <w:tblCellMar>
            <w:top w:w="0" w:type="dxa"/>
            <w:left w:w="108" w:type="dxa"/>
            <w:bottom w:w="0" w:type="dxa"/>
            <w:right w:w="108" w:type="dxa"/>
          </w:tblCellMar>
        </w:tblPrEx>
        <w:trPr>
          <w:trHeight w:val="362" w:hRule="atLeast"/>
          <w:jc w:val="center"/>
        </w:trPr>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4</w:t>
            </w:r>
          </w:p>
        </w:tc>
        <w:tc>
          <w:tcPr>
            <w:tcW w:w="195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en-US"/>
              </w:rPr>
              <w:t>霉菌和酵母菌总数</w:t>
            </w:r>
            <w:r>
              <w:rPr>
                <w:rFonts w:hint="eastAsia" w:ascii="宋体" w:hAnsi="宋体" w:eastAsia="宋体" w:cs="Times New Roman"/>
                <w:color w:val="000000"/>
                <w:szCs w:val="21"/>
                <w:lang w:val="en-US" w:eastAsia="zh-CN"/>
              </w:rPr>
              <w:t>*</w:t>
            </w:r>
          </w:p>
        </w:tc>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en-US"/>
              </w:rPr>
            </w:pPr>
            <w:r>
              <w:rPr>
                <w:rFonts w:hint="eastAsia" w:ascii="Times New Roman" w:hAnsi="宋体" w:cs="Times New Roman"/>
                <w:szCs w:val="21"/>
                <w:lang w:val="en-US" w:eastAsia="zh-CN"/>
              </w:rPr>
              <w:t>GB/T 34855-2017</w:t>
            </w:r>
          </w:p>
        </w:tc>
        <w:tc>
          <w:tcPr>
            <w:tcW w:w="366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《化妆品安全技术规范》2015版</w:t>
            </w:r>
          </w:p>
        </w:tc>
      </w:tr>
      <w:tr>
        <w:tblPrEx>
          <w:tblCellMar>
            <w:top w:w="0" w:type="dxa"/>
            <w:left w:w="108" w:type="dxa"/>
            <w:bottom w:w="0" w:type="dxa"/>
            <w:right w:w="108" w:type="dxa"/>
          </w:tblCellMar>
        </w:tblPrEx>
        <w:trPr>
          <w:trHeight w:val="362" w:hRule="atLeast"/>
          <w:jc w:val="center"/>
        </w:trPr>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5</w:t>
            </w:r>
          </w:p>
        </w:tc>
        <w:tc>
          <w:tcPr>
            <w:tcW w:w="195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耐热</w:t>
            </w:r>
            <w:r>
              <w:rPr>
                <w:rFonts w:hint="eastAsia" w:ascii="宋体" w:hAnsi="宋体" w:eastAsia="宋体" w:cs="Times New Roman"/>
                <w:color w:val="000000"/>
                <w:szCs w:val="21"/>
                <w:lang w:val="en-US" w:eastAsia="en-US"/>
              </w:rPr>
              <w:t>大肠菌群</w:t>
            </w:r>
            <w:r>
              <w:rPr>
                <w:rFonts w:hint="eastAsia" w:ascii="宋体" w:hAnsi="宋体" w:eastAsia="宋体" w:cs="Times New Roman"/>
                <w:color w:val="000000"/>
                <w:szCs w:val="21"/>
                <w:lang w:val="en-US" w:eastAsia="zh-CN"/>
              </w:rPr>
              <w:t>*</w:t>
            </w:r>
          </w:p>
        </w:tc>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GB/T 34855-2017</w:t>
            </w:r>
          </w:p>
        </w:tc>
        <w:tc>
          <w:tcPr>
            <w:tcW w:w="366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《化妆品安全技术规范》2015版</w:t>
            </w:r>
          </w:p>
        </w:tc>
      </w:tr>
      <w:tr>
        <w:tblPrEx>
          <w:tblCellMar>
            <w:top w:w="0" w:type="dxa"/>
            <w:left w:w="108" w:type="dxa"/>
            <w:bottom w:w="0" w:type="dxa"/>
            <w:right w:w="108" w:type="dxa"/>
          </w:tblCellMar>
        </w:tblPrEx>
        <w:trPr>
          <w:trHeight w:val="362" w:hRule="atLeast"/>
          <w:jc w:val="center"/>
        </w:trPr>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6</w:t>
            </w:r>
          </w:p>
        </w:tc>
        <w:tc>
          <w:tcPr>
            <w:tcW w:w="195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en-US"/>
              </w:rPr>
              <w:t>金黄色葡萄球菌</w:t>
            </w:r>
            <w:r>
              <w:rPr>
                <w:rFonts w:hint="eastAsia" w:ascii="宋体" w:hAnsi="宋体" w:eastAsia="宋体" w:cs="Times New Roman"/>
                <w:color w:val="000000"/>
                <w:szCs w:val="21"/>
                <w:lang w:val="en-US" w:eastAsia="zh-CN"/>
              </w:rPr>
              <w:t>*</w:t>
            </w:r>
          </w:p>
        </w:tc>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en-US"/>
              </w:rPr>
            </w:pPr>
            <w:r>
              <w:rPr>
                <w:rFonts w:hint="eastAsia" w:ascii="Times New Roman" w:hAnsi="宋体" w:cs="Times New Roman"/>
                <w:szCs w:val="21"/>
                <w:lang w:val="en-US" w:eastAsia="zh-CN"/>
              </w:rPr>
              <w:t>GB/T 34855-2017</w:t>
            </w:r>
          </w:p>
        </w:tc>
        <w:tc>
          <w:tcPr>
            <w:tcW w:w="366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《化妆品安全技术规范》2015版</w:t>
            </w:r>
          </w:p>
        </w:tc>
      </w:tr>
      <w:tr>
        <w:tblPrEx>
          <w:tblCellMar>
            <w:top w:w="0" w:type="dxa"/>
            <w:left w:w="108" w:type="dxa"/>
            <w:bottom w:w="0" w:type="dxa"/>
            <w:right w:w="108" w:type="dxa"/>
          </w:tblCellMar>
        </w:tblPrEx>
        <w:trPr>
          <w:trHeight w:val="362" w:hRule="atLeast"/>
          <w:jc w:val="center"/>
        </w:trPr>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7</w:t>
            </w:r>
          </w:p>
        </w:tc>
        <w:tc>
          <w:tcPr>
            <w:tcW w:w="195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en-US"/>
              </w:rPr>
              <w:t>铜绿假单胞菌</w:t>
            </w:r>
            <w:r>
              <w:rPr>
                <w:rFonts w:hint="eastAsia" w:ascii="宋体" w:hAnsi="宋体" w:eastAsia="宋体" w:cs="Times New Roman"/>
                <w:color w:val="000000"/>
                <w:szCs w:val="21"/>
                <w:lang w:val="en-US" w:eastAsia="zh-CN"/>
              </w:rPr>
              <w:t>*</w:t>
            </w:r>
          </w:p>
        </w:tc>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en-US"/>
              </w:rPr>
            </w:pPr>
            <w:r>
              <w:rPr>
                <w:rFonts w:hint="eastAsia" w:ascii="Times New Roman" w:hAnsi="宋体" w:cs="Times New Roman"/>
                <w:szCs w:val="21"/>
                <w:lang w:val="en-US" w:eastAsia="zh-CN"/>
              </w:rPr>
              <w:t>GB/T 34855-2017</w:t>
            </w:r>
          </w:p>
        </w:tc>
        <w:tc>
          <w:tcPr>
            <w:tcW w:w="366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《化妆品安全技术规范》2015版</w:t>
            </w:r>
          </w:p>
        </w:tc>
      </w:tr>
      <w:tr>
        <w:tblPrEx>
          <w:tblCellMar>
            <w:top w:w="0" w:type="dxa"/>
            <w:left w:w="108" w:type="dxa"/>
            <w:bottom w:w="0" w:type="dxa"/>
            <w:right w:w="108" w:type="dxa"/>
          </w:tblCellMar>
        </w:tblPrEx>
        <w:trPr>
          <w:trHeight w:val="362" w:hRule="atLeast"/>
          <w:jc w:val="center"/>
        </w:trPr>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8</w:t>
            </w:r>
          </w:p>
        </w:tc>
        <w:tc>
          <w:tcPr>
            <w:tcW w:w="195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en-US"/>
              </w:rPr>
              <w:t>铅</w:t>
            </w:r>
            <w:r>
              <w:rPr>
                <w:rFonts w:hint="eastAsia" w:ascii="宋体" w:hAnsi="宋体" w:eastAsia="宋体" w:cs="Times New Roman"/>
                <w:color w:val="000000"/>
                <w:szCs w:val="21"/>
                <w:lang w:val="en-US" w:eastAsia="zh-CN"/>
              </w:rPr>
              <w:t>*</w:t>
            </w:r>
          </w:p>
        </w:tc>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en-US"/>
              </w:rPr>
            </w:pPr>
            <w:r>
              <w:rPr>
                <w:rFonts w:hint="eastAsia" w:ascii="Times New Roman" w:hAnsi="宋体" w:cs="Times New Roman"/>
                <w:szCs w:val="21"/>
                <w:lang w:val="en-US" w:eastAsia="zh-CN"/>
              </w:rPr>
              <w:t>GB/T 34855-2017</w:t>
            </w:r>
          </w:p>
        </w:tc>
        <w:tc>
          <w:tcPr>
            <w:tcW w:w="366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《化妆品安全技术规范》2015版</w:t>
            </w:r>
          </w:p>
        </w:tc>
      </w:tr>
      <w:tr>
        <w:tblPrEx>
          <w:tblCellMar>
            <w:top w:w="0" w:type="dxa"/>
            <w:left w:w="108" w:type="dxa"/>
            <w:bottom w:w="0" w:type="dxa"/>
            <w:right w:w="108" w:type="dxa"/>
          </w:tblCellMar>
        </w:tblPrEx>
        <w:trPr>
          <w:trHeight w:val="362" w:hRule="atLeast"/>
          <w:jc w:val="center"/>
        </w:trPr>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9</w:t>
            </w:r>
          </w:p>
        </w:tc>
        <w:tc>
          <w:tcPr>
            <w:tcW w:w="195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en-US"/>
              </w:rPr>
              <w:t>汞</w:t>
            </w:r>
            <w:r>
              <w:rPr>
                <w:rFonts w:hint="eastAsia" w:ascii="宋体" w:hAnsi="宋体" w:eastAsia="宋体" w:cs="Times New Roman"/>
                <w:color w:val="000000"/>
                <w:szCs w:val="21"/>
                <w:lang w:val="en-US" w:eastAsia="zh-CN"/>
              </w:rPr>
              <w:t>*</w:t>
            </w:r>
          </w:p>
        </w:tc>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en-US"/>
              </w:rPr>
            </w:pPr>
            <w:r>
              <w:rPr>
                <w:rFonts w:hint="eastAsia" w:ascii="Times New Roman" w:hAnsi="宋体" w:cs="Times New Roman"/>
                <w:szCs w:val="21"/>
                <w:lang w:val="en-US" w:eastAsia="zh-CN"/>
              </w:rPr>
              <w:t>GB/T 34855-2017</w:t>
            </w:r>
          </w:p>
        </w:tc>
        <w:tc>
          <w:tcPr>
            <w:tcW w:w="366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《化妆品安全技术规范》2015版</w:t>
            </w:r>
          </w:p>
        </w:tc>
      </w:tr>
      <w:tr>
        <w:tblPrEx>
          <w:tblCellMar>
            <w:top w:w="0" w:type="dxa"/>
            <w:left w:w="108" w:type="dxa"/>
            <w:bottom w:w="0" w:type="dxa"/>
            <w:right w:w="108" w:type="dxa"/>
          </w:tblCellMar>
        </w:tblPrEx>
        <w:trPr>
          <w:trHeight w:val="362" w:hRule="atLeast"/>
          <w:jc w:val="center"/>
        </w:trPr>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10</w:t>
            </w:r>
          </w:p>
        </w:tc>
        <w:tc>
          <w:tcPr>
            <w:tcW w:w="195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en-US"/>
              </w:rPr>
              <w:t>砷</w:t>
            </w:r>
            <w:r>
              <w:rPr>
                <w:rFonts w:hint="eastAsia" w:ascii="宋体" w:hAnsi="宋体" w:eastAsia="宋体" w:cs="Times New Roman"/>
                <w:color w:val="000000"/>
                <w:szCs w:val="21"/>
                <w:lang w:val="en-US" w:eastAsia="zh-CN"/>
              </w:rPr>
              <w:t>*</w:t>
            </w:r>
          </w:p>
        </w:tc>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en-US"/>
              </w:rPr>
            </w:pPr>
            <w:r>
              <w:rPr>
                <w:rFonts w:hint="eastAsia" w:ascii="Times New Roman" w:hAnsi="宋体" w:cs="Times New Roman"/>
                <w:szCs w:val="21"/>
                <w:lang w:val="en-US" w:eastAsia="zh-CN"/>
              </w:rPr>
              <w:t>GB/T 34855-2017</w:t>
            </w:r>
          </w:p>
        </w:tc>
        <w:tc>
          <w:tcPr>
            <w:tcW w:w="366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《化妆品安全技术规范》2015版</w:t>
            </w:r>
          </w:p>
        </w:tc>
      </w:tr>
      <w:tr>
        <w:tblPrEx>
          <w:tblCellMar>
            <w:top w:w="0" w:type="dxa"/>
            <w:left w:w="108" w:type="dxa"/>
            <w:bottom w:w="0" w:type="dxa"/>
            <w:right w:w="108" w:type="dxa"/>
          </w:tblCellMar>
        </w:tblPrEx>
        <w:trPr>
          <w:trHeight w:val="362" w:hRule="atLeast"/>
          <w:jc w:val="center"/>
        </w:trPr>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11</w:t>
            </w:r>
          </w:p>
        </w:tc>
        <w:tc>
          <w:tcPr>
            <w:tcW w:w="195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镉*</w:t>
            </w:r>
          </w:p>
        </w:tc>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GB/T 34855-2017</w:t>
            </w:r>
          </w:p>
        </w:tc>
        <w:tc>
          <w:tcPr>
            <w:tcW w:w="366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《化妆品安全技术规范》2015版</w:t>
            </w:r>
          </w:p>
        </w:tc>
      </w:tr>
      <w:tr>
        <w:tblPrEx>
          <w:tblCellMar>
            <w:top w:w="0" w:type="dxa"/>
            <w:left w:w="108" w:type="dxa"/>
            <w:bottom w:w="0" w:type="dxa"/>
            <w:right w:w="108" w:type="dxa"/>
          </w:tblCellMar>
        </w:tblPrEx>
        <w:trPr>
          <w:trHeight w:val="362" w:hRule="atLeast"/>
          <w:jc w:val="center"/>
        </w:trPr>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12</w:t>
            </w:r>
          </w:p>
        </w:tc>
        <w:tc>
          <w:tcPr>
            <w:tcW w:w="195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甲醇*</w:t>
            </w:r>
          </w:p>
        </w:tc>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GB/T 34855-2017</w:t>
            </w:r>
          </w:p>
        </w:tc>
        <w:tc>
          <w:tcPr>
            <w:tcW w:w="366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《化妆品安全技术规范》2015版</w:t>
            </w:r>
          </w:p>
        </w:tc>
      </w:tr>
      <w:tr>
        <w:tblPrEx>
          <w:tblCellMar>
            <w:top w:w="0" w:type="dxa"/>
            <w:left w:w="108" w:type="dxa"/>
            <w:bottom w:w="0" w:type="dxa"/>
            <w:right w:w="108" w:type="dxa"/>
          </w:tblCellMar>
        </w:tblPrEx>
        <w:trPr>
          <w:trHeight w:val="362" w:hRule="atLeast"/>
          <w:jc w:val="center"/>
        </w:trPr>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13</w:t>
            </w:r>
          </w:p>
        </w:tc>
        <w:tc>
          <w:tcPr>
            <w:tcW w:w="195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甲醛*</w:t>
            </w:r>
          </w:p>
        </w:tc>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GB/T 34855-2017</w:t>
            </w:r>
          </w:p>
        </w:tc>
        <w:tc>
          <w:tcPr>
            <w:tcW w:w="366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《化妆品安全技术规范》2015版</w:t>
            </w:r>
          </w:p>
        </w:tc>
      </w:tr>
      <w:tr>
        <w:tblPrEx>
          <w:tblCellMar>
            <w:top w:w="0" w:type="dxa"/>
            <w:left w:w="108" w:type="dxa"/>
            <w:bottom w:w="0" w:type="dxa"/>
            <w:right w:w="108" w:type="dxa"/>
          </w:tblCellMar>
        </w:tblPrEx>
        <w:trPr>
          <w:trHeight w:val="362" w:hRule="atLeast"/>
          <w:jc w:val="center"/>
        </w:trPr>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14</w:t>
            </w:r>
          </w:p>
        </w:tc>
        <w:tc>
          <w:tcPr>
            <w:tcW w:w="195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总有效物</w:t>
            </w:r>
          </w:p>
        </w:tc>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GB/T 34855-2017</w:t>
            </w:r>
          </w:p>
        </w:tc>
        <w:tc>
          <w:tcPr>
            <w:tcW w:w="366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default" w:ascii="Times New Roman" w:hAnsi="宋体" w:cs="Times New Roman"/>
                <w:szCs w:val="21"/>
                <w:lang w:val="en-US" w:eastAsia="zh-CN"/>
              </w:rPr>
            </w:pPr>
            <w:r>
              <w:rPr>
                <w:rFonts w:hint="eastAsia" w:ascii="Times New Roman" w:hAnsi="宋体" w:cs="Times New Roman"/>
                <w:szCs w:val="21"/>
                <w:lang w:val="en-US" w:eastAsia="zh-CN"/>
              </w:rPr>
              <w:t>GB/T 13173-2008 A法</w:t>
            </w:r>
          </w:p>
        </w:tc>
      </w:tr>
      <w:tr>
        <w:tblPrEx>
          <w:tblCellMar>
            <w:top w:w="0" w:type="dxa"/>
            <w:left w:w="108" w:type="dxa"/>
            <w:bottom w:w="0" w:type="dxa"/>
            <w:right w:w="108" w:type="dxa"/>
          </w:tblCellMar>
        </w:tblPrEx>
        <w:trPr>
          <w:trHeight w:val="362" w:hRule="atLeast"/>
          <w:jc w:val="center"/>
        </w:trPr>
        <w:tc>
          <w:tcPr>
            <w:tcW w:w="852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注：加*号检验项目为安全项目</w:t>
            </w:r>
          </w:p>
        </w:tc>
      </w:tr>
    </w:tbl>
    <w:p>
      <w:pPr>
        <w:jc w:val="center"/>
        <w:rPr>
          <w:rFonts w:hint="eastAsia" w:ascii="Times New Roman" w:hAnsi="宋体" w:cs="Times New Roman"/>
          <w:szCs w:val="21"/>
          <w:lang w:val="en-US" w:eastAsia="zh-CN"/>
        </w:rPr>
      </w:pPr>
    </w:p>
    <w:p>
      <w:pPr>
        <w:jc w:val="center"/>
        <w:rPr>
          <w:rFonts w:hint="default" w:ascii="Times New Roman" w:hAnsi="宋体" w:cs="Times New Roman"/>
          <w:szCs w:val="21"/>
          <w:lang w:val="en-US" w:eastAsia="zh-CN"/>
        </w:rPr>
      </w:pPr>
      <w:r>
        <w:rPr>
          <w:rFonts w:hint="eastAsia" w:ascii="Times New Roman" w:hAnsi="宋体" w:cs="Times New Roman"/>
          <w:szCs w:val="21"/>
          <w:lang w:val="en-US" w:eastAsia="zh-CN"/>
        </w:rPr>
        <w:t>表3特种洗手液（GB 19877.1-2005）检验项目</w:t>
      </w:r>
    </w:p>
    <w:tbl>
      <w:tblPr>
        <w:tblStyle w:val="6"/>
        <w:tblW w:w="0" w:type="auto"/>
        <w:jc w:val="center"/>
        <w:tblLayout w:type="fixed"/>
        <w:tblCellMar>
          <w:top w:w="0" w:type="dxa"/>
          <w:left w:w="108" w:type="dxa"/>
          <w:bottom w:w="0" w:type="dxa"/>
          <w:right w:w="108" w:type="dxa"/>
        </w:tblCellMar>
      </w:tblPr>
      <w:tblGrid>
        <w:gridCol w:w="1053"/>
        <w:gridCol w:w="1950"/>
        <w:gridCol w:w="1695"/>
        <w:gridCol w:w="3713"/>
      </w:tblGrid>
      <w:tr>
        <w:tblPrEx>
          <w:tblCellMar>
            <w:top w:w="0" w:type="dxa"/>
            <w:left w:w="108" w:type="dxa"/>
            <w:bottom w:w="0" w:type="dxa"/>
            <w:right w:w="108" w:type="dxa"/>
          </w:tblCellMar>
        </w:tblPrEx>
        <w:trPr>
          <w:trHeight w:val="362" w:hRule="atLeast"/>
          <w:jc w:val="center"/>
        </w:trPr>
        <w:tc>
          <w:tcPr>
            <w:tcW w:w="105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rPr>
                <w:rFonts w:hint="eastAsia" w:ascii="Times New Roman" w:hAnsi="宋体" w:cs="Times New Roman"/>
                <w:szCs w:val="21"/>
                <w:lang w:val="en-US" w:eastAsia="zh-CN"/>
              </w:rPr>
            </w:pPr>
            <w:r>
              <w:rPr>
                <w:rFonts w:hint="eastAsia" w:ascii="Times New Roman" w:hAnsi="宋体" w:cs="Times New Roman"/>
                <w:szCs w:val="21"/>
                <w:lang w:val="en-US" w:eastAsia="zh-CN"/>
              </w:rPr>
              <w:t>序号</w:t>
            </w:r>
          </w:p>
        </w:tc>
        <w:tc>
          <w:tcPr>
            <w:tcW w:w="195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rPr>
                <w:rFonts w:hint="eastAsia" w:ascii="Times New Roman" w:hAnsi="宋体" w:cs="Times New Roman"/>
                <w:szCs w:val="21"/>
                <w:lang w:val="en-US" w:eastAsia="zh-CN"/>
              </w:rPr>
            </w:pPr>
            <w:r>
              <w:rPr>
                <w:rFonts w:hint="eastAsia" w:ascii="Times New Roman" w:hAnsi="宋体" w:cs="Times New Roman"/>
                <w:szCs w:val="21"/>
                <w:lang w:val="en-US" w:eastAsia="zh-CN"/>
              </w:rPr>
              <w:t>检验项目</w:t>
            </w:r>
          </w:p>
        </w:tc>
        <w:tc>
          <w:tcPr>
            <w:tcW w:w="169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rPr>
                <w:rFonts w:hint="eastAsia" w:ascii="Times New Roman" w:hAnsi="宋体" w:cs="Times New Roman"/>
                <w:szCs w:val="21"/>
                <w:lang w:val="en-US" w:eastAsia="zh-CN"/>
              </w:rPr>
            </w:pPr>
            <w:r>
              <w:rPr>
                <w:rFonts w:hint="eastAsia" w:ascii="Times New Roman" w:hAnsi="宋体" w:cs="Times New Roman"/>
                <w:szCs w:val="21"/>
                <w:lang w:val="en-US" w:eastAsia="zh-CN"/>
              </w:rPr>
              <w:t>检验依据</w:t>
            </w:r>
          </w:p>
        </w:tc>
        <w:tc>
          <w:tcPr>
            <w:tcW w:w="371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rPr>
                <w:rFonts w:hint="eastAsia" w:ascii="Times New Roman" w:hAnsi="宋体" w:cs="Times New Roman"/>
                <w:szCs w:val="21"/>
                <w:lang w:val="en-US" w:eastAsia="zh-CN"/>
              </w:rPr>
            </w:pPr>
            <w:r>
              <w:rPr>
                <w:rFonts w:hint="eastAsia" w:ascii="Times New Roman" w:hAnsi="宋体" w:cs="Times New Roman"/>
                <w:szCs w:val="21"/>
                <w:lang w:val="en-US" w:eastAsia="zh-CN"/>
              </w:rPr>
              <w:t>检验方法</w:t>
            </w:r>
          </w:p>
        </w:tc>
      </w:tr>
      <w:tr>
        <w:tblPrEx>
          <w:tblCellMar>
            <w:top w:w="0" w:type="dxa"/>
            <w:left w:w="108" w:type="dxa"/>
            <w:bottom w:w="0" w:type="dxa"/>
            <w:right w:w="108" w:type="dxa"/>
          </w:tblCellMar>
        </w:tblPrEx>
        <w:trPr>
          <w:trHeight w:val="362" w:hRule="atLeast"/>
          <w:jc w:val="center"/>
        </w:trPr>
        <w:tc>
          <w:tcPr>
            <w:tcW w:w="105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1</w:t>
            </w:r>
          </w:p>
        </w:tc>
        <w:tc>
          <w:tcPr>
            <w:tcW w:w="195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en-US"/>
              </w:rPr>
              <w:t>稳定性</w:t>
            </w:r>
          </w:p>
        </w:tc>
        <w:tc>
          <w:tcPr>
            <w:tcW w:w="169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en-US"/>
              </w:rPr>
            </w:pPr>
            <w:r>
              <w:rPr>
                <w:rFonts w:hint="eastAsia" w:ascii="Times New Roman" w:hAnsi="宋体" w:cs="Times New Roman"/>
                <w:szCs w:val="21"/>
                <w:lang w:val="en-US" w:eastAsia="zh-CN"/>
              </w:rPr>
              <w:t>GB 19877.1-2005</w:t>
            </w:r>
          </w:p>
        </w:tc>
        <w:tc>
          <w:tcPr>
            <w:tcW w:w="371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GB 19877.1-2005</w:t>
            </w:r>
          </w:p>
        </w:tc>
      </w:tr>
      <w:tr>
        <w:tblPrEx>
          <w:tblCellMar>
            <w:top w:w="0" w:type="dxa"/>
            <w:left w:w="108" w:type="dxa"/>
            <w:bottom w:w="0" w:type="dxa"/>
            <w:right w:w="108" w:type="dxa"/>
          </w:tblCellMar>
        </w:tblPrEx>
        <w:trPr>
          <w:trHeight w:val="362" w:hRule="atLeast"/>
          <w:jc w:val="center"/>
        </w:trPr>
        <w:tc>
          <w:tcPr>
            <w:tcW w:w="105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2</w:t>
            </w:r>
          </w:p>
        </w:tc>
        <w:tc>
          <w:tcPr>
            <w:tcW w:w="195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en-US"/>
              </w:rPr>
              <w:t>pH</w:t>
            </w:r>
            <w:r>
              <w:rPr>
                <w:rFonts w:hint="eastAsia" w:ascii="宋体" w:hAnsi="宋体" w:eastAsia="宋体" w:cs="Times New Roman"/>
                <w:color w:val="000000"/>
                <w:szCs w:val="21"/>
                <w:lang w:val="en-US" w:eastAsia="zh-CN"/>
              </w:rPr>
              <w:t>值</w:t>
            </w:r>
          </w:p>
        </w:tc>
        <w:tc>
          <w:tcPr>
            <w:tcW w:w="169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en-US"/>
              </w:rPr>
            </w:pPr>
            <w:r>
              <w:rPr>
                <w:rFonts w:hint="eastAsia" w:ascii="Times New Roman" w:hAnsi="宋体" w:cs="Times New Roman"/>
                <w:szCs w:val="21"/>
                <w:lang w:val="en-US" w:eastAsia="zh-CN"/>
              </w:rPr>
              <w:t>GB 19877.1-2005</w:t>
            </w:r>
          </w:p>
        </w:tc>
        <w:tc>
          <w:tcPr>
            <w:tcW w:w="371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default" w:ascii="Times New Roman" w:hAnsi="宋体" w:cs="Times New Roman"/>
                <w:szCs w:val="21"/>
                <w:lang w:val="en-US" w:eastAsia="zh-CN"/>
              </w:rPr>
            </w:pPr>
            <w:r>
              <w:rPr>
                <w:rFonts w:hint="eastAsia" w:ascii="Times New Roman" w:hAnsi="宋体" w:cs="Times New Roman"/>
                <w:szCs w:val="21"/>
                <w:lang w:val="en-US" w:eastAsia="zh-CN"/>
              </w:rPr>
              <w:t>GB/T 6368-2008</w:t>
            </w:r>
          </w:p>
        </w:tc>
      </w:tr>
      <w:tr>
        <w:tblPrEx>
          <w:tblCellMar>
            <w:top w:w="0" w:type="dxa"/>
            <w:left w:w="108" w:type="dxa"/>
            <w:bottom w:w="0" w:type="dxa"/>
            <w:right w:w="108" w:type="dxa"/>
          </w:tblCellMar>
        </w:tblPrEx>
        <w:trPr>
          <w:trHeight w:val="362" w:hRule="atLeast"/>
          <w:jc w:val="center"/>
        </w:trPr>
        <w:tc>
          <w:tcPr>
            <w:tcW w:w="105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3</w:t>
            </w:r>
          </w:p>
        </w:tc>
        <w:tc>
          <w:tcPr>
            <w:tcW w:w="195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菌落总数*</w:t>
            </w:r>
          </w:p>
        </w:tc>
        <w:tc>
          <w:tcPr>
            <w:tcW w:w="169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en-US"/>
              </w:rPr>
            </w:pPr>
            <w:r>
              <w:rPr>
                <w:rFonts w:hint="eastAsia" w:ascii="Times New Roman" w:hAnsi="宋体" w:cs="Times New Roman"/>
                <w:szCs w:val="21"/>
                <w:lang w:val="en-US" w:eastAsia="zh-CN"/>
              </w:rPr>
              <w:t>GB 19877.1-2005</w:t>
            </w:r>
          </w:p>
        </w:tc>
        <w:tc>
          <w:tcPr>
            <w:tcW w:w="371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《化妆品卫生规范》卫法监发[2002]</w:t>
            </w:r>
          </w:p>
        </w:tc>
      </w:tr>
      <w:tr>
        <w:tblPrEx>
          <w:tblCellMar>
            <w:top w:w="0" w:type="dxa"/>
            <w:left w:w="108" w:type="dxa"/>
            <w:bottom w:w="0" w:type="dxa"/>
            <w:right w:w="108" w:type="dxa"/>
          </w:tblCellMar>
        </w:tblPrEx>
        <w:trPr>
          <w:trHeight w:val="362" w:hRule="atLeast"/>
          <w:jc w:val="center"/>
        </w:trPr>
        <w:tc>
          <w:tcPr>
            <w:tcW w:w="105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4</w:t>
            </w:r>
          </w:p>
        </w:tc>
        <w:tc>
          <w:tcPr>
            <w:tcW w:w="195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粪大肠菌群*</w:t>
            </w:r>
          </w:p>
        </w:tc>
        <w:tc>
          <w:tcPr>
            <w:tcW w:w="169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en-US"/>
              </w:rPr>
            </w:pPr>
            <w:r>
              <w:rPr>
                <w:rFonts w:hint="eastAsia" w:ascii="Times New Roman" w:hAnsi="宋体" w:cs="Times New Roman"/>
                <w:szCs w:val="21"/>
                <w:lang w:val="en-US" w:eastAsia="zh-CN"/>
              </w:rPr>
              <w:t>GB 19877.1-2005</w:t>
            </w:r>
          </w:p>
        </w:tc>
        <w:tc>
          <w:tcPr>
            <w:tcW w:w="371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《化妆品卫生规范》卫法监发[2002]</w:t>
            </w:r>
          </w:p>
        </w:tc>
      </w:tr>
      <w:tr>
        <w:tblPrEx>
          <w:tblCellMar>
            <w:top w:w="0" w:type="dxa"/>
            <w:left w:w="108" w:type="dxa"/>
            <w:bottom w:w="0" w:type="dxa"/>
            <w:right w:w="108" w:type="dxa"/>
          </w:tblCellMar>
        </w:tblPrEx>
        <w:trPr>
          <w:trHeight w:val="362" w:hRule="atLeast"/>
          <w:jc w:val="center"/>
        </w:trPr>
        <w:tc>
          <w:tcPr>
            <w:tcW w:w="105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5</w:t>
            </w:r>
          </w:p>
        </w:tc>
        <w:tc>
          <w:tcPr>
            <w:tcW w:w="195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重金属含量</w:t>
            </w:r>
            <w:r>
              <w:rPr>
                <w:rFonts w:hint="eastAsia" w:ascii="宋体" w:hAnsi="宋体" w:eastAsia="宋体" w:cs="Times New Roman"/>
                <w:color w:val="000000"/>
                <w:szCs w:val="21"/>
                <w:lang w:val="en-US" w:eastAsia="zh-CN"/>
              </w:rPr>
              <w:t>*</w:t>
            </w:r>
          </w:p>
        </w:tc>
        <w:tc>
          <w:tcPr>
            <w:tcW w:w="169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en-US"/>
              </w:rPr>
            </w:pPr>
            <w:r>
              <w:rPr>
                <w:rFonts w:hint="eastAsia" w:ascii="Times New Roman" w:hAnsi="宋体" w:cs="Times New Roman"/>
                <w:szCs w:val="21"/>
                <w:lang w:val="en-US" w:eastAsia="zh-CN"/>
              </w:rPr>
              <w:t>GB 19877.1-2005</w:t>
            </w:r>
          </w:p>
        </w:tc>
        <w:tc>
          <w:tcPr>
            <w:tcW w:w="371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GB 9985-2000</w:t>
            </w:r>
          </w:p>
        </w:tc>
      </w:tr>
      <w:tr>
        <w:tblPrEx>
          <w:tblCellMar>
            <w:top w:w="0" w:type="dxa"/>
            <w:left w:w="108" w:type="dxa"/>
            <w:bottom w:w="0" w:type="dxa"/>
            <w:right w:w="108" w:type="dxa"/>
          </w:tblCellMar>
        </w:tblPrEx>
        <w:trPr>
          <w:trHeight w:val="362" w:hRule="atLeast"/>
          <w:jc w:val="center"/>
        </w:trPr>
        <w:tc>
          <w:tcPr>
            <w:tcW w:w="105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6</w:t>
            </w:r>
          </w:p>
        </w:tc>
        <w:tc>
          <w:tcPr>
            <w:tcW w:w="195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en-US"/>
              </w:rPr>
              <w:t>汞含量</w:t>
            </w:r>
            <w:r>
              <w:rPr>
                <w:rFonts w:hint="eastAsia" w:ascii="宋体" w:hAnsi="宋体" w:eastAsia="宋体" w:cs="Times New Roman"/>
                <w:color w:val="000000"/>
                <w:szCs w:val="21"/>
                <w:lang w:val="en-US" w:eastAsia="zh-CN"/>
              </w:rPr>
              <w:t>*</w:t>
            </w:r>
          </w:p>
        </w:tc>
        <w:tc>
          <w:tcPr>
            <w:tcW w:w="169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en-US"/>
              </w:rPr>
            </w:pPr>
            <w:r>
              <w:rPr>
                <w:rFonts w:hint="eastAsia" w:ascii="Times New Roman" w:hAnsi="宋体" w:cs="Times New Roman"/>
                <w:szCs w:val="21"/>
                <w:lang w:val="en-US" w:eastAsia="zh-CN"/>
              </w:rPr>
              <w:t>GB 19877.1-2005</w:t>
            </w:r>
          </w:p>
        </w:tc>
        <w:tc>
          <w:tcPr>
            <w:tcW w:w="371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《化妆品卫生规范》卫法监发[2002]</w:t>
            </w:r>
          </w:p>
        </w:tc>
      </w:tr>
      <w:tr>
        <w:tblPrEx>
          <w:tblCellMar>
            <w:top w:w="0" w:type="dxa"/>
            <w:left w:w="108" w:type="dxa"/>
            <w:bottom w:w="0" w:type="dxa"/>
            <w:right w:w="108" w:type="dxa"/>
          </w:tblCellMar>
        </w:tblPrEx>
        <w:trPr>
          <w:trHeight w:val="362" w:hRule="atLeast"/>
          <w:jc w:val="center"/>
        </w:trPr>
        <w:tc>
          <w:tcPr>
            <w:tcW w:w="105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7</w:t>
            </w:r>
          </w:p>
        </w:tc>
        <w:tc>
          <w:tcPr>
            <w:tcW w:w="195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en-US"/>
              </w:rPr>
              <w:t>砷</w:t>
            </w:r>
            <w:r>
              <w:rPr>
                <w:rFonts w:hint="eastAsia" w:ascii="宋体" w:hAnsi="宋体" w:eastAsia="宋体" w:cs="Times New Roman"/>
                <w:color w:val="000000"/>
                <w:szCs w:val="21"/>
                <w:lang w:val="en-US" w:eastAsia="zh-CN"/>
              </w:rPr>
              <w:t>含量*</w:t>
            </w:r>
          </w:p>
        </w:tc>
        <w:tc>
          <w:tcPr>
            <w:tcW w:w="169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en-US"/>
              </w:rPr>
            </w:pPr>
            <w:r>
              <w:rPr>
                <w:rFonts w:hint="eastAsia" w:ascii="Times New Roman" w:hAnsi="宋体" w:cs="Times New Roman"/>
                <w:szCs w:val="21"/>
                <w:lang w:val="en-US" w:eastAsia="zh-CN"/>
              </w:rPr>
              <w:t>GB 19877.1-2005</w:t>
            </w:r>
          </w:p>
        </w:tc>
        <w:tc>
          <w:tcPr>
            <w:tcW w:w="371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GB 9985-2000</w:t>
            </w:r>
          </w:p>
        </w:tc>
      </w:tr>
      <w:tr>
        <w:tblPrEx>
          <w:tblCellMar>
            <w:top w:w="0" w:type="dxa"/>
            <w:left w:w="108" w:type="dxa"/>
            <w:bottom w:w="0" w:type="dxa"/>
            <w:right w:w="108" w:type="dxa"/>
          </w:tblCellMar>
        </w:tblPrEx>
        <w:trPr>
          <w:trHeight w:val="362" w:hRule="atLeast"/>
          <w:jc w:val="center"/>
        </w:trPr>
        <w:tc>
          <w:tcPr>
            <w:tcW w:w="105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8</w:t>
            </w:r>
          </w:p>
        </w:tc>
        <w:tc>
          <w:tcPr>
            <w:tcW w:w="195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甲醇含量*</w:t>
            </w:r>
          </w:p>
        </w:tc>
        <w:tc>
          <w:tcPr>
            <w:tcW w:w="169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GB 19877.1-2005</w:t>
            </w:r>
          </w:p>
        </w:tc>
        <w:tc>
          <w:tcPr>
            <w:tcW w:w="371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GB 19877.1-2005</w:t>
            </w:r>
          </w:p>
        </w:tc>
      </w:tr>
      <w:tr>
        <w:tblPrEx>
          <w:tblCellMar>
            <w:top w:w="0" w:type="dxa"/>
            <w:left w:w="108" w:type="dxa"/>
            <w:bottom w:w="0" w:type="dxa"/>
            <w:right w:w="108" w:type="dxa"/>
          </w:tblCellMar>
        </w:tblPrEx>
        <w:trPr>
          <w:trHeight w:val="362" w:hRule="atLeast"/>
          <w:jc w:val="center"/>
        </w:trPr>
        <w:tc>
          <w:tcPr>
            <w:tcW w:w="105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9</w:t>
            </w:r>
          </w:p>
        </w:tc>
        <w:tc>
          <w:tcPr>
            <w:tcW w:w="195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甲醛含量*</w:t>
            </w:r>
          </w:p>
        </w:tc>
        <w:tc>
          <w:tcPr>
            <w:tcW w:w="169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GB 19877.1-2005</w:t>
            </w:r>
          </w:p>
        </w:tc>
        <w:tc>
          <w:tcPr>
            <w:tcW w:w="371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default" w:ascii="Times New Roman" w:hAnsi="宋体" w:cs="Times New Roman"/>
                <w:szCs w:val="21"/>
                <w:lang w:val="en-US" w:eastAsia="zh-CN"/>
              </w:rPr>
            </w:pPr>
            <w:r>
              <w:rPr>
                <w:rFonts w:hint="eastAsia" w:ascii="Times New Roman" w:hAnsi="宋体" w:cs="Times New Roman"/>
                <w:szCs w:val="21"/>
                <w:lang w:val="en-US" w:eastAsia="zh-CN"/>
              </w:rPr>
              <w:t>GB 9985-2000</w:t>
            </w:r>
          </w:p>
        </w:tc>
      </w:tr>
      <w:tr>
        <w:tblPrEx>
          <w:tblCellMar>
            <w:top w:w="0" w:type="dxa"/>
            <w:left w:w="108" w:type="dxa"/>
            <w:bottom w:w="0" w:type="dxa"/>
            <w:right w:w="108" w:type="dxa"/>
          </w:tblCellMar>
        </w:tblPrEx>
        <w:trPr>
          <w:trHeight w:val="362" w:hRule="atLeast"/>
          <w:jc w:val="center"/>
        </w:trPr>
        <w:tc>
          <w:tcPr>
            <w:tcW w:w="105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10</w:t>
            </w:r>
          </w:p>
        </w:tc>
        <w:tc>
          <w:tcPr>
            <w:tcW w:w="195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总活性物含量</w:t>
            </w:r>
          </w:p>
        </w:tc>
        <w:tc>
          <w:tcPr>
            <w:tcW w:w="169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GB 19877.1-2005</w:t>
            </w:r>
          </w:p>
        </w:tc>
        <w:tc>
          <w:tcPr>
            <w:tcW w:w="371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default" w:ascii="Times New Roman" w:hAnsi="宋体" w:cs="Times New Roman"/>
                <w:szCs w:val="21"/>
                <w:lang w:val="en-US" w:eastAsia="zh-CN"/>
              </w:rPr>
            </w:pPr>
            <w:r>
              <w:rPr>
                <w:rFonts w:hint="eastAsia" w:ascii="Times New Roman" w:hAnsi="宋体" w:cs="Times New Roman"/>
                <w:szCs w:val="21"/>
                <w:lang w:val="en-US" w:eastAsia="zh-CN"/>
              </w:rPr>
              <w:t>GB 19877.1-2005</w:t>
            </w:r>
          </w:p>
        </w:tc>
      </w:tr>
      <w:tr>
        <w:tblPrEx>
          <w:tblCellMar>
            <w:top w:w="0" w:type="dxa"/>
            <w:left w:w="108" w:type="dxa"/>
            <w:bottom w:w="0" w:type="dxa"/>
            <w:right w:w="108" w:type="dxa"/>
          </w:tblCellMar>
        </w:tblPrEx>
        <w:trPr>
          <w:trHeight w:val="362" w:hRule="atLeast"/>
          <w:jc w:val="center"/>
        </w:trPr>
        <w:tc>
          <w:tcPr>
            <w:tcW w:w="8411"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注：加*号检验项目为安全项目</w:t>
            </w:r>
          </w:p>
        </w:tc>
      </w:tr>
    </w:tbl>
    <w:p>
      <w:pPr>
        <w:jc w:val="center"/>
        <w:rPr>
          <w:rFonts w:hint="eastAsia" w:ascii="Times New Roman" w:hAnsi="宋体" w:cs="Times New Roman"/>
          <w:szCs w:val="21"/>
          <w:lang w:val="en-US" w:eastAsia="zh-CN"/>
        </w:rPr>
      </w:pPr>
    </w:p>
    <w:p>
      <w:pPr>
        <w:jc w:val="center"/>
        <w:rPr>
          <w:rFonts w:hint="eastAsia" w:ascii="Times New Roman" w:hAnsi="宋体" w:cs="Times New Roman"/>
          <w:szCs w:val="21"/>
          <w:lang w:val="en-US" w:eastAsia="zh-CN"/>
        </w:rPr>
      </w:pPr>
      <w:r>
        <w:rPr>
          <w:rFonts w:hint="eastAsia" w:ascii="Times New Roman" w:hAnsi="宋体" w:cs="Times New Roman"/>
          <w:szCs w:val="21"/>
          <w:lang w:val="en-US" w:eastAsia="zh-CN"/>
        </w:rPr>
        <w:t>表4沐浴剂（QB/T 1994-2013）产品检验项目</w:t>
      </w:r>
    </w:p>
    <w:tbl>
      <w:tblPr>
        <w:tblStyle w:val="6"/>
        <w:tblW w:w="0" w:type="auto"/>
        <w:jc w:val="center"/>
        <w:tblLayout w:type="fixed"/>
        <w:tblCellMar>
          <w:top w:w="0" w:type="dxa"/>
          <w:left w:w="108" w:type="dxa"/>
          <w:bottom w:w="0" w:type="dxa"/>
          <w:right w:w="108" w:type="dxa"/>
        </w:tblCellMar>
      </w:tblPr>
      <w:tblGrid>
        <w:gridCol w:w="1185"/>
        <w:gridCol w:w="1831"/>
        <w:gridCol w:w="1680"/>
        <w:gridCol w:w="3719"/>
      </w:tblGrid>
      <w:tr>
        <w:tblPrEx>
          <w:tblCellMar>
            <w:top w:w="0" w:type="dxa"/>
            <w:left w:w="108" w:type="dxa"/>
            <w:bottom w:w="0" w:type="dxa"/>
            <w:right w:w="108" w:type="dxa"/>
          </w:tblCellMar>
        </w:tblPrEx>
        <w:trPr>
          <w:trHeight w:val="362" w:hRule="atLeast"/>
          <w:jc w:val="center"/>
        </w:trPr>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rPr>
                <w:rFonts w:hint="eastAsia" w:ascii="Times New Roman" w:hAnsi="宋体" w:cs="Times New Roman"/>
                <w:szCs w:val="21"/>
                <w:lang w:val="en-US" w:eastAsia="zh-CN"/>
              </w:rPr>
            </w:pPr>
            <w:r>
              <w:rPr>
                <w:rFonts w:hint="eastAsia" w:ascii="Times New Roman" w:hAnsi="宋体" w:cs="Times New Roman"/>
                <w:szCs w:val="21"/>
                <w:lang w:val="en-US" w:eastAsia="zh-CN"/>
              </w:rPr>
              <w:t>序号</w:t>
            </w:r>
          </w:p>
        </w:tc>
        <w:tc>
          <w:tcPr>
            <w:tcW w:w="183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rPr>
                <w:rFonts w:hint="eastAsia" w:ascii="Times New Roman" w:hAnsi="宋体" w:cs="Times New Roman"/>
                <w:szCs w:val="21"/>
                <w:lang w:val="en-US" w:eastAsia="zh-CN"/>
              </w:rPr>
            </w:pPr>
            <w:r>
              <w:rPr>
                <w:rFonts w:hint="eastAsia" w:ascii="Times New Roman" w:hAnsi="宋体" w:cs="Times New Roman"/>
                <w:szCs w:val="21"/>
                <w:lang w:val="en-US" w:eastAsia="zh-CN"/>
              </w:rPr>
              <w:t>检验项目</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rPr>
                <w:rFonts w:hint="default" w:ascii="Times New Roman" w:hAnsi="宋体" w:cs="Times New Roman"/>
                <w:szCs w:val="21"/>
                <w:lang w:val="en-US" w:eastAsia="zh-CN"/>
              </w:rPr>
            </w:pPr>
            <w:r>
              <w:rPr>
                <w:rFonts w:hint="eastAsia" w:ascii="Times New Roman" w:hAnsi="宋体" w:cs="Times New Roman"/>
                <w:szCs w:val="21"/>
                <w:lang w:val="en-US" w:eastAsia="zh-CN"/>
              </w:rPr>
              <w:t>检验依据</w:t>
            </w:r>
          </w:p>
        </w:tc>
        <w:tc>
          <w:tcPr>
            <w:tcW w:w="37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rPr>
                <w:rFonts w:hint="eastAsia" w:ascii="Times New Roman" w:hAnsi="宋体" w:cs="Times New Roman"/>
                <w:szCs w:val="21"/>
                <w:lang w:val="en-US" w:eastAsia="zh-CN"/>
              </w:rPr>
            </w:pPr>
            <w:r>
              <w:rPr>
                <w:rFonts w:hint="eastAsia" w:ascii="Times New Roman" w:hAnsi="宋体" w:cs="Times New Roman"/>
                <w:szCs w:val="21"/>
                <w:lang w:val="en-US" w:eastAsia="zh-CN"/>
              </w:rPr>
              <w:t>检验方法</w:t>
            </w:r>
          </w:p>
        </w:tc>
      </w:tr>
      <w:tr>
        <w:tblPrEx>
          <w:tblCellMar>
            <w:top w:w="0" w:type="dxa"/>
            <w:left w:w="108" w:type="dxa"/>
            <w:bottom w:w="0" w:type="dxa"/>
            <w:right w:w="108" w:type="dxa"/>
          </w:tblCellMar>
        </w:tblPrEx>
        <w:trPr>
          <w:trHeight w:val="362" w:hRule="atLeast"/>
          <w:jc w:val="center"/>
        </w:trPr>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1</w:t>
            </w:r>
          </w:p>
        </w:tc>
        <w:tc>
          <w:tcPr>
            <w:tcW w:w="183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总有效物</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QB/T 1994-2013</w:t>
            </w:r>
          </w:p>
        </w:tc>
        <w:tc>
          <w:tcPr>
            <w:tcW w:w="37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default" w:ascii="Times New Roman" w:hAnsi="宋体" w:cs="Times New Roman"/>
                <w:szCs w:val="21"/>
                <w:lang w:val="en-US" w:eastAsia="zh-CN"/>
              </w:rPr>
            </w:pPr>
            <w:r>
              <w:rPr>
                <w:rFonts w:hint="eastAsia" w:ascii="Times New Roman" w:hAnsi="宋体" w:cs="Times New Roman"/>
                <w:szCs w:val="21"/>
                <w:lang w:val="en-US" w:eastAsia="zh-CN"/>
              </w:rPr>
              <w:t xml:space="preserve">QB/T 1994-2013 </w:t>
            </w:r>
          </w:p>
        </w:tc>
      </w:tr>
      <w:tr>
        <w:tblPrEx>
          <w:tblCellMar>
            <w:top w:w="0" w:type="dxa"/>
            <w:left w:w="108" w:type="dxa"/>
            <w:bottom w:w="0" w:type="dxa"/>
            <w:right w:w="108" w:type="dxa"/>
          </w:tblCellMar>
        </w:tblPrEx>
        <w:trPr>
          <w:trHeight w:val="362" w:hRule="atLeast"/>
          <w:jc w:val="center"/>
        </w:trPr>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2</w:t>
            </w:r>
          </w:p>
        </w:tc>
        <w:tc>
          <w:tcPr>
            <w:tcW w:w="183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铅*</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QB/T 1994-2013</w:t>
            </w:r>
          </w:p>
        </w:tc>
        <w:tc>
          <w:tcPr>
            <w:tcW w:w="37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《化妆品卫生规范》2007版</w:t>
            </w:r>
          </w:p>
        </w:tc>
      </w:tr>
      <w:tr>
        <w:tblPrEx>
          <w:tblCellMar>
            <w:top w:w="0" w:type="dxa"/>
            <w:left w:w="108" w:type="dxa"/>
            <w:bottom w:w="0" w:type="dxa"/>
            <w:right w:w="108" w:type="dxa"/>
          </w:tblCellMar>
        </w:tblPrEx>
        <w:trPr>
          <w:trHeight w:val="362" w:hRule="atLeast"/>
          <w:jc w:val="center"/>
        </w:trPr>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3</w:t>
            </w:r>
          </w:p>
        </w:tc>
        <w:tc>
          <w:tcPr>
            <w:tcW w:w="183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汞*</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QB/T 1994-2013</w:t>
            </w:r>
          </w:p>
        </w:tc>
        <w:tc>
          <w:tcPr>
            <w:tcW w:w="37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《化妆品卫生规范》2007版</w:t>
            </w:r>
          </w:p>
        </w:tc>
      </w:tr>
      <w:tr>
        <w:tblPrEx>
          <w:tblCellMar>
            <w:top w:w="0" w:type="dxa"/>
            <w:left w:w="108" w:type="dxa"/>
            <w:bottom w:w="0" w:type="dxa"/>
            <w:right w:w="108" w:type="dxa"/>
          </w:tblCellMar>
        </w:tblPrEx>
        <w:trPr>
          <w:trHeight w:val="362" w:hRule="atLeast"/>
          <w:jc w:val="center"/>
        </w:trPr>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4</w:t>
            </w:r>
          </w:p>
        </w:tc>
        <w:tc>
          <w:tcPr>
            <w:tcW w:w="183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砷*</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QB/T 1994-2013</w:t>
            </w:r>
          </w:p>
        </w:tc>
        <w:tc>
          <w:tcPr>
            <w:tcW w:w="37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《化妆品卫生规范》2007版</w:t>
            </w:r>
          </w:p>
        </w:tc>
      </w:tr>
      <w:tr>
        <w:tblPrEx>
          <w:tblCellMar>
            <w:top w:w="0" w:type="dxa"/>
            <w:left w:w="108" w:type="dxa"/>
            <w:bottom w:w="0" w:type="dxa"/>
            <w:right w:w="108" w:type="dxa"/>
          </w:tblCellMar>
        </w:tblPrEx>
        <w:trPr>
          <w:trHeight w:val="362" w:hRule="atLeast"/>
          <w:jc w:val="center"/>
        </w:trPr>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5</w:t>
            </w:r>
          </w:p>
        </w:tc>
        <w:tc>
          <w:tcPr>
            <w:tcW w:w="183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镉*</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QB/T 1994-2013</w:t>
            </w:r>
          </w:p>
        </w:tc>
        <w:tc>
          <w:tcPr>
            <w:tcW w:w="37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《化妆品卫生规范》2007版</w:t>
            </w:r>
          </w:p>
        </w:tc>
      </w:tr>
      <w:tr>
        <w:tblPrEx>
          <w:tblCellMar>
            <w:top w:w="0" w:type="dxa"/>
            <w:left w:w="108" w:type="dxa"/>
            <w:bottom w:w="0" w:type="dxa"/>
            <w:right w:w="108" w:type="dxa"/>
          </w:tblCellMar>
        </w:tblPrEx>
        <w:trPr>
          <w:trHeight w:val="362" w:hRule="atLeast"/>
          <w:jc w:val="center"/>
        </w:trPr>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6</w:t>
            </w:r>
          </w:p>
        </w:tc>
        <w:tc>
          <w:tcPr>
            <w:tcW w:w="183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菌落总数*</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QB/T 1994-2013</w:t>
            </w:r>
          </w:p>
        </w:tc>
        <w:tc>
          <w:tcPr>
            <w:tcW w:w="37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《化妆品卫生规范》2007版</w:t>
            </w:r>
          </w:p>
        </w:tc>
      </w:tr>
      <w:tr>
        <w:tblPrEx>
          <w:tblCellMar>
            <w:top w:w="0" w:type="dxa"/>
            <w:left w:w="108" w:type="dxa"/>
            <w:bottom w:w="0" w:type="dxa"/>
            <w:right w:w="108" w:type="dxa"/>
          </w:tblCellMar>
        </w:tblPrEx>
        <w:trPr>
          <w:trHeight w:val="362" w:hRule="atLeast"/>
          <w:jc w:val="center"/>
        </w:trPr>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7</w:t>
            </w:r>
          </w:p>
        </w:tc>
        <w:tc>
          <w:tcPr>
            <w:tcW w:w="183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霉菌和酵母菌总数*</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QB/T 1994-2013</w:t>
            </w:r>
          </w:p>
        </w:tc>
        <w:tc>
          <w:tcPr>
            <w:tcW w:w="37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《化妆品卫生规范》2007版</w:t>
            </w:r>
          </w:p>
        </w:tc>
      </w:tr>
      <w:tr>
        <w:tblPrEx>
          <w:tblCellMar>
            <w:top w:w="0" w:type="dxa"/>
            <w:left w:w="108" w:type="dxa"/>
            <w:bottom w:w="0" w:type="dxa"/>
            <w:right w:w="108" w:type="dxa"/>
          </w:tblCellMar>
        </w:tblPrEx>
        <w:trPr>
          <w:trHeight w:val="362" w:hRule="atLeast"/>
          <w:jc w:val="center"/>
        </w:trPr>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8</w:t>
            </w:r>
          </w:p>
        </w:tc>
        <w:tc>
          <w:tcPr>
            <w:tcW w:w="183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粪大肠菌群*</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QB/T 1994-2013</w:t>
            </w:r>
          </w:p>
        </w:tc>
        <w:tc>
          <w:tcPr>
            <w:tcW w:w="37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《化妆品卫生规范》2007版</w:t>
            </w:r>
          </w:p>
        </w:tc>
      </w:tr>
      <w:tr>
        <w:tblPrEx>
          <w:tblCellMar>
            <w:top w:w="0" w:type="dxa"/>
            <w:left w:w="108" w:type="dxa"/>
            <w:bottom w:w="0" w:type="dxa"/>
            <w:right w:w="108" w:type="dxa"/>
          </w:tblCellMar>
        </w:tblPrEx>
        <w:trPr>
          <w:trHeight w:val="362" w:hRule="atLeast"/>
          <w:jc w:val="center"/>
        </w:trPr>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9</w:t>
            </w:r>
          </w:p>
        </w:tc>
        <w:tc>
          <w:tcPr>
            <w:tcW w:w="183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金黄色葡萄球菌*</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QB/T 1994-2013</w:t>
            </w:r>
          </w:p>
        </w:tc>
        <w:tc>
          <w:tcPr>
            <w:tcW w:w="37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《化妆品卫生规范》2007版</w:t>
            </w:r>
          </w:p>
        </w:tc>
      </w:tr>
      <w:tr>
        <w:tblPrEx>
          <w:tblCellMar>
            <w:top w:w="0" w:type="dxa"/>
            <w:left w:w="108" w:type="dxa"/>
            <w:bottom w:w="0" w:type="dxa"/>
            <w:right w:w="108" w:type="dxa"/>
          </w:tblCellMar>
        </w:tblPrEx>
        <w:trPr>
          <w:trHeight w:val="362" w:hRule="atLeast"/>
          <w:jc w:val="center"/>
        </w:trPr>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10</w:t>
            </w:r>
          </w:p>
        </w:tc>
        <w:tc>
          <w:tcPr>
            <w:tcW w:w="183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铜绿假单胞菌*</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QB/T 1994-2013</w:t>
            </w:r>
          </w:p>
        </w:tc>
        <w:tc>
          <w:tcPr>
            <w:tcW w:w="37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《化妆品卫生规范》2007版</w:t>
            </w:r>
          </w:p>
        </w:tc>
      </w:tr>
      <w:tr>
        <w:tblPrEx>
          <w:tblCellMar>
            <w:top w:w="0" w:type="dxa"/>
            <w:left w:w="108" w:type="dxa"/>
            <w:bottom w:w="0" w:type="dxa"/>
            <w:right w:w="108" w:type="dxa"/>
          </w:tblCellMar>
        </w:tblPrEx>
        <w:trPr>
          <w:trHeight w:val="362" w:hRule="atLeast"/>
          <w:jc w:val="center"/>
        </w:trPr>
        <w:tc>
          <w:tcPr>
            <w:tcW w:w="841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注：加*号检验项目为安全项目</w:t>
            </w:r>
          </w:p>
        </w:tc>
      </w:tr>
    </w:tbl>
    <w:p>
      <w:pPr>
        <w:jc w:val="center"/>
        <w:rPr>
          <w:rFonts w:hint="eastAsia" w:ascii="Times New Roman" w:hAnsi="宋体" w:cs="Times New Roman"/>
          <w:szCs w:val="21"/>
          <w:lang w:val="en-US" w:eastAsia="zh-CN"/>
        </w:rPr>
      </w:pPr>
    </w:p>
    <w:p>
      <w:pPr>
        <w:jc w:val="center"/>
        <w:rPr>
          <w:rFonts w:hint="eastAsia" w:ascii="Times New Roman" w:hAnsi="宋体" w:cs="Times New Roman"/>
          <w:szCs w:val="21"/>
          <w:lang w:val="en-US" w:eastAsia="zh-CN"/>
        </w:rPr>
      </w:pPr>
      <w:r>
        <w:rPr>
          <w:rFonts w:hint="eastAsia" w:ascii="Times New Roman" w:hAnsi="宋体" w:cs="Times New Roman"/>
          <w:szCs w:val="21"/>
          <w:lang w:val="en-US" w:eastAsia="zh-CN"/>
        </w:rPr>
        <w:t>表5沐浴剂（GB/T 34857-2017）产品检验项目</w:t>
      </w:r>
    </w:p>
    <w:tbl>
      <w:tblPr>
        <w:tblStyle w:val="6"/>
        <w:tblW w:w="0" w:type="auto"/>
        <w:jc w:val="center"/>
        <w:tblLayout w:type="fixed"/>
        <w:tblCellMar>
          <w:top w:w="0" w:type="dxa"/>
          <w:left w:w="108" w:type="dxa"/>
          <w:bottom w:w="0" w:type="dxa"/>
          <w:right w:w="108" w:type="dxa"/>
        </w:tblCellMar>
      </w:tblPr>
      <w:tblGrid>
        <w:gridCol w:w="1080"/>
        <w:gridCol w:w="1845"/>
        <w:gridCol w:w="1710"/>
        <w:gridCol w:w="3599"/>
      </w:tblGrid>
      <w:tr>
        <w:tblPrEx>
          <w:tblCellMar>
            <w:top w:w="0" w:type="dxa"/>
            <w:left w:w="108" w:type="dxa"/>
            <w:bottom w:w="0" w:type="dxa"/>
            <w:right w:w="108" w:type="dxa"/>
          </w:tblCellMar>
        </w:tblPrEx>
        <w:trPr>
          <w:trHeight w:val="362" w:hRule="atLeast"/>
          <w:jc w:val="center"/>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rPr>
                <w:rFonts w:hint="eastAsia" w:ascii="Times New Roman" w:hAnsi="宋体" w:cs="Times New Roman"/>
                <w:szCs w:val="21"/>
                <w:lang w:val="en-US" w:eastAsia="zh-CN"/>
              </w:rPr>
            </w:pPr>
            <w:r>
              <w:rPr>
                <w:rFonts w:hint="eastAsia" w:ascii="Times New Roman" w:hAnsi="宋体" w:cs="Times New Roman"/>
                <w:szCs w:val="21"/>
                <w:lang w:val="en-US" w:eastAsia="zh-CN"/>
              </w:rPr>
              <w:t>序号</w:t>
            </w:r>
          </w:p>
        </w:tc>
        <w:tc>
          <w:tcPr>
            <w:tcW w:w="184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rPr>
                <w:rFonts w:hint="eastAsia" w:ascii="Times New Roman" w:hAnsi="宋体" w:cs="Times New Roman"/>
                <w:szCs w:val="21"/>
                <w:lang w:val="en-US" w:eastAsia="zh-CN"/>
              </w:rPr>
            </w:pPr>
            <w:r>
              <w:rPr>
                <w:rFonts w:hint="eastAsia" w:ascii="Times New Roman" w:hAnsi="宋体" w:cs="Times New Roman"/>
                <w:szCs w:val="21"/>
                <w:lang w:val="en-US" w:eastAsia="zh-CN"/>
              </w:rPr>
              <w:t>检验项目</w:t>
            </w:r>
          </w:p>
        </w:tc>
        <w:tc>
          <w:tcPr>
            <w:tcW w:w="17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rPr>
                <w:rFonts w:hint="default" w:ascii="Times New Roman" w:hAnsi="宋体" w:cs="Times New Roman"/>
                <w:szCs w:val="21"/>
                <w:lang w:val="en-US" w:eastAsia="zh-CN"/>
              </w:rPr>
            </w:pPr>
            <w:r>
              <w:rPr>
                <w:rFonts w:hint="eastAsia" w:ascii="Times New Roman" w:hAnsi="宋体" w:cs="Times New Roman"/>
                <w:szCs w:val="21"/>
                <w:lang w:val="en-US" w:eastAsia="zh-CN"/>
              </w:rPr>
              <w:t>检验依据</w:t>
            </w:r>
          </w:p>
        </w:tc>
        <w:tc>
          <w:tcPr>
            <w:tcW w:w="35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rPr>
                <w:rFonts w:hint="eastAsia" w:ascii="Times New Roman" w:hAnsi="宋体" w:cs="Times New Roman"/>
                <w:szCs w:val="21"/>
                <w:lang w:val="en-US" w:eastAsia="zh-CN"/>
              </w:rPr>
            </w:pPr>
            <w:r>
              <w:rPr>
                <w:rFonts w:hint="eastAsia" w:ascii="Times New Roman" w:hAnsi="宋体" w:cs="Times New Roman"/>
                <w:szCs w:val="21"/>
                <w:lang w:val="en-US" w:eastAsia="zh-CN"/>
              </w:rPr>
              <w:t>检验方法</w:t>
            </w:r>
          </w:p>
        </w:tc>
      </w:tr>
      <w:tr>
        <w:tblPrEx>
          <w:tblCellMar>
            <w:top w:w="0" w:type="dxa"/>
            <w:left w:w="108" w:type="dxa"/>
            <w:bottom w:w="0" w:type="dxa"/>
            <w:right w:w="108" w:type="dxa"/>
          </w:tblCellMar>
        </w:tblPrEx>
        <w:trPr>
          <w:trHeight w:val="362" w:hRule="atLeast"/>
          <w:jc w:val="center"/>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1</w:t>
            </w:r>
          </w:p>
        </w:tc>
        <w:tc>
          <w:tcPr>
            <w:tcW w:w="184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en-US"/>
              </w:rPr>
              <w:t>稳定性</w:t>
            </w:r>
          </w:p>
        </w:tc>
        <w:tc>
          <w:tcPr>
            <w:tcW w:w="17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en-US"/>
              </w:rPr>
            </w:pPr>
            <w:r>
              <w:rPr>
                <w:rFonts w:hint="eastAsia" w:ascii="Times New Roman" w:hAnsi="宋体" w:cs="Times New Roman"/>
                <w:szCs w:val="21"/>
                <w:lang w:val="en-US" w:eastAsia="zh-CN"/>
              </w:rPr>
              <w:t>GB/T 34857-2017</w:t>
            </w:r>
          </w:p>
        </w:tc>
        <w:tc>
          <w:tcPr>
            <w:tcW w:w="35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GB/T 34857-2017</w:t>
            </w:r>
          </w:p>
        </w:tc>
      </w:tr>
      <w:tr>
        <w:tblPrEx>
          <w:tblCellMar>
            <w:top w:w="0" w:type="dxa"/>
            <w:left w:w="108" w:type="dxa"/>
            <w:bottom w:w="0" w:type="dxa"/>
            <w:right w:w="108" w:type="dxa"/>
          </w:tblCellMar>
        </w:tblPrEx>
        <w:trPr>
          <w:trHeight w:val="362" w:hRule="atLeast"/>
          <w:jc w:val="center"/>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2</w:t>
            </w:r>
          </w:p>
        </w:tc>
        <w:tc>
          <w:tcPr>
            <w:tcW w:w="184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en-US"/>
              </w:rPr>
              <w:t>pH</w:t>
            </w:r>
          </w:p>
        </w:tc>
        <w:tc>
          <w:tcPr>
            <w:tcW w:w="17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en-US"/>
              </w:rPr>
            </w:pPr>
            <w:r>
              <w:rPr>
                <w:rFonts w:hint="eastAsia" w:ascii="Times New Roman" w:hAnsi="宋体" w:cs="Times New Roman"/>
                <w:szCs w:val="21"/>
                <w:lang w:val="en-US" w:eastAsia="zh-CN"/>
              </w:rPr>
              <w:t>GB/T 34857-2017</w:t>
            </w:r>
          </w:p>
        </w:tc>
        <w:tc>
          <w:tcPr>
            <w:tcW w:w="35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《化妆品安全技术规范》2015版</w:t>
            </w:r>
          </w:p>
        </w:tc>
      </w:tr>
      <w:tr>
        <w:tblPrEx>
          <w:tblCellMar>
            <w:top w:w="0" w:type="dxa"/>
            <w:left w:w="108" w:type="dxa"/>
            <w:bottom w:w="0" w:type="dxa"/>
            <w:right w:w="108" w:type="dxa"/>
          </w:tblCellMar>
        </w:tblPrEx>
        <w:trPr>
          <w:trHeight w:val="362" w:hRule="atLeast"/>
          <w:jc w:val="center"/>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3</w:t>
            </w:r>
          </w:p>
        </w:tc>
        <w:tc>
          <w:tcPr>
            <w:tcW w:w="184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en-US"/>
              </w:rPr>
              <w:t>菌落总数</w:t>
            </w:r>
            <w:r>
              <w:rPr>
                <w:rFonts w:hint="eastAsia" w:ascii="宋体" w:hAnsi="宋体" w:eastAsia="宋体" w:cs="Times New Roman"/>
                <w:color w:val="000000"/>
                <w:szCs w:val="21"/>
                <w:lang w:val="en-US" w:eastAsia="zh-CN"/>
              </w:rPr>
              <w:t>*</w:t>
            </w:r>
          </w:p>
        </w:tc>
        <w:tc>
          <w:tcPr>
            <w:tcW w:w="17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en-US"/>
              </w:rPr>
            </w:pPr>
            <w:r>
              <w:rPr>
                <w:rFonts w:hint="eastAsia" w:ascii="Times New Roman" w:hAnsi="宋体" w:cs="Times New Roman"/>
                <w:szCs w:val="21"/>
                <w:lang w:val="en-US" w:eastAsia="zh-CN"/>
              </w:rPr>
              <w:t>GB/T 34857-2017</w:t>
            </w:r>
          </w:p>
        </w:tc>
        <w:tc>
          <w:tcPr>
            <w:tcW w:w="35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《化妆品安全技术规范》2015版</w:t>
            </w:r>
          </w:p>
        </w:tc>
      </w:tr>
      <w:tr>
        <w:tblPrEx>
          <w:tblCellMar>
            <w:top w:w="0" w:type="dxa"/>
            <w:left w:w="108" w:type="dxa"/>
            <w:bottom w:w="0" w:type="dxa"/>
            <w:right w:w="108" w:type="dxa"/>
          </w:tblCellMar>
        </w:tblPrEx>
        <w:trPr>
          <w:trHeight w:val="362" w:hRule="atLeast"/>
          <w:jc w:val="center"/>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4</w:t>
            </w:r>
          </w:p>
        </w:tc>
        <w:tc>
          <w:tcPr>
            <w:tcW w:w="184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en-US"/>
              </w:rPr>
              <w:t>霉菌和酵母菌总数</w:t>
            </w:r>
            <w:r>
              <w:rPr>
                <w:rFonts w:hint="eastAsia" w:ascii="宋体" w:hAnsi="宋体" w:eastAsia="宋体" w:cs="Times New Roman"/>
                <w:color w:val="000000"/>
                <w:szCs w:val="21"/>
                <w:lang w:val="en-US" w:eastAsia="zh-CN"/>
              </w:rPr>
              <w:t>*</w:t>
            </w:r>
          </w:p>
        </w:tc>
        <w:tc>
          <w:tcPr>
            <w:tcW w:w="17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en-US"/>
              </w:rPr>
            </w:pPr>
            <w:r>
              <w:rPr>
                <w:rFonts w:hint="eastAsia" w:ascii="Times New Roman" w:hAnsi="宋体" w:cs="Times New Roman"/>
                <w:szCs w:val="21"/>
                <w:lang w:val="en-US" w:eastAsia="zh-CN"/>
              </w:rPr>
              <w:t>GB/T 34857-2017</w:t>
            </w:r>
          </w:p>
        </w:tc>
        <w:tc>
          <w:tcPr>
            <w:tcW w:w="35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《化妆品安全技术规范》2015版</w:t>
            </w:r>
          </w:p>
        </w:tc>
      </w:tr>
      <w:tr>
        <w:tblPrEx>
          <w:tblCellMar>
            <w:top w:w="0" w:type="dxa"/>
            <w:left w:w="108" w:type="dxa"/>
            <w:bottom w:w="0" w:type="dxa"/>
            <w:right w:w="108" w:type="dxa"/>
          </w:tblCellMar>
        </w:tblPrEx>
        <w:trPr>
          <w:trHeight w:val="362" w:hRule="atLeast"/>
          <w:jc w:val="center"/>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5</w:t>
            </w:r>
          </w:p>
        </w:tc>
        <w:tc>
          <w:tcPr>
            <w:tcW w:w="184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耐热</w:t>
            </w:r>
            <w:r>
              <w:rPr>
                <w:rFonts w:hint="eastAsia" w:ascii="宋体" w:hAnsi="宋体" w:eastAsia="宋体" w:cs="Times New Roman"/>
                <w:color w:val="000000"/>
                <w:szCs w:val="21"/>
                <w:lang w:val="en-US" w:eastAsia="en-US"/>
              </w:rPr>
              <w:t>大肠菌群</w:t>
            </w:r>
            <w:r>
              <w:rPr>
                <w:rFonts w:hint="eastAsia" w:ascii="宋体" w:hAnsi="宋体" w:eastAsia="宋体" w:cs="Times New Roman"/>
                <w:color w:val="000000"/>
                <w:szCs w:val="21"/>
                <w:lang w:val="en-US" w:eastAsia="zh-CN"/>
              </w:rPr>
              <w:t>*</w:t>
            </w:r>
          </w:p>
        </w:tc>
        <w:tc>
          <w:tcPr>
            <w:tcW w:w="17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GB/T 34857-2017</w:t>
            </w:r>
          </w:p>
        </w:tc>
        <w:tc>
          <w:tcPr>
            <w:tcW w:w="35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《化妆品安全技术规范》2015版</w:t>
            </w:r>
          </w:p>
        </w:tc>
      </w:tr>
      <w:tr>
        <w:tblPrEx>
          <w:tblCellMar>
            <w:top w:w="0" w:type="dxa"/>
            <w:left w:w="108" w:type="dxa"/>
            <w:bottom w:w="0" w:type="dxa"/>
            <w:right w:w="108" w:type="dxa"/>
          </w:tblCellMar>
        </w:tblPrEx>
        <w:trPr>
          <w:trHeight w:val="362" w:hRule="atLeast"/>
          <w:jc w:val="center"/>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6</w:t>
            </w:r>
          </w:p>
        </w:tc>
        <w:tc>
          <w:tcPr>
            <w:tcW w:w="184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en-US"/>
              </w:rPr>
              <w:t>金黄色葡萄球菌</w:t>
            </w:r>
            <w:r>
              <w:rPr>
                <w:rFonts w:hint="eastAsia" w:ascii="宋体" w:hAnsi="宋体" w:eastAsia="宋体" w:cs="Times New Roman"/>
                <w:color w:val="000000"/>
                <w:szCs w:val="21"/>
                <w:lang w:val="en-US" w:eastAsia="zh-CN"/>
              </w:rPr>
              <w:t>*</w:t>
            </w:r>
          </w:p>
        </w:tc>
        <w:tc>
          <w:tcPr>
            <w:tcW w:w="17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en-US"/>
              </w:rPr>
            </w:pPr>
            <w:r>
              <w:rPr>
                <w:rFonts w:hint="eastAsia" w:ascii="Times New Roman" w:hAnsi="宋体" w:cs="Times New Roman"/>
                <w:szCs w:val="21"/>
                <w:lang w:val="en-US" w:eastAsia="zh-CN"/>
              </w:rPr>
              <w:t>GB/T 34857-2017</w:t>
            </w:r>
          </w:p>
        </w:tc>
        <w:tc>
          <w:tcPr>
            <w:tcW w:w="35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《化妆品安全技术规范》2015版</w:t>
            </w:r>
          </w:p>
        </w:tc>
      </w:tr>
      <w:tr>
        <w:tblPrEx>
          <w:tblCellMar>
            <w:top w:w="0" w:type="dxa"/>
            <w:left w:w="108" w:type="dxa"/>
            <w:bottom w:w="0" w:type="dxa"/>
            <w:right w:w="108" w:type="dxa"/>
          </w:tblCellMar>
        </w:tblPrEx>
        <w:trPr>
          <w:trHeight w:val="362" w:hRule="atLeast"/>
          <w:jc w:val="center"/>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7</w:t>
            </w:r>
          </w:p>
        </w:tc>
        <w:tc>
          <w:tcPr>
            <w:tcW w:w="184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en-US"/>
              </w:rPr>
              <w:t>铜绿假单胞菌</w:t>
            </w:r>
            <w:r>
              <w:rPr>
                <w:rFonts w:hint="eastAsia" w:ascii="宋体" w:hAnsi="宋体" w:eastAsia="宋体" w:cs="Times New Roman"/>
                <w:color w:val="000000"/>
                <w:szCs w:val="21"/>
                <w:lang w:val="en-US" w:eastAsia="zh-CN"/>
              </w:rPr>
              <w:t>*</w:t>
            </w:r>
          </w:p>
        </w:tc>
        <w:tc>
          <w:tcPr>
            <w:tcW w:w="17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en-US"/>
              </w:rPr>
            </w:pPr>
            <w:r>
              <w:rPr>
                <w:rFonts w:hint="eastAsia" w:ascii="Times New Roman" w:hAnsi="宋体" w:cs="Times New Roman"/>
                <w:szCs w:val="21"/>
                <w:lang w:val="en-US" w:eastAsia="zh-CN"/>
              </w:rPr>
              <w:t>GB/T 34857-2017</w:t>
            </w:r>
          </w:p>
        </w:tc>
        <w:tc>
          <w:tcPr>
            <w:tcW w:w="35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《化妆品安全技术规范》2015版</w:t>
            </w:r>
          </w:p>
        </w:tc>
      </w:tr>
      <w:tr>
        <w:tblPrEx>
          <w:tblCellMar>
            <w:top w:w="0" w:type="dxa"/>
            <w:left w:w="108" w:type="dxa"/>
            <w:bottom w:w="0" w:type="dxa"/>
            <w:right w:w="108" w:type="dxa"/>
          </w:tblCellMar>
        </w:tblPrEx>
        <w:trPr>
          <w:trHeight w:val="362" w:hRule="atLeast"/>
          <w:jc w:val="center"/>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8</w:t>
            </w:r>
          </w:p>
        </w:tc>
        <w:tc>
          <w:tcPr>
            <w:tcW w:w="184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en-US"/>
              </w:rPr>
              <w:t>铅</w:t>
            </w:r>
            <w:r>
              <w:rPr>
                <w:rFonts w:hint="eastAsia" w:ascii="宋体" w:hAnsi="宋体" w:eastAsia="宋体" w:cs="Times New Roman"/>
                <w:color w:val="000000"/>
                <w:szCs w:val="21"/>
                <w:lang w:val="en-US" w:eastAsia="zh-CN"/>
              </w:rPr>
              <w:t>*</w:t>
            </w:r>
          </w:p>
        </w:tc>
        <w:tc>
          <w:tcPr>
            <w:tcW w:w="17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en-US"/>
              </w:rPr>
            </w:pPr>
            <w:r>
              <w:rPr>
                <w:rFonts w:hint="eastAsia" w:ascii="Times New Roman" w:hAnsi="宋体" w:cs="Times New Roman"/>
                <w:szCs w:val="21"/>
                <w:lang w:val="en-US" w:eastAsia="zh-CN"/>
              </w:rPr>
              <w:t>GB/T 34857-2017</w:t>
            </w:r>
          </w:p>
        </w:tc>
        <w:tc>
          <w:tcPr>
            <w:tcW w:w="35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《化妆品安全技术规范》2015版</w:t>
            </w:r>
          </w:p>
        </w:tc>
      </w:tr>
      <w:tr>
        <w:tblPrEx>
          <w:tblCellMar>
            <w:top w:w="0" w:type="dxa"/>
            <w:left w:w="108" w:type="dxa"/>
            <w:bottom w:w="0" w:type="dxa"/>
            <w:right w:w="108" w:type="dxa"/>
          </w:tblCellMar>
        </w:tblPrEx>
        <w:trPr>
          <w:trHeight w:val="362" w:hRule="atLeast"/>
          <w:jc w:val="center"/>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9</w:t>
            </w:r>
          </w:p>
        </w:tc>
        <w:tc>
          <w:tcPr>
            <w:tcW w:w="184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en-US"/>
              </w:rPr>
              <w:t>汞</w:t>
            </w:r>
            <w:r>
              <w:rPr>
                <w:rFonts w:hint="eastAsia" w:ascii="宋体" w:hAnsi="宋体" w:eastAsia="宋体" w:cs="Times New Roman"/>
                <w:color w:val="000000"/>
                <w:szCs w:val="21"/>
                <w:lang w:val="en-US" w:eastAsia="zh-CN"/>
              </w:rPr>
              <w:t>*</w:t>
            </w:r>
          </w:p>
        </w:tc>
        <w:tc>
          <w:tcPr>
            <w:tcW w:w="17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en-US"/>
              </w:rPr>
            </w:pPr>
            <w:r>
              <w:rPr>
                <w:rFonts w:hint="eastAsia" w:ascii="Times New Roman" w:hAnsi="宋体" w:cs="Times New Roman"/>
                <w:szCs w:val="21"/>
                <w:lang w:val="en-US" w:eastAsia="zh-CN"/>
              </w:rPr>
              <w:t>GB/T 34857-2017</w:t>
            </w:r>
          </w:p>
        </w:tc>
        <w:tc>
          <w:tcPr>
            <w:tcW w:w="35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《化妆品安全技术规范》2015版</w:t>
            </w:r>
          </w:p>
        </w:tc>
      </w:tr>
      <w:tr>
        <w:tblPrEx>
          <w:tblCellMar>
            <w:top w:w="0" w:type="dxa"/>
            <w:left w:w="108" w:type="dxa"/>
            <w:bottom w:w="0" w:type="dxa"/>
            <w:right w:w="108" w:type="dxa"/>
          </w:tblCellMar>
        </w:tblPrEx>
        <w:trPr>
          <w:trHeight w:val="362" w:hRule="atLeast"/>
          <w:jc w:val="center"/>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10</w:t>
            </w:r>
          </w:p>
        </w:tc>
        <w:tc>
          <w:tcPr>
            <w:tcW w:w="184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en-US"/>
              </w:rPr>
              <w:t>砷</w:t>
            </w:r>
            <w:r>
              <w:rPr>
                <w:rFonts w:hint="eastAsia" w:ascii="宋体" w:hAnsi="宋体" w:eastAsia="宋体" w:cs="Times New Roman"/>
                <w:color w:val="000000"/>
                <w:szCs w:val="21"/>
                <w:lang w:val="en-US" w:eastAsia="zh-CN"/>
              </w:rPr>
              <w:t>*</w:t>
            </w:r>
          </w:p>
        </w:tc>
        <w:tc>
          <w:tcPr>
            <w:tcW w:w="17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en-US"/>
              </w:rPr>
            </w:pPr>
            <w:r>
              <w:rPr>
                <w:rFonts w:hint="eastAsia" w:ascii="Times New Roman" w:hAnsi="宋体" w:cs="Times New Roman"/>
                <w:szCs w:val="21"/>
                <w:lang w:val="en-US" w:eastAsia="zh-CN"/>
              </w:rPr>
              <w:t>GB/T 34857-2017</w:t>
            </w:r>
          </w:p>
        </w:tc>
        <w:tc>
          <w:tcPr>
            <w:tcW w:w="35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《化妆品安全技术规范》2015版</w:t>
            </w:r>
          </w:p>
        </w:tc>
      </w:tr>
      <w:tr>
        <w:tblPrEx>
          <w:tblCellMar>
            <w:top w:w="0" w:type="dxa"/>
            <w:left w:w="108" w:type="dxa"/>
            <w:bottom w:w="0" w:type="dxa"/>
            <w:right w:w="108" w:type="dxa"/>
          </w:tblCellMar>
        </w:tblPrEx>
        <w:trPr>
          <w:trHeight w:val="362" w:hRule="atLeast"/>
          <w:jc w:val="center"/>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11</w:t>
            </w:r>
          </w:p>
        </w:tc>
        <w:tc>
          <w:tcPr>
            <w:tcW w:w="184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镉*</w:t>
            </w:r>
          </w:p>
        </w:tc>
        <w:tc>
          <w:tcPr>
            <w:tcW w:w="17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GB/T 34857-2017</w:t>
            </w:r>
          </w:p>
        </w:tc>
        <w:tc>
          <w:tcPr>
            <w:tcW w:w="35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《化妆品安全技术规范》2015版</w:t>
            </w:r>
          </w:p>
        </w:tc>
      </w:tr>
      <w:tr>
        <w:tblPrEx>
          <w:tblCellMar>
            <w:top w:w="0" w:type="dxa"/>
            <w:left w:w="108" w:type="dxa"/>
            <w:bottom w:w="0" w:type="dxa"/>
            <w:right w:w="108" w:type="dxa"/>
          </w:tblCellMar>
        </w:tblPrEx>
        <w:trPr>
          <w:trHeight w:val="362" w:hRule="atLeast"/>
          <w:jc w:val="center"/>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12</w:t>
            </w:r>
          </w:p>
        </w:tc>
        <w:tc>
          <w:tcPr>
            <w:tcW w:w="184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甲醇*</w:t>
            </w:r>
          </w:p>
        </w:tc>
        <w:tc>
          <w:tcPr>
            <w:tcW w:w="17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GB/T 34857-2017</w:t>
            </w:r>
          </w:p>
        </w:tc>
        <w:tc>
          <w:tcPr>
            <w:tcW w:w="35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《化妆品安全技术规范》2015版</w:t>
            </w:r>
          </w:p>
        </w:tc>
      </w:tr>
      <w:tr>
        <w:tblPrEx>
          <w:tblCellMar>
            <w:top w:w="0" w:type="dxa"/>
            <w:left w:w="108" w:type="dxa"/>
            <w:bottom w:w="0" w:type="dxa"/>
            <w:right w:w="108" w:type="dxa"/>
          </w:tblCellMar>
        </w:tblPrEx>
        <w:trPr>
          <w:trHeight w:val="362" w:hRule="atLeast"/>
          <w:jc w:val="center"/>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13</w:t>
            </w:r>
          </w:p>
        </w:tc>
        <w:tc>
          <w:tcPr>
            <w:tcW w:w="184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甲醛*</w:t>
            </w:r>
          </w:p>
        </w:tc>
        <w:tc>
          <w:tcPr>
            <w:tcW w:w="17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GB/T 34857-2017</w:t>
            </w:r>
          </w:p>
        </w:tc>
        <w:tc>
          <w:tcPr>
            <w:tcW w:w="35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《化妆品安全技术规范》2015版</w:t>
            </w:r>
          </w:p>
        </w:tc>
      </w:tr>
      <w:tr>
        <w:tblPrEx>
          <w:tblCellMar>
            <w:top w:w="0" w:type="dxa"/>
            <w:left w:w="108" w:type="dxa"/>
            <w:bottom w:w="0" w:type="dxa"/>
            <w:right w:w="108" w:type="dxa"/>
          </w:tblCellMar>
        </w:tblPrEx>
        <w:trPr>
          <w:trHeight w:val="362" w:hRule="atLeast"/>
          <w:jc w:val="center"/>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14</w:t>
            </w:r>
          </w:p>
        </w:tc>
        <w:tc>
          <w:tcPr>
            <w:tcW w:w="184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总有效物</w:t>
            </w:r>
          </w:p>
        </w:tc>
        <w:tc>
          <w:tcPr>
            <w:tcW w:w="17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GB/T 34857-2017</w:t>
            </w:r>
          </w:p>
        </w:tc>
        <w:tc>
          <w:tcPr>
            <w:tcW w:w="35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GB/T 13173-2008 A法</w:t>
            </w:r>
          </w:p>
        </w:tc>
      </w:tr>
      <w:tr>
        <w:tblPrEx>
          <w:tblCellMar>
            <w:top w:w="0" w:type="dxa"/>
            <w:left w:w="108" w:type="dxa"/>
            <w:bottom w:w="0" w:type="dxa"/>
            <w:right w:w="108" w:type="dxa"/>
          </w:tblCellMar>
        </w:tblPrEx>
        <w:trPr>
          <w:trHeight w:val="362" w:hRule="atLeast"/>
          <w:jc w:val="center"/>
        </w:trPr>
        <w:tc>
          <w:tcPr>
            <w:tcW w:w="8234"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注：加*号检验项目为安全项目</w:t>
            </w:r>
          </w:p>
        </w:tc>
      </w:tr>
    </w:tbl>
    <w:p>
      <w:pPr>
        <w:jc w:val="center"/>
        <w:rPr>
          <w:rFonts w:hint="eastAsia" w:ascii="Times New Roman" w:hAnsi="宋体" w:cs="Times New Roman"/>
          <w:szCs w:val="21"/>
          <w:lang w:val="en-US" w:eastAsia="zh-CN"/>
        </w:rPr>
      </w:pPr>
    </w:p>
    <w:p>
      <w:pPr>
        <w:jc w:val="center"/>
        <w:rPr>
          <w:rFonts w:hint="eastAsia" w:ascii="Times New Roman" w:hAnsi="宋体" w:cs="Times New Roman"/>
          <w:szCs w:val="21"/>
          <w:lang w:val="en-US" w:eastAsia="zh-CN"/>
        </w:rPr>
      </w:pPr>
      <w:r>
        <w:rPr>
          <w:rFonts w:hint="eastAsia" w:ascii="Times New Roman" w:hAnsi="宋体" w:cs="Times New Roman"/>
          <w:szCs w:val="21"/>
          <w:lang w:val="en-US" w:eastAsia="zh-CN"/>
        </w:rPr>
        <w:t>表6洗发液、洗发膏产品检验项目</w:t>
      </w:r>
    </w:p>
    <w:tbl>
      <w:tblPr>
        <w:tblStyle w:val="6"/>
        <w:tblW w:w="0" w:type="auto"/>
        <w:jc w:val="center"/>
        <w:tblLayout w:type="fixed"/>
        <w:tblCellMar>
          <w:top w:w="0" w:type="dxa"/>
          <w:left w:w="108" w:type="dxa"/>
          <w:bottom w:w="0" w:type="dxa"/>
          <w:right w:w="108" w:type="dxa"/>
        </w:tblCellMar>
      </w:tblPr>
      <w:tblGrid>
        <w:gridCol w:w="1014"/>
        <w:gridCol w:w="1815"/>
        <w:gridCol w:w="1785"/>
        <w:gridCol w:w="3517"/>
      </w:tblGrid>
      <w:tr>
        <w:tblPrEx>
          <w:tblCellMar>
            <w:top w:w="0" w:type="dxa"/>
            <w:left w:w="108" w:type="dxa"/>
            <w:bottom w:w="0" w:type="dxa"/>
            <w:right w:w="108" w:type="dxa"/>
          </w:tblCellMar>
        </w:tblPrEx>
        <w:trPr>
          <w:trHeight w:val="362" w:hRule="atLeast"/>
          <w:jc w:val="center"/>
        </w:trPr>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rPr>
                <w:rFonts w:hint="eastAsia" w:ascii="Times New Roman" w:hAnsi="宋体" w:cs="Times New Roman"/>
                <w:szCs w:val="21"/>
                <w:lang w:val="en-US" w:eastAsia="zh-CN"/>
              </w:rPr>
            </w:pPr>
            <w:r>
              <w:rPr>
                <w:rFonts w:hint="eastAsia" w:ascii="Times New Roman" w:hAnsi="宋体" w:cs="Times New Roman"/>
                <w:szCs w:val="21"/>
                <w:lang w:val="en-US" w:eastAsia="zh-CN"/>
              </w:rPr>
              <w:t>序号</w:t>
            </w:r>
          </w:p>
        </w:tc>
        <w:tc>
          <w:tcPr>
            <w:tcW w:w="18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rPr>
                <w:rFonts w:hint="eastAsia" w:ascii="Times New Roman" w:hAnsi="宋体" w:cs="Times New Roman"/>
                <w:szCs w:val="21"/>
                <w:lang w:val="en-US" w:eastAsia="zh-CN"/>
              </w:rPr>
            </w:pPr>
            <w:r>
              <w:rPr>
                <w:rFonts w:hint="eastAsia" w:ascii="Times New Roman" w:hAnsi="宋体" w:cs="Times New Roman"/>
                <w:szCs w:val="21"/>
                <w:lang w:val="en-US" w:eastAsia="zh-CN"/>
              </w:rPr>
              <w:t>检验项目</w:t>
            </w:r>
          </w:p>
        </w:tc>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rPr>
                <w:rFonts w:hint="default" w:ascii="Times New Roman" w:hAnsi="宋体" w:cs="Times New Roman"/>
                <w:szCs w:val="21"/>
                <w:lang w:val="en-US" w:eastAsia="zh-CN"/>
              </w:rPr>
            </w:pPr>
            <w:r>
              <w:rPr>
                <w:rFonts w:hint="eastAsia" w:ascii="Times New Roman" w:hAnsi="宋体" w:cs="Times New Roman"/>
                <w:szCs w:val="21"/>
                <w:lang w:val="en-US" w:eastAsia="zh-CN"/>
              </w:rPr>
              <w:t>检验依据</w:t>
            </w:r>
          </w:p>
        </w:tc>
        <w:tc>
          <w:tcPr>
            <w:tcW w:w="351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rPr>
                <w:rFonts w:hint="eastAsia" w:ascii="Times New Roman" w:hAnsi="宋体" w:cs="Times New Roman"/>
                <w:szCs w:val="21"/>
                <w:lang w:val="en-US" w:eastAsia="zh-CN"/>
              </w:rPr>
            </w:pPr>
            <w:r>
              <w:rPr>
                <w:rFonts w:hint="eastAsia" w:ascii="Times New Roman" w:hAnsi="宋体" w:cs="Times New Roman"/>
                <w:szCs w:val="21"/>
                <w:lang w:val="en-US" w:eastAsia="zh-CN"/>
              </w:rPr>
              <w:t>检验方法</w:t>
            </w:r>
          </w:p>
        </w:tc>
      </w:tr>
      <w:tr>
        <w:tblPrEx>
          <w:tblCellMar>
            <w:top w:w="0" w:type="dxa"/>
            <w:left w:w="108" w:type="dxa"/>
            <w:bottom w:w="0" w:type="dxa"/>
            <w:right w:w="108" w:type="dxa"/>
          </w:tblCellMar>
        </w:tblPrEx>
        <w:trPr>
          <w:trHeight w:val="362" w:hRule="atLeast"/>
          <w:jc w:val="center"/>
        </w:trPr>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1</w:t>
            </w:r>
          </w:p>
        </w:tc>
        <w:tc>
          <w:tcPr>
            <w:tcW w:w="18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有效物(洗发液)</w:t>
            </w:r>
          </w:p>
        </w:tc>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 xml:space="preserve">GB/T 29679-2013 </w:t>
            </w:r>
          </w:p>
        </w:tc>
        <w:tc>
          <w:tcPr>
            <w:tcW w:w="351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default" w:ascii="Times New Roman" w:hAnsi="宋体" w:cs="Times New Roman"/>
                <w:szCs w:val="21"/>
                <w:lang w:val="en-US" w:eastAsia="zh-CN"/>
              </w:rPr>
            </w:pPr>
            <w:r>
              <w:rPr>
                <w:rFonts w:hint="eastAsia" w:ascii="Times New Roman" w:hAnsi="宋体" w:cs="Times New Roman"/>
                <w:szCs w:val="21"/>
                <w:lang w:val="en-US" w:eastAsia="zh-CN"/>
              </w:rPr>
              <w:t>GB/T 29679-2013 6.2.8</w:t>
            </w:r>
          </w:p>
        </w:tc>
      </w:tr>
      <w:tr>
        <w:tblPrEx>
          <w:tblCellMar>
            <w:top w:w="0" w:type="dxa"/>
            <w:left w:w="108" w:type="dxa"/>
            <w:bottom w:w="0" w:type="dxa"/>
            <w:right w:w="108" w:type="dxa"/>
          </w:tblCellMar>
        </w:tblPrEx>
        <w:trPr>
          <w:trHeight w:val="362" w:hRule="atLeast"/>
          <w:jc w:val="center"/>
        </w:trPr>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2</w:t>
            </w:r>
          </w:p>
        </w:tc>
        <w:tc>
          <w:tcPr>
            <w:tcW w:w="18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活性物（洗发膏）</w:t>
            </w:r>
          </w:p>
        </w:tc>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 xml:space="preserve">GB/T 29679-2013 </w:t>
            </w:r>
          </w:p>
        </w:tc>
        <w:tc>
          <w:tcPr>
            <w:tcW w:w="351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default" w:ascii="Times New Roman" w:hAnsi="宋体" w:cs="Times New Roman"/>
                <w:szCs w:val="21"/>
                <w:lang w:val="en-US" w:eastAsia="zh-CN"/>
              </w:rPr>
            </w:pPr>
            <w:r>
              <w:rPr>
                <w:rFonts w:hint="eastAsia" w:ascii="Times New Roman" w:hAnsi="宋体" w:cs="Times New Roman"/>
                <w:szCs w:val="21"/>
                <w:lang w:val="en-US" w:eastAsia="zh-CN"/>
              </w:rPr>
              <w:t>GB/T 5173-2018</w:t>
            </w:r>
          </w:p>
        </w:tc>
      </w:tr>
      <w:tr>
        <w:tblPrEx>
          <w:tblCellMar>
            <w:top w:w="0" w:type="dxa"/>
            <w:left w:w="108" w:type="dxa"/>
            <w:bottom w:w="0" w:type="dxa"/>
            <w:right w:w="108" w:type="dxa"/>
          </w:tblCellMar>
        </w:tblPrEx>
        <w:trPr>
          <w:trHeight w:val="362" w:hRule="atLeast"/>
          <w:jc w:val="center"/>
        </w:trPr>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3</w:t>
            </w:r>
          </w:p>
        </w:tc>
        <w:tc>
          <w:tcPr>
            <w:tcW w:w="18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铅*</w:t>
            </w:r>
          </w:p>
        </w:tc>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 xml:space="preserve">GB/T 29679-2013 </w:t>
            </w:r>
          </w:p>
        </w:tc>
        <w:tc>
          <w:tcPr>
            <w:tcW w:w="351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default" w:ascii="Times New Roman" w:hAnsi="宋体" w:cs="Times New Roman"/>
                <w:szCs w:val="21"/>
                <w:lang w:val="en-US" w:eastAsia="zh-CN"/>
              </w:rPr>
            </w:pPr>
            <w:r>
              <w:rPr>
                <w:rFonts w:hint="eastAsia" w:ascii="Times New Roman" w:hAnsi="宋体" w:cs="Times New Roman"/>
                <w:szCs w:val="21"/>
                <w:lang w:val="en-US" w:eastAsia="zh-CN"/>
              </w:rPr>
              <w:t>《化妆品安全技术规范》2015版</w:t>
            </w:r>
          </w:p>
        </w:tc>
      </w:tr>
      <w:tr>
        <w:tblPrEx>
          <w:tblCellMar>
            <w:top w:w="0" w:type="dxa"/>
            <w:left w:w="108" w:type="dxa"/>
            <w:bottom w:w="0" w:type="dxa"/>
            <w:right w:w="108" w:type="dxa"/>
          </w:tblCellMar>
        </w:tblPrEx>
        <w:trPr>
          <w:trHeight w:val="362" w:hRule="atLeast"/>
          <w:jc w:val="center"/>
        </w:trPr>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4</w:t>
            </w:r>
          </w:p>
        </w:tc>
        <w:tc>
          <w:tcPr>
            <w:tcW w:w="18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汞*</w:t>
            </w:r>
          </w:p>
        </w:tc>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 xml:space="preserve">GB/T 29679-2013 </w:t>
            </w:r>
          </w:p>
        </w:tc>
        <w:tc>
          <w:tcPr>
            <w:tcW w:w="351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default" w:ascii="Times New Roman" w:hAnsi="宋体" w:cs="Times New Roman"/>
                <w:szCs w:val="21"/>
                <w:lang w:val="en-US" w:eastAsia="zh-CN"/>
              </w:rPr>
            </w:pPr>
            <w:r>
              <w:rPr>
                <w:rFonts w:hint="eastAsia" w:ascii="Times New Roman" w:hAnsi="宋体" w:cs="Times New Roman"/>
                <w:szCs w:val="21"/>
                <w:lang w:val="en-US" w:eastAsia="zh-CN"/>
              </w:rPr>
              <w:t>《化妆品安全技术规范》2015版</w:t>
            </w:r>
          </w:p>
        </w:tc>
      </w:tr>
      <w:tr>
        <w:tblPrEx>
          <w:tblCellMar>
            <w:top w:w="0" w:type="dxa"/>
            <w:left w:w="108" w:type="dxa"/>
            <w:bottom w:w="0" w:type="dxa"/>
            <w:right w:w="108" w:type="dxa"/>
          </w:tblCellMar>
        </w:tblPrEx>
        <w:trPr>
          <w:trHeight w:val="362" w:hRule="atLeast"/>
          <w:jc w:val="center"/>
        </w:trPr>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5</w:t>
            </w:r>
          </w:p>
        </w:tc>
        <w:tc>
          <w:tcPr>
            <w:tcW w:w="18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砷*</w:t>
            </w:r>
          </w:p>
        </w:tc>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 xml:space="preserve">GB/T 29679-2013 </w:t>
            </w:r>
          </w:p>
        </w:tc>
        <w:tc>
          <w:tcPr>
            <w:tcW w:w="351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《化妆品安全技术规范》2015版</w:t>
            </w:r>
          </w:p>
        </w:tc>
      </w:tr>
      <w:tr>
        <w:tblPrEx>
          <w:tblCellMar>
            <w:top w:w="0" w:type="dxa"/>
            <w:left w:w="108" w:type="dxa"/>
            <w:bottom w:w="0" w:type="dxa"/>
            <w:right w:w="108" w:type="dxa"/>
          </w:tblCellMar>
        </w:tblPrEx>
        <w:trPr>
          <w:trHeight w:val="362" w:hRule="atLeast"/>
          <w:jc w:val="center"/>
        </w:trPr>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6</w:t>
            </w:r>
          </w:p>
        </w:tc>
        <w:tc>
          <w:tcPr>
            <w:tcW w:w="18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菌落总数*</w:t>
            </w:r>
          </w:p>
        </w:tc>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 xml:space="preserve">GB/T 29679-2013 </w:t>
            </w:r>
          </w:p>
        </w:tc>
        <w:tc>
          <w:tcPr>
            <w:tcW w:w="351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《化妆品安全技术规范》2015版</w:t>
            </w:r>
          </w:p>
        </w:tc>
      </w:tr>
      <w:tr>
        <w:tblPrEx>
          <w:tblCellMar>
            <w:top w:w="0" w:type="dxa"/>
            <w:left w:w="108" w:type="dxa"/>
            <w:bottom w:w="0" w:type="dxa"/>
            <w:right w:w="108" w:type="dxa"/>
          </w:tblCellMar>
        </w:tblPrEx>
        <w:trPr>
          <w:trHeight w:val="362" w:hRule="atLeast"/>
          <w:jc w:val="center"/>
        </w:trPr>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7</w:t>
            </w:r>
          </w:p>
        </w:tc>
        <w:tc>
          <w:tcPr>
            <w:tcW w:w="18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霉菌和酵母菌总数*</w:t>
            </w:r>
          </w:p>
        </w:tc>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 xml:space="preserve">GB/T 29679-2013 </w:t>
            </w:r>
          </w:p>
        </w:tc>
        <w:tc>
          <w:tcPr>
            <w:tcW w:w="351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《化妆品安全技术规范》2015版</w:t>
            </w:r>
          </w:p>
        </w:tc>
      </w:tr>
      <w:tr>
        <w:tblPrEx>
          <w:tblCellMar>
            <w:top w:w="0" w:type="dxa"/>
            <w:left w:w="108" w:type="dxa"/>
            <w:bottom w:w="0" w:type="dxa"/>
            <w:right w:w="108" w:type="dxa"/>
          </w:tblCellMar>
        </w:tblPrEx>
        <w:trPr>
          <w:trHeight w:val="362" w:hRule="atLeast"/>
          <w:jc w:val="center"/>
        </w:trPr>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8</w:t>
            </w:r>
          </w:p>
        </w:tc>
        <w:tc>
          <w:tcPr>
            <w:tcW w:w="18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粪大肠菌群*</w:t>
            </w:r>
          </w:p>
        </w:tc>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 xml:space="preserve">GB/T 29679-2013 </w:t>
            </w:r>
          </w:p>
        </w:tc>
        <w:tc>
          <w:tcPr>
            <w:tcW w:w="351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《化妆品安全技术规范》2015版</w:t>
            </w:r>
          </w:p>
        </w:tc>
      </w:tr>
      <w:tr>
        <w:tblPrEx>
          <w:tblCellMar>
            <w:top w:w="0" w:type="dxa"/>
            <w:left w:w="108" w:type="dxa"/>
            <w:bottom w:w="0" w:type="dxa"/>
            <w:right w:w="108" w:type="dxa"/>
          </w:tblCellMar>
        </w:tblPrEx>
        <w:trPr>
          <w:trHeight w:val="362" w:hRule="atLeast"/>
          <w:jc w:val="center"/>
        </w:trPr>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9</w:t>
            </w:r>
          </w:p>
        </w:tc>
        <w:tc>
          <w:tcPr>
            <w:tcW w:w="18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金黄色葡萄球菌*</w:t>
            </w:r>
          </w:p>
        </w:tc>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 xml:space="preserve">GB/T 29679-2013 </w:t>
            </w:r>
          </w:p>
        </w:tc>
        <w:tc>
          <w:tcPr>
            <w:tcW w:w="351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《化妆品安全技术规范》2015版</w:t>
            </w:r>
          </w:p>
        </w:tc>
      </w:tr>
      <w:tr>
        <w:tblPrEx>
          <w:tblCellMar>
            <w:top w:w="0" w:type="dxa"/>
            <w:left w:w="108" w:type="dxa"/>
            <w:bottom w:w="0" w:type="dxa"/>
            <w:right w:w="108" w:type="dxa"/>
          </w:tblCellMar>
        </w:tblPrEx>
        <w:trPr>
          <w:trHeight w:val="362" w:hRule="atLeast"/>
          <w:jc w:val="center"/>
        </w:trPr>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10</w:t>
            </w:r>
          </w:p>
        </w:tc>
        <w:tc>
          <w:tcPr>
            <w:tcW w:w="18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铜绿假单胞菌*</w:t>
            </w:r>
          </w:p>
        </w:tc>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 xml:space="preserve">GB/T 29679-2013 </w:t>
            </w:r>
          </w:p>
        </w:tc>
        <w:tc>
          <w:tcPr>
            <w:tcW w:w="351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《化妆品安全技术规范》2015版</w:t>
            </w:r>
          </w:p>
        </w:tc>
      </w:tr>
      <w:tr>
        <w:tblPrEx>
          <w:tblCellMar>
            <w:top w:w="0" w:type="dxa"/>
            <w:left w:w="108" w:type="dxa"/>
            <w:bottom w:w="0" w:type="dxa"/>
            <w:right w:w="108" w:type="dxa"/>
          </w:tblCellMar>
        </w:tblPrEx>
        <w:trPr>
          <w:trHeight w:val="362" w:hRule="atLeast"/>
          <w:jc w:val="center"/>
        </w:trPr>
        <w:tc>
          <w:tcPr>
            <w:tcW w:w="8131"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注：加*号检验项目为安全项目</w:t>
            </w:r>
          </w:p>
        </w:tc>
      </w:tr>
    </w:tbl>
    <w:p>
      <w:pPr>
        <w:jc w:val="center"/>
        <w:rPr>
          <w:rFonts w:hint="eastAsia" w:ascii="Times New Roman" w:hAnsi="宋体" w:cs="Times New Roman"/>
          <w:szCs w:val="21"/>
          <w:lang w:val="en-US" w:eastAsia="zh-CN"/>
        </w:rPr>
      </w:pPr>
    </w:p>
    <w:p>
      <w:pPr>
        <w:jc w:val="center"/>
        <w:rPr>
          <w:rFonts w:hint="eastAsia" w:ascii="Times New Roman" w:hAnsi="宋体" w:cs="Times New Roman"/>
          <w:szCs w:val="21"/>
          <w:lang w:val="en-US" w:eastAsia="zh-CN"/>
        </w:rPr>
      </w:pPr>
      <w:r>
        <w:rPr>
          <w:rFonts w:hint="eastAsia" w:ascii="Times New Roman" w:hAnsi="宋体" w:cs="Times New Roman"/>
          <w:szCs w:val="21"/>
          <w:lang w:val="en-US" w:eastAsia="zh-CN"/>
        </w:rPr>
        <w:t>表7洗面奶、洗面膏产品检验项目</w:t>
      </w:r>
    </w:p>
    <w:tbl>
      <w:tblPr>
        <w:tblStyle w:val="6"/>
        <w:tblW w:w="0" w:type="auto"/>
        <w:jc w:val="center"/>
        <w:tblLayout w:type="fixed"/>
        <w:tblCellMar>
          <w:top w:w="0" w:type="dxa"/>
          <w:left w:w="108" w:type="dxa"/>
          <w:bottom w:w="0" w:type="dxa"/>
          <w:right w:w="108" w:type="dxa"/>
        </w:tblCellMar>
      </w:tblPr>
      <w:tblGrid>
        <w:gridCol w:w="1134"/>
        <w:gridCol w:w="1875"/>
        <w:gridCol w:w="1884"/>
        <w:gridCol w:w="3088"/>
      </w:tblGrid>
      <w:tr>
        <w:tblPrEx>
          <w:tblCellMar>
            <w:top w:w="0" w:type="dxa"/>
            <w:left w:w="108" w:type="dxa"/>
            <w:bottom w:w="0" w:type="dxa"/>
            <w:right w:w="108" w:type="dxa"/>
          </w:tblCellMar>
        </w:tblPrEx>
        <w:trPr>
          <w:trHeight w:val="362" w:hRule="atLeast"/>
          <w:jc w:val="center"/>
        </w:trPr>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rPr>
                <w:rFonts w:hint="eastAsia" w:ascii="Times New Roman" w:hAnsi="宋体" w:cs="Times New Roman"/>
                <w:szCs w:val="21"/>
                <w:lang w:val="en-US" w:eastAsia="zh-CN"/>
              </w:rPr>
            </w:pPr>
            <w:r>
              <w:rPr>
                <w:rFonts w:hint="eastAsia" w:ascii="Times New Roman" w:hAnsi="宋体" w:cs="Times New Roman"/>
                <w:szCs w:val="21"/>
                <w:lang w:val="en-US" w:eastAsia="zh-CN"/>
              </w:rPr>
              <w:t>序号</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rPr>
                <w:rFonts w:hint="eastAsia" w:ascii="Times New Roman" w:hAnsi="宋体" w:cs="Times New Roman"/>
                <w:szCs w:val="21"/>
                <w:lang w:val="en-US" w:eastAsia="zh-CN"/>
              </w:rPr>
            </w:pPr>
            <w:r>
              <w:rPr>
                <w:rFonts w:hint="eastAsia" w:ascii="Times New Roman" w:hAnsi="宋体" w:cs="Times New Roman"/>
                <w:szCs w:val="21"/>
                <w:lang w:val="en-US" w:eastAsia="zh-CN"/>
              </w:rPr>
              <w:t>检验项目</w:t>
            </w:r>
          </w:p>
        </w:tc>
        <w:tc>
          <w:tcPr>
            <w:tcW w:w="188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rPr>
                <w:rFonts w:hint="default" w:ascii="Times New Roman" w:hAnsi="宋体" w:cs="Times New Roman"/>
                <w:szCs w:val="21"/>
                <w:lang w:val="en-US" w:eastAsia="zh-CN"/>
              </w:rPr>
            </w:pPr>
            <w:r>
              <w:rPr>
                <w:rFonts w:hint="eastAsia" w:ascii="Times New Roman" w:hAnsi="宋体" w:cs="Times New Roman"/>
                <w:szCs w:val="21"/>
                <w:lang w:val="en-US" w:eastAsia="zh-CN"/>
              </w:rPr>
              <w:t>检验依据</w:t>
            </w:r>
          </w:p>
        </w:tc>
        <w:tc>
          <w:tcPr>
            <w:tcW w:w="308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rPr>
                <w:rFonts w:hint="eastAsia" w:ascii="Times New Roman" w:hAnsi="宋体" w:cs="Times New Roman"/>
                <w:szCs w:val="21"/>
                <w:lang w:val="en-US" w:eastAsia="zh-CN"/>
              </w:rPr>
            </w:pPr>
            <w:r>
              <w:rPr>
                <w:rFonts w:hint="eastAsia" w:ascii="Times New Roman" w:hAnsi="宋体" w:cs="Times New Roman"/>
                <w:szCs w:val="21"/>
                <w:lang w:val="en-US" w:eastAsia="zh-CN"/>
              </w:rPr>
              <w:t>检验方法</w:t>
            </w:r>
          </w:p>
        </w:tc>
      </w:tr>
      <w:tr>
        <w:tblPrEx>
          <w:tblCellMar>
            <w:top w:w="0" w:type="dxa"/>
            <w:left w:w="108" w:type="dxa"/>
            <w:bottom w:w="0" w:type="dxa"/>
            <w:right w:w="108" w:type="dxa"/>
          </w:tblCellMar>
        </w:tblPrEx>
        <w:trPr>
          <w:trHeight w:val="362" w:hRule="atLeast"/>
          <w:jc w:val="center"/>
        </w:trPr>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1</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菌落总数*</w:t>
            </w:r>
          </w:p>
        </w:tc>
        <w:tc>
          <w:tcPr>
            <w:tcW w:w="188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default" w:ascii="Times New Roman" w:hAnsi="宋体" w:cs="Times New Roman"/>
                <w:szCs w:val="21"/>
                <w:lang w:val="en-US" w:eastAsia="zh-CN"/>
              </w:rPr>
              <w:t>GB/T 296</w:t>
            </w:r>
            <w:r>
              <w:rPr>
                <w:rFonts w:hint="eastAsia" w:ascii="Times New Roman" w:hAnsi="宋体" w:cs="Times New Roman"/>
                <w:szCs w:val="21"/>
                <w:lang w:val="en-US" w:eastAsia="zh-CN"/>
              </w:rPr>
              <w:t>80-</w:t>
            </w:r>
            <w:r>
              <w:rPr>
                <w:rFonts w:hint="default" w:ascii="Times New Roman" w:hAnsi="宋体" w:cs="Times New Roman"/>
                <w:szCs w:val="21"/>
                <w:lang w:val="en-US" w:eastAsia="zh-CN"/>
              </w:rPr>
              <w:t>2013</w:t>
            </w:r>
          </w:p>
        </w:tc>
        <w:tc>
          <w:tcPr>
            <w:tcW w:w="308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default" w:ascii="Times New Roman" w:hAnsi="宋体" w:cs="Times New Roman"/>
                <w:szCs w:val="21"/>
                <w:lang w:val="en-US" w:eastAsia="zh-CN"/>
              </w:rPr>
            </w:pPr>
            <w:r>
              <w:rPr>
                <w:rFonts w:hint="eastAsia" w:ascii="Times New Roman" w:hAnsi="宋体" w:cs="Times New Roman"/>
                <w:szCs w:val="21"/>
                <w:lang w:val="en-US" w:eastAsia="zh-CN"/>
              </w:rPr>
              <w:t>《化妆品安全技术规范》2015版</w:t>
            </w:r>
          </w:p>
        </w:tc>
      </w:tr>
      <w:tr>
        <w:tblPrEx>
          <w:tblCellMar>
            <w:top w:w="0" w:type="dxa"/>
            <w:left w:w="108" w:type="dxa"/>
            <w:bottom w:w="0" w:type="dxa"/>
            <w:right w:w="108" w:type="dxa"/>
          </w:tblCellMar>
        </w:tblPrEx>
        <w:trPr>
          <w:trHeight w:val="362" w:hRule="atLeast"/>
          <w:jc w:val="center"/>
        </w:trPr>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2</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霉菌和酵母菌总数*</w:t>
            </w:r>
          </w:p>
        </w:tc>
        <w:tc>
          <w:tcPr>
            <w:tcW w:w="188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default" w:ascii="Times New Roman" w:hAnsi="宋体" w:cs="Times New Roman"/>
                <w:szCs w:val="21"/>
                <w:lang w:val="en-US" w:eastAsia="zh-CN"/>
              </w:rPr>
              <w:t>GB/T 296</w:t>
            </w:r>
            <w:r>
              <w:rPr>
                <w:rFonts w:hint="eastAsia" w:ascii="Times New Roman" w:hAnsi="宋体" w:cs="Times New Roman"/>
                <w:szCs w:val="21"/>
                <w:lang w:val="en-US" w:eastAsia="zh-CN"/>
              </w:rPr>
              <w:t>80-</w:t>
            </w:r>
            <w:r>
              <w:rPr>
                <w:rFonts w:hint="default" w:ascii="Times New Roman" w:hAnsi="宋体" w:cs="Times New Roman"/>
                <w:szCs w:val="21"/>
                <w:lang w:val="en-US" w:eastAsia="zh-CN"/>
              </w:rPr>
              <w:t>2013</w:t>
            </w:r>
          </w:p>
        </w:tc>
        <w:tc>
          <w:tcPr>
            <w:tcW w:w="308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default" w:ascii="Times New Roman" w:hAnsi="宋体" w:cs="Times New Roman"/>
                <w:szCs w:val="21"/>
                <w:lang w:val="en-US" w:eastAsia="zh-CN"/>
              </w:rPr>
            </w:pPr>
            <w:r>
              <w:rPr>
                <w:rFonts w:hint="eastAsia" w:ascii="Times New Roman" w:hAnsi="宋体" w:cs="Times New Roman"/>
                <w:szCs w:val="21"/>
                <w:lang w:val="en-US" w:eastAsia="zh-CN"/>
              </w:rPr>
              <w:t>《化妆品安全技术规范》2015版</w:t>
            </w:r>
          </w:p>
        </w:tc>
      </w:tr>
      <w:tr>
        <w:tblPrEx>
          <w:tblCellMar>
            <w:top w:w="0" w:type="dxa"/>
            <w:left w:w="108" w:type="dxa"/>
            <w:bottom w:w="0" w:type="dxa"/>
            <w:right w:w="108" w:type="dxa"/>
          </w:tblCellMar>
        </w:tblPrEx>
        <w:trPr>
          <w:trHeight w:val="362" w:hRule="atLeast"/>
          <w:jc w:val="center"/>
        </w:trPr>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3</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粪大肠菌群*</w:t>
            </w:r>
          </w:p>
        </w:tc>
        <w:tc>
          <w:tcPr>
            <w:tcW w:w="188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default" w:ascii="Times New Roman" w:hAnsi="宋体" w:cs="Times New Roman"/>
                <w:szCs w:val="21"/>
                <w:lang w:val="en-US" w:eastAsia="zh-CN"/>
              </w:rPr>
              <w:t>GB/T 296</w:t>
            </w:r>
            <w:r>
              <w:rPr>
                <w:rFonts w:hint="eastAsia" w:ascii="Times New Roman" w:hAnsi="宋体" w:cs="Times New Roman"/>
                <w:szCs w:val="21"/>
                <w:lang w:val="en-US" w:eastAsia="zh-CN"/>
              </w:rPr>
              <w:t>80-</w:t>
            </w:r>
            <w:r>
              <w:rPr>
                <w:rFonts w:hint="default" w:ascii="Times New Roman" w:hAnsi="宋体" w:cs="Times New Roman"/>
                <w:szCs w:val="21"/>
                <w:lang w:val="en-US" w:eastAsia="zh-CN"/>
              </w:rPr>
              <w:t>2013</w:t>
            </w:r>
          </w:p>
        </w:tc>
        <w:tc>
          <w:tcPr>
            <w:tcW w:w="308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default" w:ascii="Times New Roman" w:hAnsi="宋体" w:cs="Times New Roman"/>
                <w:szCs w:val="21"/>
                <w:lang w:val="en-US" w:eastAsia="zh-CN"/>
              </w:rPr>
            </w:pPr>
            <w:r>
              <w:rPr>
                <w:rFonts w:hint="eastAsia" w:ascii="Times New Roman" w:hAnsi="宋体" w:cs="Times New Roman"/>
                <w:szCs w:val="21"/>
                <w:lang w:val="en-US" w:eastAsia="zh-CN"/>
              </w:rPr>
              <w:t>《化妆品安全技术规范》2015版</w:t>
            </w:r>
          </w:p>
        </w:tc>
      </w:tr>
      <w:tr>
        <w:tblPrEx>
          <w:tblCellMar>
            <w:top w:w="0" w:type="dxa"/>
            <w:left w:w="108" w:type="dxa"/>
            <w:bottom w:w="0" w:type="dxa"/>
            <w:right w:w="108" w:type="dxa"/>
          </w:tblCellMar>
        </w:tblPrEx>
        <w:trPr>
          <w:trHeight w:val="362" w:hRule="atLeast"/>
          <w:jc w:val="center"/>
        </w:trPr>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4</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金黄色葡萄球菌*</w:t>
            </w:r>
          </w:p>
        </w:tc>
        <w:tc>
          <w:tcPr>
            <w:tcW w:w="188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default" w:ascii="Times New Roman" w:hAnsi="宋体" w:cs="Times New Roman"/>
                <w:szCs w:val="21"/>
                <w:lang w:val="en-US" w:eastAsia="zh-CN"/>
              </w:rPr>
              <w:t>GB/T 296</w:t>
            </w:r>
            <w:r>
              <w:rPr>
                <w:rFonts w:hint="eastAsia" w:ascii="Times New Roman" w:hAnsi="宋体" w:cs="Times New Roman"/>
                <w:szCs w:val="21"/>
                <w:lang w:val="en-US" w:eastAsia="zh-CN"/>
              </w:rPr>
              <w:t>80-</w:t>
            </w:r>
            <w:r>
              <w:rPr>
                <w:rFonts w:hint="default" w:ascii="Times New Roman" w:hAnsi="宋体" w:cs="Times New Roman"/>
                <w:szCs w:val="21"/>
                <w:lang w:val="en-US" w:eastAsia="zh-CN"/>
              </w:rPr>
              <w:t>2013</w:t>
            </w:r>
          </w:p>
        </w:tc>
        <w:tc>
          <w:tcPr>
            <w:tcW w:w="308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default" w:ascii="Times New Roman" w:hAnsi="宋体" w:cs="Times New Roman"/>
                <w:szCs w:val="21"/>
                <w:lang w:val="en-US" w:eastAsia="zh-CN"/>
              </w:rPr>
            </w:pPr>
            <w:r>
              <w:rPr>
                <w:rFonts w:hint="eastAsia" w:ascii="Times New Roman" w:hAnsi="宋体" w:cs="Times New Roman"/>
                <w:szCs w:val="21"/>
                <w:lang w:val="en-US" w:eastAsia="zh-CN"/>
              </w:rPr>
              <w:t>《化妆品安全技术规范》2015版</w:t>
            </w:r>
          </w:p>
        </w:tc>
      </w:tr>
      <w:tr>
        <w:tblPrEx>
          <w:tblCellMar>
            <w:top w:w="0" w:type="dxa"/>
            <w:left w:w="108" w:type="dxa"/>
            <w:bottom w:w="0" w:type="dxa"/>
            <w:right w:w="108" w:type="dxa"/>
          </w:tblCellMar>
        </w:tblPrEx>
        <w:trPr>
          <w:trHeight w:val="362" w:hRule="atLeast"/>
          <w:jc w:val="center"/>
        </w:trPr>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5</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铜绿假单胞菌*</w:t>
            </w:r>
          </w:p>
        </w:tc>
        <w:tc>
          <w:tcPr>
            <w:tcW w:w="188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default" w:ascii="Times New Roman" w:hAnsi="宋体" w:cs="Times New Roman"/>
                <w:szCs w:val="21"/>
                <w:lang w:val="en-US" w:eastAsia="zh-CN"/>
              </w:rPr>
              <w:t>GB/T 296</w:t>
            </w:r>
            <w:r>
              <w:rPr>
                <w:rFonts w:hint="eastAsia" w:ascii="Times New Roman" w:hAnsi="宋体" w:cs="Times New Roman"/>
                <w:szCs w:val="21"/>
                <w:lang w:val="en-US" w:eastAsia="zh-CN"/>
              </w:rPr>
              <w:t>80-</w:t>
            </w:r>
            <w:r>
              <w:rPr>
                <w:rFonts w:hint="default" w:ascii="Times New Roman" w:hAnsi="宋体" w:cs="Times New Roman"/>
                <w:szCs w:val="21"/>
                <w:lang w:val="en-US" w:eastAsia="zh-CN"/>
              </w:rPr>
              <w:t>2013</w:t>
            </w:r>
          </w:p>
        </w:tc>
        <w:tc>
          <w:tcPr>
            <w:tcW w:w="308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《化妆品安全技术规范》2015版</w:t>
            </w:r>
          </w:p>
        </w:tc>
      </w:tr>
      <w:tr>
        <w:tblPrEx>
          <w:tblCellMar>
            <w:top w:w="0" w:type="dxa"/>
            <w:left w:w="108" w:type="dxa"/>
            <w:bottom w:w="0" w:type="dxa"/>
            <w:right w:w="108" w:type="dxa"/>
          </w:tblCellMar>
        </w:tblPrEx>
        <w:trPr>
          <w:trHeight w:val="362" w:hRule="atLeast"/>
          <w:jc w:val="center"/>
        </w:trPr>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6</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铅*</w:t>
            </w:r>
          </w:p>
        </w:tc>
        <w:tc>
          <w:tcPr>
            <w:tcW w:w="188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default" w:ascii="Times New Roman" w:hAnsi="宋体" w:cs="Times New Roman"/>
                <w:szCs w:val="21"/>
                <w:lang w:val="en-US" w:eastAsia="zh-CN"/>
              </w:rPr>
              <w:t>GB/T 296</w:t>
            </w:r>
            <w:r>
              <w:rPr>
                <w:rFonts w:hint="eastAsia" w:ascii="Times New Roman" w:hAnsi="宋体" w:cs="Times New Roman"/>
                <w:szCs w:val="21"/>
                <w:lang w:val="en-US" w:eastAsia="zh-CN"/>
              </w:rPr>
              <w:t>80-</w:t>
            </w:r>
            <w:r>
              <w:rPr>
                <w:rFonts w:hint="default" w:ascii="Times New Roman" w:hAnsi="宋体" w:cs="Times New Roman"/>
                <w:szCs w:val="21"/>
                <w:lang w:val="en-US" w:eastAsia="zh-CN"/>
              </w:rPr>
              <w:t>2013</w:t>
            </w:r>
          </w:p>
        </w:tc>
        <w:tc>
          <w:tcPr>
            <w:tcW w:w="308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《化妆品安全技术规范》2015版</w:t>
            </w:r>
          </w:p>
        </w:tc>
      </w:tr>
      <w:tr>
        <w:tblPrEx>
          <w:tblCellMar>
            <w:top w:w="0" w:type="dxa"/>
            <w:left w:w="108" w:type="dxa"/>
            <w:bottom w:w="0" w:type="dxa"/>
            <w:right w:w="108" w:type="dxa"/>
          </w:tblCellMar>
        </w:tblPrEx>
        <w:trPr>
          <w:trHeight w:val="362" w:hRule="atLeast"/>
          <w:jc w:val="center"/>
        </w:trPr>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7</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汞*</w:t>
            </w:r>
          </w:p>
        </w:tc>
        <w:tc>
          <w:tcPr>
            <w:tcW w:w="188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default" w:ascii="Times New Roman" w:hAnsi="宋体" w:cs="Times New Roman"/>
                <w:szCs w:val="21"/>
                <w:lang w:val="en-US" w:eastAsia="zh-CN"/>
              </w:rPr>
              <w:t>GB/T 296</w:t>
            </w:r>
            <w:r>
              <w:rPr>
                <w:rFonts w:hint="eastAsia" w:ascii="Times New Roman" w:hAnsi="宋体" w:cs="Times New Roman"/>
                <w:szCs w:val="21"/>
                <w:lang w:val="en-US" w:eastAsia="zh-CN"/>
              </w:rPr>
              <w:t>80-</w:t>
            </w:r>
            <w:r>
              <w:rPr>
                <w:rFonts w:hint="default" w:ascii="Times New Roman" w:hAnsi="宋体" w:cs="Times New Roman"/>
                <w:szCs w:val="21"/>
                <w:lang w:val="en-US" w:eastAsia="zh-CN"/>
              </w:rPr>
              <w:t>2013</w:t>
            </w:r>
          </w:p>
        </w:tc>
        <w:tc>
          <w:tcPr>
            <w:tcW w:w="308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《化妆品安全技术规范》2015版</w:t>
            </w:r>
          </w:p>
        </w:tc>
      </w:tr>
      <w:tr>
        <w:tblPrEx>
          <w:tblCellMar>
            <w:top w:w="0" w:type="dxa"/>
            <w:left w:w="108" w:type="dxa"/>
            <w:bottom w:w="0" w:type="dxa"/>
            <w:right w:w="108" w:type="dxa"/>
          </w:tblCellMar>
        </w:tblPrEx>
        <w:trPr>
          <w:trHeight w:val="362" w:hRule="atLeast"/>
          <w:jc w:val="center"/>
        </w:trPr>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8</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砷*</w:t>
            </w:r>
          </w:p>
        </w:tc>
        <w:tc>
          <w:tcPr>
            <w:tcW w:w="188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default" w:ascii="Times New Roman" w:hAnsi="宋体" w:cs="Times New Roman"/>
                <w:szCs w:val="21"/>
                <w:lang w:val="en-US" w:eastAsia="zh-CN"/>
              </w:rPr>
              <w:t>GB/T 296</w:t>
            </w:r>
            <w:r>
              <w:rPr>
                <w:rFonts w:hint="eastAsia" w:ascii="Times New Roman" w:hAnsi="宋体" w:cs="Times New Roman"/>
                <w:szCs w:val="21"/>
                <w:lang w:val="en-US" w:eastAsia="zh-CN"/>
              </w:rPr>
              <w:t>80-</w:t>
            </w:r>
            <w:r>
              <w:rPr>
                <w:rFonts w:hint="default" w:ascii="Times New Roman" w:hAnsi="宋体" w:cs="Times New Roman"/>
                <w:szCs w:val="21"/>
                <w:lang w:val="en-US" w:eastAsia="zh-CN"/>
              </w:rPr>
              <w:t>2013</w:t>
            </w:r>
          </w:p>
        </w:tc>
        <w:tc>
          <w:tcPr>
            <w:tcW w:w="308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《化妆品安全技术规范》2015版</w:t>
            </w:r>
          </w:p>
        </w:tc>
      </w:tr>
      <w:tr>
        <w:tblPrEx>
          <w:tblCellMar>
            <w:top w:w="0" w:type="dxa"/>
            <w:left w:w="108" w:type="dxa"/>
            <w:bottom w:w="0" w:type="dxa"/>
            <w:right w:w="108" w:type="dxa"/>
          </w:tblCellMar>
        </w:tblPrEx>
        <w:trPr>
          <w:trHeight w:val="362" w:hRule="atLeast"/>
          <w:jc w:val="center"/>
        </w:trPr>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9</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pH</w:t>
            </w:r>
          </w:p>
        </w:tc>
        <w:tc>
          <w:tcPr>
            <w:tcW w:w="188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default" w:ascii="Times New Roman" w:hAnsi="宋体" w:cs="Times New Roman"/>
                <w:szCs w:val="21"/>
                <w:lang w:val="en-US" w:eastAsia="zh-CN"/>
              </w:rPr>
              <w:t>GB/T 296</w:t>
            </w:r>
            <w:r>
              <w:rPr>
                <w:rFonts w:hint="eastAsia" w:ascii="Times New Roman" w:hAnsi="宋体" w:cs="Times New Roman"/>
                <w:szCs w:val="21"/>
                <w:lang w:val="en-US" w:eastAsia="zh-CN"/>
              </w:rPr>
              <w:t>80-</w:t>
            </w:r>
            <w:r>
              <w:rPr>
                <w:rFonts w:hint="default" w:ascii="Times New Roman" w:hAnsi="宋体" w:cs="Times New Roman"/>
                <w:szCs w:val="21"/>
                <w:lang w:val="en-US" w:eastAsia="zh-CN"/>
              </w:rPr>
              <w:t>2013</w:t>
            </w:r>
          </w:p>
        </w:tc>
        <w:tc>
          <w:tcPr>
            <w:tcW w:w="308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default" w:ascii="Times New Roman" w:hAnsi="宋体" w:cs="Times New Roman"/>
                <w:szCs w:val="21"/>
                <w:lang w:val="en-US" w:eastAsia="zh-CN"/>
              </w:rPr>
            </w:pPr>
            <w:r>
              <w:rPr>
                <w:rFonts w:hint="eastAsia" w:ascii="Times New Roman" w:hAnsi="宋体" w:cs="Times New Roman"/>
                <w:szCs w:val="21"/>
                <w:lang w:val="en-US" w:eastAsia="zh-CN"/>
              </w:rPr>
              <w:t>GB/T 13531.1-2008</w:t>
            </w:r>
          </w:p>
        </w:tc>
      </w:tr>
      <w:tr>
        <w:tblPrEx>
          <w:tblCellMar>
            <w:top w:w="0" w:type="dxa"/>
            <w:left w:w="108" w:type="dxa"/>
            <w:bottom w:w="0" w:type="dxa"/>
            <w:right w:w="108" w:type="dxa"/>
          </w:tblCellMar>
        </w:tblPrEx>
        <w:trPr>
          <w:trHeight w:val="362" w:hRule="atLeast"/>
          <w:jc w:val="center"/>
        </w:trPr>
        <w:tc>
          <w:tcPr>
            <w:tcW w:w="7981"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注：加*号检验项目为安全项目</w:t>
            </w:r>
          </w:p>
        </w:tc>
      </w:tr>
    </w:tbl>
    <w:p>
      <w:pPr>
        <w:jc w:val="center"/>
        <w:rPr>
          <w:rFonts w:hint="default" w:ascii="Times New Roman" w:hAnsi="宋体" w:cs="Times New Roman"/>
          <w:szCs w:val="21"/>
          <w:lang w:val="en-US" w:eastAsia="zh-CN"/>
        </w:rPr>
      </w:pPr>
    </w:p>
    <w:p>
      <w:pPr>
        <w:jc w:val="center"/>
        <w:rPr>
          <w:rFonts w:hint="default" w:ascii="Times New Roman" w:hAnsi="宋体" w:cs="Times New Roman"/>
          <w:szCs w:val="21"/>
          <w:lang w:val="en-US" w:eastAsia="zh-CN"/>
        </w:rPr>
      </w:pPr>
      <w:r>
        <w:rPr>
          <w:rFonts w:hint="default" w:ascii="Times New Roman" w:hAnsi="宋体" w:cs="Times New Roman"/>
          <w:szCs w:val="21"/>
          <w:lang w:val="en-US" w:eastAsia="zh-CN"/>
        </w:rPr>
        <w:t>表</w:t>
      </w:r>
      <w:r>
        <w:rPr>
          <w:rFonts w:hint="eastAsia" w:ascii="Times New Roman" w:hAnsi="宋体" w:cs="Times New Roman"/>
          <w:szCs w:val="21"/>
          <w:lang w:val="en-US" w:eastAsia="zh-CN"/>
        </w:rPr>
        <w:t>8 牙膏</w:t>
      </w:r>
    </w:p>
    <w:tbl>
      <w:tblPr>
        <w:tblStyle w:val="6"/>
        <w:tblW w:w="0" w:type="auto"/>
        <w:jc w:val="center"/>
        <w:tblLayout w:type="fixed"/>
        <w:tblCellMar>
          <w:top w:w="0" w:type="dxa"/>
          <w:left w:w="108" w:type="dxa"/>
          <w:bottom w:w="0" w:type="dxa"/>
          <w:right w:w="108" w:type="dxa"/>
        </w:tblCellMar>
      </w:tblPr>
      <w:tblGrid>
        <w:gridCol w:w="1018"/>
        <w:gridCol w:w="2040"/>
        <w:gridCol w:w="1905"/>
        <w:gridCol w:w="3116"/>
      </w:tblGrid>
      <w:tr>
        <w:tblPrEx>
          <w:tblCellMar>
            <w:top w:w="0" w:type="dxa"/>
            <w:left w:w="108" w:type="dxa"/>
            <w:bottom w:w="0" w:type="dxa"/>
            <w:right w:w="108" w:type="dxa"/>
          </w:tblCellMar>
        </w:tblPrEx>
        <w:trPr>
          <w:trHeight w:val="362" w:hRule="atLeast"/>
          <w:jc w:val="center"/>
        </w:trPr>
        <w:tc>
          <w:tcPr>
            <w:tcW w:w="101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rPr>
                <w:rFonts w:hint="eastAsia" w:ascii="Times New Roman" w:hAnsi="宋体" w:cs="Times New Roman"/>
                <w:szCs w:val="21"/>
                <w:lang w:val="en-US" w:eastAsia="zh-CN"/>
              </w:rPr>
            </w:pPr>
            <w:r>
              <w:rPr>
                <w:rFonts w:hint="eastAsia" w:ascii="Times New Roman" w:hAnsi="宋体" w:cs="Times New Roman"/>
                <w:szCs w:val="21"/>
                <w:lang w:val="en-US" w:eastAsia="zh-CN"/>
              </w:rPr>
              <w:t>序号</w:t>
            </w:r>
          </w:p>
        </w:tc>
        <w:tc>
          <w:tcPr>
            <w:tcW w:w="20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rPr>
                <w:rFonts w:hint="eastAsia" w:ascii="Times New Roman" w:hAnsi="宋体" w:cs="Times New Roman"/>
                <w:szCs w:val="21"/>
                <w:lang w:val="en-US" w:eastAsia="zh-CN"/>
              </w:rPr>
            </w:pPr>
            <w:r>
              <w:rPr>
                <w:rFonts w:hint="eastAsia" w:ascii="Times New Roman" w:hAnsi="宋体" w:cs="Times New Roman"/>
                <w:szCs w:val="21"/>
                <w:lang w:val="en-US" w:eastAsia="zh-CN"/>
              </w:rPr>
              <w:t>检验项目</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rPr>
                <w:rFonts w:hint="default" w:ascii="Times New Roman" w:hAnsi="宋体" w:cs="Times New Roman"/>
                <w:szCs w:val="21"/>
                <w:lang w:val="en-US" w:eastAsia="zh-CN"/>
              </w:rPr>
            </w:pPr>
            <w:r>
              <w:rPr>
                <w:rFonts w:hint="eastAsia" w:ascii="Times New Roman" w:hAnsi="宋体" w:cs="Times New Roman"/>
                <w:szCs w:val="21"/>
                <w:lang w:val="en-US" w:eastAsia="zh-CN"/>
              </w:rPr>
              <w:t>检验依据</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rPr>
                <w:rFonts w:hint="eastAsia" w:ascii="Times New Roman" w:hAnsi="宋体" w:cs="Times New Roman"/>
                <w:szCs w:val="21"/>
                <w:lang w:val="en-US" w:eastAsia="zh-CN"/>
              </w:rPr>
            </w:pPr>
            <w:r>
              <w:rPr>
                <w:rFonts w:hint="eastAsia" w:ascii="Times New Roman" w:hAnsi="宋体" w:cs="Times New Roman"/>
                <w:szCs w:val="21"/>
                <w:lang w:val="en-US" w:eastAsia="zh-CN"/>
              </w:rPr>
              <w:t>检验方法</w:t>
            </w:r>
          </w:p>
        </w:tc>
      </w:tr>
      <w:tr>
        <w:tblPrEx>
          <w:tblCellMar>
            <w:top w:w="0" w:type="dxa"/>
            <w:left w:w="108" w:type="dxa"/>
            <w:bottom w:w="0" w:type="dxa"/>
            <w:right w:w="108" w:type="dxa"/>
          </w:tblCellMar>
        </w:tblPrEx>
        <w:trPr>
          <w:trHeight w:val="362" w:hRule="atLeast"/>
          <w:jc w:val="center"/>
        </w:trPr>
        <w:tc>
          <w:tcPr>
            <w:tcW w:w="101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1</w:t>
            </w:r>
          </w:p>
        </w:tc>
        <w:tc>
          <w:tcPr>
            <w:tcW w:w="20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菌落总数*</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rPr>
                <w:rFonts w:hint="default" w:ascii="Times New Roman" w:hAnsi="宋体" w:cs="Times New Roman"/>
                <w:szCs w:val="21"/>
                <w:lang w:val="en-US" w:eastAsia="zh-CN"/>
              </w:rPr>
            </w:pPr>
            <w:r>
              <w:rPr>
                <w:rFonts w:hint="eastAsia" w:ascii="Times New Roman" w:hAnsi="宋体" w:cs="Times New Roman"/>
                <w:szCs w:val="21"/>
                <w:lang w:val="en-US" w:eastAsia="zh-CN"/>
              </w:rPr>
              <w:t>GB/T 8372-2017</w:t>
            </w:r>
          </w:p>
        </w:tc>
        <w:tc>
          <w:tcPr>
            <w:tcW w:w="311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15" w:type="dxa"/>
              <w:right w:w="15" w:type="dxa"/>
            </w:tcMar>
            <w:vAlign w:val="center"/>
          </w:tcPr>
          <w:p>
            <w:pPr>
              <w:jc w:val="center"/>
              <w:rPr>
                <w:rFonts w:hint="eastAsia" w:ascii="Times New Roman" w:hAnsi="宋体" w:cs="Times New Roman"/>
                <w:szCs w:val="21"/>
                <w:lang w:val="en-US" w:eastAsia="zh-CN"/>
              </w:rPr>
            </w:pPr>
            <w:r>
              <w:rPr>
                <w:rFonts w:hint="eastAsia" w:ascii="Times New Roman" w:hAnsi="宋体" w:cs="Times New Roman"/>
                <w:szCs w:val="21"/>
                <w:lang w:val="en-US" w:eastAsia="zh-CN"/>
              </w:rPr>
              <w:t>《化妆品安全技术规范》2015版</w:t>
            </w:r>
          </w:p>
        </w:tc>
      </w:tr>
      <w:tr>
        <w:tblPrEx>
          <w:tblCellMar>
            <w:top w:w="0" w:type="dxa"/>
            <w:left w:w="108" w:type="dxa"/>
            <w:bottom w:w="0" w:type="dxa"/>
            <w:right w:w="108" w:type="dxa"/>
          </w:tblCellMar>
        </w:tblPrEx>
        <w:trPr>
          <w:trHeight w:val="362" w:hRule="atLeast"/>
          <w:jc w:val="center"/>
        </w:trPr>
        <w:tc>
          <w:tcPr>
            <w:tcW w:w="101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2</w:t>
            </w:r>
          </w:p>
        </w:tc>
        <w:tc>
          <w:tcPr>
            <w:tcW w:w="20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霉菌与酵母菌总数*</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default" w:ascii="Times New Roman" w:hAnsi="宋体" w:cs="Times New Roman"/>
                <w:szCs w:val="21"/>
                <w:lang w:val="en-US" w:eastAsia="zh-CN"/>
              </w:rPr>
            </w:pPr>
            <w:r>
              <w:rPr>
                <w:rFonts w:hint="eastAsia" w:ascii="Times New Roman" w:hAnsi="宋体" w:cs="Times New Roman"/>
                <w:szCs w:val="21"/>
                <w:lang w:val="en-US" w:eastAsia="zh-CN"/>
              </w:rPr>
              <w:t>GB/T 8372-2017</w:t>
            </w:r>
          </w:p>
        </w:tc>
        <w:tc>
          <w:tcPr>
            <w:tcW w:w="311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《化妆品安全技术规范》2015版</w:t>
            </w:r>
          </w:p>
        </w:tc>
      </w:tr>
      <w:tr>
        <w:tblPrEx>
          <w:tblCellMar>
            <w:top w:w="0" w:type="dxa"/>
            <w:left w:w="108" w:type="dxa"/>
            <w:bottom w:w="0" w:type="dxa"/>
            <w:right w:w="108" w:type="dxa"/>
          </w:tblCellMar>
        </w:tblPrEx>
        <w:trPr>
          <w:trHeight w:val="362" w:hRule="atLeast"/>
          <w:jc w:val="center"/>
        </w:trPr>
        <w:tc>
          <w:tcPr>
            <w:tcW w:w="101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3</w:t>
            </w:r>
          </w:p>
        </w:tc>
        <w:tc>
          <w:tcPr>
            <w:tcW w:w="20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耐热大肠菌群*</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default" w:ascii="Times New Roman" w:hAnsi="宋体" w:cs="Times New Roman"/>
                <w:szCs w:val="21"/>
                <w:lang w:val="en-US" w:eastAsia="zh-CN"/>
              </w:rPr>
            </w:pPr>
            <w:r>
              <w:rPr>
                <w:rFonts w:hint="eastAsia" w:ascii="Times New Roman" w:hAnsi="宋体" w:cs="Times New Roman"/>
                <w:szCs w:val="21"/>
                <w:lang w:val="en-US" w:eastAsia="zh-CN"/>
              </w:rPr>
              <w:t>GB/T 8372-2017</w:t>
            </w:r>
          </w:p>
        </w:tc>
        <w:tc>
          <w:tcPr>
            <w:tcW w:w="311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《化妆品安全技术规范》2015版</w:t>
            </w:r>
          </w:p>
        </w:tc>
      </w:tr>
      <w:tr>
        <w:tblPrEx>
          <w:tblCellMar>
            <w:top w:w="0" w:type="dxa"/>
            <w:left w:w="108" w:type="dxa"/>
            <w:bottom w:w="0" w:type="dxa"/>
            <w:right w:w="108" w:type="dxa"/>
          </w:tblCellMar>
        </w:tblPrEx>
        <w:trPr>
          <w:trHeight w:val="362" w:hRule="atLeast"/>
          <w:jc w:val="center"/>
        </w:trPr>
        <w:tc>
          <w:tcPr>
            <w:tcW w:w="101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4</w:t>
            </w:r>
          </w:p>
        </w:tc>
        <w:tc>
          <w:tcPr>
            <w:tcW w:w="20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铜绿假单胞菌*</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default" w:ascii="Times New Roman" w:hAnsi="宋体" w:cs="Times New Roman"/>
                <w:szCs w:val="21"/>
                <w:lang w:val="en-US" w:eastAsia="zh-CN"/>
              </w:rPr>
            </w:pPr>
            <w:r>
              <w:rPr>
                <w:rFonts w:hint="eastAsia" w:ascii="Times New Roman" w:hAnsi="宋体" w:cs="Times New Roman"/>
                <w:szCs w:val="21"/>
                <w:lang w:val="en-US" w:eastAsia="zh-CN"/>
              </w:rPr>
              <w:t>GB/T 8372-2017</w:t>
            </w:r>
          </w:p>
        </w:tc>
        <w:tc>
          <w:tcPr>
            <w:tcW w:w="311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《化妆品安全技术规范》2015版</w:t>
            </w:r>
          </w:p>
        </w:tc>
      </w:tr>
      <w:tr>
        <w:tblPrEx>
          <w:tblCellMar>
            <w:top w:w="0" w:type="dxa"/>
            <w:left w:w="108" w:type="dxa"/>
            <w:bottom w:w="0" w:type="dxa"/>
            <w:right w:w="108" w:type="dxa"/>
          </w:tblCellMar>
        </w:tblPrEx>
        <w:trPr>
          <w:trHeight w:val="362" w:hRule="atLeast"/>
          <w:jc w:val="center"/>
        </w:trPr>
        <w:tc>
          <w:tcPr>
            <w:tcW w:w="101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5</w:t>
            </w:r>
          </w:p>
        </w:tc>
        <w:tc>
          <w:tcPr>
            <w:tcW w:w="20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金黄色葡萄球菌*</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GB/T 8372-2017</w:t>
            </w:r>
          </w:p>
        </w:tc>
        <w:tc>
          <w:tcPr>
            <w:tcW w:w="311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《化妆品安全技术规范》2015版</w:t>
            </w:r>
          </w:p>
        </w:tc>
      </w:tr>
      <w:tr>
        <w:tblPrEx>
          <w:tblCellMar>
            <w:top w:w="0" w:type="dxa"/>
            <w:left w:w="108" w:type="dxa"/>
            <w:bottom w:w="0" w:type="dxa"/>
            <w:right w:w="108" w:type="dxa"/>
          </w:tblCellMar>
        </w:tblPrEx>
        <w:trPr>
          <w:trHeight w:val="362" w:hRule="atLeast"/>
          <w:jc w:val="center"/>
        </w:trPr>
        <w:tc>
          <w:tcPr>
            <w:tcW w:w="101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6</w:t>
            </w:r>
          </w:p>
        </w:tc>
        <w:tc>
          <w:tcPr>
            <w:tcW w:w="20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铅(Pb)含量*</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GB/T 8372-2017</w:t>
            </w:r>
          </w:p>
        </w:tc>
        <w:tc>
          <w:tcPr>
            <w:tcW w:w="311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《化妆品安全技术规范》2015版</w:t>
            </w:r>
          </w:p>
        </w:tc>
      </w:tr>
      <w:tr>
        <w:tblPrEx>
          <w:tblCellMar>
            <w:top w:w="0" w:type="dxa"/>
            <w:left w:w="108" w:type="dxa"/>
            <w:bottom w:w="0" w:type="dxa"/>
            <w:right w:w="108" w:type="dxa"/>
          </w:tblCellMar>
        </w:tblPrEx>
        <w:trPr>
          <w:trHeight w:val="362" w:hRule="atLeast"/>
          <w:jc w:val="center"/>
        </w:trPr>
        <w:tc>
          <w:tcPr>
            <w:tcW w:w="101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7</w:t>
            </w:r>
          </w:p>
        </w:tc>
        <w:tc>
          <w:tcPr>
            <w:tcW w:w="20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砷(As)含量*</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GB/T 8372-2017</w:t>
            </w:r>
          </w:p>
        </w:tc>
        <w:tc>
          <w:tcPr>
            <w:tcW w:w="311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《化妆品安全技术规范》2015版</w:t>
            </w:r>
          </w:p>
        </w:tc>
      </w:tr>
      <w:tr>
        <w:tblPrEx>
          <w:tblCellMar>
            <w:top w:w="0" w:type="dxa"/>
            <w:left w:w="108" w:type="dxa"/>
            <w:bottom w:w="0" w:type="dxa"/>
            <w:right w:w="108" w:type="dxa"/>
          </w:tblCellMar>
        </w:tblPrEx>
        <w:trPr>
          <w:trHeight w:val="362" w:hRule="atLeast"/>
          <w:jc w:val="center"/>
        </w:trPr>
        <w:tc>
          <w:tcPr>
            <w:tcW w:w="101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9</w:t>
            </w:r>
          </w:p>
        </w:tc>
        <w:tc>
          <w:tcPr>
            <w:tcW w:w="20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膏体</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default" w:ascii="Times New Roman" w:hAnsi="宋体" w:cs="Times New Roman"/>
                <w:szCs w:val="21"/>
                <w:lang w:val="en-US" w:eastAsia="zh-CN"/>
              </w:rPr>
            </w:pPr>
            <w:r>
              <w:rPr>
                <w:rFonts w:hint="eastAsia" w:ascii="Times New Roman" w:hAnsi="宋体" w:cs="Times New Roman"/>
                <w:szCs w:val="21"/>
                <w:lang w:val="en-US" w:eastAsia="zh-CN"/>
              </w:rPr>
              <w:t>GB/T 8372-2017</w:t>
            </w:r>
          </w:p>
        </w:tc>
        <w:tc>
          <w:tcPr>
            <w:tcW w:w="311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《化妆品安全技术规范》2015版</w:t>
            </w:r>
          </w:p>
        </w:tc>
      </w:tr>
      <w:tr>
        <w:tblPrEx>
          <w:tblCellMar>
            <w:top w:w="0" w:type="dxa"/>
            <w:left w:w="108" w:type="dxa"/>
            <w:bottom w:w="0" w:type="dxa"/>
            <w:right w:w="108" w:type="dxa"/>
          </w:tblCellMar>
        </w:tblPrEx>
        <w:trPr>
          <w:trHeight w:val="362" w:hRule="atLeast"/>
          <w:jc w:val="center"/>
        </w:trPr>
        <w:tc>
          <w:tcPr>
            <w:tcW w:w="101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10</w:t>
            </w:r>
          </w:p>
        </w:tc>
        <w:tc>
          <w:tcPr>
            <w:tcW w:w="20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pH</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default" w:ascii="Times New Roman" w:hAnsi="宋体" w:cs="Times New Roman"/>
                <w:szCs w:val="21"/>
                <w:lang w:val="en-US" w:eastAsia="zh-CN"/>
              </w:rPr>
            </w:pPr>
            <w:r>
              <w:rPr>
                <w:rFonts w:hint="eastAsia" w:ascii="Times New Roman" w:hAnsi="宋体" w:cs="Times New Roman"/>
                <w:szCs w:val="21"/>
                <w:lang w:val="en-US" w:eastAsia="zh-CN"/>
              </w:rPr>
              <w:t>GB/T 8372-2017</w:t>
            </w:r>
          </w:p>
        </w:tc>
        <w:tc>
          <w:tcPr>
            <w:tcW w:w="311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《化妆品安全技术规范》2015版</w:t>
            </w:r>
          </w:p>
        </w:tc>
      </w:tr>
      <w:tr>
        <w:tblPrEx>
          <w:tblCellMar>
            <w:top w:w="0" w:type="dxa"/>
            <w:left w:w="108" w:type="dxa"/>
            <w:bottom w:w="0" w:type="dxa"/>
            <w:right w:w="108" w:type="dxa"/>
          </w:tblCellMar>
        </w:tblPrEx>
        <w:trPr>
          <w:trHeight w:val="362" w:hRule="atLeast"/>
          <w:jc w:val="center"/>
        </w:trPr>
        <w:tc>
          <w:tcPr>
            <w:tcW w:w="101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11</w:t>
            </w:r>
          </w:p>
        </w:tc>
        <w:tc>
          <w:tcPr>
            <w:tcW w:w="20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稳定性</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default" w:ascii="Times New Roman" w:hAnsi="宋体" w:cs="Times New Roman"/>
                <w:szCs w:val="21"/>
                <w:lang w:val="en-US" w:eastAsia="zh-CN"/>
              </w:rPr>
            </w:pPr>
            <w:r>
              <w:rPr>
                <w:rFonts w:hint="eastAsia" w:ascii="Times New Roman" w:hAnsi="宋体" w:cs="Times New Roman"/>
                <w:szCs w:val="21"/>
                <w:lang w:val="en-US" w:eastAsia="zh-CN"/>
              </w:rPr>
              <w:t>GB/T 8372-2017</w:t>
            </w:r>
          </w:p>
        </w:tc>
        <w:tc>
          <w:tcPr>
            <w:tcW w:w="311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GB/T 8372-2017</w:t>
            </w:r>
          </w:p>
        </w:tc>
      </w:tr>
      <w:tr>
        <w:tblPrEx>
          <w:tblCellMar>
            <w:top w:w="0" w:type="dxa"/>
            <w:left w:w="108" w:type="dxa"/>
            <w:bottom w:w="0" w:type="dxa"/>
            <w:right w:w="108" w:type="dxa"/>
          </w:tblCellMar>
        </w:tblPrEx>
        <w:trPr>
          <w:trHeight w:val="362" w:hRule="atLeast"/>
          <w:jc w:val="center"/>
        </w:trPr>
        <w:tc>
          <w:tcPr>
            <w:tcW w:w="101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12</w:t>
            </w:r>
          </w:p>
        </w:tc>
        <w:tc>
          <w:tcPr>
            <w:tcW w:w="20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可溶氟或游离氟量</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default" w:ascii="Times New Roman" w:hAnsi="宋体" w:cs="Times New Roman"/>
                <w:szCs w:val="21"/>
                <w:lang w:val="en-US" w:eastAsia="zh-CN"/>
              </w:rPr>
            </w:pPr>
            <w:r>
              <w:rPr>
                <w:rFonts w:hint="eastAsia" w:ascii="Times New Roman" w:hAnsi="宋体" w:cs="Times New Roman"/>
                <w:szCs w:val="21"/>
                <w:lang w:val="en-US" w:eastAsia="zh-CN"/>
              </w:rPr>
              <w:t>GB/T 8372-2017</w:t>
            </w:r>
          </w:p>
        </w:tc>
        <w:tc>
          <w:tcPr>
            <w:tcW w:w="311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15" w:type="dxa"/>
              <w:right w:w="15" w:type="dxa"/>
            </w:tcMar>
            <w:vAlign w:val="center"/>
          </w:tcPr>
          <w:p>
            <w:pPr>
              <w:jc w:val="left"/>
              <w:rPr>
                <w:rFonts w:hint="eastAsia" w:ascii="Times New Roman" w:hAnsi="宋体" w:cs="Times New Roman"/>
                <w:szCs w:val="21"/>
                <w:lang w:val="en-US" w:eastAsia="zh-CN"/>
              </w:rPr>
            </w:pPr>
            <w:r>
              <w:rPr>
                <w:rFonts w:hint="eastAsia" w:ascii="Times New Roman" w:hAnsi="宋体" w:cs="Times New Roman"/>
                <w:szCs w:val="21"/>
                <w:lang w:val="en-US" w:eastAsia="zh-CN"/>
              </w:rPr>
              <w:t>GB/T 8372-2017</w:t>
            </w:r>
          </w:p>
        </w:tc>
      </w:tr>
      <w:tr>
        <w:tblPrEx>
          <w:tblCellMar>
            <w:top w:w="0" w:type="dxa"/>
            <w:left w:w="108" w:type="dxa"/>
            <w:bottom w:w="0" w:type="dxa"/>
            <w:right w:w="108" w:type="dxa"/>
          </w:tblCellMar>
        </w:tblPrEx>
        <w:trPr>
          <w:trHeight w:val="362" w:hRule="atLeast"/>
          <w:jc w:val="center"/>
        </w:trPr>
        <w:tc>
          <w:tcPr>
            <w:tcW w:w="807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imes New Roman" w:hAnsi="Times New Roman" w:eastAsia="宋体" w:cs="Times New Roman"/>
                <w:kern w:val="2"/>
                <w:sz w:val="21"/>
                <w:szCs w:val="21"/>
                <w:lang w:val="en-US" w:eastAsia="zh-CN" w:bidi="ar-SA"/>
              </w:rPr>
            </w:pPr>
            <w:r>
              <w:rPr>
                <w:rFonts w:hint="eastAsia" w:cs="Times New Roman"/>
                <w:color w:val="auto"/>
                <w:szCs w:val="21"/>
                <w:lang w:val="en-US" w:eastAsia="zh-CN"/>
              </w:rPr>
              <w:t>注：加*号检验项目为安全项目</w:t>
            </w:r>
          </w:p>
        </w:tc>
      </w:tr>
    </w:tbl>
    <w:p>
      <w:pPr>
        <w:adjustRightInd w:val="0"/>
        <w:snapToGrid w:val="0"/>
        <w:spacing w:line="360" w:lineRule="auto"/>
        <w:ind w:firstLine="420"/>
        <w:jc w:val="center"/>
        <w:rPr>
          <w:szCs w:val="21"/>
        </w:rPr>
      </w:pPr>
    </w:p>
    <w:p>
      <w:pPr>
        <w:adjustRightInd w:val="0"/>
        <w:snapToGrid w:val="0"/>
        <w:spacing w:line="440" w:lineRule="exact"/>
        <w:ind w:firstLine="420" w:firstLineChars="200"/>
        <w:rPr>
          <w:rFonts w:eastAsia="黑体"/>
          <w:color w:val="000000"/>
          <w:szCs w:val="21"/>
        </w:rPr>
      </w:pPr>
      <w:bookmarkStart w:id="0" w:name="_Hlk40347690"/>
      <w:r>
        <w:rPr>
          <w:color w:val="000000"/>
          <w:szCs w:val="21"/>
        </w:rPr>
        <w:t>执行企业标准、团体标准、地方标准的产品，检验项目参照上述内容执行。</w:t>
      </w:r>
      <w:bookmarkEnd w:id="0"/>
    </w:p>
    <w:p>
      <w:pPr>
        <w:spacing w:line="360" w:lineRule="auto"/>
        <w:rPr>
          <w:rFonts w:eastAsia="黑体"/>
          <w:color w:val="000000"/>
          <w:szCs w:val="21"/>
        </w:rPr>
      </w:pPr>
      <w:r>
        <w:rPr>
          <w:rFonts w:eastAsia="黑体"/>
          <w:color w:val="000000"/>
          <w:szCs w:val="21"/>
        </w:rPr>
        <w:t>3 判定规则</w:t>
      </w:r>
    </w:p>
    <w:p>
      <w:pPr>
        <w:snapToGrid w:val="0"/>
        <w:spacing w:line="440" w:lineRule="exact"/>
        <w:rPr>
          <w:color w:val="000000"/>
          <w:szCs w:val="21"/>
        </w:rPr>
      </w:pPr>
      <w:r>
        <w:rPr>
          <w:color w:val="000000"/>
          <w:szCs w:val="21"/>
        </w:rPr>
        <w:t>3.1依据标准</w:t>
      </w:r>
    </w:p>
    <w:p>
      <w:pPr>
        <w:adjustRightInd w:val="0"/>
        <w:snapToGrid w:val="0"/>
        <w:spacing w:line="360" w:lineRule="auto"/>
        <w:ind w:firstLine="420" w:firstLineChars="20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GB 19877.1-2005 《特种洗手液》</w:t>
      </w:r>
    </w:p>
    <w:p>
      <w:pPr>
        <w:adjustRightInd w:val="0"/>
        <w:snapToGrid w:val="0"/>
        <w:spacing w:line="360" w:lineRule="auto"/>
        <w:ind w:firstLine="420" w:firstLineChars="20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GB/T 8372-2017《牙膏》</w:t>
      </w:r>
    </w:p>
    <w:p>
      <w:pPr>
        <w:adjustRightInd w:val="0"/>
        <w:snapToGrid w:val="0"/>
        <w:spacing w:line="360" w:lineRule="auto"/>
        <w:ind w:firstLine="420" w:firstLineChars="200"/>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GB/T 29679-2013</w:t>
      </w:r>
      <w:r>
        <w:rPr>
          <w:rFonts w:hint="eastAsia" w:ascii="Times New Roman" w:hAnsi="Times New Roman" w:eastAsia="宋体" w:cs="Times New Roman"/>
          <w:kern w:val="2"/>
          <w:sz w:val="21"/>
          <w:szCs w:val="21"/>
          <w:lang w:val="en-US" w:eastAsia="zh-CN" w:bidi="ar-SA"/>
        </w:rPr>
        <w:t xml:space="preserve"> 《洗发液、洗发膏》</w:t>
      </w:r>
    </w:p>
    <w:p>
      <w:pPr>
        <w:snapToGrid w:val="0"/>
        <w:spacing w:line="360" w:lineRule="auto"/>
        <w:ind w:firstLine="420" w:firstLineChars="200"/>
        <w:jc w:val="both"/>
        <w:rPr>
          <w:rFonts w:hint="eastAsia" w:ascii="宋体" w:hAnsi="宋体" w:eastAsia="宋体" w:cs="宋体"/>
          <w:szCs w:val="21"/>
          <w:lang w:val="en-US" w:eastAsia="zh-CN"/>
        </w:rPr>
      </w:pPr>
      <w:r>
        <w:rPr>
          <w:rFonts w:hint="default" w:ascii="Times New Roman" w:hAnsi="Times New Roman" w:eastAsia="宋体" w:cs="Times New Roman"/>
          <w:kern w:val="2"/>
          <w:sz w:val="21"/>
          <w:szCs w:val="21"/>
          <w:lang w:val="en-US" w:eastAsia="zh-CN" w:bidi="ar-SA"/>
        </w:rPr>
        <w:t>GB/T 296</w:t>
      </w:r>
      <w:r>
        <w:rPr>
          <w:rFonts w:hint="eastAsia" w:ascii="Times New Roman" w:hAnsi="Times New Roman" w:eastAsia="宋体" w:cs="Times New Roman"/>
          <w:kern w:val="2"/>
          <w:sz w:val="21"/>
          <w:szCs w:val="21"/>
          <w:lang w:val="en-US" w:eastAsia="zh-CN" w:bidi="ar-SA"/>
        </w:rPr>
        <w:t>80-</w:t>
      </w:r>
      <w:r>
        <w:rPr>
          <w:rFonts w:hint="default" w:ascii="Times New Roman" w:hAnsi="Times New Roman" w:eastAsia="宋体" w:cs="Times New Roman"/>
          <w:kern w:val="2"/>
          <w:sz w:val="21"/>
          <w:szCs w:val="21"/>
          <w:lang w:val="en-US" w:eastAsia="zh-CN" w:bidi="ar-SA"/>
        </w:rPr>
        <w:t>2013</w:t>
      </w:r>
      <w:r>
        <w:rPr>
          <w:rFonts w:hint="eastAsia" w:ascii="Times New Roman" w:hAnsi="Times New Roman" w:eastAsia="宋体" w:cs="Times New Roman"/>
          <w:kern w:val="2"/>
          <w:sz w:val="21"/>
          <w:szCs w:val="21"/>
          <w:lang w:val="en-US" w:eastAsia="zh-CN" w:bidi="ar-SA"/>
        </w:rPr>
        <w:t xml:space="preserve"> </w:t>
      </w:r>
      <w:r>
        <w:rPr>
          <w:rFonts w:hint="eastAsia" w:ascii="宋体" w:hAnsi="宋体" w:eastAsia="宋体" w:cs="宋体"/>
          <w:szCs w:val="21"/>
          <w:lang w:val="en-US" w:eastAsia="zh-CN"/>
        </w:rPr>
        <w:t>《洗面奶、洗面膏》</w:t>
      </w:r>
    </w:p>
    <w:p>
      <w:pPr>
        <w:adjustRightInd w:val="0"/>
        <w:snapToGrid w:val="0"/>
        <w:spacing w:line="360" w:lineRule="auto"/>
        <w:ind w:firstLine="420" w:firstLineChars="20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GB/T 34855-2017 《洗手液》</w:t>
      </w:r>
    </w:p>
    <w:p>
      <w:pPr>
        <w:adjustRightInd w:val="0"/>
        <w:snapToGrid w:val="0"/>
        <w:spacing w:line="360" w:lineRule="auto"/>
        <w:ind w:firstLine="420" w:firstLineChars="20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GB/T 34857-2017 《沐浴剂》</w:t>
      </w:r>
    </w:p>
    <w:p>
      <w:pPr>
        <w:adjustRightInd w:val="0"/>
        <w:snapToGrid w:val="0"/>
        <w:spacing w:line="360" w:lineRule="auto"/>
        <w:ind w:firstLine="420" w:firstLineChars="20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QB/T 1994-2013 《沐浴剂》</w:t>
      </w:r>
    </w:p>
    <w:p>
      <w:pPr>
        <w:adjustRightInd w:val="0"/>
        <w:snapToGrid w:val="0"/>
        <w:spacing w:line="360" w:lineRule="auto"/>
        <w:ind w:firstLine="420" w:firstLineChars="20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QB/T 2654-2013 《洗手液》</w:t>
      </w:r>
    </w:p>
    <w:p>
      <w:pPr>
        <w:adjustRightInd w:val="0"/>
        <w:snapToGrid w:val="0"/>
        <w:spacing w:line="360" w:lineRule="auto"/>
        <w:ind w:firstLine="420" w:firstLineChars="20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《化妆品安全技术规范》(2015 版)</w:t>
      </w:r>
    </w:p>
    <w:p>
      <w:pPr>
        <w:adjustRightInd w:val="0"/>
        <w:snapToGrid w:val="0"/>
        <w:spacing w:line="360" w:lineRule="auto"/>
        <w:ind w:firstLine="420" w:firstLineChars="20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国家药监局《化妆品安全技术规范(2015 年版)》的通告(2024 年第 13 号)</w:t>
      </w:r>
    </w:p>
    <w:p>
      <w:pPr>
        <w:adjustRightInd w:val="0"/>
        <w:snapToGrid w:val="0"/>
        <w:spacing w:line="360" w:lineRule="auto"/>
        <w:ind w:firstLine="420"/>
        <w:jc w:val="both"/>
        <w:rPr>
          <w:rFonts w:hint="default" w:ascii="宋体" w:hAnsi="宋体" w:eastAsia="宋体" w:cs="方正仿宋简体"/>
          <w:color w:val="000000"/>
          <w:szCs w:val="21"/>
          <w:lang w:val="en-US" w:eastAsia="zh-CN"/>
        </w:rPr>
      </w:pPr>
      <w:r>
        <w:rPr>
          <w:rFonts w:hint="eastAsia" w:ascii="宋体" w:hAnsi="宋体" w:eastAsia="宋体" w:cs="方正仿宋简体"/>
          <w:color w:val="000000"/>
          <w:szCs w:val="21"/>
          <w:lang w:val="en-US" w:eastAsia="zh-CN"/>
        </w:rPr>
        <w:t>现行有效的企业标准、团体标准、地方标准及产品明示质量要求。</w:t>
      </w:r>
    </w:p>
    <w:p>
      <w:pPr>
        <w:snapToGrid w:val="0"/>
        <w:spacing w:line="440" w:lineRule="exact"/>
        <w:rPr>
          <w:color w:val="000000"/>
          <w:szCs w:val="21"/>
        </w:rPr>
      </w:pPr>
      <w:r>
        <w:rPr>
          <w:color w:val="000000"/>
          <w:szCs w:val="21"/>
        </w:rPr>
        <w:t>3.2判定原则</w:t>
      </w:r>
    </w:p>
    <w:p>
      <w:pPr>
        <w:snapToGrid w:val="0"/>
        <w:spacing w:line="440" w:lineRule="exact"/>
        <w:ind w:firstLine="420" w:firstLineChars="200"/>
        <w:rPr>
          <w:color w:val="000000"/>
          <w:szCs w:val="21"/>
        </w:rPr>
      </w:pPr>
      <w:r>
        <w:rPr>
          <w:color w:val="000000"/>
          <w:szCs w:val="21"/>
        </w:rPr>
        <w:t>经检验，检验项目全部合格，判定为被抽查产品</w:t>
      </w:r>
      <w:r>
        <w:rPr>
          <w:color w:val="000000"/>
        </w:rPr>
        <w:t>所检项目未发现不合格</w:t>
      </w:r>
      <w:r>
        <w:rPr>
          <w:color w:val="000000"/>
          <w:szCs w:val="21"/>
        </w:rPr>
        <w:t>；检验项目中任一项或一项以上不合格，判定为被抽查产品不合格。</w:t>
      </w:r>
    </w:p>
    <w:p>
      <w:pPr>
        <w:snapToGrid w:val="0"/>
        <w:spacing w:line="440" w:lineRule="exact"/>
        <w:ind w:firstLine="417" w:firstLineChars="199"/>
        <w:rPr>
          <w:color w:val="000000"/>
          <w:szCs w:val="21"/>
        </w:rPr>
      </w:pPr>
      <w:r>
        <w:rPr>
          <w:color w:val="000000"/>
          <w:szCs w:val="21"/>
        </w:rPr>
        <w:t>若被检产品明示的质量要求高于本细则中检验项目依据的标准要求时，应按被检产品明示的质量要求判定。</w:t>
      </w:r>
    </w:p>
    <w:p>
      <w:pPr>
        <w:snapToGrid w:val="0"/>
        <w:spacing w:line="440" w:lineRule="exact"/>
        <w:ind w:firstLine="417" w:firstLineChars="199"/>
        <w:rPr>
          <w:color w:val="000000"/>
          <w:szCs w:val="21"/>
        </w:rPr>
      </w:pPr>
      <w:r>
        <w:rPr>
          <w:color w:val="000000"/>
          <w:szCs w:val="21"/>
        </w:rPr>
        <w:t>若被检产品明示的质量要求低于本细则中检验项目依据的强制性标准要求时，应按照强制性标准要求判定。</w:t>
      </w:r>
    </w:p>
    <w:p>
      <w:pPr>
        <w:snapToGrid w:val="0"/>
        <w:spacing w:line="440" w:lineRule="exact"/>
        <w:ind w:firstLine="417" w:firstLineChars="199"/>
        <w:rPr>
          <w:color w:val="000000"/>
          <w:szCs w:val="21"/>
        </w:rPr>
      </w:pPr>
      <w:r>
        <w:rPr>
          <w:color w:val="000000"/>
          <w:szCs w:val="21"/>
        </w:rPr>
        <w:t>若被检产品明示的质量要求低于或包含本细则中检验项目依据的推荐性标准要求时，应以被检产品明示的质量要求判定。</w:t>
      </w:r>
    </w:p>
    <w:p>
      <w:pPr>
        <w:snapToGrid w:val="0"/>
        <w:spacing w:line="440" w:lineRule="exact"/>
        <w:ind w:firstLine="417" w:firstLineChars="199"/>
        <w:rPr>
          <w:color w:val="000000"/>
          <w:szCs w:val="21"/>
        </w:rPr>
      </w:pPr>
      <w:r>
        <w:rPr>
          <w:color w:val="000000"/>
          <w:szCs w:val="21"/>
        </w:rPr>
        <w:t>若被检产品明示的质量要求缺少本细则中检验项目依据的强制性标准要求时，应按照强制性标准要求判定。</w:t>
      </w:r>
    </w:p>
    <w:p>
      <w:pPr>
        <w:snapToGrid w:val="0"/>
        <w:spacing w:line="440" w:lineRule="exact"/>
        <w:ind w:firstLine="417" w:firstLineChars="199"/>
        <w:rPr>
          <w:color w:val="000000"/>
          <w:szCs w:val="21"/>
        </w:rPr>
      </w:pPr>
      <w:r>
        <w:rPr>
          <w:color w:val="000000"/>
          <w:szCs w:val="21"/>
        </w:rPr>
        <w:t>若被检产品明示的质量要求缺少本细则中检验项目依据的推荐性标准要求时，该项目不参与判定。</w:t>
      </w:r>
    </w:p>
    <w:sectPr>
      <w:headerReference r:id="rId3" w:type="default"/>
      <w:footerReference r:id="rId4" w:type="default"/>
      <w:footerReference r:id="rId5" w:type="even"/>
      <w:pgSz w:w="11906" w:h="16838"/>
      <w:pgMar w:top="1984" w:right="1474" w:bottom="1644" w:left="1474" w:header="851" w:footer="11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A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仿宋简体">
    <w:altName w:val="方正仿宋_GBK"/>
    <w:panose1 w:val="02010601030101010101"/>
    <w:charset w:val="86"/>
    <w:family w:val="auto"/>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国标宋体">
    <w:panose1 w:val="02000500000000000000"/>
    <w:charset w:val="86"/>
    <w:family w:val="auto"/>
    <w:pitch w:val="default"/>
    <w:sig w:usb0="00000001" w:usb1="28000000" w:usb2="00000000" w:usb3="00000000" w:csb0="00060007" w:csb1="00000000"/>
  </w:font>
  <w:font w:name="等线">
    <w:altName w:val="国标宋体-超大字符集扩"/>
    <w:panose1 w:val="00000000000000000000"/>
    <w:charset w:val="00"/>
    <w:family w:val="auto"/>
    <w:pitch w:val="default"/>
    <w:sig w:usb0="00000000" w:usb1="00000000" w:usb2="00000000" w:usb3="00000000" w:csb0="00000000" w:csb1="00000000"/>
  </w:font>
  <w:font w:name="国标宋体-超大字符集扩">
    <w:panose1 w:val="000005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fldChar w:fldCharType="begin"/>
    </w:r>
    <w:r>
      <w:rPr>
        <w:lang w:val="zh-CN"/>
      </w:rPr>
      <w:instrText xml:space="preserve"> PAGE   \* MERGEFORMAT </w:instrText>
    </w:r>
    <w:r>
      <w:rPr>
        <w:lang w:val="zh-CN"/>
      </w:rPr>
      <w:fldChar w:fldCharType="separate"/>
    </w:r>
    <w:r>
      <w:t>1</w:t>
    </w:r>
    <w:r>
      <w:rPr>
        <w:lang w:val="zh-CN"/>
      </w:rP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2</w:t>
    </w:r>
    <w: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VerticalSpacing w:val="156"/>
  <w:displayHorizontalDrawingGridEvery w:val="1"/>
  <w:displayVerticalDrawingGridEvery w:val="1"/>
  <w:noPunctuationKerning w:val="true"/>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wNDUyN2VjZTUyM2M3MTczOTg0MTliOGRlMzAxM2MifQ=="/>
  </w:docVars>
  <w:rsids>
    <w:rsidRoot w:val="00172A27"/>
    <w:rsid w:val="00010BFF"/>
    <w:rsid w:val="0002012A"/>
    <w:rsid w:val="00051A44"/>
    <w:rsid w:val="0006594B"/>
    <w:rsid w:val="00077DED"/>
    <w:rsid w:val="00077E5C"/>
    <w:rsid w:val="00081CBD"/>
    <w:rsid w:val="00084634"/>
    <w:rsid w:val="00093453"/>
    <w:rsid w:val="000976DE"/>
    <w:rsid w:val="000E497D"/>
    <w:rsid w:val="000E49F8"/>
    <w:rsid w:val="000F5226"/>
    <w:rsid w:val="000F7C16"/>
    <w:rsid w:val="00100B50"/>
    <w:rsid w:val="00105FEA"/>
    <w:rsid w:val="001159CD"/>
    <w:rsid w:val="00120C9C"/>
    <w:rsid w:val="001216D4"/>
    <w:rsid w:val="00133DB1"/>
    <w:rsid w:val="0015070F"/>
    <w:rsid w:val="00172A27"/>
    <w:rsid w:val="001809DD"/>
    <w:rsid w:val="001D5CEF"/>
    <w:rsid w:val="001D6739"/>
    <w:rsid w:val="001E2570"/>
    <w:rsid w:val="001E4523"/>
    <w:rsid w:val="001F23C9"/>
    <w:rsid w:val="001F4FC1"/>
    <w:rsid w:val="0021099B"/>
    <w:rsid w:val="00210CAB"/>
    <w:rsid w:val="002216DC"/>
    <w:rsid w:val="0023519E"/>
    <w:rsid w:val="00243F97"/>
    <w:rsid w:val="00253624"/>
    <w:rsid w:val="00283A5A"/>
    <w:rsid w:val="0028631C"/>
    <w:rsid w:val="002C715B"/>
    <w:rsid w:val="002D0DD0"/>
    <w:rsid w:val="002D44A4"/>
    <w:rsid w:val="002D7441"/>
    <w:rsid w:val="002D7F8A"/>
    <w:rsid w:val="002E0D1D"/>
    <w:rsid w:val="002E21D0"/>
    <w:rsid w:val="003041D3"/>
    <w:rsid w:val="00314654"/>
    <w:rsid w:val="003203A3"/>
    <w:rsid w:val="003254D6"/>
    <w:rsid w:val="0033643C"/>
    <w:rsid w:val="003527BA"/>
    <w:rsid w:val="003736FD"/>
    <w:rsid w:val="00380689"/>
    <w:rsid w:val="003B6C91"/>
    <w:rsid w:val="003C0637"/>
    <w:rsid w:val="003C1705"/>
    <w:rsid w:val="003C210C"/>
    <w:rsid w:val="003C388C"/>
    <w:rsid w:val="003C3C74"/>
    <w:rsid w:val="003E61BF"/>
    <w:rsid w:val="00404ED1"/>
    <w:rsid w:val="00407310"/>
    <w:rsid w:val="00411B89"/>
    <w:rsid w:val="00441637"/>
    <w:rsid w:val="00442162"/>
    <w:rsid w:val="00443505"/>
    <w:rsid w:val="00445E86"/>
    <w:rsid w:val="00474E04"/>
    <w:rsid w:val="004A49AE"/>
    <w:rsid w:val="004A49FE"/>
    <w:rsid w:val="004B29A6"/>
    <w:rsid w:val="004D0C5A"/>
    <w:rsid w:val="004D20AF"/>
    <w:rsid w:val="004E00B8"/>
    <w:rsid w:val="004E1396"/>
    <w:rsid w:val="004F72B4"/>
    <w:rsid w:val="00520D97"/>
    <w:rsid w:val="00522E8C"/>
    <w:rsid w:val="0052324F"/>
    <w:rsid w:val="00557CC2"/>
    <w:rsid w:val="00557E4C"/>
    <w:rsid w:val="00563EBC"/>
    <w:rsid w:val="00592F05"/>
    <w:rsid w:val="005A511C"/>
    <w:rsid w:val="005A7E01"/>
    <w:rsid w:val="005B51E3"/>
    <w:rsid w:val="005E51E9"/>
    <w:rsid w:val="005E5702"/>
    <w:rsid w:val="005F6E13"/>
    <w:rsid w:val="00604576"/>
    <w:rsid w:val="00616424"/>
    <w:rsid w:val="00617C9E"/>
    <w:rsid w:val="00631634"/>
    <w:rsid w:val="0063505C"/>
    <w:rsid w:val="006361EA"/>
    <w:rsid w:val="0065079E"/>
    <w:rsid w:val="006657F4"/>
    <w:rsid w:val="00676490"/>
    <w:rsid w:val="00690888"/>
    <w:rsid w:val="006B061E"/>
    <w:rsid w:val="006B2100"/>
    <w:rsid w:val="006C1681"/>
    <w:rsid w:val="006D1E9D"/>
    <w:rsid w:val="006F0971"/>
    <w:rsid w:val="00702D69"/>
    <w:rsid w:val="0072334C"/>
    <w:rsid w:val="0074263C"/>
    <w:rsid w:val="007736DD"/>
    <w:rsid w:val="00775779"/>
    <w:rsid w:val="00791E38"/>
    <w:rsid w:val="007B0C7A"/>
    <w:rsid w:val="007D0B5A"/>
    <w:rsid w:val="00801D2C"/>
    <w:rsid w:val="008136E9"/>
    <w:rsid w:val="00843F0F"/>
    <w:rsid w:val="008862EA"/>
    <w:rsid w:val="00895BEA"/>
    <w:rsid w:val="008A3497"/>
    <w:rsid w:val="008A6CE3"/>
    <w:rsid w:val="008A7D31"/>
    <w:rsid w:val="008B2495"/>
    <w:rsid w:val="008D7D0A"/>
    <w:rsid w:val="00906D2B"/>
    <w:rsid w:val="0091761C"/>
    <w:rsid w:val="00917A54"/>
    <w:rsid w:val="00932064"/>
    <w:rsid w:val="00943DD1"/>
    <w:rsid w:val="00955000"/>
    <w:rsid w:val="00962771"/>
    <w:rsid w:val="00983BE0"/>
    <w:rsid w:val="00994FD5"/>
    <w:rsid w:val="009C3D96"/>
    <w:rsid w:val="009D5C0D"/>
    <w:rsid w:val="00A05741"/>
    <w:rsid w:val="00A2180C"/>
    <w:rsid w:val="00A43553"/>
    <w:rsid w:val="00A606CE"/>
    <w:rsid w:val="00AA65D8"/>
    <w:rsid w:val="00AC30B2"/>
    <w:rsid w:val="00AD62EE"/>
    <w:rsid w:val="00B03346"/>
    <w:rsid w:val="00B1139A"/>
    <w:rsid w:val="00B160C9"/>
    <w:rsid w:val="00B364A0"/>
    <w:rsid w:val="00B5796C"/>
    <w:rsid w:val="00B61DB5"/>
    <w:rsid w:val="00B739EE"/>
    <w:rsid w:val="00B752D8"/>
    <w:rsid w:val="00B76430"/>
    <w:rsid w:val="00B8723C"/>
    <w:rsid w:val="00BA24F7"/>
    <w:rsid w:val="00BB7B19"/>
    <w:rsid w:val="00BE3B8C"/>
    <w:rsid w:val="00C10B51"/>
    <w:rsid w:val="00C26074"/>
    <w:rsid w:val="00C5744D"/>
    <w:rsid w:val="00C67BD2"/>
    <w:rsid w:val="00C7215F"/>
    <w:rsid w:val="00C80957"/>
    <w:rsid w:val="00C83B0A"/>
    <w:rsid w:val="00C91BEB"/>
    <w:rsid w:val="00C92747"/>
    <w:rsid w:val="00C9637F"/>
    <w:rsid w:val="00CA760B"/>
    <w:rsid w:val="00CC1494"/>
    <w:rsid w:val="00CE1E0C"/>
    <w:rsid w:val="00CE277E"/>
    <w:rsid w:val="00D15BE3"/>
    <w:rsid w:val="00D215A2"/>
    <w:rsid w:val="00D2351B"/>
    <w:rsid w:val="00D36889"/>
    <w:rsid w:val="00D56867"/>
    <w:rsid w:val="00D65E1F"/>
    <w:rsid w:val="00D70F7F"/>
    <w:rsid w:val="00D77429"/>
    <w:rsid w:val="00D86ADF"/>
    <w:rsid w:val="00DA663E"/>
    <w:rsid w:val="00DD4889"/>
    <w:rsid w:val="00DE7878"/>
    <w:rsid w:val="00E02A7F"/>
    <w:rsid w:val="00E07880"/>
    <w:rsid w:val="00E2187F"/>
    <w:rsid w:val="00E25998"/>
    <w:rsid w:val="00E31EEE"/>
    <w:rsid w:val="00E47EBA"/>
    <w:rsid w:val="00E54137"/>
    <w:rsid w:val="00E82621"/>
    <w:rsid w:val="00E85B7F"/>
    <w:rsid w:val="00E930E9"/>
    <w:rsid w:val="00E9421B"/>
    <w:rsid w:val="00ED0962"/>
    <w:rsid w:val="00EF24BF"/>
    <w:rsid w:val="00F0078F"/>
    <w:rsid w:val="00F1346C"/>
    <w:rsid w:val="00F776C6"/>
    <w:rsid w:val="00F77C9A"/>
    <w:rsid w:val="00F81570"/>
    <w:rsid w:val="00F87443"/>
    <w:rsid w:val="00FB576C"/>
    <w:rsid w:val="00FD2AA6"/>
    <w:rsid w:val="00FE7E8A"/>
    <w:rsid w:val="00FF68B3"/>
    <w:rsid w:val="01B80B7A"/>
    <w:rsid w:val="02B04EBD"/>
    <w:rsid w:val="02E244CB"/>
    <w:rsid w:val="030559FB"/>
    <w:rsid w:val="03FE7EAB"/>
    <w:rsid w:val="061D5992"/>
    <w:rsid w:val="07122292"/>
    <w:rsid w:val="07375BAD"/>
    <w:rsid w:val="073B1452"/>
    <w:rsid w:val="07832BA1"/>
    <w:rsid w:val="082D6FB0"/>
    <w:rsid w:val="085B1D6F"/>
    <w:rsid w:val="08844E22"/>
    <w:rsid w:val="08E72291"/>
    <w:rsid w:val="08F63C83"/>
    <w:rsid w:val="099F5C8C"/>
    <w:rsid w:val="09C90142"/>
    <w:rsid w:val="0A1E73F4"/>
    <w:rsid w:val="0A3E5BBE"/>
    <w:rsid w:val="0AC61847"/>
    <w:rsid w:val="0AF941C1"/>
    <w:rsid w:val="0BBA5F4B"/>
    <w:rsid w:val="0C124424"/>
    <w:rsid w:val="0C216E2C"/>
    <w:rsid w:val="0DF3198E"/>
    <w:rsid w:val="0E861A41"/>
    <w:rsid w:val="0F040A6B"/>
    <w:rsid w:val="10036F74"/>
    <w:rsid w:val="10442109"/>
    <w:rsid w:val="10965AC6"/>
    <w:rsid w:val="10FE62E4"/>
    <w:rsid w:val="11020FDA"/>
    <w:rsid w:val="1140560A"/>
    <w:rsid w:val="1160125B"/>
    <w:rsid w:val="12307DC9"/>
    <w:rsid w:val="124D62E4"/>
    <w:rsid w:val="12B74046"/>
    <w:rsid w:val="12E110C3"/>
    <w:rsid w:val="13270D7A"/>
    <w:rsid w:val="14876149"/>
    <w:rsid w:val="15400301"/>
    <w:rsid w:val="1577438A"/>
    <w:rsid w:val="158E72E0"/>
    <w:rsid w:val="15AB710C"/>
    <w:rsid w:val="16445BF1"/>
    <w:rsid w:val="171C0FEA"/>
    <w:rsid w:val="182F1ABD"/>
    <w:rsid w:val="183C74C7"/>
    <w:rsid w:val="18A37DD2"/>
    <w:rsid w:val="18C16ACC"/>
    <w:rsid w:val="190D7311"/>
    <w:rsid w:val="194B54E8"/>
    <w:rsid w:val="1A1670E6"/>
    <w:rsid w:val="1AE216BB"/>
    <w:rsid w:val="1AFD319C"/>
    <w:rsid w:val="1B466AA1"/>
    <w:rsid w:val="1B6603B7"/>
    <w:rsid w:val="1CFC2345"/>
    <w:rsid w:val="1D4E1BDE"/>
    <w:rsid w:val="1D5726AE"/>
    <w:rsid w:val="1D6E4BC9"/>
    <w:rsid w:val="1DCD2DD7"/>
    <w:rsid w:val="1E297B4D"/>
    <w:rsid w:val="1EA77665"/>
    <w:rsid w:val="1EB17AB5"/>
    <w:rsid w:val="1ED61AE4"/>
    <w:rsid w:val="1EE91A2B"/>
    <w:rsid w:val="1F49071C"/>
    <w:rsid w:val="1FB65DB1"/>
    <w:rsid w:val="1FC81641"/>
    <w:rsid w:val="1FD9384E"/>
    <w:rsid w:val="209F03B3"/>
    <w:rsid w:val="20B322F1"/>
    <w:rsid w:val="20EC75B1"/>
    <w:rsid w:val="20FD71B1"/>
    <w:rsid w:val="2118294A"/>
    <w:rsid w:val="211D59BC"/>
    <w:rsid w:val="219F2AFA"/>
    <w:rsid w:val="21BC6F83"/>
    <w:rsid w:val="221C3EC6"/>
    <w:rsid w:val="226714C6"/>
    <w:rsid w:val="229D5007"/>
    <w:rsid w:val="22D8603F"/>
    <w:rsid w:val="234E72B5"/>
    <w:rsid w:val="237A7F73"/>
    <w:rsid w:val="23921209"/>
    <w:rsid w:val="23B15503"/>
    <w:rsid w:val="24241890"/>
    <w:rsid w:val="24264B88"/>
    <w:rsid w:val="24D740D4"/>
    <w:rsid w:val="252F5CBE"/>
    <w:rsid w:val="261F5D33"/>
    <w:rsid w:val="267918E7"/>
    <w:rsid w:val="26962499"/>
    <w:rsid w:val="27364159"/>
    <w:rsid w:val="273E2736"/>
    <w:rsid w:val="27A74232"/>
    <w:rsid w:val="29244F27"/>
    <w:rsid w:val="29312005"/>
    <w:rsid w:val="29B82726"/>
    <w:rsid w:val="2A353D77"/>
    <w:rsid w:val="2AC4736E"/>
    <w:rsid w:val="2AC717C5"/>
    <w:rsid w:val="2BA724C0"/>
    <w:rsid w:val="2BAC62BA"/>
    <w:rsid w:val="2BD80E5D"/>
    <w:rsid w:val="2C041C52"/>
    <w:rsid w:val="2C250022"/>
    <w:rsid w:val="2C295F0F"/>
    <w:rsid w:val="2C6B7F24"/>
    <w:rsid w:val="2C736DD8"/>
    <w:rsid w:val="2C88600B"/>
    <w:rsid w:val="2C90798A"/>
    <w:rsid w:val="2D0B213D"/>
    <w:rsid w:val="2D2500D2"/>
    <w:rsid w:val="2D2C76B3"/>
    <w:rsid w:val="2D8B2B22"/>
    <w:rsid w:val="2DC81EA9"/>
    <w:rsid w:val="2DF4430E"/>
    <w:rsid w:val="2E026666"/>
    <w:rsid w:val="2E9F5C62"/>
    <w:rsid w:val="2EE1627B"/>
    <w:rsid w:val="2F503401"/>
    <w:rsid w:val="2F9037FD"/>
    <w:rsid w:val="2FF87D20"/>
    <w:rsid w:val="2FFA2612"/>
    <w:rsid w:val="3150593A"/>
    <w:rsid w:val="315950CB"/>
    <w:rsid w:val="31BE28A4"/>
    <w:rsid w:val="31D24110"/>
    <w:rsid w:val="3202689B"/>
    <w:rsid w:val="320D1173"/>
    <w:rsid w:val="3293788C"/>
    <w:rsid w:val="3314464F"/>
    <w:rsid w:val="34873A5C"/>
    <w:rsid w:val="34AF2977"/>
    <w:rsid w:val="34E40873"/>
    <w:rsid w:val="354D1DB2"/>
    <w:rsid w:val="359222F5"/>
    <w:rsid w:val="35BC534C"/>
    <w:rsid w:val="35FB69C2"/>
    <w:rsid w:val="363475D8"/>
    <w:rsid w:val="367C4ADB"/>
    <w:rsid w:val="36F823B4"/>
    <w:rsid w:val="371511B8"/>
    <w:rsid w:val="37863E63"/>
    <w:rsid w:val="37D25301"/>
    <w:rsid w:val="37FA1879"/>
    <w:rsid w:val="382C3278"/>
    <w:rsid w:val="383E69E7"/>
    <w:rsid w:val="385F275A"/>
    <w:rsid w:val="388163D9"/>
    <w:rsid w:val="38BE13DB"/>
    <w:rsid w:val="3A577D39"/>
    <w:rsid w:val="3A654204"/>
    <w:rsid w:val="3A7262AF"/>
    <w:rsid w:val="3AF64E5C"/>
    <w:rsid w:val="3B7E6C11"/>
    <w:rsid w:val="3B8E367D"/>
    <w:rsid w:val="3B8E778B"/>
    <w:rsid w:val="3BB05953"/>
    <w:rsid w:val="3BC60CD2"/>
    <w:rsid w:val="3BE13D5E"/>
    <w:rsid w:val="3BF46386"/>
    <w:rsid w:val="3C090BBF"/>
    <w:rsid w:val="3CF7075F"/>
    <w:rsid w:val="3D650CA1"/>
    <w:rsid w:val="3D7B02C4"/>
    <w:rsid w:val="3DA908AC"/>
    <w:rsid w:val="3DBF00CF"/>
    <w:rsid w:val="3DFF227A"/>
    <w:rsid w:val="3E0F7FD3"/>
    <w:rsid w:val="3E5D51F2"/>
    <w:rsid w:val="3EA13331"/>
    <w:rsid w:val="3F125FDD"/>
    <w:rsid w:val="3F32667F"/>
    <w:rsid w:val="40C63F0F"/>
    <w:rsid w:val="40DC4AF4"/>
    <w:rsid w:val="40EF4827"/>
    <w:rsid w:val="41474664"/>
    <w:rsid w:val="417B430D"/>
    <w:rsid w:val="418F3021"/>
    <w:rsid w:val="41B449B6"/>
    <w:rsid w:val="41F06AA9"/>
    <w:rsid w:val="41F83BB0"/>
    <w:rsid w:val="42276243"/>
    <w:rsid w:val="423F533B"/>
    <w:rsid w:val="42457934"/>
    <w:rsid w:val="428258FD"/>
    <w:rsid w:val="435D12F4"/>
    <w:rsid w:val="441C4D3E"/>
    <w:rsid w:val="443C13EE"/>
    <w:rsid w:val="448C6831"/>
    <w:rsid w:val="44AE6AFE"/>
    <w:rsid w:val="44B30262"/>
    <w:rsid w:val="44DA134B"/>
    <w:rsid w:val="4516763C"/>
    <w:rsid w:val="456357E4"/>
    <w:rsid w:val="4585575A"/>
    <w:rsid w:val="45BE0C6C"/>
    <w:rsid w:val="464C7B5F"/>
    <w:rsid w:val="465D7F9F"/>
    <w:rsid w:val="46966B4A"/>
    <w:rsid w:val="46D83FB0"/>
    <w:rsid w:val="474B6530"/>
    <w:rsid w:val="475E44B5"/>
    <w:rsid w:val="48593863"/>
    <w:rsid w:val="48C400DF"/>
    <w:rsid w:val="493113C1"/>
    <w:rsid w:val="496D4E83"/>
    <w:rsid w:val="499F7616"/>
    <w:rsid w:val="49B26D3A"/>
    <w:rsid w:val="49D547D7"/>
    <w:rsid w:val="49E02535"/>
    <w:rsid w:val="4A0412CB"/>
    <w:rsid w:val="4AD6386E"/>
    <w:rsid w:val="4B0B4B1B"/>
    <w:rsid w:val="4B2C6678"/>
    <w:rsid w:val="4BB26B7D"/>
    <w:rsid w:val="4C6F4A6E"/>
    <w:rsid w:val="4CB6167B"/>
    <w:rsid w:val="4DB841F3"/>
    <w:rsid w:val="4DFD480C"/>
    <w:rsid w:val="4E404914"/>
    <w:rsid w:val="4E4357B4"/>
    <w:rsid w:val="4E465E03"/>
    <w:rsid w:val="4EC217CD"/>
    <w:rsid w:val="4F1B164B"/>
    <w:rsid w:val="50047BC4"/>
    <w:rsid w:val="50334005"/>
    <w:rsid w:val="505E421B"/>
    <w:rsid w:val="50FA7E11"/>
    <w:rsid w:val="517448D5"/>
    <w:rsid w:val="52205134"/>
    <w:rsid w:val="5279512E"/>
    <w:rsid w:val="528C7C8F"/>
    <w:rsid w:val="52910CBA"/>
    <w:rsid w:val="529E42FF"/>
    <w:rsid w:val="52EB0BC7"/>
    <w:rsid w:val="53807561"/>
    <w:rsid w:val="544D38E7"/>
    <w:rsid w:val="548D005E"/>
    <w:rsid w:val="549A4653"/>
    <w:rsid w:val="553D7E00"/>
    <w:rsid w:val="554A6079"/>
    <w:rsid w:val="575D6537"/>
    <w:rsid w:val="578153D9"/>
    <w:rsid w:val="57E9601D"/>
    <w:rsid w:val="58350A83"/>
    <w:rsid w:val="58EF1411"/>
    <w:rsid w:val="58EF652E"/>
    <w:rsid w:val="596335AA"/>
    <w:rsid w:val="5A056A12"/>
    <w:rsid w:val="5A24333C"/>
    <w:rsid w:val="5A250F82"/>
    <w:rsid w:val="5A2677D6"/>
    <w:rsid w:val="5A9647D7"/>
    <w:rsid w:val="5AAB580B"/>
    <w:rsid w:val="5B124BBD"/>
    <w:rsid w:val="5B93080E"/>
    <w:rsid w:val="5BEA4111"/>
    <w:rsid w:val="5C50253A"/>
    <w:rsid w:val="5D071DDC"/>
    <w:rsid w:val="5D6A1CEF"/>
    <w:rsid w:val="5EEE3F19"/>
    <w:rsid w:val="5F377E07"/>
    <w:rsid w:val="5F4E2319"/>
    <w:rsid w:val="5F5A0C98"/>
    <w:rsid w:val="5FA62F10"/>
    <w:rsid w:val="60464805"/>
    <w:rsid w:val="6071095D"/>
    <w:rsid w:val="60880F62"/>
    <w:rsid w:val="60BD7DF0"/>
    <w:rsid w:val="60C2740B"/>
    <w:rsid w:val="60CA62C0"/>
    <w:rsid w:val="60F5158E"/>
    <w:rsid w:val="61A70276"/>
    <w:rsid w:val="620F042E"/>
    <w:rsid w:val="62326812"/>
    <w:rsid w:val="626764BC"/>
    <w:rsid w:val="62B92A90"/>
    <w:rsid w:val="638018DF"/>
    <w:rsid w:val="64176A36"/>
    <w:rsid w:val="64A31301"/>
    <w:rsid w:val="64A55079"/>
    <w:rsid w:val="65F53F8F"/>
    <w:rsid w:val="665054B9"/>
    <w:rsid w:val="678278F4"/>
    <w:rsid w:val="67BD26DA"/>
    <w:rsid w:val="68150768"/>
    <w:rsid w:val="68466B73"/>
    <w:rsid w:val="687142E8"/>
    <w:rsid w:val="687150F2"/>
    <w:rsid w:val="68853CBE"/>
    <w:rsid w:val="68B35D2C"/>
    <w:rsid w:val="690F6F65"/>
    <w:rsid w:val="691602F4"/>
    <w:rsid w:val="69321FF3"/>
    <w:rsid w:val="699B6A4B"/>
    <w:rsid w:val="69F951FB"/>
    <w:rsid w:val="6B286B57"/>
    <w:rsid w:val="6C9A4E3F"/>
    <w:rsid w:val="6CA9147F"/>
    <w:rsid w:val="6CD174AB"/>
    <w:rsid w:val="6D592EA5"/>
    <w:rsid w:val="6D630CB8"/>
    <w:rsid w:val="6D8D7EC7"/>
    <w:rsid w:val="6DE2064C"/>
    <w:rsid w:val="6E3F209B"/>
    <w:rsid w:val="6E4C47B8"/>
    <w:rsid w:val="6E7F4B8D"/>
    <w:rsid w:val="6E861244"/>
    <w:rsid w:val="6EB507F9"/>
    <w:rsid w:val="6EE449F0"/>
    <w:rsid w:val="6EED7D49"/>
    <w:rsid w:val="6EF72976"/>
    <w:rsid w:val="6F235519"/>
    <w:rsid w:val="70F30069"/>
    <w:rsid w:val="71542D7C"/>
    <w:rsid w:val="717F6C52"/>
    <w:rsid w:val="722C7C94"/>
    <w:rsid w:val="72361A07"/>
    <w:rsid w:val="727A7B45"/>
    <w:rsid w:val="738B18DE"/>
    <w:rsid w:val="73DD4830"/>
    <w:rsid w:val="74DD3B22"/>
    <w:rsid w:val="76006033"/>
    <w:rsid w:val="760A7432"/>
    <w:rsid w:val="76837622"/>
    <w:rsid w:val="76E25746"/>
    <w:rsid w:val="77160F3E"/>
    <w:rsid w:val="774A3AE4"/>
    <w:rsid w:val="7789082B"/>
    <w:rsid w:val="779427CE"/>
    <w:rsid w:val="7882092D"/>
    <w:rsid w:val="78E139CE"/>
    <w:rsid w:val="7A1563A6"/>
    <w:rsid w:val="7AA634A2"/>
    <w:rsid w:val="7B35430A"/>
    <w:rsid w:val="7B4553AE"/>
    <w:rsid w:val="7B65510B"/>
    <w:rsid w:val="7C5A4039"/>
    <w:rsid w:val="7D5611AF"/>
    <w:rsid w:val="7DCC76C3"/>
    <w:rsid w:val="7EDB06DF"/>
    <w:rsid w:val="7EDB5E10"/>
    <w:rsid w:val="7EE83B68"/>
    <w:rsid w:val="7F082005"/>
    <w:rsid w:val="7F221B2F"/>
    <w:rsid w:val="7F594F87"/>
    <w:rsid w:val="D3FE96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Balloon Text"/>
    <w:basedOn w:val="1"/>
    <w:link w:val="10"/>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qFormat/>
    <w:uiPriority w:val="0"/>
  </w:style>
  <w:style w:type="character" w:customStyle="1" w:styleId="10">
    <w:name w:val="批注框文本 字符"/>
    <w:link w:val="3"/>
    <w:semiHidden/>
    <w:qFormat/>
    <w:uiPriority w:val="99"/>
    <w:rPr>
      <w:kern w:val="2"/>
      <w:sz w:val="18"/>
      <w:szCs w:val="18"/>
    </w:rPr>
  </w:style>
  <w:style w:type="character" w:customStyle="1" w:styleId="11">
    <w:name w:val="页脚 字符"/>
    <w:link w:val="4"/>
    <w:qFormat/>
    <w:uiPriority w:val="99"/>
    <w:rPr>
      <w:kern w:val="2"/>
      <w:sz w:val="18"/>
      <w:szCs w:val="18"/>
    </w:rPr>
  </w:style>
  <w:style w:type="character" w:customStyle="1" w:styleId="12">
    <w:name w:val="页眉 字符"/>
    <w:link w:val="5"/>
    <w:semiHidden/>
    <w:qFormat/>
    <w:uiPriority w:val="99"/>
    <w:rPr>
      <w:kern w:val="2"/>
      <w:sz w:val="18"/>
      <w:szCs w:val="18"/>
    </w:rPr>
  </w:style>
  <w:style w:type="paragraph" w:customStyle="1" w:styleId="13">
    <w:name w:val="列出段落1"/>
    <w:basedOn w:val="1"/>
    <w:qFormat/>
    <w:uiPriority w:val="34"/>
    <w:pPr>
      <w:ind w:firstLine="420" w:firstLineChars="200"/>
    </w:pPr>
    <w:rPr>
      <w:rFonts w:ascii="Calibri" w:hAnsi="Calibri"/>
      <w:szCs w:val="22"/>
    </w:rPr>
  </w:style>
  <w:style w:type="paragraph" w:customStyle="1" w:styleId="14">
    <w:name w:val="Revisio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Legend (Beijing) Limited</Company>
  <Pages>5</Pages>
  <Words>2642</Words>
  <Characters>4320</Characters>
  <Lines>30</Lines>
  <Paragraphs>8</Paragraphs>
  <TotalTime>2</TotalTime>
  <ScaleCrop>false</ScaleCrop>
  <LinksUpToDate>false</LinksUpToDate>
  <CharactersWithSpaces>4473</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2020-07-27T18:18:00Z</dcterms:created>
  <dc:creator>Legend User</dc:creator>
  <cp:lastModifiedBy>guest</cp:lastModifiedBy>
  <cp:lastPrinted>2026-05-20T14:08:00Z</cp:lastPrinted>
  <dcterms:modified xsi:type="dcterms:W3CDTF">2026-05-26T14:29:53Z</dcterms:modified>
  <dc:title>××产品质量监督抽查实施细则</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9F72B7972AA5414593B5811EB3DCE3CA_13</vt:lpwstr>
  </property>
  <property fmtid="{D5CDD505-2E9C-101B-9397-08002B2CF9AE}" pid="4" name="KSOTemplateDocerSaveRecord">
    <vt:lpwstr>eyJoZGlkIjoiZmI0MjAzM2U1ZTEzZmEyZWE3YjI2MzkzYjRiMzlhNWUiLCJ1c2VySWQiOiIyMzU3MDQzMjEifQ==</vt:lpwstr>
  </property>
</Properties>
</file>